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Làm quen đầu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đầu năm: Làm quen chương trình, sách giáo khoa và học liệu trực tuyến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NLS-AT: Hướng dẫn HS dùng học liệu/audio trực tuyến dưới sự kiểm soát của GV; không chia sẻ tài khoản/thông tin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A. Back to school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audio/flashcard/học liệu số để luyện nghe - nói.</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B. Classroom instructions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 chỉ dẫn lớp học qua audio/video ngắn do GV cung cấp.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STARTER: C. Activities we can do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hoạt động cặp/nhóm, sử dụng tranh/flashcard số nếu có.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 Kiểm tra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II: Kiểm tra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