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Chiếu hình tô màu để HS viết phân số chỉ phần tô màu, nhận ra phân số có mẫu số 10, 100.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AI-NB (Nhận biết): Cho HS nhờ công cụ trí tuệ nhân tạo giải một bài về “So sánh số thập phân”, rồi cả lớp soi.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Dùng tia số phóng to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2): Chiếu ảnh vệ tinh sân trường hoặc một khu đất quen thuộc, cho HS ước lượng diện tích theo đơn vị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NLS-GQVĐ (Cơ bản 2): HS tự đổi đơn vị trong “Thực hành và trải nghiệm với một số đơn vị đo đại lượng” ra nháp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Cho HS nhờ công cụ trí tuệ nhân tạo giải một bài về “Phép trừ số thập phân”, rồi cả lớp soi.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Dùng tia số phóng to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AI-NB (Nhận biết): Cho HS nhờ công cụ trí tuệ nhân tạo giải một bài về “Nhân, chia số thập phân với 10; 100; 1000; … hoặc với 0,1; 0,01; 0,001; …”.</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Dùng phần mềm hình học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Dùng phần mềm hình học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Dùng phần mềm hình học động.</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Hướng dẫn HS dùng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2): Chiếu ảnh chụp một quảng cáo giảm giá trên mạng, cho HS tự tính xem số tiền được giảm.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Hướng dẫn HS dùng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Dùng mô hình khối 3D xoay được trên máy.</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Dùng mô hình khối 3D xoay được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NLS-KT (Cơ bản 2): Chiếu ảnh vệ tinh sân trường hoặc một khu đất quen thuộc, cho HS ước lượng diện tích theo đơn vị vừa học.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Chiếu mô phỏng hai vật chuyển động với vận tốc khác nhau.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NLS-KT (Cơ bản 2): Dùng ứng dụng bản đồ đo quãng đường từ trường đến một địa điểm quen thuộc.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NLS-ST (Cơ bản 2): Hướng dẫn HS nhập dãy số liệu của “Thu thập, phân loại, sắp xếp các số liệu” vào bảng tính, dùng chức năng vẽ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