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0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1 (3 tiết)</w:t>
            </w:r>
          </w:p>
          <w:p>
            <w:pPr>
              <w:spacing w:after="0"/>
            </w:pPr>
            <w:r>
              <w:rPr>
                <w:b w:val="0"/>
                <w:i w:val="0"/>
                <w:sz w:val="20"/>
              </w:rPr>
              <w:t>Đọc: Ngày gặp lại / Nói và nghe: Mùa hè của em</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NLS-KT (Cơ bản 1): Trước khi đọc bài “Ngày gặp lại”, GV chiếu hình ảnh hoặc đoạn video ngắn về cảnh các bạn nhỏ gặp lại nhau ngày tựu trường và những</w:t>
            </w:r>
          </w:p>
          <w:p>
            <w:pPr>
              <w:spacing w:after="0"/>
            </w:pPr>
            <w:r>
              <w:rPr>
                <w:b w:val="0"/>
                <w:i w:val="0"/>
                <w:sz w:val="18"/>
              </w:rPr>
              <w:t>NLS-GT (Cơ bản 1): GV mở bản đọc mẫu câu chuyện “Ngày gặp lại” cho HS nghe, dừng ở chỗ Chi và Sơn trò chuyện để HS nhận ra giọng vui mừng</w:t>
            </w:r>
          </w:p>
          <w:p>
            <w:pPr>
              <w:spacing w:after="0"/>
            </w:pPr>
            <w:r>
              <w:rPr>
                <w:b w:val="0"/>
                <w:i w:val="0"/>
                <w:sz w:val="18"/>
              </w:rPr>
              <w:t>NLS-AT: Hình ảnh, video minh hoạ do GV chọn trước từ nguồn tin cậy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Em yêu mùa hè / -Phân biệt c/k</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Khởi động bài “- Nghe – viết: Em yêu mùa hè / -Phân biệt c/k”</w:t>
            </w:r>
          </w:p>
          <w:p>
            <w:pPr>
              <w:spacing w:after="0"/>
            </w:pPr>
            <w:r>
              <w:rPr>
                <w:b w:val="0"/>
                <w:i w:val="0"/>
                <w:sz w:val="18"/>
              </w:rPr>
              <w:t>NLS-GQVĐ (Cơ bản 1): Ở bài tập phân biệt c/k, GV chiếu bài tập tương tác điền c hoặc k vào chỗ trống (…á, …éo, …ính, …on); HS lên bấm chọn</w:t>
            </w:r>
          </w:p>
          <w:p>
            <w:pPr>
              <w:spacing w:after="0"/>
            </w:pPr>
            <w:r>
              <w:rPr>
                <w:b w:val="0"/>
                <w:i w:val="0"/>
                <w:sz w:val="18"/>
              </w:rPr>
              <w:t>NLS-AT: Bản đọc mẫu và bài tập tương tác do GV chuẩn bị sẵn, mở trên máy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Về thăm quê / Viết: Ôn chữ viết hoa A, Ă, Â</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(Cơ bản 1): Trước khi đọc bài thơ “Về thăm quê”, GV chiếu hình ảnh làng quê: bà ngồi bên hiên nhà, vườn cây, đường làng</w:t>
            </w:r>
          </w:p>
          <w:p>
            <w:pPr>
              <w:spacing w:after="0"/>
            </w:pPr>
            <w:r>
              <w:rPr>
                <w:b w:val="0"/>
                <w:i w:val="0"/>
                <w:sz w:val="18"/>
              </w:rPr>
              <w:t>NLS-GT (Cơ bản 1): GV mở bản đọc mẫu bài thơ “Về thăm quê”, dừng ở từng dòng để HS nhận ra chỗ ngắt nhịp thơ</w:t>
            </w:r>
          </w:p>
          <w:p>
            <w:pPr>
              <w:spacing w:after="0"/>
            </w:pPr>
            <w:r>
              <w:rPr>
                <w:b w:val="0"/>
                <w:i w:val="0"/>
                <w:sz w:val="18"/>
              </w:rPr>
              <w:t>NLS-AT: Hình ảnh, video minh hoạ do GV chọn trước từ nguồn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Câu giới thiệu, câu nêu hoạt động</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Ở tiết “Bài 02: VỀ THĂM QUÊ – LUYỆN TỪ VÀ CÂU”, GV chiếu tranh minh hoạ bài 1 phóng to trên tivi để HS quan sát kĩ</w:t>
            </w:r>
          </w:p>
          <w:p>
            <w:pPr>
              <w:spacing w:after="0"/>
            </w:pPr>
            <w:r>
              <w:rPr>
                <w:b w:val="0"/>
                <w:i w:val="0"/>
                <w:sz w:val="18"/>
              </w:rPr>
              <w:t>NLS-GQVĐ (Cơ bản 1): GV gõ lên màn hình các từ HS vừa tìm và cùng lớp xếp vào hai cột từ chỉ sự vật và từ chỉ hoạt động</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tin nhắn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3 (3 tiết)</w:t>
            </w:r>
          </w:p>
          <w:p>
            <w:pPr>
              <w:spacing w:after="0"/>
            </w:pPr>
            <w:r>
              <w:rPr>
                <w:b w:val="0"/>
                <w:i w:val="0"/>
                <w:sz w:val="20"/>
              </w:rPr>
              <w:t>Đọc: Cánh rừng trong nắng / Nói và nghe: Kể chuyện Sự tích loài hoa của mùa hạ</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NLS-KT (Cơ bản 1): Trước khi đọc bài “Cánh rừng trong nắng”, GV chiếu hình ảnh hoặc đoạn video ngắn về cánh rừng già có nắng xuyên qua tán lá, con suối</w:t>
            </w:r>
          </w:p>
          <w:p>
            <w:pPr>
              <w:spacing w:after="0"/>
            </w:pPr>
            <w:r>
              <w:rPr>
                <w:b w:val="0"/>
                <w:i w:val="0"/>
                <w:sz w:val="18"/>
              </w:rPr>
              <w:t>NLS-GT (Cơ bản 1): GV mở bản đọc mẫu “Cánh rừng trong nắng”, dừng để HS nhận ra chỗ ngắt hơi, giọng ngạc nhiên thích thú của các bạn nhỏ</w:t>
            </w:r>
          </w:p>
          <w:p>
            <w:pPr>
              <w:spacing w:after="0"/>
            </w:pPr>
            <w:r>
              <w:rPr>
                <w:b w:val="0"/>
                <w:i w:val="0"/>
                <w:sz w:val="18"/>
              </w:rPr>
              <w:t>NLS-AT: Hình ảnh, video minh hoạ do GV chọn trước từ nguồn tin cậy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Cánh rừng trong nắng / -Phân biệt g/gh</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1): Khởi động bài “- Nghe – viết: Cánh rừng trong nắng / -Phân biệt g/gh”, GV mở bài hát cho HS nghe và vận động; trước khi viết</w:t>
            </w:r>
          </w:p>
          <w:p>
            <w:pPr>
              <w:spacing w:after="0"/>
            </w:pPr>
            <w:r>
              <w:rPr>
                <w:b w:val="0"/>
                <w:i w:val="0"/>
                <w:sz w:val="18"/>
              </w:rPr>
              <w:t>NLS-ST (Cơ bản 1): Ở phần vận dụng ghi nhật kí, GV chiếu một mẫu nhật kí ngắn trên tivi để HS quan sát cách ghi ngày, việc làm, cảm xúc</w:t>
            </w:r>
          </w:p>
          <w:p>
            <w:pPr>
              <w:spacing w:after="0"/>
            </w:pPr>
            <w:r>
              <w:rPr>
                <w:b w:val="0"/>
                <w:i w:val="0"/>
                <w:sz w:val="18"/>
              </w:rPr>
              <w:t>NLS-AT: Chỉ chụp và chiếu bài nhật kí khi HS đồng ý, che tên nếu em không muốn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Lần đầu ra biển / Đọc mở rộng.</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NLS-KT (Cơ bản 1): Trước khi đọc bài “Lần đầu ra biển”, GV chiếu hình ảnh hoặc đoạn video ngắn về bãi biển, sóng, thuyền</w:t>
            </w:r>
          </w:p>
          <w:p>
            <w:pPr>
              <w:spacing w:after="0"/>
            </w:pPr>
            <w:r>
              <w:rPr>
                <w:b w:val="0"/>
                <w:i w:val="0"/>
                <w:sz w:val="18"/>
              </w:rPr>
              <w:t>NLS-GT (Cơ bản 1): GV mở bản đọc mẫu “Lần đầu ra biển”, dừng ở lời nhân vật để HS nhận ra ngữ điệu ngạc nhiên, thích thú</w:t>
            </w:r>
          </w:p>
          <w:p>
            <w:pPr>
              <w:spacing w:after="0"/>
            </w:pPr>
            <w:r>
              <w:rPr>
                <w:b w:val="0"/>
                <w:i w:val="0"/>
                <w:sz w:val="18"/>
              </w:rPr>
              <w:t>NLS-AT: Hình ảnh, video minh hoạ do GV chọn trước từ nguồn tin cậy</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1): Ở tiết “Từ ngữ chỉ đặc điểm; Câu nêu đặc điểm”, GV chiếu các từ in đậm của bài 1 lên màn hình</w:t>
            </w:r>
          </w:p>
          <w:p>
            <w:pPr>
              <w:spacing w:after="0"/>
            </w:pPr>
            <w:r>
              <w:rPr>
                <w:b w:val="0"/>
                <w:i w:val="0"/>
                <w:sz w:val="18"/>
              </w:rPr>
              <w:t>NLS-GQVĐ (Cơ bản 1): GV chiếu ảnh một số đồ vật, con vật, quả cây và cho HS tìm thêm từ chỉ đặc điểm cho mỗi nhóm</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kể lại hoạt động đã làm cùng người thân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1): Ở tiết “Viết đoạn văn kể lại hoạt động đã làm cùng người thân”, GV chiếu tranh minh hoạ phóng to</w:t>
            </w:r>
          </w:p>
          <w:p>
            <w:pPr>
              <w:spacing w:after="0"/>
            </w:pPr>
            <w:r>
              <w:rPr>
                <w:b w:val="0"/>
                <w:i w:val="0"/>
                <w:sz w:val="18"/>
              </w:rPr>
              <w:t>NLS-GQVĐ (Cơ bản 1): Sau khi HS viết, GV chụp 2–3 đoạn văn chiếu lên màn hình và cùng lớp phát hiện lỗi dùng từ, đặt câu, sắp xếp ý</w:t>
            </w:r>
          </w:p>
          <w:p>
            <w:pPr>
              <w:spacing w:after="0"/>
            </w:pPr>
            <w:r>
              <w:rPr>
                <w:b w:val="0"/>
                <w:i w:val="0"/>
                <w:sz w:val="18"/>
              </w:rPr>
              <w:t>NLS-AT: Từ điển và công cụ trên máy chỉ để tra nghĩa, không dùng để làm hộ bài tập</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5 (3 tiết)</w:t>
            </w:r>
          </w:p>
          <w:p>
            <w:pPr>
              <w:spacing w:after="0"/>
            </w:pPr>
            <w:r>
              <w:rPr>
                <w:b w:val="0"/>
                <w:i w:val="0"/>
                <w:sz w:val="20"/>
              </w:rPr>
              <w:t>Đọc: Nhật kí tập bơi / Nói và nghe: Một buổi tập luyện</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NLS-KT (Cơ bản 1): Trước khi đọc bài “NHẬT KÍ TẬP BƠI”, GV chiếu 2–3 hình ảnh hoặc một đoạn video ngắn về sự vật, khung cảnh có trong bài (bãi biển</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Mặt trời nhỏ / -Phân biệt ng/ngh</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NLS-KT (Cơ bản 1): Trước khi nghe viết bài “Mặt trời nhỏ”, GV chiếu đoạn thơ phóng to và bấm tô màu những chữ dễ viết sai cùng các tiếng bắt đầu</w:t>
            </w:r>
          </w:p>
          <w:p>
            <w:pPr>
              <w:spacing w:after="0"/>
            </w:pPr>
            <w:r>
              <w:rPr>
                <w:b w:val="0"/>
                <w:i w:val="0"/>
                <w:sz w:val="18"/>
              </w:rPr>
              <w:t>NLS-GQVĐ (Cơ bản 1): Ở phần phân biệt ng và ngh, GV mở bài tập tương tác chọn chữ đúng điền vào chỗ trống; máy báo đúng</w:t>
            </w:r>
          </w:p>
          <w:p>
            <w:pPr>
              <w:spacing w:after="0"/>
            </w:pPr>
            <w:r>
              <w:rPr>
                <w:b w:val="0"/>
                <w:i w:val="0"/>
                <w:sz w:val="18"/>
              </w:rPr>
              <w:t>NLS-AT: Màn hình do thầy cô bấm, HS chờ đến lượt được mời lên chạm; khi viết chính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Tập nấu ăn / Viết: Ôn chữ viết hoa B, C</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NLS-KT (Cơ bản 1): Trước khi đọc bài “TẬP NẤU ĂN”, GV chiếu 2–3 hình ảnh hoặc một đoạn video ngắn về sự vật, khung cảnh có trong bài (bãi biển</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Câu nêu hoạt động</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NLS-KT (Cơ bản 1): Ở tiết luyện từ và câu về từ chỉ hoạt động, khi HS gặp một từ nấu ăn chưa hiểu như xào, rang, hấp</w:t>
            </w:r>
          </w:p>
          <w:p>
            <w:pPr>
              <w:spacing w:after="0"/>
            </w:pPr>
            <w:r>
              <w:rPr>
                <w:b w:val="0"/>
                <w:i w:val="0"/>
                <w:sz w:val="18"/>
              </w:rPr>
              <w:t>NLS-GQVĐ (Cơ bản 1): GV mở bài tập tương tác kéo từ chỉ hoạt động ghép với từ chỉ sự vật thành câu nêu hoạt động; máy báo đúng</w:t>
            </w:r>
          </w:p>
          <w:p>
            <w:pPr>
              <w:spacing w:after="0"/>
            </w:pPr>
            <w:r>
              <w:rPr>
                <w:b w:val="0"/>
                <w:i w:val="0"/>
                <w:sz w:val="18"/>
              </w:rPr>
              <w:t>NLS-AT: Thầy cô là người gõ từ cần tra, HS chỉ xem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nêu các bước làm một món ăn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1): Trước khi viết đoạn văn nêu các bước làm một món ăn, GV chiếu một công thức nấu ăn đơn giản có đánh số từng bước và ảnh</w:t>
            </w:r>
          </w:p>
          <w:p>
            <w:pPr>
              <w:spacing w:after="0"/>
            </w:pPr>
            <w:r>
              <w:rPr>
                <w:b w:val="0"/>
                <w:i w:val="0"/>
                <w:sz w:val="18"/>
              </w:rPr>
              <w:t>NLS-ST (Cơ bản 1): GV mở khung ba ô trên máy gồm nguyên liệu, các bước làm, thành phẩm; HS nói ý của mình</w:t>
            </w:r>
          </w:p>
          <w:p>
            <w:pPr>
              <w:spacing w:after="0"/>
            </w:pPr>
            <w:r>
              <w:rPr>
                <w:b w:val="0"/>
                <w:i w:val="0"/>
                <w:sz w:val="18"/>
              </w:rPr>
              <w:t>NLS-AT: Đây là bài viết ở lớp, HS không tự nấu nướng ở nhà một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7 (3 tiết)</w:t>
            </w:r>
          </w:p>
          <w:p>
            <w:pPr>
              <w:spacing w:after="0"/>
            </w:pPr>
            <w:r>
              <w:rPr>
                <w:b w:val="0"/>
                <w:i w:val="0"/>
                <w:sz w:val="20"/>
              </w:rPr>
              <w:t>Đọc: Mùa hè lấp lánh / Nói và nghe: Kể chuyện Chó đốm con và mặt trời</w:t>
            </w:r>
          </w:p>
        </w:tc>
        <w:tc>
          <w:tcPr>
            <w:tcW w:type="dxa" w:w="1474"/>
          </w:tcPr>
          <w:p>
            <w:pPr>
              <w:spacing w:after="0"/>
              <w:jc w:val="center"/>
            </w:pPr>
            <w:r/>
            <w:r>
              <w:rPr>
                <w:b w:val="0"/>
                <w:i w:val="0"/>
                <w:sz w:val="20"/>
              </w:rPr>
              <w:t>Tiết 22–23 (2 tiết)</w:t>
            </w:r>
          </w:p>
        </w:tc>
        <w:tc>
          <w:tcPr>
            <w:tcW w:type="dxa" w:w="4195"/>
          </w:tcPr>
          <w:p>
            <w:pPr>
              <w:spacing w:after="0"/>
            </w:pPr>
            <w:r/>
            <w:r>
              <w:rPr>
                <w:b w:val="0"/>
                <w:i w:val="0"/>
                <w:sz w:val="18"/>
              </w:rPr>
              <w:t>NLS-KT (Cơ bản 1): Trước khi đọc bài “MÙA HÈ LẤP LÁNH”, GV chiếu 2–3 hình ảnh hoặc một đoạn video ngắn về sự vật, khung cảnh có trong bài (bãi biển</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Mùa hè lấp lánh / -Phân biệt ch/tr; v/d</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NLS-KT (Cơ bản 1): Trước khi nghe viết bài “Mùa hè lấp lánh”, GV chiếu đoạn thơ phóng to và bấm tô màu các chữ dễ viết sai cùng những tiếng có</w:t>
            </w:r>
          </w:p>
          <w:p>
            <w:pPr>
              <w:spacing w:after="0"/>
            </w:pPr>
            <w:r>
              <w:rPr>
                <w:b w:val="0"/>
                <w:i w:val="0"/>
                <w:sz w:val="18"/>
              </w:rPr>
              <w:t>NLS-GQVĐ (Cơ bản 1): Ở phần phân biệt ch với tr và v với d, GV mở bài tập tương tác chọn chữ đúng điền vào chỗ trống; máy báo đúng</w:t>
            </w:r>
          </w:p>
          <w:p>
            <w:pPr>
              <w:spacing w:after="0"/>
            </w:pPr>
            <w:r>
              <w:rPr>
                <w:b w:val="0"/>
                <w:i w:val="0"/>
                <w:sz w:val="18"/>
              </w:rPr>
              <w:t>NLS-AT: Màn hình do thầy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Tạm biệt mùa hè / Đọc mở rộng.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NLS-KT (Cơ bản 1): Trước khi đọc bài “TẠM BIỆT MÙA HÈ”, GV chiếu 2–3 hình ảnh hoặc một đoạn video ngắn về sự vật, khung cảnh có trong bài (bãi biển</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mùa hè; Dấu chấm, dấu hai chấm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NLS-KT (Cơ bản 1): Ở tiết “TẠM BIỆT MÙA HÈ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NLS-ST (Cơ bản 1): Ở tiết “TẠM BIỆT MÙA HÈ – LUYỆN VIẾT ĐOẠN”,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9 (3 tiết)</w:t>
            </w:r>
          </w:p>
          <w:p>
            <w:pPr>
              <w:spacing w:after="0"/>
            </w:pPr>
            <w:r>
              <w:rPr>
                <w:b w:val="0"/>
                <w:i w:val="0"/>
                <w:sz w:val="20"/>
              </w:rPr>
              <w:t>Đọc: Đi học vui sao / Nói và nghe: Tới lớp, tới trường</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NLS-KT (Cơ bản 1): Trước khi đọc bài “Đi học vui sao / Nói và nghe: Tới lớp, tới trường”</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Đi học vui sao / -Phân biệt s/x, dấu hỏi/dấu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NLS-KT (Cơ bản 1): Trước khi nghe viết bài “Đi học vui sao”, GV chiếu đoạn thơ phóng to và bấm tô màu những tiếng có s</w:t>
            </w:r>
          </w:p>
          <w:p>
            <w:pPr>
              <w:spacing w:after="0"/>
            </w:pPr>
            <w:r>
              <w:rPr>
                <w:b w:val="0"/>
                <w:i w:val="0"/>
                <w:sz w:val="18"/>
              </w:rPr>
              <w:t>NLS-GQVĐ (Cơ bản 1): Ở phần phân biệt s với x và dấu hỏi với dấu ngã, GV mở bài tập tương tác chọn chữ và dấu thanh đúng; máy báo đúng</w:t>
            </w:r>
          </w:p>
          <w:p>
            <w:pPr>
              <w:spacing w:after="0"/>
            </w:pPr>
            <w:r>
              <w:rPr>
                <w:b w:val="0"/>
                <w:i w:val="0"/>
                <w:sz w:val="18"/>
              </w:rPr>
              <w:t>NLS-AT: Màn hình do thầy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Con đường đến trường / Viết: Ôn chữ viết hoa D, Đ</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NLS-KT (Cơ bản 1): Trước khi đọc bài “Con đường đến trường / Viết: Ôn chữ viết hoa D, Đ”</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mà em yêu quý</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NLS-KT (Cơ bản 1): Trước khi đọc bài “Viết đoạn văn nêu tình cảm, cảm xúc đối với một người mà em yêu quý”</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11 (3 tiết)</w:t>
            </w:r>
          </w:p>
          <w:p>
            <w:pPr>
              <w:spacing w:after="0"/>
            </w:pPr>
            <w:r>
              <w:rPr>
                <w:b w:val="0"/>
                <w:i w:val="0"/>
                <w:sz w:val="20"/>
              </w:rPr>
              <w:t>Đọc: Lời giải toán đặc biệt / Nói và nghe: Kể chuyện Đội viên tương lai</w:t>
            </w:r>
          </w:p>
        </w:tc>
        <w:tc>
          <w:tcPr>
            <w:tcW w:type="dxa" w:w="1474"/>
          </w:tcPr>
          <w:p>
            <w:pPr>
              <w:spacing w:after="0"/>
              <w:jc w:val="center"/>
            </w:pPr>
            <w:r/>
            <w:r>
              <w:rPr>
                <w:b w:val="0"/>
                <w:i w:val="0"/>
                <w:sz w:val="20"/>
              </w:rPr>
              <w:t>Tiết 36–37 (2 tiết)</w:t>
            </w:r>
          </w:p>
        </w:tc>
        <w:tc>
          <w:tcPr>
            <w:tcW w:type="dxa" w:w="4195"/>
          </w:tcPr>
          <w:p>
            <w:pPr>
              <w:spacing w:after="0"/>
            </w:pPr>
            <w:r/>
            <w:r>
              <w:rPr>
                <w:b w:val="0"/>
                <w:i w:val="0"/>
                <w:sz w:val="18"/>
              </w:rPr>
              <w:t>NLS-KT (Cơ bản 1): Trước khi đọc bài “LỜI GIẢI TOÁN ĐẶC BIỆT”, GV chiếu 2–3 hình ảnh hoặc một đoạn video ngắn về sự vật</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Lời giải toán đặc biệt / -Phân biệt r/d/gi; an/ang</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NLS-KT (Cơ bản 1): Trước khi nghe viết đoạn trong bài “Lời giải toán đặc biệt”, GV chiếu đoạn văn phóng to và bấm tô màu các tiếng có r, d</w:t>
            </w:r>
          </w:p>
          <w:p>
            <w:pPr>
              <w:spacing w:after="0"/>
            </w:pPr>
            <w:r>
              <w:rPr>
                <w:b w:val="0"/>
                <w:i w:val="0"/>
                <w:sz w:val="18"/>
              </w:rPr>
              <w:t>NLS-GQVĐ (Cơ bản 1): Ở phần phân biệt r với d, gi và an với ang, GV mở bài tập tương tác chọn chữ và vần đúng; máy báo đúng</w:t>
            </w:r>
          </w:p>
          <w:p>
            <w:pPr>
              <w:spacing w:after="0"/>
            </w:pPr>
            <w:r>
              <w:rPr>
                <w:b w:val="0"/>
                <w:i w:val="0"/>
                <w:sz w:val="18"/>
              </w:rPr>
              <w:t>NLS-AT: Màn hình do thầy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Bài tập làm văn / Đọc mở rộng.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NLS-ST (Cơ bản 1): Ở tiết “BÀI TẬP LÀM VĂN”,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nhà trường; Câu hỏi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NLS-KT (Cơ bản 1): Ở tiết “LUYỆN TỪ VÀ CÂU”, khi HS gặp một từ chưa hiểu, GV mở từ điển tiếng Việt bản điện tử trên máy</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Điền thông tin vào mẫu đơn xin vào Đội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NLS-ST (Cơ bản 1): Ở tiết “LUYỆN VIẾT ĐƠN”,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13 (3 tiết)</w:t>
            </w:r>
          </w:p>
          <w:p>
            <w:pPr>
              <w:spacing w:after="0"/>
            </w:pPr>
            <w:r>
              <w:rPr>
                <w:b w:val="0"/>
                <w:i w:val="0"/>
                <w:sz w:val="20"/>
              </w:rPr>
              <w:t>Đọc: Bàn tay cô giáo / Nói và nghe: Một giờ học thú vị</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NLS-KT (Cơ bản 1): Trước khi đọc bài “BÀN TAY CÔ GIÁO”, GV chiếu 2–3 hình ảnh hoặc một đoạn video ngắn về sự vật, khung cảnh có trong bài (bãi biển</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Nghe thầy đọc thơ / -Phân biệt l/n; ăn/ăng</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NLS-KT (Cơ bản 1): Trước khi nghe viết bài “Nghe thầy đọc thơ”, GV chiếu đoạn thơ phóng to và bấm tô màu các tiếng bắt đầu bằng l</w:t>
            </w:r>
          </w:p>
          <w:p>
            <w:pPr>
              <w:spacing w:after="0"/>
            </w:pPr>
            <w:r>
              <w:rPr>
                <w:b w:val="0"/>
                <w:i w:val="0"/>
                <w:sz w:val="18"/>
              </w:rPr>
              <w:t>NLS-GQVĐ (Cơ bản 1): Ở phần phân biệt l với n và ăn với ăng, GV mở bài tập tương tác chọn chữ, chọn vần đúng; máy báo đúng</w:t>
            </w:r>
          </w:p>
          <w:p>
            <w:pPr>
              <w:spacing w:after="0"/>
            </w:pPr>
            <w:r>
              <w:rPr>
                <w:b w:val="0"/>
                <w:i w:val="0"/>
                <w:sz w:val="18"/>
              </w:rPr>
              <w:t>NLS-AT: Màn hình do thầy cô bấm, HS chờ đến lượt được mời lên chạm</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Cuộc họp của chữ viết / Viết: Ôn chữ viết hoa E, Ê</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NLS-KT (Cơ bản 1): Trước khi đọc bài “CUỘC HỌP CỦA CHỮ VIẾT”, GV chiếu 2–3 hình ảnh hoặc một đoạn video ngắn về sự vật</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Câu kể; Các dấu kết thúc câu</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NLS-KT (Cơ bản 1): Ở tiết “CUỘC HỌP CỦA CHỮ VIẾT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giới thiệu về bản thân</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NLS-ST (Cơ bản 1): Ở tiết “CUỘC HỌP CỦA CHỮ VIẾT – LUYỆN VIẾT ĐOẠN”,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15 (3 tiết)</w:t>
            </w:r>
          </w:p>
          <w:p>
            <w:pPr>
              <w:spacing w:after="0"/>
            </w:pPr>
            <w:r>
              <w:rPr>
                <w:b w:val="0"/>
                <w:i w:val="0"/>
                <w:sz w:val="20"/>
              </w:rPr>
              <w:t>Đọc: Thư viện / Nói và nghe: Kể chuyện Mặt trời mọc ở đằng …tây!</w:t>
            </w:r>
          </w:p>
        </w:tc>
        <w:tc>
          <w:tcPr>
            <w:tcW w:type="dxa" w:w="1474"/>
          </w:tcPr>
          <w:p>
            <w:pPr>
              <w:spacing w:after="0"/>
              <w:jc w:val="center"/>
            </w:pPr>
            <w:r/>
            <w:r>
              <w:rPr>
                <w:b w:val="0"/>
                <w:i w:val="0"/>
                <w:sz w:val="20"/>
              </w:rPr>
              <w:t>Tiết 50–51 (2 tiết)</w:t>
            </w:r>
          </w:p>
        </w:tc>
        <w:tc>
          <w:tcPr>
            <w:tcW w:type="dxa" w:w="4195"/>
          </w:tcPr>
          <w:p>
            <w:pPr>
              <w:spacing w:after="0"/>
            </w:pPr>
            <w:r/>
            <w:r>
              <w:rPr>
                <w:b w:val="0"/>
                <w:i w:val="0"/>
                <w:sz w:val="18"/>
              </w:rPr>
              <w:t>NLS-KT (Cơ bản 1): Trước khi đọc bài “THƯ VIỆN”, GV chiếu 2–3 hình ảnh hoặc một đoạn video ngắn về sự vật, khung cảnh có trong bài (bãi biển, cánh rừng</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Thư viện / -Phân biệt ch/tr; ân/âng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NLS-KT (Cơ bản 1): Trước khi nghe viết bài “Thư viện”, GV chiếu đoạn văn phóng to và bấm tô màu các tiếng có ch, tr cùng những tiếng vần ân, âng</w:t>
            </w:r>
          </w:p>
          <w:p>
            <w:pPr>
              <w:spacing w:after="0"/>
            </w:pPr>
            <w:r>
              <w:rPr>
                <w:b w:val="0"/>
                <w:i w:val="0"/>
                <w:sz w:val="18"/>
              </w:rPr>
              <w:t>NLS-GQVĐ (Cơ bản 1): Ở phần phân biệt ch với tr và ân với âng, GV mở bài tập tương tác chọn chữ, chọn vần đúng; máy báo đúng</w:t>
            </w:r>
          </w:p>
          <w:p>
            <w:pPr>
              <w:spacing w:after="0"/>
            </w:pPr>
            <w:r>
              <w:rPr>
                <w:b w:val="0"/>
                <w:i w:val="0"/>
                <w:sz w:val="18"/>
              </w:rPr>
              <w:t>NLS-AT: Màn hình do thầy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Ngày em vào Đội / Đọc mở rộng.</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NLS-KT (Cơ bản 1): Trước khi đọc bài “NGÀY EM VÀO ĐỘI”, GV chiếu 2–3 hình ảnh hoặc một đoạn video ngắn về sự vật, khung cảnh có trong bài (bãi biển</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thư viện; Câu cảm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NLS-KT (Cơ bản 1): Ở tiết mở rộng vốn từ về thư viện, GV chiếu ảnh góc thư viện trường mình có chú thích tên các khu như giá sách, bàn đọc</w:t>
            </w:r>
          </w:p>
          <w:p>
            <w:pPr>
              <w:spacing w:after="0"/>
            </w:pPr>
            <w:r>
              <w:rPr>
                <w:b w:val="0"/>
                <w:i w:val="0"/>
                <w:sz w:val="18"/>
              </w:rPr>
              <w:t>NLS-GQVĐ (Cơ bản 1): GV mở bài tập tương tác chọn câu cảm trong nhóm câu cho trước và điền dấu chấm than vào cuối câu; máy báo đúng</w:t>
            </w:r>
          </w:p>
          <w:p>
            <w:pPr>
              <w:spacing w:after="0"/>
            </w:pPr>
            <w:r>
              <w:rPr>
                <w:b w:val="0"/>
                <w:i w:val="0"/>
                <w:sz w:val="18"/>
              </w:rPr>
              <w:t>NLS-AT: Ảnh thư viện chỉ chụp giá sách, bàn đọc, không chụp mặt bạn đang đọc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thông báo</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NLS-ST (Cơ bản 1): Ở tiết viết thông báo, GV chiếu một mẫu thông báo của thư viện trường và bấm tô màu từng phần: tên thông báo, nội dung, thời gian</w:t>
            </w:r>
          </w:p>
          <w:p>
            <w:pPr>
              <w:spacing w:after="0"/>
            </w:pPr>
            <w:r>
              <w:rPr>
                <w:b w:val="0"/>
                <w:i w:val="0"/>
                <w:sz w:val="18"/>
              </w:rPr>
              <w:t>NLS-KT (Cơ bản 1): GV chiếu hai bản thông báo, một bản đủ ý và một bản thiếu thời gian, địa điểm; HS so sánh</w:t>
            </w:r>
          </w:p>
          <w:p>
            <w:pPr>
              <w:spacing w:after="0"/>
            </w:pPr>
            <w:r>
              <w:rPr>
                <w:b w:val="0"/>
                <w:i w:val="0"/>
                <w:sz w:val="18"/>
              </w:rPr>
              <w:t>NLS-AT: Thông báo của lớp chỉ ghi việc chung như lịch đọc sách, quyên góp sách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 (đọc hiểu, viết)</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17 (3 tiết)</w:t>
            </w:r>
          </w:p>
          <w:p>
            <w:pPr>
              <w:spacing w:after="0"/>
            </w:pPr>
            <w:r>
              <w:rPr>
                <w:b w:val="0"/>
                <w:i w:val="0"/>
                <w:sz w:val="20"/>
              </w:rPr>
              <w:t>Đọc: Ngưỡng cửa / Nói và nghe: Kể chuyện Sự tích nhà sàn</w:t>
            </w:r>
          </w:p>
        </w:tc>
        <w:tc>
          <w:tcPr>
            <w:tcW w:type="dxa" w:w="1474"/>
          </w:tcPr>
          <w:p>
            <w:pPr>
              <w:spacing w:after="0"/>
              <w:jc w:val="center"/>
            </w:pPr>
            <w:r/>
            <w:r>
              <w:rPr>
                <w:b w:val="0"/>
                <w:i w:val="0"/>
                <w:sz w:val="20"/>
              </w:rPr>
              <w:t>Tiết 64–65 (2 tiết)</w:t>
            </w:r>
          </w:p>
        </w:tc>
        <w:tc>
          <w:tcPr>
            <w:tcW w:type="dxa" w:w="4195"/>
          </w:tcPr>
          <w:p>
            <w:pPr>
              <w:spacing w:after="0"/>
            </w:pPr>
            <w:r/>
            <w:r>
              <w:rPr>
                <w:b w:val="0"/>
                <w:i w:val="0"/>
                <w:sz w:val="18"/>
              </w:rPr>
              <w:t>NLS-GT (Cơ bản 1): Bài “NGƯỠNG CỬA”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Đồ đạc trong nhà / -Phân biệt iêu/ươu; en/eng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NLS-KT (Cơ bản 1): Trước khi nghe viết bài “Đồ đạc trong nhà”, GV chiếu đoạn thơ phóng to và bấm tô màu các tiếng có vần iêu</w:t>
            </w:r>
          </w:p>
          <w:p>
            <w:pPr>
              <w:spacing w:after="0"/>
            </w:pPr>
            <w:r>
              <w:rPr>
                <w:b w:val="0"/>
                <w:i w:val="0"/>
                <w:sz w:val="18"/>
              </w:rPr>
              <w:t>NLS-GQVĐ (Cơ bản 1): Ở phần phân biệt iêu với ươu và en với eng, GV mở bài tập tương tác chọn vần đúng; máy báo đúng</w:t>
            </w:r>
          </w:p>
          <w:p>
            <w:pPr>
              <w:spacing w:after="0"/>
            </w:pPr>
            <w:r>
              <w:rPr>
                <w:b w:val="0"/>
                <w:i w:val="0"/>
                <w:sz w:val="18"/>
              </w:rPr>
              <w:t>NLS-AT: Màn hình do thầy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Món quà đặc biệt / Viết: Ôn chữ viết hoa G, H</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NLS-KT (Cơ bản 1): Trước bài đọc “Món quà đặc biệt”, GV chiếu tranh minh hoạ phóng to để HS đoán món quà trong bài; sang phần viết</w:t>
            </w:r>
          </w:p>
          <w:p>
            <w:pPr>
              <w:spacing w:after="0"/>
            </w:pPr>
            <w:r>
              <w:rPr>
                <w:b w:val="0"/>
                <w:i w:val="0"/>
                <w:sz w:val="18"/>
              </w:rPr>
              <w:t>NLS-ST (Cơ bản 1): Vài HS lên viết thử chữ hoa G, H trên bảng tương tác cho cả lớp nhận xét độ cao, độ rộng và khoảng cách</w:t>
            </w:r>
          </w:p>
          <w:p>
            <w:pPr>
              <w:spacing w:after="0"/>
            </w:pPr>
            <w:r>
              <w:rPr>
                <w:b w:val="0"/>
                <w:i w:val="0"/>
                <w:sz w:val="18"/>
              </w:rPr>
              <w:t>NLS-AT: Chỉ HS được mời mới lên chạm màn hình, tay sạch và khô, chạm nhẹ không tì mạnh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khiến</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NLS-KT (Cơ bản 1): Ở tiết luyện từ và câu, GV chiếu từng cặp ảnh đối nhau như cũ và mới, cao và thấp, sáng và tối rồi bấm chuyển qua lại</w:t>
            </w:r>
          </w:p>
          <w:p>
            <w:pPr>
              <w:spacing w:after="0"/>
            </w:pPr>
            <w:r>
              <w:rPr>
                <w:b w:val="0"/>
                <w:i w:val="0"/>
                <w:sz w:val="18"/>
              </w:rPr>
              <w:t>NLS-GQVĐ (Cơ bản 1): GV mở bài tập tương tác chọn câu khiến trong nhóm câu cho trước và điền dấu câu phù hợp; máy báo đúng</w:t>
            </w:r>
          </w:p>
          <w:p>
            <w:pPr>
              <w:spacing w:after="0"/>
            </w:pPr>
            <w:r>
              <w:rPr>
                <w:b w:val="0"/>
                <w:i w:val="0"/>
                <w:sz w:val="18"/>
              </w:rPr>
              <w:t>NLS-AT: Khi đặt câu khiến với bạn, HS dùng lời lịch sự, có từ làm ơn, nhé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NLS-ST (Cơ bản 1): Trước khi viết đoạn văn tả đồ vật, GV mở khung ba ô trên máy gồm đồ vật gì, hình dáng màu sắc ra sao</w:t>
            </w:r>
          </w:p>
          <w:p>
            <w:pPr>
              <w:spacing w:after="0"/>
            </w:pPr>
            <w:r>
              <w:rPr>
                <w:b w:val="0"/>
                <w:i w:val="0"/>
                <w:sz w:val="18"/>
              </w:rPr>
              <w:t>NLS-KT (Cơ bản 1): GV chiếu ảnh phóng to một vài đồ vật quen thuộc rồi phóng to từng chi tiết như quai cặp, nắp bút, hoa văn trên hộp</w:t>
            </w:r>
          </w:p>
          <w:p>
            <w:pPr>
              <w:spacing w:after="0"/>
            </w:pPr>
            <w:r>
              <w:rPr>
                <w:b w:val="0"/>
                <w:i w:val="0"/>
                <w:sz w:val="18"/>
              </w:rPr>
              <w:t>NLS-AT: Ảnh dùng trong bài là ảnh đồ dùng học tập</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19 (3 tiết)</w:t>
            </w:r>
          </w:p>
          <w:p>
            <w:pPr>
              <w:spacing w:after="0"/>
            </w:pPr>
            <w:r>
              <w:rPr>
                <w:b w:val="0"/>
                <w:i w:val="0"/>
                <w:sz w:val="20"/>
              </w:rPr>
              <w:t>Đọc: Khi cả nhà bé tí / Nói và nghe: Những người yêu thương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NLS-GT (Cơ bản 1): Bài “KHI CẢ NHÀ BÉ TÍ”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Khi cả nhà bé tí / -Phân biệt iu/ưu; iên/iêng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NLS-KT (Cơ bản 1): Trước khi nghe viết bài “Khi cả nhà bé tí”, GV chiếu đoạn thơ phóng to và bấm tô màu các tiếng có vần iu</w:t>
            </w:r>
          </w:p>
          <w:p>
            <w:pPr>
              <w:spacing w:after="0"/>
            </w:pPr>
            <w:r>
              <w:rPr>
                <w:b w:val="0"/>
                <w:i w:val="0"/>
                <w:sz w:val="18"/>
              </w:rPr>
              <w:t>NLS-GQVĐ (Cơ bản 1): Ở phần phân biệt iu với ưu và iên với iêng, GV mở bài tập tương tác chọn vần đúng; máy báo đúng</w:t>
            </w:r>
          </w:p>
          <w:p>
            <w:pPr>
              <w:spacing w:after="0"/>
            </w:pPr>
            <w:r>
              <w:rPr>
                <w:b w:val="0"/>
                <w:i w:val="0"/>
                <w:sz w:val="18"/>
              </w:rPr>
              <w:t>NLS-AT: Màn hình do thầy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Trò chuyện cùng mẹ / Đọc mở rộng.</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NLS-GT (Cơ bản 1): Bài “TRÒ CHUYỆN CÙNG MẸ”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người thân; Dấu hai chấm</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NLS-KT (Cơ bản 1): Ở tiết “TRÒ CHUYỆN CÙNG MẸ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ngôi nhà của mình</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NLS-ST (Cơ bản 1): Ở tiết “TRÒ CHUYỆN CÙNG MẸ – LUYỆN VIẾT ĐOẠN”,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21 (3 tiết)</w:t>
            </w:r>
          </w:p>
          <w:p>
            <w:pPr>
              <w:spacing w:after="0"/>
            </w:pPr>
            <w:r>
              <w:rPr>
                <w:b w:val="0"/>
                <w:i w:val="0"/>
                <w:sz w:val="20"/>
              </w:rPr>
              <w:t>Đọc: Tia nắng bé nhỏ / Nói và nghe: Kể chuyện Tia nắng bé nhỏ</w:t>
            </w:r>
          </w:p>
        </w:tc>
        <w:tc>
          <w:tcPr>
            <w:tcW w:type="dxa" w:w="1474"/>
          </w:tcPr>
          <w:p>
            <w:pPr>
              <w:spacing w:after="0"/>
              <w:jc w:val="center"/>
            </w:pPr>
            <w:r/>
            <w:r>
              <w:rPr>
                <w:b w:val="0"/>
                <w:i w:val="0"/>
                <w:sz w:val="20"/>
              </w:rPr>
              <w:t>Tiết 78–79 (2 tiết)</w:t>
            </w:r>
          </w:p>
        </w:tc>
        <w:tc>
          <w:tcPr>
            <w:tcW w:type="dxa" w:w="4195"/>
          </w:tcPr>
          <w:p>
            <w:pPr>
              <w:spacing w:after="0"/>
            </w:pPr>
            <w:r/>
            <w:r>
              <w:rPr>
                <w:b w:val="0"/>
                <w:i w:val="0"/>
                <w:sz w:val="18"/>
              </w:rPr>
              <w:t>NLS-GT (Cơ bản 1): Bài “TIA NẮNG BÉ NHỎ”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Kho sách của ông bà / -Phân biệt s/x; uôn/uông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NLS-KT (Cơ bản 1): Trước khi nghe viết bài “Kho sách của ông bà”, GV chiếu đoạn văn phóng to và bấm tô màu các tiếng có s</w:t>
            </w:r>
          </w:p>
          <w:p>
            <w:pPr>
              <w:spacing w:after="0"/>
            </w:pPr>
            <w:r>
              <w:rPr>
                <w:b w:val="0"/>
                <w:i w:val="0"/>
                <w:sz w:val="18"/>
              </w:rPr>
              <w:t>NLS-GQVĐ (Cơ bản 1): Ở phần phân biệt s với x và uôn với uông, GV mở bài tập tương tác chọn chữ, chọn vần đúng; máy báo đúng</w:t>
            </w:r>
          </w:p>
          <w:p>
            <w:pPr>
              <w:spacing w:after="0"/>
            </w:pPr>
            <w:r>
              <w:rPr>
                <w:b w:val="0"/>
                <w:i w:val="0"/>
                <w:sz w:val="18"/>
              </w:rPr>
              <w:t>NLS-AT: Màn hình do thầy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Để cháu nắm tay ông / Viết: Ôn chữ viết hoa J, K</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NLS-GT (Cơ bản 1): Bài “ĐỂ CHÁU NẮM TAY ÔNG”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đặc điểm; Câu kể</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NLS-KT (Cơ bản 1): Ở tiết “ĐỂ CHÁU NẮM TAY ÔNG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người thân</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23 (3 tiết)</w:t>
            </w:r>
          </w:p>
          <w:p>
            <w:pPr>
              <w:spacing w:after="0"/>
            </w:pPr>
            <w:r>
              <w:rPr>
                <w:b w:val="0"/>
                <w:i w:val="0"/>
                <w:sz w:val="20"/>
              </w:rPr>
              <w:t>Đọc: Tôi yêu em tôi / Nói và nghe: Tình cảm anh chị em</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NLS-GT (Cơ bản 1): Bài “TÔI YÊU EM TÔI”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Tôi yêu em tôi / -Phân biệt r/d/gi; ươn/ương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NLS-KT (Cơ bản 1): Trước khi nghe viết bài “Tôi yêu em tôi”, GV chiếu đoạn thơ phóng to và bấm tô màu các tiếng có r, d</w:t>
            </w:r>
          </w:p>
          <w:p>
            <w:pPr>
              <w:spacing w:after="0"/>
            </w:pPr>
            <w:r>
              <w:rPr>
                <w:b w:val="0"/>
                <w:i w:val="0"/>
                <w:sz w:val="18"/>
              </w:rPr>
              <w:t>NLS-GQVĐ (Cơ bản 1): Ở phần phân biệt r, d, gi và ươn với ương, GV mở bài tập tương tác chọn chữ, chọn vần đúng; máy báo đúng</w:t>
            </w:r>
          </w:p>
          <w:p>
            <w:pPr>
              <w:spacing w:after="0"/>
            </w:pPr>
            <w:r>
              <w:rPr>
                <w:b w:val="0"/>
                <w:i w:val="0"/>
                <w:sz w:val="18"/>
              </w:rPr>
              <w:t>NLS-AT: Màn hình do thầy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Bạn nhỏ trong nhà / Đọc mở rộng.</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NLS-GT (Cơ bản 1): Bài “BẠN NHỎ TRONG NHÀ”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bạn trong nhà; Biện pháp so sánh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NLS-KT (Cơ bản 1): Ở tiết “BẠN NHỎ TRONG NHÀ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25 (3 tiết)</w:t>
            </w:r>
          </w:p>
          <w:p>
            <w:pPr>
              <w:spacing w:after="0"/>
            </w:pPr>
            <w:r>
              <w:rPr>
                <w:b w:val="0"/>
                <w:i w:val="0"/>
                <w:sz w:val="20"/>
              </w:rPr>
              <w:t>Đọc: Những bậc đá chạm mây / Nói và nghe: Kể chuyện Những bậc đá chạm mây</w:t>
            </w:r>
          </w:p>
        </w:tc>
        <w:tc>
          <w:tcPr>
            <w:tcW w:type="dxa" w:w="1474"/>
          </w:tcPr>
          <w:p>
            <w:pPr>
              <w:spacing w:after="0"/>
              <w:jc w:val="center"/>
            </w:pPr>
            <w:r/>
            <w:r>
              <w:rPr>
                <w:b w:val="0"/>
                <w:i w:val="0"/>
                <w:sz w:val="20"/>
              </w:rPr>
              <w:t>Tiết 92–93 (2 tiết)</w:t>
            </w:r>
          </w:p>
        </w:tc>
        <w:tc>
          <w:tcPr>
            <w:tcW w:type="dxa" w:w="4195"/>
          </w:tcPr>
          <w:p>
            <w:pPr>
              <w:spacing w:after="0"/>
            </w:pPr>
            <w:r/>
            <w:r>
              <w:rPr>
                <w:b w:val="0"/>
                <w:i w:val="0"/>
                <w:sz w:val="18"/>
              </w:rPr>
              <w:t>NLS-GT (Cơ bản 1): Bài “NHỮNG BẬC ĐÁ CHẠM MÂY”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Những bậc đá chạm mây</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NLS-KT (Cơ bản 1): Trước khi nghe viết bài “Những bậc đá chạm mây”, GV chiếu đoạn văn phóng to và bấm tô màu những chữ viết hoa cùng các tiếng dễ</w:t>
            </w:r>
          </w:p>
          <w:p>
            <w:pPr>
              <w:spacing w:after="0"/>
            </w:pPr>
            <w:r>
              <w:rPr>
                <w:b w:val="0"/>
                <w:i w:val="0"/>
                <w:sz w:val="18"/>
              </w:rPr>
              <w:t>NLS-GQVĐ (Cơ bản 1): Sau khi viết, GV chiếu đoạn văn mẫu cho HS soát lỗi theo từng câu; các em tự đánh dấu chỗ mình sai</w:t>
            </w:r>
          </w:p>
          <w:p>
            <w:pPr>
              <w:spacing w:after="0"/>
            </w:pPr>
            <w:r>
              <w:rPr>
                <w:b w:val="0"/>
                <w:i w:val="0"/>
                <w:sz w:val="18"/>
              </w:rPr>
              <w:t>NLS-AT: Màn hình do thầy cô bấm, HS ngồi tại chỗ soát bài</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Đi tìm mặt trời / Viết: Ôn chữ viết hoa L</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NLS-GT (Cơ bản 1): Bài “ĐI TÌM MẶT TRỜI”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có nghĩa trái ngược nhau; Câu khiến</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NLS-KT (Cơ bản 1): Ở tiết “ĐI TÌM MẶT TRỜI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nhân vật trong câu chuyện đã đọc hoặc đã nghe</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NLS-ST (Cơ bản 1): Ở tiết “ĐI TÌM MẶT TRỜI – LUYỆN VIẾT ĐOẠN”,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27 (3 tiết)</w:t>
            </w:r>
          </w:p>
          <w:p>
            <w:pPr>
              <w:spacing w:after="0"/>
            </w:pPr>
            <w:r>
              <w:rPr>
                <w:b w:val="0"/>
                <w:i w:val="0"/>
                <w:sz w:val="20"/>
              </w:rPr>
              <w:t>Đọc: Những chiếc áo ấm / Nói và nghe: thêm sức thêm tài</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NLS-GT (Cơ bản 1): Bài “NHỮNG CHIẾC ÁO ẤM”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Trong vườn / -Phân biệt l/n, dấu hỏi/dấu ngã</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Con đường của bé / Đọc mở rộng.</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NLS-GT (Cơ bản 1): Bài “CON ĐƯỜNG CỦA BÉ”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nghề nghiệp; Câu hỏi</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NLS-KT (Cơ bản 1): Ở tiết “CON ĐƯỜNG CỦA BÉ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NLS-ST (Cơ bản 1): Ở tiết “CON ĐƯỜNG CỦA BÉ – LUYỆN VIẾT ĐOẠN”,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29 (3 tiết)</w:t>
            </w:r>
          </w:p>
          <w:p>
            <w:pPr>
              <w:spacing w:after="0"/>
            </w:pPr>
            <w:r>
              <w:rPr>
                <w:b w:val="0"/>
                <w:i w:val="0"/>
                <w:sz w:val="20"/>
              </w:rPr>
              <w:t>Đọc: Ngôi nhà trong cỏ / Nói và nghe: Kể chuyện Hàng xóm của tắc kè</w:t>
            </w:r>
          </w:p>
        </w:tc>
        <w:tc>
          <w:tcPr>
            <w:tcW w:type="dxa" w:w="1474"/>
          </w:tcPr>
          <w:p>
            <w:pPr>
              <w:spacing w:after="0"/>
              <w:jc w:val="center"/>
            </w:pPr>
            <w:r/>
            <w:r>
              <w:rPr>
                <w:b w:val="0"/>
                <w:i w:val="0"/>
                <w:sz w:val="20"/>
              </w:rPr>
              <w:t>Tiết 106–107 (2 tiết)</w:t>
            </w:r>
          </w:p>
        </w:tc>
        <w:tc>
          <w:tcPr>
            <w:tcW w:type="dxa" w:w="4195"/>
          </w:tcPr>
          <w:p>
            <w:pPr>
              <w:spacing w:after="0"/>
            </w:pPr>
            <w:r/>
            <w:r>
              <w:rPr>
                <w:b w:val="0"/>
                <w:i w:val="0"/>
                <w:sz w:val="18"/>
              </w:rPr>
              <w:t>NLS-GT (Cơ bản 1): Bài “NGÔI NHÀ TRONG CỎ”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Gió / -Phân biệt s/x, ao/au</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Những ngọn hải đăng / Viết: Ôn chữ viết hoa M, N</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NLS-GT (Cơ bản 1): Bài “NHỮNG NGỌN HẢI ĐĂNG”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Hỏi – đáp về sự vật, hoạt động</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NLS-KT (Cơ bản 1): Ở tiết “NHỮNG NGỌN HẢI ĐĂNG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31 (3 tiết)</w:t>
            </w:r>
          </w:p>
          <w:p>
            <w:pPr>
              <w:spacing w:after="0"/>
            </w:pPr>
            <w:r>
              <w:rPr>
                <w:b w:val="0"/>
                <w:i w:val="0"/>
                <w:sz w:val="20"/>
              </w:rPr>
              <w:t>Đọc: Người làm đồ chơi / Nói và nghe: Kể chuyện Người làm đồ chơi</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NLS-GT (Cơ bản 1): Bài “NGƯỜI LÀM ĐỒ CHƠI”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Người làm đồ chơi / -Viết phiếu mượn sách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32 (4 tiết)</w:t>
            </w:r>
          </w:p>
          <w:p>
            <w:pPr>
              <w:spacing w:after="0"/>
            </w:pPr>
            <w:r>
              <w:rPr>
                <w:b w:val="0"/>
                <w:i w:val="0"/>
                <w:sz w:val="20"/>
              </w:rPr>
              <w:t>Đọc: Cây bút thần / Đọc mở rộng.</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NLS-GT (Cơ bản 1): Bài “CÂY BÚT THẦN”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thành thị, nông thôn; Biện pháp so sánh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NLS-KT (Cơ bản 1): Ở tiết “CÂY BÚT THẦN – LUYỆN TỪ VÀ CÂU”, khi HS gặp một từ chưa hiểu, GV mở từ điển tiếng Việt bản điện tử trên máy</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và phong bì thư</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học kì I (đọc hiểu, viết)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1 (3 tiết)</w:t>
            </w:r>
          </w:p>
          <w:p>
            <w:pPr>
              <w:spacing w:after="0"/>
            </w:pPr>
            <w:r>
              <w:rPr>
                <w:b w:val="0"/>
                <w:i w:val="0"/>
                <w:sz w:val="20"/>
              </w:rPr>
              <w:t>Đọc: Bầu trời / Nói và nghe: Bầu trời trong mắt em</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NLS-KT (Cơ bản 1): Bài “BẦU TRỜI” thuộc mạch thiên nhiên và sáng tạo. GV chiếu video thật về hiện tượng, con vật, loài cây được nói tới trong bài (mưa rơi</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Buổi sáng / -Phân biệt ch/tr, at/ac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Mưa / Viết: Ôn chữ viết hoa O, Ô, Ơ</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t>NLS-KT (Cơ bản 1): Bài “MƯA” thuộc mạch thiên nhiên và sáng tạo. GV chiếu video thật về hiện tượng, con vật, loài cây được nói tới trong bài (mưa rơi</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các hiện tượng tự nhiên; Câu cảm, câu khiến</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NLS-KT (Cơ bản 1): Ở tiết “MƯA – LUYỆN TỪ VÀ CÂU – MỞ RỘNG VỐN TỪ VỀ CÁC HIỆN TƯỢNG TỰ NHIÊN. – CÂU CẢM, CÂU KHIẾN”</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diễn biến của một hoạt động ngoài trời</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NLS-ST (Cơ bản 1): Ở tiết “MƯA – LUYỆN VIẾT ĐOẠN – VIẾT ĐOẠN VĂN KỂ LẠI DIỄN BIẾN – CỦA MỘT HOẠT ĐỘNG NGOÀI TRỜI”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3 (3 tiết)</w:t>
            </w:r>
          </w:p>
          <w:p>
            <w:pPr>
              <w:spacing w:after="0"/>
            </w:pPr>
            <w:r>
              <w:rPr>
                <w:b w:val="0"/>
                <w:i w:val="0"/>
                <w:sz w:val="20"/>
              </w:rPr>
              <w:t>Đọc: Cóc kiện trời / Nói và nghe: Kể chuyện Cóc kiện trời</w:t>
            </w:r>
          </w:p>
        </w:tc>
        <w:tc>
          <w:tcPr>
            <w:tcW w:type="dxa" w:w="1474"/>
          </w:tcPr>
          <w:p>
            <w:pPr>
              <w:spacing w:after="0"/>
              <w:jc w:val="center"/>
            </w:pPr>
            <w:r/>
            <w:r>
              <w:rPr>
                <w:b w:val="0"/>
                <w:i w:val="0"/>
                <w:sz w:val="20"/>
              </w:rPr>
              <w:t>Tiết 134–135 (2 tiết)</w:t>
            </w:r>
          </w:p>
        </w:tc>
        <w:tc>
          <w:tcPr>
            <w:tcW w:type="dxa" w:w="4195"/>
          </w:tcPr>
          <w:p>
            <w:pPr>
              <w:spacing w:after="0"/>
            </w:pPr>
            <w:r/>
            <w:r>
              <w:rPr>
                <w:b w:val="0"/>
                <w:i w:val="0"/>
                <w:sz w:val="18"/>
              </w:rPr>
              <w:t>NLS-KT (Cơ bản 1): Bài “CÓC KIỆN TRỜI” thuộc mạch thiên nhiên và sáng tạo. GV chiếu video thật về hiện tượng, con vật</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Trăng trên biển / -Phân biệt s/x, ăt/ăc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Những cái tên đáng yêu / Đọc mở rộng.</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NLS-KT (Cơ bản 1): Bài “NHỮNG CÁI TÊN ĐÁNG YÊU” thuộc mạch thiên nhiên và sáng tạo. GV chiếu video thật về hiện tượng, con vật</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Đặt và trả lời câu hỏi Khi nào?</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NLS-KT (Cơ bản 1): Ở tiết “NHỮNG CÁI TÊN ĐÁNG YÊU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hoạt động quan sát được trong tranh</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NLS-ST (Cơ bản 1): Ở tiết “NHỮNG CÁI TÊN ĐÁNG YÊU – LUYỆN VIẾT ĐOẠN”,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5 (3 tiết)</w:t>
            </w:r>
          </w:p>
          <w:p>
            <w:pPr>
              <w:spacing w:after="0"/>
            </w:pPr>
            <w:r>
              <w:rPr>
                <w:b w:val="0"/>
                <w:i w:val="0"/>
                <w:sz w:val="20"/>
              </w:rPr>
              <w:t>Đọc: Ngày hội rừng xanh / Nói và nghe: Rừng</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NLS-KT (Cơ bản 1): Bài “NGÀY HỘI RỪNG XANH” thuộc mạch thiên nhiên và sáng tạo. GV chiếu video thật về hiện tượng, con vật</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Chim chích bông / -Viết hoa tên riêng  địa lí; Phân biêt: iêu/ươu, ât/âc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Cây gạo / Viết: Ôn chữ viết hoa P, Q</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t>NLS-KT (Cơ bản 1): Bài “CÂY GẠO” thuộc mạch thiên nhiên và sáng tạo. GV chiếu video thật về hiện tượng, con vật, loài cây được nói tới trong bài (mưa rơi</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Biện pháp sánh; Đặt và trả lời câu hỏi Ở đâu?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NLS-KT (Cơ bản 1): Ở tiết “CÂY GẠO – LUYỆN TỪ VÀ CÂU”, khi HS gặp một từ chưa hiểu, GV mở từ điển tiếng Việt bản điện tử trên máy</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trong tranh</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NLS-ST (Cơ bản 1): Ở tiết “CÂY GẠO – LUYỆN VIẾT ĐOẠN”,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7 (3 tiết)</w:t>
            </w:r>
          </w:p>
          <w:p>
            <w:pPr>
              <w:spacing w:after="0"/>
            </w:pPr>
            <w:r>
              <w:rPr>
                <w:b w:val="0"/>
                <w:i w:val="0"/>
                <w:sz w:val="20"/>
              </w:rPr>
              <w:t>Đọc: Mặt trời xanh của tôi / Nói và nghe: Kể chuyện Sự tích hoa mào gà</w:t>
            </w:r>
          </w:p>
        </w:tc>
        <w:tc>
          <w:tcPr>
            <w:tcW w:type="dxa" w:w="1474"/>
          </w:tcPr>
          <w:p>
            <w:pPr>
              <w:spacing w:after="0"/>
              <w:jc w:val="center"/>
            </w:pPr>
            <w:r/>
            <w:r>
              <w:rPr>
                <w:b w:val="0"/>
                <w:i w:val="0"/>
                <w:sz w:val="20"/>
              </w:rPr>
              <w:t>Tiết 148–149 (2 tiết)</w:t>
            </w:r>
          </w:p>
        </w:tc>
        <w:tc>
          <w:tcPr>
            <w:tcW w:type="dxa" w:w="4195"/>
          </w:tcPr>
          <w:p>
            <w:pPr>
              <w:spacing w:after="0"/>
            </w:pPr>
            <w:r/>
            <w:r>
              <w:rPr>
                <w:b w:val="0"/>
                <w:i w:val="0"/>
                <w:sz w:val="18"/>
              </w:rPr>
              <w:t>NLS-KT (Cơ bản 1): Bài “MẶT TRỜI XANH CỦA TÔI” thuộc mạch thiên nhiên và sáng tạo. GV chiếu video thật về hiện tượng, con vật</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Nhớ – viết: Mặt trời xanh của tôi / -Phân biệt r/d/gi; in/inh</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Bầy voi rừng Trường Sơn / Đọc mở rộng.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NLS-KT (Cơ bản 1): Bài “BẦY VOI RỪNG TRƯỜNG SƠN” thuộc mạch thiên nhiên và sáng tạo. GV chiếu video thật về hiện tượng, con vật</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núi rừng; Đặt và trả lời câu hỏi Ở đâu?, Khi nào?</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NLS-KT (Cơ bản 1): Ở tiết “BẦY VOI RỪNG TRƯỜNG SƠN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yêu thích</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NLS-ST (Cơ bản 1): Ở tiết “BẦY VOI RỪNG TRƯỜNG SƠN – LUYỆN VIẾT ĐOẠN”,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9 (3 tiết)</w:t>
            </w:r>
          </w:p>
          <w:p>
            <w:pPr>
              <w:spacing w:after="0"/>
            </w:pPr>
            <w:r>
              <w:rPr>
                <w:b w:val="0"/>
                <w:i w:val="0"/>
                <w:sz w:val="20"/>
              </w:rPr>
              <w:t>Đọc: Lời kêu gọi toàn dân tập thể dục / Nói và nghe: Học từ bạn</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NLS-KT (Cơ bản 1): Bài “LỜI KÊU GỌI TOÀN DÂN TẬP THỂ DỤC” thuộc mạch thiên nhiên và sáng tạo. GV chiếu video thật về hiện tượng, con vật</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Lời kêu gọi toàn dân tập thể dục / -Phân biệt l/n, dấu hỏi/ dấu ngã</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Quả hồng của thỏ con / Viết: Ôn chữ viết hoa R, S</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NLS-KT (Cơ bản 1): Bài “QUẢ HỒNG CỦA THỎ CON” thuộc mạch thiên nhiên và sáng tạo. GV chiếu video thật về hiện tượng, con vật</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Dấu gạch ngang</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NLS-KT (Cơ bản 1): Ở tiết “QUẢ HỒNG CỦA THỎ CON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11 (3 tiết)</w:t>
            </w:r>
          </w:p>
          <w:p>
            <w:pPr>
              <w:spacing w:after="0"/>
            </w:pPr>
            <w:r>
              <w:rPr>
                <w:b w:val="0"/>
                <w:i w:val="0"/>
                <w:sz w:val="20"/>
              </w:rPr>
              <w:t>Đọc: Chuyện bên cửa sổ / Nói và nghe: Kể chuyện Cậu bé đánh giày</w:t>
            </w:r>
          </w:p>
        </w:tc>
        <w:tc>
          <w:tcPr>
            <w:tcW w:type="dxa" w:w="1474"/>
          </w:tcPr>
          <w:p>
            <w:pPr>
              <w:spacing w:after="0"/>
              <w:jc w:val="center"/>
            </w:pPr>
            <w:r/>
            <w:r>
              <w:rPr>
                <w:b w:val="0"/>
                <w:i w:val="0"/>
                <w:sz w:val="20"/>
              </w:rPr>
              <w:t>Tiết 162–163 (2 tiết)</w:t>
            </w:r>
          </w:p>
        </w:tc>
        <w:tc>
          <w:tcPr>
            <w:tcW w:type="dxa" w:w="4195"/>
          </w:tcPr>
          <w:p>
            <w:pPr>
              <w:spacing w:after="0"/>
            </w:pPr>
            <w:r/>
            <w:r>
              <w:rPr>
                <w:b w:val="0"/>
                <w:i w:val="0"/>
                <w:sz w:val="18"/>
              </w:rPr>
              <w:t>NLS-KT (Cơ bản 1): Bài “Chuyện bên cửa sổ” thuộc mạch thiên nhiên và sáng tạo. GV chiếu video thật về hiện tượng, con vật</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Chuyện bên cửa sổ / -Phân biệt iu/ưu, im/iêm</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Tay trái và tay phải / Đọc mở rộng.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NLS-KT (Cơ bản 1): Bài “TAY TRÁI VÀ TAY PHẢI” thuộc mạch thiên nhiên và sáng tạo. GV chiếu video thật về hiện tượng, con vật</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Đặt và trả lời câu hỏi: Bằng gì?</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NLS-KT (Cơ bản 1): Ở tiết “TAY TRÁI VÀ TAY PHẢI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 đã nghe</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NLS-ST (Cơ bản 1): Ở tiết “TAY TRÁI VÀ TAY PHẢI – TẬP LÀM VĂN”,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13 (3 tiết)</w:t>
            </w:r>
          </w:p>
          <w:p>
            <w:pPr>
              <w:spacing w:after="0"/>
            </w:pPr>
            <w:r>
              <w:rPr>
                <w:b w:val="0"/>
                <w:i w:val="0"/>
                <w:sz w:val="20"/>
              </w:rPr>
              <w:t>Đọc: Mèo đi câu cá / Nói và nghe: Cùng vui làm việc</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NLS-KT (Cơ bản 1): Bài “MÈO ĐI CÂU CÁ” thuộc mạch thiên nhiên và sáng tạo. GV chiếu video thật về hiện tượng, con vật</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Bài học của gấu / -Phân biệt s/x, v/d</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Học nghề / Viết: Ôn chữ viết hoa T, U, Ư</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t>NLS-KT (Cơ bản 1): Bài “HỌC NGHỀ” thuộc mạch thiên nhiên và sáng tạo. GV chiếu video thật về hiện tượng, con vật, loài cây được nói tới trong bài (mưa rơi</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gạch ngang, dấu ngoặc kép</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NLS-KT (Cơ bản 1): Ở tiết “HỌC NGHỀ – LUYỆN TỪ VÀ CÂU”, khi HS gặp một từ chưa hiểu, GV mở từ điển tiếng Việt bản điện tử trên máy</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ước mơ của em</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NLS-ST (Cơ bản 1): Ở tiết “HỌC NGHỀ – LUYỆN VIẾT ĐOẠN”,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15 (3 tiết)</w:t>
            </w:r>
          </w:p>
          <w:p>
            <w:pPr>
              <w:spacing w:after="0"/>
            </w:pPr>
            <w:r>
              <w:rPr>
                <w:b w:val="0"/>
                <w:i w:val="0"/>
                <w:sz w:val="20"/>
              </w:rPr>
              <w:t>Đọc: Ngày như thế nào là đẹp? / Nói và nghe: Kể chuyện Ngày như thế nào là đẹp?</w:t>
            </w:r>
          </w:p>
        </w:tc>
        <w:tc>
          <w:tcPr>
            <w:tcW w:type="dxa" w:w="1474"/>
          </w:tcPr>
          <w:p>
            <w:pPr>
              <w:spacing w:after="0"/>
              <w:jc w:val="center"/>
            </w:pPr>
            <w:r/>
            <w:r>
              <w:rPr>
                <w:b w:val="0"/>
                <w:i w:val="0"/>
                <w:sz w:val="20"/>
              </w:rPr>
              <w:t>Tiết 176–177 (2 tiết)</w:t>
            </w:r>
          </w:p>
        </w:tc>
        <w:tc>
          <w:tcPr>
            <w:tcW w:type="dxa" w:w="4195"/>
          </w:tcPr>
          <w:p>
            <w:pPr>
              <w:spacing w:after="0"/>
            </w:pPr>
            <w:r/>
            <w:r>
              <w:rPr>
                <w:b w:val="0"/>
                <w:i w:val="0"/>
                <w:sz w:val="18"/>
              </w:rPr>
              <w:t>NLS-KT (Cơ bản 1): Bài “NGÀY NHƯ THẾ NÀO LÀ ĐẸP?” thuộc mạch thiên nhiên và sáng tạo. GV chiếu video thật về hiện tượng, con vật</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Ngày như thế nào là đẹp? / -Phân biệt r/d/gi, dấu hỏi/dấu ngã</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A lô, tớ đây / Đọc mở rộng.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NLS-GT (Cơ bản 1): Bài đọc nói về cuộc gọi điện thoại nên đây là tiết dạy thẳng cách giao tiếp qua thiết bị. Sau khi tìm hiểu bài</w:t>
            </w:r>
          </w:p>
          <w:p>
            <w:pPr>
              <w:spacing w:after="0"/>
            </w:pPr>
            <w:r>
              <w:rPr>
                <w:b w:val="0"/>
                <w:i w:val="0"/>
                <w:sz w:val="18"/>
              </w:rPr>
              <w:t>NLS-AT (Cơ bản 1): GV nêu ba tình huống: người lạ gọi tới hỏi “Bố mẹ cháu có nhà không?”, một số máy lạ nhắn tin báo trúng thưởng</w:t>
            </w:r>
          </w:p>
          <w:p>
            <w:pPr>
              <w:spacing w:after="0"/>
            </w:pPr>
            <w:r>
              <w:rPr>
                <w:b w:val="0"/>
                <w:i w:val="0"/>
                <w:sz w:val="18"/>
              </w:rPr>
              <w:t>NLS-AT: Không nói cho người gọi lạ biết em đang ở nhà một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giao tiếp; Câu kể, câu hỏi</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NLS-KT (Cơ bản 1): Ở tiết “A LÔ, TỚ ĐÂY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điện tử</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NLS-ST (Cơ bản 1): Ở tiết “A LÔ, TỚ ĐÂY – LUYỆN VIẾT ĐOẠN”,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II (đọc hiểu, viết)</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17 (3 tiết)</w:t>
            </w:r>
          </w:p>
          <w:p>
            <w:pPr>
              <w:spacing w:after="0"/>
            </w:pPr>
            <w:r>
              <w:rPr>
                <w:b w:val="0"/>
                <w:i w:val="0"/>
                <w:sz w:val="20"/>
              </w:rPr>
              <w:t>Đọc: Đất nước là gì? / Nói và nghe: Cảnh đẹp đất nước</w:t>
            </w:r>
          </w:p>
        </w:tc>
        <w:tc>
          <w:tcPr>
            <w:tcW w:type="dxa" w:w="1474"/>
          </w:tcPr>
          <w:p>
            <w:pPr>
              <w:spacing w:after="0"/>
              <w:jc w:val="center"/>
            </w:pPr>
            <w:r/>
            <w:r>
              <w:rPr>
                <w:b w:val="0"/>
                <w:i w:val="0"/>
                <w:sz w:val="20"/>
              </w:rPr>
              <w:t>Tiết 190–191 (2 tiết)</w:t>
            </w:r>
          </w:p>
        </w:tc>
        <w:tc>
          <w:tcPr>
            <w:tcW w:type="dxa" w:w="4195"/>
          </w:tcPr>
          <w:p>
            <w:pPr>
              <w:spacing w:after="0"/>
            </w:pPr>
            <w:r/>
            <w:r>
              <w:rPr>
                <w:b w:val="0"/>
                <w:i w:val="0"/>
                <w:sz w:val="18"/>
              </w:rPr>
              <w:t>NLS-KT (Cơ bản 1): Bài “ĐẤT NƯỚC LÀ GÌ” nói về đất nước và Trái Đất. GV mở bản đồ số chỉ vị trí địa danh có trong bài (sông Hương</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Bản em / -Phân biệt ch/tr, ươc/ươt</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Núi quê tôi / Viết: Ôn chữ viết hoa V, X</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NLS-KT (Cơ bản 1): Bài “NÚI QUÊ TÔI” nói về đất nước và Trái Đất. GV mở bản đồ số chỉ vị trí địa danh có trong bài (sông Hương</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Biện pháp so sánh</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NLS-KT (Cơ bản 1): Ở tiết “NÚI QUÊ TÔI – LUYỆN TỪ VÀ CÂU”, khi HS gặp một từ chưa hiểu, GV mở từ điển tiếng Việt bản điện tử trên máy</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quê hương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QPAN: Bồi dưỡng tình yêu quê hương, đất nước; giới thiệu truyền thống chống giặc ngoại xâm, gương dũng cảm của thiếu niên, nhi đồng và Bà mẹ Việt Nam anh hùng.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19 (3 tiết)</w:t>
            </w:r>
          </w:p>
          <w:p>
            <w:pPr>
              <w:spacing w:after="0"/>
            </w:pPr>
            <w:r>
              <w:rPr>
                <w:b w:val="0"/>
                <w:i w:val="0"/>
                <w:sz w:val="20"/>
              </w:rPr>
              <w:t>Đọc: Sông Hương / Nói và nghe: Kể chuyện Sơn Tinh, Thủy Tinh</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NLS-KT (Cơ bản 1): Bài “SÔNG HƯƠNG” nói về đất nước và Trái Đất. GV mở bản đồ số chỉ vị trí địa danh có trong bài (sông Hương</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Chợ Hòn Gai / -Viết hoa tên riêng địa lí</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Tiếng nước mình / Đọc mở rộng.</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t>NLS-KT (Cơ bản 1): Bài “TIẾNG NƯỚC MÌNH” nói về đất nước và Trái Đất. GV mở bản đồ số chỉ vị trí địa danh có trong bài (sông Hương</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đất nước; Câu cảm, câu khiến</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NLS-KT (Cơ bản 1): Ở tiết “TIẾNG NƯỚC MÌNH – LUYỆN TỪ VÀ CÂU”, khi HS gặp một từ chưa hiểu, GV mở từ điển tiếng Việt bản điện tử trên máy</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một cảnh đẹp của đất nước</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NLS-ST (Cơ bản 1): Ở tiết “TIẾNG NƯỚC MÌNH – LUYỆN VIẾT ĐOẠN”,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21 (3 tiết)</w:t>
            </w:r>
          </w:p>
          <w:p>
            <w:pPr>
              <w:spacing w:after="0"/>
            </w:pPr>
            <w:r>
              <w:rPr>
                <w:b w:val="0"/>
                <w:i w:val="0"/>
                <w:sz w:val="20"/>
              </w:rPr>
              <w:t>Đọc: Nhà rông / Nói và nghe: Quê hương em</w:t>
            </w:r>
          </w:p>
        </w:tc>
        <w:tc>
          <w:tcPr>
            <w:tcW w:type="dxa" w:w="1474"/>
          </w:tcPr>
          <w:p>
            <w:pPr>
              <w:spacing w:after="0"/>
              <w:jc w:val="center"/>
            </w:pPr>
            <w:r/>
            <w:r>
              <w:rPr>
                <w:b w:val="0"/>
                <w:i w:val="0"/>
                <w:sz w:val="20"/>
              </w:rPr>
              <w:t>Tiết 204–205 (2 tiết)</w:t>
            </w:r>
          </w:p>
        </w:tc>
        <w:tc>
          <w:tcPr>
            <w:tcW w:type="dxa" w:w="4195"/>
          </w:tcPr>
          <w:p>
            <w:pPr>
              <w:spacing w:after="0"/>
            </w:pPr>
            <w:r/>
            <w:r>
              <w:rPr>
                <w:b w:val="0"/>
                <w:i w:val="0"/>
                <w:sz w:val="18"/>
              </w:rPr>
              <w:t>GDĐP: - Sưu tầm được tranh, ảnh về một số mẫu nhà ở truyền thống của các dân tộc trên địa bàn tỉnh Nghệ An. -Nêu được một số đặc điểm của một ngôi nhà truyền thống, vị trí chỗ ở và sinh hoạt của một số thành viên trong gia đình. - GV liên hệ thực tế: Vùng Tây Nguyên cũ và Vùng Tây Nguyên mới sau sáp nhập.</w:t>
            </w:r>
          </w:p>
          <w:p>
            <w:pPr>
              <w:spacing w:after="0"/>
            </w:pPr>
            <w:r>
              <w:rPr>
                <w:b w:val="0"/>
                <w:i w:val="0"/>
                <w:sz w:val="18"/>
              </w:rPr>
              <w:t>NLS-KT (Cơ bản 1): Bài “NHÀ RÔNG” nói về đất nước và Trái Đất. GV mở bản đồ số chỉ vị trí địa danh có trong bài (sông Hương</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Nhà rông / -Phân biệt s/x, dấu hỏi/dấu ngã</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Sự tích ông Đùng, bà Đùng / Viết: Ôn chữ viết hoa Y</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NLS-KT (Cơ bản 1): Bài “SỰ TÍCH ÔNG ĐÙNG, BÀ ĐÙNG” nói về đất nước và Trái Đất</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dấu gạch ngang</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NLS-KT (Cơ bản 1): Ở tiết “SỰ TÍCH ÔNG ĐÙNG, BÀ ĐÙNG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yêu thích một nhân vật trong câu chuyện đã đọc, đã nghe</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NLS-KT (Cơ bản 1): Ở tiết “SỰ TÍCH ÔNG ĐÙNG, BÀ ĐÙNG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23 (3 tiết)</w:t>
            </w:r>
          </w:p>
          <w:p>
            <w:pPr>
              <w:spacing w:after="0"/>
            </w:pPr>
            <w:r>
              <w:rPr>
                <w:b w:val="0"/>
                <w:i w:val="0"/>
                <w:sz w:val="20"/>
              </w:rPr>
              <w:t>Đọc: Hai Bà Trưng / Nói và nghe: Kể chuyện Hai Bà Trưng</w:t>
            </w:r>
          </w:p>
        </w:tc>
        <w:tc>
          <w:tcPr>
            <w:tcW w:type="dxa" w:w="1474"/>
          </w:tcPr>
          <w:p>
            <w:pPr>
              <w:spacing w:after="0"/>
              <w:jc w:val="center"/>
            </w:pPr>
            <w:r/>
            <w:r>
              <w:rPr>
                <w:b w:val="0"/>
                <w:i w:val="0"/>
                <w:sz w:val="20"/>
              </w:rPr>
              <w:t>Tiết 211–212 (2 tiết)</w:t>
            </w:r>
          </w:p>
        </w:tc>
        <w:tc>
          <w:tcPr>
            <w:tcW w:type="dxa" w:w="4195"/>
          </w:tcPr>
          <w:p>
            <w:pPr>
              <w:spacing w:after="0"/>
            </w:pPr>
            <w:r/>
            <w:r>
              <w:rPr>
                <w:b w:val="0"/>
                <w:i w:val="0"/>
                <w:sz w:val="18"/>
              </w:rPr>
              <w:t>NLS-KT (Cơ bản 1): Bài “HAI BÀ TRƯNG” nói về đất nước và Trái Đất. GV mở bản đồ số chỉ vị trí địa danh có trong bài (sông Hương</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Hai Bà Trưng / -Phân biệt ch/tr, ai/ay</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Cùng Bác qua suối / Đọc mở rộng.</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NLS-KT (Cơ bản 1): Bài “CÙNG BÁC QUA SUỐI” nói về đất nước và Trái Đất. GV mở bản đồ số chỉ vị trí địa danh có trong bài (sông Hương</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lễ hội; Dấu ngoặc kép, dấu gạch ngang</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NLS-KT (Cơ bản 1): Ở tiết “CÙNG BÁC QUA SUỐI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một nhân vật yêu thích trong câu chuyện đã đọc, đã nghe</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NLS-ST (Cơ bản 1): Ở tiết “CÙNG BÁC QUA SUỐI – TẬP LÀM VĂN”,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25 (3 tiết)</w:t>
            </w:r>
          </w:p>
          <w:p>
            <w:pPr>
              <w:spacing w:after="0"/>
            </w:pPr>
            <w:r>
              <w:rPr>
                <w:b w:val="0"/>
                <w:i w:val="0"/>
                <w:sz w:val="20"/>
              </w:rPr>
              <w:t>Đọc: Ngọn lửa Ô- lim - Pich / Nói và nghe: Kể chuyện Đất quý, đất yêu</w:t>
            </w:r>
          </w:p>
        </w:tc>
        <w:tc>
          <w:tcPr>
            <w:tcW w:type="dxa" w:w="1474"/>
          </w:tcPr>
          <w:p>
            <w:pPr>
              <w:spacing w:after="0"/>
              <w:jc w:val="center"/>
            </w:pPr>
            <w:r/>
            <w:r>
              <w:rPr>
                <w:b w:val="0"/>
                <w:i w:val="0"/>
                <w:sz w:val="20"/>
              </w:rPr>
              <w:t>Tiết 218–219 (2 tiết)</w:t>
            </w:r>
          </w:p>
        </w:tc>
        <w:tc>
          <w:tcPr>
            <w:tcW w:type="dxa" w:w="4195"/>
          </w:tcPr>
          <w:p>
            <w:pPr>
              <w:spacing w:after="0"/>
            </w:pPr>
            <w:r/>
            <w:r>
              <w:rPr>
                <w:b w:val="0"/>
                <w:i w:val="0"/>
                <w:sz w:val="18"/>
              </w:rPr>
              <w:t>NLS-KT (Cơ bản 1): Bài “NGỌN LỬA Ô-LIM-PÍCH (” nói về đất nước và Trái Đất. GV mở bản đồ số chỉ vị trí địa danh có trong bài (sông Hương</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Ngọn lửa Ô-lim-pích / Viết hoa tên riêng nước ngoài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Rô – bốt ở quanh ta / Viết: Ôn chữ viết hoa a, ă, â, q (kiểu 2)</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t>NLS-KT (Cơ bản 1): Sau khi HS đọc và tìm hiểu bài, GV chiếu video ngắn về rô-bốt thật đang làm việc: rô-bốt hút bụi trong nhà</w:t>
            </w:r>
          </w:p>
          <w:p>
            <w:pPr>
              <w:spacing w:after="0"/>
            </w:pPr>
            <w:r>
              <w:rPr>
                <w:b w:val="0"/>
                <w:i w:val="0"/>
                <w:sz w:val="18"/>
              </w:rPr>
              <w:t>AI-NB (Cơ bản 1): GV giới thiệu ở mức nhận biết: rô-bốt và một số máy móc ngày nay biết “nghe” lệnh nói, nhận ra đồ vật</w:t>
            </w:r>
          </w:p>
          <w:p>
            <w:pPr>
              <w:spacing w:after="0"/>
            </w:pPr>
            <w:r>
              <w:rPr>
                <w:b w:val="0"/>
                <w:i w:val="0"/>
                <w:sz w:val="18"/>
              </w:rPr>
              <w:t>NLS-AT: Máy móc thông minh vẫn có thể hiểu sai và trả lời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hai chấm, dấu phẩy; Đặt và trả lời câu hỏi Để làm gì?</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bản tin</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27 (3 tiết)</w:t>
            </w:r>
          </w:p>
          <w:p>
            <w:pPr>
              <w:spacing w:after="0"/>
            </w:pPr>
            <w:r>
              <w:rPr>
                <w:b w:val="0"/>
                <w:i w:val="0"/>
                <w:sz w:val="20"/>
              </w:rPr>
              <w:t>Đọc: Thư của ông Trái Đất gửi các bạn nhỏ / Nói và nghe: Môi trường của chúng ta</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NLS-KT (Cơ bản 1): Bài “THƯ CỦA ÔNG TRÁI ĐẤT GỬI CÁC BẠN NHỎ” nói về đất nước và Trái Đất</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Em nghĩ về Trái Đất / -Phân biệt r/d/gi, dấu hỏi/dấu ngã</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Những điều nhỏ tớ làm cho Trái Đất / Đọc mở rộng.</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NLS-KT (Cơ bản 1): Bài “NHỮNG ĐIỀU NHỎ TỚ LÀM CHO TRÁI ĐẤT” nói về đất nước và Trái Đất</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Ôn tập các dấu câu, các kiểu câu đã học</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một việc làm góp phần bảo vệ môi trường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NLS-ST (Cơ bản 1): Ở tiết “NHỮNG ĐIỀU NHỎ TỚ LÀM CHO TRÁI ĐẤT – LUYỆN VIẾT ĐOẠN”, sau khi HS viết xong đoạn vào vở</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29 (3 tiết)</w:t>
            </w:r>
          </w:p>
          <w:p>
            <w:pPr>
              <w:spacing w:after="0"/>
            </w:pPr>
            <w:r>
              <w:rPr>
                <w:b w:val="0"/>
                <w:i w:val="0"/>
                <w:sz w:val="20"/>
              </w:rPr>
              <w:t>Đọc: Bác sĩ Y-éc-xanh / Nói và nghe: Người nổi tiếng</w:t>
            </w:r>
          </w:p>
        </w:tc>
        <w:tc>
          <w:tcPr>
            <w:tcW w:type="dxa" w:w="1474"/>
          </w:tcPr>
          <w:p>
            <w:pPr>
              <w:spacing w:after="0"/>
              <w:jc w:val="center"/>
            </w:pPr>
            <w:r/>
            <w:r>
              <w:rPr>
                <w:b w:val="0"/>
                <w:i w:val="0"/>
                <w:sz w:val="20"/>
              </w:rPr>
              <w:t>Tiết 232–233 (2 tiết)</w:t>
            </w:r>
          </w:p>
        </w:tc>
        <w:tc>
          <w:tcPr>
            <w:tcW w:type="dxa" w:w="4195"/>
          </w:tcPr>
          <w:p>
            <w:pPr>
              <w:spacing w:after="0"/>
            </w:pPr>
            <w:r/>
            <w:r>
              <w:rPr>
                <w:b w:val="0"/>
                <w:i w:val="0"/>
                <w:sz w:val="18"/>
              </w:rPr>
              <w:t>NLS-KT (Cơ bản 1): Bài “BÁC SĨ Y-ÉC-XANH” nói về đất nước và Trái Đất. GV mở bản đồ số chỉ vị trí địa danh có trong bài (sông Hương</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Bác sĩ Y-éc-xanh / Viết hoa tên riêng nước ngoài</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Một mái nhà chung / Viết: Ôn chữ viết hoa m, n, v (kiểu 2)</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NLS-KT (Cơ bản 1): Bài “MỘT MÁI NHÀ CHUNG” nói về đất nước và Trái Đất. GV mở bản đồ số chỉ vị trí địa danh có trong bài (sông Hương</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Trái đất; Ôn tập các kiểu câu đã học</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bức tranh về Trái đất</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NLS-ST (Cơ bản 1): Ở tiết “MỘT MÁI NHÀ CHUNG – TẬP LÀM VĂN”,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năm học (đọc hiểu, viết)</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