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NLS-ST (Cơ bản 1): Trong “Bài 1. Họ hàng và những ngày kỉ niệm của gia đình” tiết 1</w:t>
            </w:r>
          </w:p>
          <w:p>
            <w:pPr>
              <w:spacing w:after="0"/>
            </w:pPr>
            <w:r>
              <w:rPr>
                <w:b w:val="0"/>
                <w:i w:val="0"/>
                <w:sz w:val="18"/>
              </w:rPr>
              <w:t>NLS-GT (Cơ bản 1): GV hướng dẫn HS tập chào hỏi, xưng hô đúng với ông bà, cô dì, chú bác ở xa qua điện thoại: chào, xưng tên</w:t>
            </w:r>
          </w:p>
          <w:p>
            <w:pPr>
              <w:spacing w:after="0"/>
            </w:pPr>
            <w:r>
              <w:rPr>
                <w:b w:val="0"/>
                <w:i w:val="0"/>
                <w:sz w:val="18"/>
              </w:rPr>
              <w:t>NLS-AT: Ảnh gia đình, ngày sinh của người thân là thông tin riêng: HS không đưa lên mạng</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hỏa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NLS-GQVĐ (Cơ bản 1): Trong “Bài 2. Phòng tránh hỏa hoạn khi ở nhà”, GV chiếu 4 tranh nguyên nhân cháy nhà phóng to và video mô phỏng đám cháy trong bếp</w:t>
            </w:r>
          </w:p>
          <w:p>
            <w:pPr>
              <w:spacing w:after="0"/>
            </w:pPr>
            <w:r>
              <w:rPr>
                <w:b w:val="0"/>
                <w:i w:val="0"/>
                <w:sz w:val="18"/>
              </w:rPr>
              <w:t>NLS-GT (Cơ bản 1): GV cho HS học thuộc và thực hành gọi số 114: bấm số, nói rõ cháy ở địa chỉ nhà em, cháy ở đâu</w:t>
            </w:r>
          </w:p>
          <w:p>
            <w:pPr>
              <w:spacing w:after="0"/>
            </w:pPr>
            <w:r>
              <w:rPr>
                <w:b w:val="0"/>
                <w:i w:val="0"/>
                <w:sz w:val="18"/>
              </w:rPr>
              <w:t>NLS-AT: Số 114 là số gọi cứu hoả, chỉ gọi khi thật sự có cháy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2. Phòng tránh hỏa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NLS-KT (Cơ bản 1): Ở bài “Vệ sinh xung quanh nhà”, GV chiếu bộ ảnh hai khu vực quanh nhà: một nơi sạch sẽ, một nơi có rác ứ đọng</w:t>
            </w:r>
          </w:p>
          <w:p>
            <w:pPr>
              <w:spacing w:after="0"/>
            </w:pPr>
            <w:r>
              <w:rPr>
                <w:b w:val="0"/>
                <w:i w:val="0"/>
                <w:sz w:val="18"/>
              </w:rPr>
              <w:t>NLS-GQVĐ (Cơ bản 1): GV chiếu từng tình huống quanh nhà và cho HS chọn cách xử lí trên màn hình như đổ nước đọng trong lốp xe</w:t>
            </w:r>
          </w:p>
          <w:p>
            <w:pPr>
              <w:spacing w:after="0"/>
            </w:pPr>
            <w:r>
              <w:rPr>
                <w:b w:val="0"/>
                <w:i w:val="0"/>
                <w:sz w:val="18"/>
              </w:rPr>
              <w:t>NLS-AT: HS chỉ dọn vệ sinh vừa sức, có người lớn hướng dẫn</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NLS-KT (Cơ bản 1): Ở bài “Hoạt động kết nối với cộng đồng”, GV chiếu phóng to hình trong sách và thêm ảnh vài hoạt động có thật ở trường như quyên</w:t>
            </w:r>
          </w:p>
          <w:p>
            <w:pPr>
              <w:spacing w:after="0"/>
            </w:pPr>
            <w:r>
              <w:rPr>
                <w:b w:val="0"/>
                <w:i w:val="0"/>
                <w:sz w:val="18"/>
              </w:rPr>
              <w:t>NLS-GT (Cơ bản 1): GV gõ lên màn hình tên các hoạt động mà từng nhóm kể được, xếp thành bảng hai cột việc trường làm và việc em tham gia</w:t>
            </w:r>
          </w:p>
          <w:p>
            <w:pPr>
              <w:spacing w:after="0"/>
            </w:pPr>
            <w:r>
              <w:rPr>
                <w:b w:val="0"/>
                <w:i w:val="0"/>
                <w:sz w:val="18"/>
              </w:rPr>
              <w:t>NLS-AT: Ảnh hoạt động chỉ dùng ảnh nhà trường cho phép</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NLS-ST (Cơ bản 1): GV cùng HS làm một tấm áp phích số giới thiệu hoạt động cộng đồng và truyền thống trường: GV mở sẵn khung trình chiếu</w:t>
            </w:r>
          </w:p>
          <w:p>
            <w:pPr>
              <w:spacing w:after="0"/>
            </w:pPr>
            <w:r>
              <w:rPr>
                <w:b w:val="0"/>
                <w:i w:val="0"/>
                <w:sz w:val="18"/>
              </w:rPr>
              <w:t>NLS-KT (Cơ bản 1): GV chiếu trang thông tin của trường hoặc của xã, phường và hướng dẫn HS đọc tìm hai chi tiết: trường thành lập năm nào</w:t>
            </w:r>
          </w:p>
          <w:p>
            <w:pPr>
              <w:spacing w:after="0"/>
            </w:pPr>
            <w:r>
              <w:rPr>
                <w:b w:val="0"/>
                <w:i w:val="0"/>
                <w:sz w:val="18"/>
              </w:rPr>
              <w:t>NLS-AT: Ảnh có mặt bạn bè, thầy cô chỉ được dùng khi mọi người đồng ý</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GDMT: HS thực hiện giữ gìn trường, lớp sạch, đẹp và tham gia vào những hoạt động làm cho trường, lớp học xanh, sạch đẹp để góp phần BVMT sống xung quanh.</w:t>
            </w:r>
          </w:p>
          <w:p>
            <w:pPr>
              <w:spacing w:after="0"/>
            </w:pPr>
            <w:r>
              <w:rPr>
                <w:b w:val="0"/>
                <w:i w:val="0"/>
                <w:sz w:val="18"/>
              </w:rPr>
              <w:t>NLS-GQVĐ (Cơ bản 1): GV chiếu ảnh chụp chính các góc trong trường mình (cầu thang, sân sau, khu vệ sinh, hành lang tầng hai</w:t>
            </w:r>
          </w:p>
          <w:p>
            <w:pPr>
              <w:spacing w:after="0"/>
            </w:pPr>
            <w:r>
              <w:rPr>
                <w:b w:val="0"/>
                <w:i w:val="0"/>
                <w:sz w:val="18"/>
              </w:rPr>
              <w:t>NLS-GT (Cơ bản 1): GV nêu tình huống: em nhìn thấy một bạn bị ngã ở cầu thang. HS thực hành nói lời báo tin cho thầy cô: nói rõ bạn nào</w:t>
            </w:r>
          </w:p>
          <w:p>
            <w:pPr>
              <w:spacing w:after="0"/>
            </w:pPr>
            <w:r>
              <w:rPr>
                <w:b w:val="0"/>
                <w:i w:val="0"/>
                <w:sz w:val="18"/>
              </w:rPr>
              <w:t>NLS-AT: Không dùng điện thoại quay cảnh bạn ngã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GDMT: HS thực hiện việc bảo vệ môi trường ở địa phương và tham gia các hoạt động BVMT.</w:t>
            </w:r>
          </w:p>
          <w:p>
            <w:pPr>
              <w:spacing w:after="0"/>
            </w:pPr>
            <w:r>
              <w:rPr>
                <w:b w:val="0"/>
                <w:i w:val="0"/>
                <w:sz w:val="18"/>
              </w:rPr>
              <w:t>NLS-KT (Cơ bản 1): Ở bài “Hoạt động sản xuất nông nghiệp”, GV chiếu bộ ảnh và clip ngắn về trồng lúa, trồng rau, nuôi gà, nuôi cá ở địa phương</w:t>
            </w:r>
          </w:p>
          <w:p>
            <w:pPr>
              <w:spacing w:after="0"/>
            </w:pPr>
            <w:r>
              <w:rPr>
                <w:b w:val="0"/>
                <w:i w:val="0"/>
                <w:sz w:val="18"/>
              </w:rPr>
              <w:t>NLS-GQVĐ (Cơ bản 1): GV chiếu bảng hai cột sản phẩm và nơi làm ra, cho HS kéo mỗi sản phẩm về đúng cột; máy báo đúng</w:t>
            </w:r>
          </w:p>
          <w:p>
            <w:pPr>
              <w:spacing w:after="0"/>
            </w:pPr>
            <w:r>
              <w:rPr>
                <w:b w:val="0"/>
                <w:i w:val="0"/>
                <w:sz w:val="18"/>
              </w:rPr>
              <w:t>NLS-AT: Ảnh và clip do thầy cô chuẩn bị, không quay người dân khi chưa xin phép</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GDMT: HS thực hiện việc bảo vệ môi trường ở địa phương và tham gia các hoạt động BVMT.</w:t>
            </w:r>
          </w:p>
          <w:p>
            <w:pPr>
              <w:spacing w:after="0"/>
            </w:pPr>
            <w:r>
              <w:rPr>
                <w:b w:val="0"/>
                <w:i w:val="0"/>
                <w:sz w:val="18"/>
              </w:rPr>
              <w:t>NLS-KT (Cơ bản 1): GV chiếu video quy trình thật: từ hạt lúa – gieo mạ – cấy – gặt – xay xát – hạt gạo</w:t>
            </w:r>
          </w:p>
          <w:p>
            <w:pPr>
              <w:spacing w:after="0"/>
            </w:pPr>
            <w:r>
              <w:rPr>
                <w:b w:val="0"/>
                <w:i w:val="0"/>
                <w:sz w:val="18"/>
              </w:rPr>
              <w:t>NLS-GQVĐ (Cơ bản 1): GV cho HS sắp xếp lại thứ tự các bức ảnh chụp từng công đoạn (GV chiếu ảnh xáo trộn</w:t>
            </w:r>
          </w:p>
          <w:p>
            <w:pPr>
              <w:spacing w:after="0"/>
            </w:pPr>
            <w:r>
              <w:rPr>
                <w:b w:val="0"/>
                <w:i w:val="0"/>
                <w:sz w:val="18"/>
              </w:rPr>
              <w:t>NLS-AT: Video, hình ảnh về nghề nghiệp phải lấy từ nguồn tin cậy vì trên mạng có nhiều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11. Di tích lịch sử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Di tích lịch sử - văn hóa và cảnh quan thiên nhiên. ( Tiết 25, 26)</w:t>
            </w:r>
          </w:p>
          <w:p>
            <w:pPr>
              <w:spacing w:after="0"/>
            </w:pPr>
            <w:r>
              <w:rPr>
                <w:b w:val="0"/>
                <w:i w:val="0"/>
                <w:sz w:val="18"/>
              </w:rPr>
              <w:t>GDMT: HS thực hiện việc bảo vệ các di tích lịch sử cũng như cảnh quan thiên nhiên</w:t>
            </w:r>
          </w:p>
          <w:p>
            <w:pPr>
              <w:spacing w:after="0"/>
            </w:pPr>
            <w:r>
              <w:rPr>
                <w:b w:val="0"/>
                <w:i w:val="0"/>
                <w:sz w:val="18"/>
              </w:rPr>
              <w:t>GDĐP: Giữ gìn và tôn tạo các di tích lịch sử ở quê hương.</w:t>
            </w:r>
          </w:p>
          <w:p>
            <w:pPr>
              <w:spacing w:after="0"/>
            </w:pPr>
            <w:r>
              <w:rPr>
                <w:b w:val="0"/>
                <w:i w:val="0"/>
                <w:sz w:val="18"/>
              </w:rPr>
              <w:t>NLS-KT (Cơ bản 1): GV mở bản đồ số, dùng chế độ xem đường phố hoặc ảnh 360 độ để “dẫn” cả lớp đi một vòng quanh một di tích của tỉnh</w:t>
            </w:r>
          </w:p>
          <w:p>
            <w:pPr>
              <w:spacing w:after="0"/>
            </w:pPr>
            <w:r>
              <w:rPr>
                <w:b w:val="0"/>
                <w:i w:val="0"/>
                <w:sz w:val="18"/>
              </w:rPr>
              <w:t>NLS-GT (Cơ bản 1): GV giao mỗi nhóm làm “hướng dẫn viên nhí”: dựa vào ảnh vừa xem, nhóm nói ba câu giới thiệu di tích cho khách tham quan</w:t>
            </w:r>
          </w:p>
          <w:p>
            <w:pPr>
              <w:spacing w:after="0"/>
            </w:pPr>
            <w:r>
              <w:rPr>
                <w:b w:val="0"/>
                <w:i w:val="0"/>
                <w:sz w:val="18"/>
              </w:rPr>
              <w:t>NLS-AT: Khi đi tham quan di tích thật, HS không sờ</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NLS-KT (Cơ bản 1): GV chiếu video tua nhanh hạt đậu nảy mầm, rễ đâm xuống, thân vươn lên</w:t>
            </w:r>
          </w:p>
          <w:p>
            <w:pPr>
              <w:spacing w:after="0"/>
            </w:pPr>
            <w:r>
              <w:rPr>
                <w:b w:val="0"/>
                <w:i w:val="0"/>
                <w:sz w:val="18"/>
              </w:rPr>
              <w:t>NLS-GQVĐ (Cơ bản 1): GV chiếu ảnh phóng to (ảnh chụp qua kính hiển vi hoặc ảnh cận cảnh) mặt dưới của lá, bộ rễ, chân côn trùng, mang cá</w:t>
            </w:r>
          </w:p>
          <w:p>
            <w:pPr>
              <w:spacing w:after="0"/>
            </w:pPr>
            <w:r>
              <w:rPr>
                <w:b w:val="0"/>
                <w:i w:val="0"/>
                <w:sz w:val="18"/>
              </w:rPr>
              <w:t>NLS-AT: Xem cây và con vật qua màn hình là để hiểu bài</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1): GV chiếu video tua nhanh hạt đậu nảy mầm, rễ đâm xuống, thân vươn lên</w:t>
            </w:r>
          </w:p>
          <w:p>
            <w:pPr>
              <w:spacing w:after="0"/>
            </w:pPr>
            <w:r>
              <w:rPr>
                <w:b w:val="0"/>
                <w:i w:val="0"/>
                <w:sz w:val="18"/>
              </w:rPr>
              <w:t>NLS-GQVĐ (Cơ bản 1): GV chiếu ảnh phóng to (ảnh chụp qua kính hiển vi hoặc ảnh cận cảnh) mặt dưới của lá, bộ rễ, chân côn trùng, mang cá</w:t>
            </w:r>
          </w:p>
          <w:p>
            <w:pPr>
              <w:spacing w:after="0"/>
            </w:pPr>
            <w:r>
              <w:rPr>
                <w:b w:val="0"/>
                <w:i w:val="0"/>
                <w:sz w:val="18"/>
              </w:rPr>
              <w:t>NLS-AT: Xem cây và con vật qua màn hình là để hiểu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học kì I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Ôn tập, đánh giá cuối học kì I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NLS-KT (Cơ bản 1): GV chiếu video tua nhanh hạt đậu nảy mầm, rễ đâm xuống, thân vươn lên</w:t>
            </w:r>
          </w:p>
          <w:p>
            <w:pPr>
              <w:spacing w:after="0"/>
            </w:pPr>
            <w:r>
              <w:rPr>
                <w:b w:val="0"/>
                <w:i w:val="0"/>
                <w:sz w:val="18"/>
              </w:rPr>
              <w:t>NLS-GQVĐ (Cơ bản 1): GV chiếu ảnh phóng to (ảnh chụp qua kính hiển vi hoặc ảnh cận cảnh) mặt dưới của lá, bộ rễ, chân côn trùng, mang cá</w:t>
            </w:r>
          </w:p>
          <w:p>
            <w:pPr>
              <w:spacing w:after="0"/>
            </w:pPr>
            <w:r>
              <w:rPr>
                <w:b w:val="0"/>
                <w:i w:val="0"/>
                <w:sz w:val="18"/>
              </w:rPr>
              <w:t>NLS-AT: Xem cây và con vật qua màn hình là để hiểu bài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NLS-KT (Cơ bản 1): GV chiếu video tua nhanh hạt đậu nảy mầm, rễ đâm xuống, thân vươn lên</w:t>
            </w:r>
          </w:p>
          <w:p>
            <w:pPr>
              <w:spacing w:after="0"/>
            </w:pPr>
            <w:r>
              <w:rPr>
                <w:b w:val="0"/>
                <w:i w:val="0"/>
                <w:sz w:val="18"/>
              </w:rPr>
              <w:t>NLS-GQVĐ (Cơ bản 1): GV chiếu ảnh phóng to (ảnh chụp qua kính hiển vi hoặc ảnh cận cảnh) mặt dưới của lá, bộ rễ, chân côn trùng, mang cá</w:t>
            </w:r>
          </w:p>
          <w:p>
            <w:pPr>
              <w:spacing w:after="0"/>
            </w:pPr>
            <w:r>
              <w:rPr>
                <w:b w:val="0"/>
                <w:i w:val="0"/>
                <w:sz w:val="18"/>
              </w:rPr>
              <w:t>NLS-AT: Xem cây và con vật qua màn hình là để hiểu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18. Cơ quan tiêu hóa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1): GV chiếu mô hình 3 chiều cơ thể người trên máy tính, xoay và tách từng lớp để HS nhìn thấy vị trí thật của các cơ quan</w:t>
            </w:r>
          </w:p>
          <w:p>
            <w:pPr>
              <w:spacing w:after="0"/>
            </w:pPr>
            <w:r>
              <w:rPr>
                <w:b w:val="0"/>
                <w:i w:val="0"/>
                <w:sz w:val="18"/>
              </w:rPr>
              <w:t>NLS-GQVĐ (Cơ bản 1): GV cho HS vừa nghe hoạt hình mô phỏng vừa đặt tay lên ngực đếm nhịp tim của chính mình trong 15 giây trước và sau khi bật</w:t>
            </w:r>
          </w:p>
          <w:p>
            <w:pPr>
              <w:spacing w:after="0"/>
            </w:pPr>
            <w:r>
              <w:rPr>
                <w:b w:val="0"/>
                <w:i w:val="0"/>
                <w:sz w:val="18"/>
              </w:rPr>
              <w:t>NLS-AT: Hình ảnh bên trong cơ thể trên mạng có nhiều hình đáng sợ hoặc sai lệch</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hóa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19. Chăm sóc và bảo vệ cơ quan tiêu hóa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hóa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NLS-KT (Cơ bản 1): GV chiếu mô hình 3 chiều cơ thể người trên máy tính, xoay và tách từng lớp để HS nhìn thấy vị trí thật của các cơ quan</w:t>
            </w:r>
          </w:p>
          <w:p>
            <w:pPr>
              <w:spacing w:after="0"/>
            </w:pPr>
            <w:r>
              <w:rPr>
                <w:b w:val="0"/>
                <w:i w:val="0"/>
                <w:sz w:val="18"/>
              </w:rPr>
              <w:t>NLS-GQVĐ (Cơ bản 1): GV cho HS vừa nghe hoạt hình mô phỏng vừa đặt tay lên ngực đếm nhịp tim của chính mình trong 15 giây trước và sau khi bật</w:t>
            </w:r>
          </w:p>
          <w:p>
            <w:pPr>
              <w:spacing w:after="0"/>
            </w:pPr>
            <w:r>
              <w:rPr>
                <w:b w:val="0"/>
                <w:i w:val="0"/>
                <w:sz w:val="18"/>
              </w:rPr>
              <w:t>NLS-AT: Hình ảnh bên trong cơ thể trên mạng có nhiều hình đáng sợ hoặc sai lệch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NLS-KT (Cơ bản 1): GV chiếu mô hình 3 chiều cơ thể người trên máy tính, xoay và tách từng lớp để HS nhìn thấy vị trí thật của các cơ quan</w:t>
            </w:r>
          </w:p>
          <w:p>
            <w:pPr>
              <w:spacing w:after="0"/>
            </w:pPr>
            <w:r>
              <w:rPr>
                <w:b w:val="0"/>
                <w:i w:val="0"/>
                <w:sz w:val="18"/>
              </w:rPr>
              <w:t>NLS-GQVĐ (Cơ bản 1): GV cho HS vừa nghe hoạt hình mô phỏng vừa đặt tay lên ngực đếm nhịp tim của chính mình trong 15 giây trước và sau khi bật</w:t>
            </w:r>
          </w:p>
          <w:p>
            <w:pPr>
              <w:spacing w:after="0"/>
            </w:pPr>
            <w:r>
              <w:rPr>
                <w:b w:val="0"/>
                <w:i w:val="0"/>
                <w:sz w:val="18"/>
              </w:rPr>
              <w:t>NLS-AT: Hình ảnh bên trong cơ thể trên mạng có nhiều hình đáng sợ hoặc sai lệch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NLS-AT (Cơ bản 1): GV nối bài học với thói quen dùng thiết bị của chính HS: cho mỗi em tự đếm hôm qua mình xem ti vi</w:t>
            </w:r>
          </w:p>
          <w:p>
            <w:pPr>
              <w:spacing w:after="0"/>
            </w:pPr>
            <w:r>
              <w:rPr>
                <w:b w:val="0"/>
                <w:i w:val="0"/>
                <w:sz w:val="18"/>
              </w:rPr>
              <w:t>NLS-GQVĐ (Cơ bản 1): GV cho các nhóm lập “Bản giao hẹn với màn hình” gồm 3 việc HS tự đặt ra (ví dụ: xem không quá 30 phút mỗi lần</w:t>
            </w:r>
          </w:p>
          <w:p>
            <w:pPr>
              <w:spacing w:after="0"/>
            </w:pPr>
            <w:r>
              <w:rPr>
                <w:b w:val="0"/>
                <w:i w:val="0"/>
                <w:sz w:val="18"/>
              </w:rPr>
              <w:t>NLS-AT: Xem điện thoại, ti vi quá lâu và xem sát giờ đi ngủ làm hại mắt và làm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1): Đây đúng là bài dạy cách khai thác thông tin. GV làm mẫu ba nguồn cho cùng một câu hỏi “Vì sao khói thuốc lá có hại?”: hỏi</w:t>
            </w:r>
          </w:p>
          <w:p>
            <w:pPr>
              <w:spacing w:after="0"/>
            </w:pPr>
            <w:r>
              <w:rPr>
                <w:b w:val="0"/>
                <w:i w:val="0"/>
                <w:sz w:val="18"/>
              </w:rPr>
              <w:t>NLS-AT (Cơ bản 1): GV chiếu một tin đồn thường gặp (ví dụ “uống nước ngọt có ga giúp tiêu cơm nhanh”) đặt cạnh thông tin từ trang y tế chính thức</w:t>
            </w:r>
          </w:p>
          <w:p>
            <w:pPr>
              <w:spacing w:after="0"/>
            </w:pPr>
            <w:r>
              <w:rPr>
                <w:b w:val="0"/>
                <w:i w:val="0"/>
                <w:sz w:val="18"/>
              </w:rPr>
              <w:t>NLS-AT: Trên mạng có nhiều quảng cáo và tin đồn về đồ ăn, thuốc men không đúng sự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về chủ đề Con người và sức khoẻ</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NLS-KT (Cơ bản 1): GV chiếu mô phỏng Trái Đất quay quanh mình và quay quanh Mặt Trời, tua nhanh một ngày đêm rồi một năm</w:t>
            </w:r>
          </w:p>
          <w:p>
            <w:pPr>
              <w:spacing w:after="0"/>
            </w:pPr>
            <w:r>
              <w:rPr>
                <w:b w:val="0"/>
                <w:i w:val="0"/>
                <w:sz w:val="18"/>
              </w:rPr>
              <w:t>NLS-GQVĐ (Cơ bản 1): GV mở ứng dụng la bàn trên điện thoại, cầm ra giữa lớp cho HS xem kim chỉ hướng bắc</w:t>
            </w:r>
          </w:p>
          <w:p>
            <w:pPr>
              <w:spacing w:after="0"/>
            </w:pPr>
            <w:r>
              <w:rPr>
                <w:b w:val="0"/>
                <w:i w:val="0"/>
                <w:sz w:val="18"/>
              </w:rPr>
              <w:t>NLS-AT: La bàn trên điện thoại có thể chỉ sai khi ở gần vật kim loại hoặc khi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NLS-KT (Cơ bản 1): GV chiếu mô phỏng Trái Đất quay quanh mình và quay quanh Mặt Trời, tua nhanh một ngày đêm rồi một năm</w:t>
            </w:r>
          </w:p>
          <w:p>
            <w:pPr>
              <w:spacing w:after="0"/>
            </w:pPr>
            <w:r>
              <w:rPr>
                <w:b w:val="0"/>
                <w:i w:val="0"/>
                <w:sz w:val="18"/>
              </w:rPr>
              <w:t>NLS-GQVĐ (Cơ bản 1): GV mở ứng dụng la bàn trên điện thoại, cầm ra giữa lớp cho HS xem kim chỉ hướng bắc</w:t>
            </w:r>
          </w:p>
          <w:p>
            <w:pPr>
              <w:spacing w:after="0"/>
            </w:pPr>
            <w:r>
              <w:rPr>
                <w:b w:val="0"/>
                <w:i w:val="0"/>
                <w:sz w:val="18"/>
              </w:rPr>
              <w:t>NLS-AT: La bàn trên điện thoại có thể chỉ sai khi ở gần vật kim loại hoặc khi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(Cơ bản 1): GV chiếu mô phỏng Trái Đất quay quanh mình và quay quanh Mặt Trời, tua nhanh một ngày đêm rồi một năm</w:t>
            </w:r>
          </w:p>
          <w:p>
            <w:pPr>
              <w:spacing w:after="0"/>
            </w:pPr>
            <w:r>
              <w:rPr>
                <w:b w:val="0"/>
                <w:i w:val="0"/>
                <w:sz w:val="18"/>
              </w:rPr>
              <w:t>NLS-GQVĐ (Cơ bản 1): GV mở ứng dụng la bàn trên điện thoại, cầm ra giữa lớp cho HS xem kim chỉ hướng bắc</w:t>
            </w:r>
          </w:p>
          <w:p>
            <w:pPr>
              <w:spacing w:after="0"/>
            </w:pPr>
            <w:r>
              <w:rPr>
                <w:b w:val="0"/>
                <w:i w:val="0"/>
                <w:sz w:val="18"/>
              </w:rPr>
              <w:t>NLS-AT: La bàn trên điện thoại có thể chỉ sai khi ở gần vật kim loại hoặc khi máy</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NLS-KT (Cơ bản 1): GV chiếu mô phỏng Trái Đất quay quanh mình và quay quanh Mặt Trời, tua nhanh một ngày đêm rồi một năm</w:t>
            </w:r>
          </w:p>
          <w:p>
            <w:pPr>
              <w:spacing w:after="0"/>
            </w:pPr>
            <w:r>
              <w:rPr>
                <w:b w:val="0"/>
                <w:i w:val="0"/>
                <w:sz w:val="18"/>
              </w:rPr>
              <w:t>NLS-GQVĐ (Cơ bản 1): GV mở ứng dụng la bàn trên điện thoại, cầm ra giữa lớp cho HS xem kim chỉ hướng bắc</w:t>
            </w:r>
          </w:p>
          <w:p>
            <w:pPr>
              <w:spacing w:after="0"/>
            </w:pPr>
            <w:r>
              <w:rPr>
                <w:b w:val="0"/>
                <w:i w:val="0"/>
                <w:sz w:val="18"/>
              </w:rPr>
              <w:t>NLS-AT: La bàn trên điện thoại có thể chỉ sai khi ở gần vật kim loại hoặc khi máy</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Ôn tập, đánh giá cuối năm học (Tiết 2)</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