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4</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4.</w:t>
      </w:r>
    </w:p>
    <w:p>
      <w:pPr>
        <w:spacing w:after="40" w:before="0"/>
        <w:jc w:val="both"/>
      </w:pPr>
      <w:r>
        <w:rPr>
          <w:b w:val="0"/>
          <w:i w:val="0"/>
          <w:sz w:val="24"/>
        </w:rPr>
        <w:t>- Sách giáo khoa các môn học lớp 4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Tiếng Việt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điểm 1: Mỗi người một vẻ</w:t>
            </w:r>
          </w:p>
        </w:tc>
        <w:tc>
          <w:tcPr>
            <w:tcW w:type="dxa" w:w="4365"/>
          </w:tcPr>
          <w:p>
            <w:pPr>
              <w:spacing w:after="0"/>
            </w:pPr>
            <w:r/>
            <w:r>
              <w:rPr>
                <w:b w:val="0"/>
                <w:i w:val="0"/>
                <w:sz w:val="20"/>
              </w:rPr>
              <w:t>Bài 1 (3 tiết)</w:t>
            </w:r>
          </w:p>
          <w:p>
            <w:pPr>
              <w:spacing w:after="0"/>
            </w:pPr>
            <w:r>
              <w:rPr>
                <w:b w:val="0"/>
                <w:i w:val="0"/>
                <w:sz w:val="20"/>
              </w:rPr>
              <w:t>Đọc: Điều kì diệu</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Năng lực số 1.1 CB2c: HS xem video bài hát “Vui đến trường” trên tivi rồi nói được cảm xúc của mình trong ngày đầu năm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(3 tiết)</w:t>
            </w:r>
          </w:p>
          <w:p>
            <w:pPr>
              <w:spacing w:after="0"/>
            </w:pPr>
            <w:r>
              <w:rPr>
                <w:b w:val="0"/>
                <w:i w:val="0"/>
                <w:sz w:val="20"/>
              </w:rPr>
              <w:t>Luyện từ và câu: Danh từ</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(3 tiết)</w:t>
            </w:r>
          </w:p>
          <w:p>
            <w:pPr>
              <w:spacing w:after="0"/>
            </w:pPr>
            <w:r>
              <w:rPr>
                <w:b w:val="0"/>
                <w:i w:val="0"/>
                <w:sz w:val="20"/>
              </w:rPr>
              <w:t>Viết: Tìm hiểu đoạn văn và câu chủ đề</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Năng lực số 1.1 CB2c: HS chỉ ra được bố cục đoạn văn qua bài mẫu được phân tích trực quan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Đọc: Thi nhạc</w:t>
            </w:r>
          </w:p>
        </w:tc>
        <w:tc>
          <w:tcPr>
            <w:tcW w:type="dxa" w:w="1474"/>
          </w:tcPr>
          <w:p>
            <w:pPr>
              <w:spacing w:after="0"/>
              <w:jc w:val="center"/>
            </w:pPr>
            <w:r/>
            <w:r>
              <w:rPr>
                <w:b w:val="0"/>
                <w:i w:val="0"/>
                <w:sz w:val="20"/>
              </w:rPr>
              <w:t>Tiết 4–5 (2 tiết)</w:t>
            </w:r>
          </w:p>
        </w:tc>
        <w:tc>
          <w:tcPr>
            <w:tcW w:type="dxa" w:w="4195"/>
          </w:tcPr>
          <w:p>
            <w:pPr>
              <w:spacing w:after="0"/>
            </w:pPr>
            <w:r/>
            <w:r>
              <w:rPr>
                <w:b w:val="0"/>
                <w:i w:val="0"/>
                <w:sz w:val="18"/>
              </w:rPr>
              <w:t>Năng lực số Miền 1 (Cơ bản, bậc 2): GV chiếu văn bản “Thi nhạc” lên tivi, bật bản đọc mẫu diễn cảm và chiếu tranh minh hoạ tiết mục của ve sầu, gà trống, dế mèn, hoạ mi; HS nghe; Năng lực số Miền 3 (Cơ bản, bậc 2): Sau khi luyện đọc, GV dùng điện thoại ghi âm nhóm HS đọc phân vai các tiết mục trong câu chuyện, phát lại qua loa; lớp nghe</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Viết: Tìm hiểu cách viết đoạn văn nêu ý kiến</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Năng lực số 1.1 CB2c: HS quan sát bài mẫu chiếu trên màn hình, chỉ ra các phần của đoạn văn và cách sắp xếp ý</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Nói và nghe: Tôi và bạn</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Năng lực số 3.1 CB2a: HS trình bày được ý kiến, trải nghiệm của mình có hình ảnh minh hoạ và nói tự nhiên theo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điểm 1: Mỗi người một vẻ</w:t>
            </w:r>
          </w:p>
        </w:tc>
        <w:tc>
          <w:tcPr>
            <w:tcW w:type="dxa" w:w="4365"/>
          </w:tcPr>
          <w:p>
            <w:pPr>
              <w:spacing w:after="0"/>
            </w:pPr>
            <w:r/>
            <w:r>
              <w:rPr>
                <w:b w:val="0"/>
                <w:i w:val="0"/>
                <w:sz w:val="20"/>
              </w:rPr>
              <w:t>Bài 3 (3 tiết)</w:t>
            </w:r>
          </w:p>
          <w:p>
            <w:pPr>
              <w:spacing w:after="0"/>
            </w:pPr>
            <w:r>
              <w:rPr>
                <w:b w:val="0"/>
                <w:i w:val="0"/>
                <w:sz w:val="20"/>
              </w:rPr>
              <w:t>Đọc: Anh em sinh đôi</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Năng lực số 5.2 CB2b: HS quan sát hai bức tranh gần giống nhau chiếu trên tivi, chỉ ra điểm khác nhau và nêu cách phân biệt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(3 tiết)</w:t>
            </w:r>
          </w:p>
          <w:p>
            <w:pPr>
              <w:spacing w:after="0"/>
            </w:pPr>
            <w:r>
              <w:rPr>
                <w:b w:val="0"/>
                <w:i w:val="0"/>
                <w:sz w:val="20"/>
              </w:rPr>
              <w:t>Luyện từ và câu: Danh từ chung, danh từ riêng</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(3 tiết)</w:t>
            </w:r>
          </w:p>
          <w:p>
            <w:pPr>
              <w:spacing w:after="0"/>
            </w:pPr>
            <w:r>
              <w:rPr>
                <w:b w:val="0"/>
                <w:i w:val="0"/>
                <w:sz w:val="20"/>
              </w:rPr>
              <w:t>Viết: Tìm ý cho đoạn văn</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Năng lực số 1.3 CB2a: HS tìm ý và lập được dàn ý cho bài viết bằng sơ đồ tư duy trên máy, sắp xếp lại ý cho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Đọc: Công chúa và người dẫn chuyện</w:t>
            </w:r>
          </w:p>
        </w:tc>
        <w:tc>
          <w:tcPr>
            <w:tcW w:type="dxa" w:w="1474"/>
          </w:tcPr>
          <w:p>
            <w:pPr>
              <w:spacing w:after="0"/>
              <w:jc w:val="center"/>
            </w:pPr>
            <w:r/>
            <w:r>
              <w:rPr>
                <w:b w:val="0"/>
                <w:i w:val="0"/>
                <w:sz w:val="20"/>
              </w:rPr>
              <w:t>Tiết 11–12 (2 tiết)</w:t>
            </w:r>
          </w:p>
        </w:tc>
        <w:tc>
          <w:tcPr>
            <w:tcW w:type="dxa" w:w="4195"/>
          </w:tcPr>
          <w:p>
            <w:pPr>
              <w:spacing w:after="0"/>
            </w:pPr>
            <w:r/>
            <w:r>
              <w:rPr>
                <w:b w:val="0"/>
                <w:i w:val="0"/>
                <w:sz w:val="18"/>
              </w:rPr>
              <w:t>Năng lực số Miền 1 (Cơ bản, bậc 2): Khởi động bài “Công chúa và người dẫn chuyện”, GV chiếu ảnh các loài hoa như hồng, sen, cúc, hướng dương lên tivi để HS chọn một loài; Năng lực số Miền 2 (Cơ bản, bậc 2): Ở phần tìm hiểu bài, GV chiếu bảng hai cột lời nói và suy nghĩ của Giét-xi trước và sau khi trò chuyện với cô giáo; nhóm thảo luận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Viết: Viết đoạn văn nêu ý kiến</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Đọc mở rộng: Đọc câu chuyện về những người có năng khiếu nổi bật</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điểm 1: Mỗi người một vẻ</w:t>
            </w:r>
          </w:p>
        </w:tc>
        <w:tc>
          <w:tcPr>
            <w:tcW w:type="dxa" w:w="4365"/>
          </w:tcPr>
          <w:p>
            <w:pPr>
              <w:spacing w:after="0"/>
            </w:pPr>
            <w:r/>
            <w:r>
              <w:rPr>
                <w:b w:val="0"/>
                <w:i w:val="0"/>
                <w:sz w:val="20"/>
              </w:rPr>
              <w:t>Bài 5 (3 tiết)</w:t>
            </w:r>
          </w:p>
          <w:p>
            <w:pPr>
              <w:spacing w:after="0"/>
            </w:pPr>
            <w:r>
              <w:rPr>
                <w:b w:val="0"/>
                <w:i w:val="0"/>
                <w:sz w:val="20"/>
              </w:rPr>
              <w:t>Đọc: Thằn lằn xanh và tắc kè</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Năng lực số Miền 1 (Cơ bản, bậc 2): Trước khi đọc bài “Thằn lằn xanh và tắc kè”, GV chiếu ảnh thật hai con vật này cùng nơi chúng sống để HS phân biệt được hai nhân vật; trong lúc luyện đọc; Năng lực số Miền 2 (Cơ bản, bậc 2): GV ghi âm lượt đọc diễn cảm của một vài HS rồi mở lại cho cả lớp nghe; các em đối chiếu với hai tiêu chí chiếu sẵn là nhấn giọng đúng từ ngữ…</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(3 tiết)</w:t>
            </w:r>
          </w:p>
          <w:p>
            <w:pPr>
              <w:spacing w:after="0"/>
            </w:pPr>
            <w:r>
              <w:rPr>
                <w:b w:val="0"/>
                <w:i w:val="0"/>
                <w:sz w:val="20"/>
              </w:rPr>
              <w:t>Luyện từ và câu: Luyện tập về danh từ</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(3 tiết)</w:t>
            </w:r>
          </w:p>
          <w:p>
            <w:pPr>
              <w:spacing w:after="0"/>
            </w:pPr>
            <w:r>
              <w:rPr>
                <w:b w:val="0"/>
                <w:i w:val="0"/>
                <w:sz w:val="20"/>
              </w:rPr>
              <w:t>Viết: Trả bài viết đoạn văn nêu ý kiến</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3.1 CB2a: HS sửa được bài viết của mình theo nhận xét, so sánh bản trước và bản sau để thấy tiến bộ</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Đọc: Nghệ sĩ trống</w:t>
            </w:r>
          </w:p>
        </w:tc>
        <w:tc>
          <w:tcPr>
            <w:tcW w:type="dxa" w:w="1474"/>
          </w:tcPr>
          <w:p>
            <w:pPr>
              <w:spacing w:after="0"/>
              <w:jc w:val="center"/>
            </w:pPr>
            <w:r/>
            <w:r>
              <w:rPr>
                <w:b w:val="0"/>
                <w:i w:val="0"/>
                <w:sz w:val="20"/>
              </w:rPr>
              <w:t>Tiết 18–19 (2 tiết)</w:t>
            </w:r>
          </w:p>
        </w:tc>
        <w:tc>
          <w:tcPr>
            <w:tcW w:type="dxa" w:w="4195"/>
          </w:tcPr>
          <w:p>
            <w:pPr>
              <w:spacing w:after="0"/>
            </w:pPr>
            <w:r/>
            <w:r>
              <w:rPr>
                <w:b w:val="0"/>
                <w:i w:val="0"/>
                <w:sz w:val="18"/>
              </w:rPr>
              <w:t>Năng lực số Miền 1 (Cơ bản, bậc 2): Trước bài đọc “Nghệ sĩ trống”, GV mở một đoạn nhạc độc tấu và ảnh một số nhạc cụ để HS nhận ra âm sắc của trống giữa các nhạc cụ khác; Năng lực số Miền 2 (Cơ bản, bậc 2): GV ghi âm lượt đọc diễn cảm phần miêu tả tiết mục của từng nhóm rồi mở lại; HS nghe và nhận xét theo tiêu chí đọc rõ, nhấn đúng từ tả âm thanh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Viết: Tìm hiểu cách viết báo cáo, thảo luận nhóm</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Năng lực số 1.1 CB2c: HS chỉ ra được bố cục và đặc điểm của kiểu bài qua bài mẫu được phân tích trực quan</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Nói và nghe: Bốn anh tài</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Năng lực số 2.5 CB2a: HS góp ý cho bạn cụ thể, tôn trọng và biết xin phép trước khi ghi âm, quay phim</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điểm 1: Mỗi người một vẻ</w:t>
            </w:r>
          </w:p>
        </w:tc>
        <w:tc>
          <w:tcPr>
            <w:tcW w:type="dxa" w:w="4365"/>
          </w:tcPr>
          <w:p>
            <w:pPr>
              <w:spacing w:after="0"/>
            </w:pPr>
            <w:r/>
            <w:r>
              <w:rPr>
                <w:b w:val="0"/>
                <w:i w:val="0"/>
                <w:sz w:val="20"/>
              </w:rPr>
              <w:t>Bài 7 (3 tiết)</w:t>
            </w:r>
          </w:p>
          <w:p>
            <w:pPr>
              <w:spacing w:after="0"/>
            </w:pPr>
            <w:r>
              <w:rPr>
                <w:b w:val="0"/>
                <w:i w:val="0"/>
                <w:sz w:val="20"/>
              </w:rPr>
              <w:t>Đọc: Những bức chân dung</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Năng lực số Miền 1 (Cơ bản, bậc 2): Trước bài đọc “Những bức chân dung”, GV chiếu tranh minh hoạ phóng to để HS đoán tên thân mật của các nhân vật; trong lúc luyện đọc; Năng lực số Miền 2 (Cơ bản, bậc 2): GV ghi âm lượt đọc diễn cảm của một vài HS rồi mở lại cho cả lớp nghe; các em đối chiếu với hai tiêu chí chiếu sẵn là nhấn đúng từ gợi tả…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(3 tiết)</w:t>
            </w:r>
          </w:p>
          <w:p>
            <w:pPr>
              <w:spacing w:after="0"/>
            </w:pPr>
            <w:r>
              <w:rPr>
                <w:b w:val="0"/>
                <w:i w:val="0"/>
                <w:sz w:val="20"/>
              </w:rPr>
              <w:t>Luyện từ và câu: Quy tắc viết tên cơ quan, tổ chức</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Năng lực số 1.2 CB2a: HS viết đúng quy tắc viết hoa tên cơ quan, tổ chức và kiểm chứng bằng nguồn chính thức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(3 tiết)</w:t>
            </w:r>
          </w:p>
          <w:p>
            <w:pPr>
              <w:spacing w:after="0"/>
            </w:pPr>
            <w:r>
              <w:rPr>
                <w:b w:val="0"/>
                <w:i w:val="0"/>
                <w:sz w:val="20"/>
              </w:rPr>
              <w:t>Viết: Lập dàn ý cho báo cáo thảo luận nhóm</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Năng lực số 1.3 CB2a: HS tìm ý và lập được dàn ý cho bài viết bằng sơ đồ tư duy trên máy, sắp xếp lại ý cho hợp lí</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Đọc: Đò ngang</w:t>
            </w:r>
          </w:p>
        </w:tc>
        <w:tc>
          <w:tcPr>
            <w:tcW w:type="dxa" w:w="1474"/>
          </w:tcPr>
          <w:p>
            <w:pPr>
              <w:spacing w:after="0"/>
              <w:jc w:val="center"/>
            </w:pPr>
            <w:r/>
            <w:r>
              <w:rPr>
                <w:b w:val="0"/>
                <w:i w:val="0"/>
                <w:sz w:val="20"/>
              </w:rPr>
              <w:t>Tiết 25–26 (2 tiết)</w:t>
            </w:r>
          </w:p>
        </w:tc>
        <w:tc>
          <w:tcPr>
            <w:tcW w:type="dxa" w:w="4195"/>
          </w:tcPr>
          <w:p>
            <w:pPr>
              <w:spacing w:after="0"/>
            </w:pPr>
            <w:r/>
            <w:r>
              <w:rPr>
                <w:b w:val="0"/>
                <w:i w:val="0"/>
                <w:sz w:val="18"/>
              </w:rPr>
              <w:t>Năng lực số Miền 1 (Cơ bản, bậc 2): Trước bài đọc “Đò ngang”, GV chiếu ảnh thật một bến đò, một chiếc thuyền mành đi biển và một con đò ngang chở khách qua sông; Năng lực số Miền 2 (Cơ bản, bậc 2): GV ghi âm lượt đọc phân vai lời thuyền ngang và thuyền mành rồi mở lại; HS nghe và nhận xét theo tiêu chí phân biệt được lời người dẫn chuyện với lời từng…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Viết: Viết báo cáo thảo luận nhóm</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Đọc mở rộng: Đọc câu chuyện về những người có năng khiếu nổi bật</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điểm 2: Trải nghiệm và khám phá</w:t>
            </w:r>
          </w:p>
        </w:tc>
        <w:tc>
          <w:tcPr>
            <w:tcW w:type="dxa" w:w="4365"/>
          </w:tcPr>
          <w:p>
            <w:pPr>
              <w:spacing w:after="0"/>
            </w:pPr>
            <w:r/>
            <w:r>
              <w:rPr>
                <w:b w:val="0"/>
                <w:i w:val="0"/>
                <w:sz w:val="20"/>
              </w:rPr>
              <w:t>Bài 9 (3 tiết)</w:t>
            </w:r>
          </w:p>
          <w:p>
            <w:pPr>
              <w:spacing w:after="0"/>
            </w:pPr>
            <w:r>
              <w:rPr>
                <w:b w:val="0"/>
                <w:i w:val="0"/>
                <w:sz w:val="20"/>
              </w:rPr>
              <w:t>Đọc: Bầu trời trong quả trứng</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Miền 1 (Cơ bản, bậc 2): Trước bài đọc “Bầu trời trong quả trứng”, GV chiếu tranh minh hoạ phóng to cùng vài ảnh gà con mới nở; Năng lực số Miền 2 (Cơ bản, bậc 2): GV ghi âm lượt đọc diễn cảm bài thơ của một vài HS rồi mở lại cho cả lớp nghe; các em đối chiếu với tiêu chí chiếu sẵn là ngắt nhịp đúng và…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(3 tiết)</w:t>
            </w:r>
          </w:p>
          <w:p>
            <w:pPr>
              <w:spacing w:after="0"/>
            </w:pPr>
            <w:r>
              <w:rPr>
                <w:b w:val="0"/>
                <w:i w:val="0"/>
                <w:sz w:val="20"/>
              </w:rPr>
              <w:t>Luyện từ và câu: Động từ</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(3 tiết)</w:t>
            </w:r>
          </w:p>
          <w:p>
            <w:pPr>
              <w:spacing w:after="0"/>
            </w:pPr>
            <w:r>
              <w:rPr>
                <w:b w:val="0"/>
                <w:i w:val="0"/>
                <w:sz w:val="20"/>
              </w:rPr>
              <w:t>Viết: Tìm hiểu cách viết bài văn thuật lại một sự việc</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Năng lực số 1.1 CB2c: HS chỉ ra được bố cục và đặc điểm của kiểu bài qua bài mẫu được phân tích trực quan</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Đọc: Tiếng nói của cỏ cây</w:t>
            </w:r>
          </w:p>
        </w:tc>
        <w:tc>
          <w:tcPr>
            <w:tcW w:type="dxa" w:w="1474"/>
          </w:tcPr>
          <w:p>
            <w:pPr>
              <w:spacing w:after="0"/>
              <w:jc w:val="center"/>
            </w:pPr>
            <w:r/>
            <w:r>
              <w:rPr>
                <w:b w:val="0"/>
                <w:i w:val="0"/>
                <w:sz w:val="20"/>
              </w:rPr>
              <w:t>Tiết 32–33 (2 tiết)</w:t>
            </w:r>
          </w:p>
        </w:tc>
        <w:tc>
          <w:tcPr>
            <w:tcW w:type="dxa" w:w="4195"/>
          </w:tcPr>
          <w:p>
            <w:pPr>
              <w:spacing w:after="0"/>
            </w:pPr>
            <w:r/>
            <w:r>
              <w:rPr>
                <w:b w:val="0"/>
                <w:i w:val="0"/>
                <w:sz w:val="18"/>
              </w:rPr>
              <w:t>Năng lực số Miền 1 (Cơ bản, bậc 2): Trước bài đọc “Tiếng nói của cỏ cây”, GV chiếu một đoạn phim tua nhanh cảnh hạt nảy mầm và cây lớn lên từng ngày; HS thấy được cây cũng thay đổi; Năng lực số Miền 3 (Cơ bản, bậc 2): GV hướng dẫn HS lập một bảng theo dõi cây trên máy hoặc trong vở gồm ngày, chiều cao, số lá, ghi chú</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Viết: Lập dàn ý cho bài văn thuật lại sự việc</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Năng lực số 1.3 CB2a: HS tìm ý và lập được dàn ý cho bài viết bằng sơ đồ tư duy trên máy, sắp xếp lại ý cho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Nói và nghe: Trải nghiệm đáng nhớ</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3.1 CB2a: HS trình bày được ý kiến, trải nghiệm của mình có hình ảnh minh hoạ và nói tự nhiên theo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điểm 2: Trải nghiệm và khám phá</w:t>
            </w:r>
          </w:p>
        </w:tc>
        <w:tc>
          <w:tcPr>
            <w:tcW w:type="dxa" w:w="4365"/>
          </w:tcPr>
          <w:p>
            <w:pPr>
              <w:spacing w:after="0"/>
            </w:pPr>
            <w:r/>
            <w:r>
              <w:rPr>
                <w:b w:val="0"/>
                <w:i w:val="0"/>
                <w:sz w:val="20"/>
              </w:rPr>
              <w:t>Bài 11 (3 tiết)</w:t>
            </w:r>
          </w:p>
          <w:p>
            <w:pPr>
              <w:spacing w:after="0"/>
            </w:pPr>
            <w:r>
              <w:rPr>
                <w:b w:val="0"/>
                <w:i w:val="0"/>
                <w:sz w:val="20"/>
              </w:rPr>
              <w:t>Đọc: Tập làm văn</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Năng lực số Miền 1 (Cơ bản, bậc 2): Trước bài đọc “Tập làm văn”, GV chiếu tranh minh hoạ phóng to để HS đoán nội dung, sau đó chiếu đoạn văn và tô màu những chi tiết cho thấy nhân vật đã…; Năng lực số Miền 2 (Cơ bản, bậc 2): GV ghi âm lượt đọc diễn cảm của một vài HS rồi mở lại cho cả lớp nghe; các em đối chiếu với tiêu chí chiếu sẵn là đọc rõ lời nhân vật và…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(3 tiết)</w:t>
            </w:r>
          </w:p>
          <w:p>
            <w:pPr>
              <w:spacing w:after="0"/>
            </w:pPr>
            <w:r>
              <w:rPr>
                <w:b w:val="0"/>
                <w:i w:val="0"/>
                <w:sz w:val="20"/>
              </w:rPr>
              <w:t>Luyện từ và câu: Luyện tập về động từ</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(3 tiết)</w:t>
            </w:r>
          </w:p>
          <w:p>
            <w:pPr>
              <w:spacing w:after="0"/>
            </w:pPr>
            <w:r>
              <w:rPr>
                <w:b w:val="0"/>
                <w:i w:val="0"/>
                <w:sz w:val="20"/>
              </w:rPr>
              <w:t>Viết: Bài văn thuật lại sự việc</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Đọc: Nhà phát minh 6 tuổi</w:t>
            </w:r>
          </w:p>
        </w:tc>
        <w:tc>
          <w:tcPr>
            <w:tcW w:type="dxa" w:w="1474"/>
          </w:tcPr>
          <w:p>
            <w:pPr>
              <w:spacing w:after="0"/>
              <w:jc w:val="center"/>
            </w:pPr>
            <w:r/>
            <w:r>
              <w:rPr>
                <w:b w:val="0"/>
                <w:i w:val="0"/>
                <w:sz w:val="20"/>
              </w:rPr>
              <w:t>Tiết 39–40 (2 tiết)</w:t>
            </w:r>
          </w:p>
        </w:tc>
        <w:tc>
          <w:tcPr>
            <w:tcW w:type="dxa" w:w="4195"/>
          </w:tcPr>
          <w:p>
            <w:pPr>
              <w:spacing w:after="0"/>
            </w:pPr>
            <w:r/>
            <w:r>
              <w:rPr>
                <w:b w:val="0"/>
                <w:i w:val="0"/>
                <w:sz w:val="18"/>
              </w:rPr>
              <w:t>Năng lực số 1.2 CB2a: HS phân biệt được ảnh tư liệu với hình do máy tạo khi tìm hiểu về một nhân vật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Viết: Tìm hiểu cách viết bài văn kể lại một câu chuyện</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Năng lực số 1.1 CB2c: HS chỉ ra được bố cục và đặc điểm của kiểu bài qua bài mẫu được phân tích trực quan</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Đọc mở rộng</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điểm 2: Trải nghiệm và khám phá</w:t>
            </w:r>
          </w:p>
        </w:tc>
        <w:tc>
          <w:tcPr>
            <w:tcW w:type="dxa" w:w="4365"/>
          </w:tcPr>
          <w:p>
            <w:pPr>
              <w:spacing w:after="0"/>
            </w:pPr>
            <w:r/>
            <w:r>
              <w:rPr>
                <w:b w:val="0"/>
                <w:i w:val="0"/>
                <w:sz w:val="20"/>
              </w:rPr>
              <w:t>Bài 13 (3 tiết)</w:t>
            </w:r>
          </w:p>
          <w:p>
            <w:pPr>
              <w:spacing w:after="0"/>
            </w:pPr>
            <w:r>
              <w:rPr>
                <w:b w:val="0"/>
                <w:i w:val="0"/>
                <w:sz w:val="20"/>
              </w:rPr>
              <w:t>Đọc: Con vẹt xanh</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t>Năng lực số Miền 1 (Cơ bản, bậc 2): Trước bài đọc “Con vẹt xanh”, GV chiếu ảnh và một đoạn phim ngắn về con vẹt biết nhại tiếng người; HS nói được vẹt chỉ bắt chước âm thanh nghe được; Năng lực số Miền 2 (Cơ bản, bậc 2): GV ghi âm lượt đọc phân vai của một nhóm rồi mở lại cho cả lớp nghe; các em nhận xét theo tiêu chí chiếu sẵn là phân biệt được lời người kể với…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(3 tiết)</w:t>
            </w:r>
          </w:p>
          <w:p>
            <w:pPr>
              <w:spacing w:after="0"/>
            </w:pPr>
            <w:r>
              <w:rPr>
                <w:b w:val="0"/>
                <w:i w:val="0"/>
                <w:sz w:val="20"/>
              </w:rPr>
              <w:t>Luyện từ và câu: Luyện tập về động từ</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(3 tiết)</w:t>
            </w:r>
          </w:p>
          <w:p>
            <w:pPr>
              <w:spacing w:after="0"/>
            </w:pPr>
            <w:r>
              <w:rPr>
                <w:b w:val="0"/>
                <w:i w:val="0"/>
                <w:sz w:val="20"/>
              </w:rPr>
              <w:t>Viết: Luyện viết mở bài, kết bài cho bài văn – kể lại một câu chuyện</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Đọc: Chân trời cuối phố</w:t>
            </w:r>
          </w:p>
        </w:tc>
        <w:tc>
          <w:tcPr>
            <w:tcW w:type="dxa" w:w="1474"/>
          </w:tcPr>
          <w:p>
            <w:pPr>
              <w:spacing w:after="0"/>
              <w:jc w:val="center"/>
            </w:pPr>
            <w:r/>
            <w:r>
              <w:rPr>
                <w:b w:val="0"/>
                <w:i w:val="0"/>
                <w:sz w:val="20"/>
              </w:rPr>
              <w:t>Tiết 46–47 (2 tiết)</w:t>
            </w:r>
          </w:p>
        </w:tc>
        <w:tc>
          <w:tcPr>
            <w:tcW w:type="dxa" w:w="4195"/>
          </w:tcPr>
          <w:p>
            <w:pPr>
              <w:spacing w:after="0"/>
            </w:pPr>
            <w:r/>
            <w:r>
              <w:rPr>
                <w:b w:val="0"/>
                <w:i w:val="0"/>
                <w:sz w:val="18"/>
              </w:rPr>
              <w:t>Năng lực số Miền 1 (Cơ bản, bậc 2): Trước bài đọc “Chân trời cuối phố”, GV chiếu ảnh một con phố nhìn từ nhiều phía và ảnh khoảng trời cuối phố lúc hoàng hôn; HS nói cảm nhận của mình; Năng lực số Miền 3 (Cơ bản, bậc 2): Sau khi đọc, mỗi nhóm chọn một câu văn tả cảnh trong bài rồi vẽ hoặc chọn ảnh minh hoạ, viết một câu nêu cảm nghĩ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Viết: Lập dàn ý cho bài văn kể lại một câu chuyện</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Năng lực số 1.3 CB2a: HS tìm ý và lập được dàn ý cho bài viết bằng sơ đồ tư duy trên máy, sắp xếp lại ý cho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Nói và nghe: Việc làm có ích</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Năng lực số 3.1 CB2a: HS trình bày được ý kiến, trải nghiệm của mình có hình ảnh minh hoạ và nói tự nhiên theo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điểm 2: Trải nghiệm và khám phá</w:t>
            </w:r>
          </w:p>
        </w:tc>
        <w:tc>
          <w:tcPr>
            <w:tcW w:type="dxa" w:w="4365"/>
          </w:tcPr>
          <w:p>
            <w:pPr>
              <w:spacing w:after="0"/>
            </w:pPr>
            <w:r/>
            <w:r>
              <w:rPr>
                <w:b w:val="0"/>
                <w:i w:val="0"/>
                <w:sz w:val="20"/>
              </w:rPr>
              <w:t>Bài 15 (3 tiết)</w:t>
            </w:r>
          </w:p>
          <w:p>
            <w:pPr>
              <w:spacing w:after="0"/>
            </w:pPr>
            <w:r>
              <w:rPr>
                <w:b w:val="0"/>
                <w:i w:val="0"/>
                <w:sz w:val="20"/>
              </w:rPr>
              <w:t>Đọc: Gặt chữ trên non</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Năng lực số 1.1 CB2c: HS xác định được vị trí, cảnh quan gắn với bài đọc trên bản đồ số và ảnh thực địa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(3 tiết)</w:t>
            </w:r>
          </w:p>
          <w:p>
            <w:pPr>
              <w:spacing w:after="0"/>
            </w:pPr>
            <w:r>
              <w:rPr>
                <w:b w:val="0"/>
                <w:i w:val="0"/>
                <w:sz w:val="20"/>
              </w:rPr>
              <w:t>Luyện từ và câu: Cách dùng và công dụng của từ điển</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t>Năng lực số 1.1 CB2c: HS tra được nghĩa của từ trên từ điển giấy và từ điển điện tử, chọn đúng nghĩa hợp ngữ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(3 tiết)</w:t>
            </w:r>
          </w:p>
          <w:p>
            <w:pPr>
              <w:spacing w:after="0"/>
            </w:pPr>
            <w:r>
              <w:rPr>
                <w:b w:val="0"/>
                <w:i w:val="0"/>
                <w:sz w:val="20"/>
              </w:rPr>
              <w:t>Viết: Viết bài văn kể lại một câu chuyện</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Đọc: Trước ngày xa quê</w:t>
            </w:r>
          </w:p>
        </w:tc>
        <w:tc>
          <w:tcPr>
            <w:tcW w:type="dxa" w:w="1474"/>
          </w:tcPr>
          <w:p>
            <w:pPr>
              <w:spacing w:after="0"/>
              <w:jc w:val="center"/>
            </w:pPr>
            <w:r/>
            <w:r>
              <w:rPr>
                <w:b w:val="0"/>
                <w:i w:val="0"/>
                <w:sz w:val="20"/>
              </w:rPr>
              <w:t>Tiết 53–54 (2 tiết)</w:t>
            </w:r>
          </w:p>
        </w:tc>
        <w:tc>
          <w:tcPr>
            <w:tcW w:type="dxa" w:w="4195"/>
          </w:tcPr>
          <w:p>
            <w:pPr>
              <w:spacing w:after="0"/>
            </w:pPr>
            <w:r/>
            <w:r>
              <w:rPr>
                <w:b w:val="0"/>
                <w:i w:val="0"/>
                <w:sz w:val="18"/>
              </w:rPr>
              <w:t>Năng lực số Miền 1 (Cơ bản, bậc 2): Trước bài đọc “Trước ngày xa quê”, GV chiếu ảnh những hình ảnh thân thuộc của làng quê như bến sông, cánh đồng, con đường làng; Năng lực số Miền 2 (Cơ bản, bậc 2): GV ghi âm lượt đọc diễn cảm của vài HS rồi mở lại cho cả lớp nghe; các em đối chiếu với tiêu chí chiếu sẵn là ngắt nghỉ đúng và giọng đọc thể…</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Viết: Trả bài văn kể lại một câu chuyện</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t>Năng lực số 3.1 CB2a: HS sửa được bài viết của mình theo nhận xét, so sánh bản trước và bản sau để thấy tiến bộ</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Đọc mở rộng</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Ôn tập, đánh giá giữa học kì I</w:t>
            </w:r>
          </w:p>
        </w:tc>
        <w:tc>
          <w:tcPr>
            <w:tcW w:type="dxa" w:w="4365"/>
          </w:tcPr>
          <w:p>
            <w:pPr>
              <w:spacing w:after="0"/>
            </w:pPr>
            <w:r/>
            <w:r>
              <w:rPr>
                <w:b w:val="0"/>
                <w:i w:val="0"/>
                <w:sz w:val="20"/>
              </w:rPr>
              <w:t>Ôn tập: Ôn tập, củng cố kiến thức và kĩ năng đã học</w:t>
            </w:r>
          </w:p>
        </w:tc>
        <w:tc>
          <w:tcPr>
            <w:tcW w:type="dxa" w:w="1474"/>
          </w:tcPr>
          <w:p>
            <w:pPr>
              <w:spacing w:after="0"/>
              <w:jc w:val="center"/>
            </w:pPr>
            <w:r/>
            <w:r>
              <w:rPr>
                <w:b w:val="0"/>
                <w:i w:val="0"/>
                <w:sz w:val="20"/>
              </w:rPr>
              <w:t>Tiết 57–61 (5 tiết)</w:t>
            </w:r>
          </w:p>
        </w:tc>
        <w:tc>
          <w:tcPr>
            <w:tcW w:type="dxa" w:w="4195"/>
          </w:tcPr>
          <w:p>
            <w:pPr>
              <w:spacing w:after="0"/>
            </w:pPr>
            <w:r/>
            <w:r>
              <w:rPr>
                <w:b w:val="0"/>
                <w:i w:val="0"/>
                <w:sz w:val="18"/>
              </w:rPr>
              <w:t>NLS: Năng lực số 5.2 CB2b: HS làm bài ôn tương tác và tự xác định phần kiến thức mình còn hổng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Đánh giá định kì: Đánh giá giữa học kì I</w:t>
            </w:r>
          </w:p>
        </w:tc>
        <w:tc>
          <w:tcPr>
            <w:tcW w:type="dxa" w:w="1474"/>
          </w:tcPr>
          <w:p>
            <w:pPr>
              <w:spacing w:after="0"/>
              <w:jc w:val="center"/>
            </w:pPr>
            <w:r/>
            <w:r>
              <w:rPr>
                <w:b w:val="0"/>
                <w:i w:val="0"/>
                <w:sz w:val="20"/>
              </w:rPr>
              <w:t>Tiết 62–63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điểm 3: Niềm vui sáng tạo</w:t>
            </w:r>
          </w:p>
        </w:tc>
        <w:tc>
          <w:tcPr>
            <w:tcW w:type="dxa" w:w="4365"/>
          </w:tcPr>
          <w:p>
            <w:pPr>
              <w:spacing w:after="0"/>
            </w:pPr>
            <w:r/>
            <w:r>
              <w:rPr>
                <w:b w:val="0"/>
                <w:i w:val="0"/>
                <w:sz w:val="20"/>
              </w:rPr>
              <w:t>Bài 17 (3 tiết)</w:t>
            </w:r>
          </w:p>
          <w:p>
            <w:pPr>
              <w:spacing w:after="0"/>
            </w:pPr>
            <w:r>
              <w:rPr>
                <w:b w:val="0"/>
                <w:i w:val="0"/>
                <w:sz w:val="20"/>
              </w:rPr>
              <w:t>Đọc: Vẽ màu</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t>Năng lực số Miền 1 (Cơ bản, bậc 2): Trước bài đọc “Vẽ màu”, GV chiếu bảng màu và vài bức tranh có gam màu khác nhau, phóng to từng mảng; HS gọi tên màu, nói cảm giác mà mỗi màu gợi ra; Năng lực số Miền 2 (Cơ bản, bậc 2): GV ghi âm lượt đọc diễn cảm của vài HS rồi mở lại cho cả lớp nghe; các em đối chiếu với tiêu chí chiếu sẵn là ngắt nhịp thơ đúng và giọng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(3 tiết)</w:t>
            </w:r>
          </w:p>
          <w:p>
            <w:pPr>
              <w:spacing w:after="0"/>
            </w:pPr>
            <w:r>
              <w:rPr>
                <w:b w:val="0"/>
                <w:i w:val="0"/>
                <w:sz w:val="20"/>
              </w:rPr>
              <w:t>Luyện từ và câu: Biện pháp nhân hoá</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(3 tiết)</w:t>
            </w:r>
          </w:p>
          <w:p>
            <w:pPr>
              <w:spacing w:after="0"/>
            </w:pPr>
            <w:r>
              <w:rPr>
                <w:b w:val="0"/>
                <w:i w:val="0"/>
                <w:sz w:val="20"/>
              </w:rPr>
              <w:t>Viết: Tìm hiểu cách viết đoạn văn tưởng tượng</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Năng lực số 1.1 CB2c: HS chỉ ra được bố cục và đặc điểm của kiểu bài qua bài mẫu được phân tích trực quan</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Đọc: Đồng cỏ nở hoa</w:t>
            </w:r>
          </w:p>
        </w:tc>
        <w:tc>
          <w:tcPr>
            <w:tcW w:type="dxa" w:w="1474"/>
          </w:tcPr>
          <w:p>
            <w:pPr>
              <w:spacing w:after="0"/>
              <w:jc w:val="center"/>
            </w:pPr>
            <w:r/>
            <w:r>
              <w:rPr>
                <w:b w:val="0"/>
                <w:i w:val="0"/>
                <w:sz w:val="20"/>
              </w:rPr>
              <w:t>Tiết 67–68 (2 tiết)</w:t>
            </w:r>
          </w:p>
        </w:tc>
        <w:tc>
          <w:tcPr>
            <w:tcW w:type="dxa" w:w="4195"/>
          </w:tcPr>
          <w:p>
            <w:pPr>
              <w:spacing w:after="0"/>
            </w:pPr>
            <w:r/>
            <w:r>
              <w:rPr>
                <w:b w:val="0"/>
                <w:i w:val="0"/>
                <w:sz w:val="18"/>
              </w:rPr>
              <w:t>Năng lực số Miền 1 (Cơ bản, bậc 2): Trước bài đọc “Đồng cỏ nở hoa”, GV chiếu một đoạn phim ngắn giới thiệu hoạ sĩ Tô Ngọc Vân và vài bức tranh của ông; cả lớp nhận xét theo tiêu chí chiếu sẵn là đọc rõ lời nhân vật và thể hiện được sự hồn…</w:t>
            </w:r>
          </w:p>
          <w:p>
            <w:pPr>
              <w:spacing w:after="0"/>
            </w:pPr>
            <w:r>
              <w:rPr>
                <w:b w:val="0"/>
                <w:i w:val="0"/>
                <w:sz w:val="18"/>
              </w:rPr>
              <w:t>NLS: Năng lực số Miền 2 (Cơ bản, bậc 2): GV ghi âm lượt đọc diễn cảm của một nhóm rồi mở lại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Viết: Tìm ý cho đoạn văn tưởng tượng</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t>Năng lực số 1.3 CB2a: HS tìm ý và lập được dàn ý cho bài viết bằng sơ đồ tư duy trên máy, sắp xếp lại ý cho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Nói và nghe: Chúng em sáng tạo</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Năng lực số 3.1 CB2a: HS trình bày được ý kiến, trải nghiệm của mình có hình ảnh minh hoạ và nói tự nhiên theo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điểm 3: Niềm vui sáng tạo</w:t>
            </w:r>
          </w:p>
        </w:tc>
        <w:tc>
          <w:tcPr>
            <w:tcW w:type="dxa" w:w="4365"/>
          </w:tcPr>
          <w:p>
            <w:pPr>
              <w:spacing w:after="0"/>
            </w:pPr>
            <w:r/>
            <w:r>
              <w:rPr>
                <w:b w:val="0"/>
                <w:i w:val="0"/>
                <w:sz w:val="20"/>
              </w:rPr>
              <w:t>Bài 19 (3 tiết)</w:t>
            </w:r>
          </w:p>
          <w:p>
            <w:pPr>
              <w:spacing w:after="0"/>
            </w:pPr>
            <w:r>
              <w:rPr>
                <w:b w:val="0"/>
                <w:i w:val="0"/>
                <w:sz w:val="20"/>
              </w:rPr>
              <w:t>Đọc: Thanh âm của núi</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t>Năng lực số 1.1 CB2c: HS xác định được vị trí, cảnh quan gắn với bài đọc trên bản đồ số và ảnh thực địa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Luyện từ và câu: Luyện tập về biện pháp nhân hóa</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Viết: Viết đoạn văn tưởng tượng</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Đọc: Bầu trời mùa thu</w:t>
            </w:r>
          </w:p>
        </w:tc>
        <w:tc>
          <w:tcPr>
            <w:tcW w:type="dxa" w:w="1474"/>
          </w:tcPr>
          <w:p>
            <w:pPr>
              <w:spacing w:after="0"/>
              <w:jc w:val="center"/>
            </w:pPr>
            <w:r/>
            <w:r>
              <w:rPr>
                <w:b w:val="0"/>
                <w:i w:val="0"/>
                <w:sz w:val="20"/>
              </w:rPr>
              <w:t>Tiết 74–75 (2 tiết)</w:t>
            </w:r>
          </w:p>
        </w:tc>
        <w:tc>
          <w:tcPr>
            <w:tcW w:type="dxa" w:w="4195"/>
          </w:tcPr>
          <w:p>
            <w:pPr>
              <w:spacing w:after="0"/>
            </w:pPr>
            <w:r/>
            <w:r>
              <w:rPr>
                <w:b w:val="0"/>
                <w:i w:val="0"/>
                <w:sz w:val="18"/>
              </w:rPr>
              <w:t>Năng lực số Miền 1 (Cơ bản, bậc 2): Trước bài đọc “Bầu trời mùa thu”, GV chiếu chùm ảnh bầu trời ở các thời điểm khác nhau trong ngày và trong năm; HS so sánh màu sắc; Năng lực số Miền 2 (Cơ bản, bậc 2): GV ghi âm lượt đọc diễn cảm của vài HS rồi mở lại cho cả lớp nghe; các em đối chiếu với tiêu chí chiếu sẵn là ngắt nghỉ đúng và giọng đọc thể…</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Viết: Trả bài viết đoạn văn tưởng tượng</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Năng lực số 3.1 CB2a: HS sửa được bài viết của mình theo nhận xét, so sánh bản trước và bản sau để thấy tiến bộ</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Đọc mở rộng</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điểm 3: Niềm vui sáng tạo</w:t>
            </w:r>
          </w:p>
        </w:tc>
        <w:tc>
          <w:tcPr>
            <w:tcW w:type="dxa" w:w="4365"/>
          </w:tcPr>
          <w:p>
            <w:pPr>
              <w:spacing w:after="0"/>
            </w:pPr>
            <w:r/>
            <w:r>
              <w:rPr>
                <w:b w:val="0"/>
                <w:i w:val="0"/>
                <w:sz w:val="20"/>
              </w:rPr>
              <w:t>Bài 21 (3 tiết)</w:t>
            </w:r>
          </w:p>
          <w:p>
            <w:pPr>
              <w:spacing w:after="0"/>
            </w:pPr>
            <w:r>
              <w:rPr>
                <w:b w:val="0"/>
                <w:i w:val="0"/>
                <w:sz w:val="20"/>
              </w:rPr>
              <w:t>Đọc: Làm thỏ con bằng giấy</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t>Năng lực số Miền 1 (Cơ bản, bậc 2): Trước bài đọc “Làm thỏ con bằng giấy”, GV chiếu đoạn phim hướng dẫn gấp giấy, cho chạy chậm và dừng ở mỗi nếp gấp; Năng lực số Miền 5 (Cơ bản, bậc 2): GV chiếu các bước gấp bị đảo lộn thứ tự cho HS sắp lại cho đúng; máy báo đúng, sai ngay nên các em nhận ra bước nào bắt buộc phải làm trước rồi…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Luyện từ và câu: Tính từ</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Viết: Tìm hiểu cách viết hướng dẫn thực hiện một công việc</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Năng lực số 1.1 CB2c: HS chỉ ra được bố cục và đặc điểm của kiểu bài qua bài mẫu được phân tích trực quan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Đọc: Bức tường có nhiều phép lạ</w:t>
            </w:r>
          </w:p>
        </w:tc>
        <w:tc>
          <w:tcPr>
            <w:tcW w:type="dxa" w:w="1474"/>
          </w:tcPr>
          <w:p>
            <w:pPr>
              <w:spacing w:after="0"/>
              <w:jc w:val="center"/>
            </w:pPr>
            <w:r/>
            <w:r>
              <w:rPr>
                <w:b w:val="0"/>
                <w:i w:val="0"/>
                <w:sz w:val="20"/>
              </w:rPr>
              <w:t>Tiết 81–82 (2 tiết)</w:t>
            </w:r>
          </w:p>
        </w:tc>
        <w:tc>
          <w:tcPr>
            <w:tcW w:type="dxa" w:w="4195"/>
          </w:tcPr>
          <w:p>
            <w:pPr>
              <w:spacing w:after="0"/>
            </w:pPr>
            <w:r/>
            <w:r>
              <w:rPr>
                <w:b w:val="0"/>
                <w:i w:val="0"/>
                <w:sz w:val="18"/>
              </w:rPr>
              <w:t>Năng lực số Miền 1 (Cơ bản, bậc 2): Trước bài đọc “Bức tường có nhiều phép lạ”, GV chiếu tranh minh hoạ phóng to để HS đoán phép lạ trong bài; trong lúc luyện đọc; Năng lực số Miền 2 (Cơ bản, bậc 2): GV ghi âm lượt đọc diễn cảm của vài HS rồi mở lại cho cả lớp nghe; các em đối chiếu với tiêu chí chiếu sẵn là đọc rõ lời nhân vật và thể…</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Viết: Viết hướng dẫn thực hiện một công việc</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Nói và nghe: Nhà phát minh và bà cụ</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Năng lực số 2.5 CB2a: HS góp ý cho bạn cụ thể, tôn trọng và biết xin phép trước khi ghi âm, quay phim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điểm 3: Niềm vui sáng tạo</w:t>
            </w:r>
          </w:p>
        </w:tc>
        <w:tc>
          <w:tcPr>
            <w:tcW w:type="dxa" w:w="4365"/>
          </w:tcPr>
          <w:p>
            <w:pPr>
              <w:spacing w:after="0"/>
            </w:pPr>
            <w:r/>
            <w:r>
              <w:rPr>
                <w:b w:val="0"/>
                <w:i w:val="0"/>
                <w:sz w:val="20"/>
              </w:rPr>
              <w:t>Bài 23 (3 tiết)</w:t>
            </w:r>
          </w:p>
          <w:p>
            <w:pPr>
              <w:spacing w:after="0"/>
            </w:pPr>
            <w:r>
              <w:rPr>
                <w:b w:val="0"/>
                <w:i w:val="0"/>
                <w:sz w:val="20"/>
              </w:rPr>
              <w:t>Đọc: Bét-tô-ven và bản xô-nát Ánh trăng</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Năng lực số 1.2 CB2a: HS phân biệt được ảnh tư liệu với hình do máy tạo khi tìm hiểu về một nhân vật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Luyện từ và câu: Luyện tập về tính từ</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Viết: Tìm hiểu cách viết đơn</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Năng lực số 1.1 CB2c: HS chỉ ra được bố cục và đặc điểm của kiểu bài qua bài mẫu được phân tích trực quan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Đọc: Người tìm đường lên các vì sao</w:t>
            </w:r>
          </w:p>
        </w:tc>
        <w:tc>
          <w:tcPr>
            <w:tcW w:type="dxa" w:w="1474"/>
          </w:tcPr>
          <w:p>
            <w:pPr>
              <w:spacing w:after="0"/>
              <w:jc w:val="center"/>
            </w:pPr>
            <w:r/>
            <w:r>
              <w:rPr>
                <w:b w:val="0"/>
                <w:i w:val="0"/>
                <w:sz w:val="20"/>
              </w:rPr>
              <w:t>Tiết 88–89 (2 tiết)</w:t>
            </w:r>
          </w:p>
        </w:tc>
        <w:tc>
          <w:tcPr>
            <w:tcW w:type="dxa" w:w="4195"/>
          </w:tcPr>
          <w:p>
            <w:pPr>
              <w:spacing w:after="0"/>
            </w:pPr>
            <w:r/>
            <w:r>
              <w:rPr>
                <w:b w:val="0"/>
                <w:i w:val="0"/>
                <w:sz w:val="18"/>
              </w:rPr>
              <w:t>Năng lực số 1.2 CB2a: HS phân biệt được ảnh tư liệu với hình do máy tạo khi tìm hiểu về một nhân vật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Viết: Viết đơn</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Đọc mở rộng</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điểm 4: Chắp cánh ước mơ</w:t>
            </w:r>
          </w:p>
        </w:tc>
        <w:tc>
          <w:tcPr>
            <w:tcW w:type="dxa" w:w="4365"/>
          </w:tcPr>
          <w:p>
            <w:pPr>
              <w:spacing w:after="0"/>
            </w:pPr>
            <w:r/>
            <w:r>
              <w:rPr>
                <w:b w:val="0"/>
                <w:i w:val="0"/>
                <w:sz w:val="20"/>
              </w:rPr>
              <w:t>Bài 25 (3 tiết)</w:t>
            </w:r>
          </w:p>
          <w:p>
            <w:pPr>
              <w:spacing w:after="0"/>
            </w:pPr>
            <w:r>
              <w:rPr>
                <w:b w:val="0"/>
                <w:i w:val="0"/>
                <w:sz w:val="20"/>
              </w:rPr>
              <w:t>Đọc: Bay cùng ước mơ</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Năng lực số Miền 1 (Cơ bản, bậc 2): Trước bài đọc “Bay cùng ước mơ”, GV chiếu tranh minh hoạ phóng to và vài hình ảnh nghề nghiệp mà trẻ em thường mơ ước; Năng lực số Miền 2 (Cơ bản, bậc 2): GV ghi âm lượt đọc diễn cảm của vài HS rồi mở lại cho cả lớp nghe; các em đối chiếu với tiêu chí chiếu sẵn là ngắt nghỉ đúng và giọng đọc thể…</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(3 tiết)</w:t>
            </w:r>
          </w:p>
          <w:p>
            <w:pPr>
              <w:spacing w:after="0"/>
            </w:pPr>
            <w:r>
              <w:rPr>
                <w:b w:val="0"/>
                <w:i w:val="0"/>
                <w:sz w:val="20"/>
              </w:rPr>
              <w:t>Luyện từ và câu: Luyện tập về tính từ</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(3 tiết)</w:t>
            </w:r>
          </w:p>
          <w:p>
            <w:pPr>
              <w:spacing w:after="0"/>
            </w:pPr>
            <w:r>
              <w:rPr>
                <w:b w:val="0"/>
                <w:i w:val="0"/>
                <w:sz w:val="20"/>
              </w:rPr>
              <w:t>Viết: Tìm hiểu cách viết bài văn miêu tả con vật</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Năng lực số 1.1 CB2c: HS chỉ ra được bố cục và đặc điểm của kiểu bài qua bài mẫu được phân tích trực quan</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Đọc: Con trai người làm vườn</w:t>
            </w:r>
          </w:p>
        </w:tc>
        <w:tc>
          <w:tcPr>
            <w:tcW w:type="dxa" w:w="1474"/>
          </w:tcPr>
          <w:p>
            <w:pPr>
              <w:spacing w:after="0"/>
              <w:jc w:val="center"/>
            </w:pPr>
            <w:r/>
            <w:r>
              <w:rPr>
                <w:b w:val="0"/>
                <w:i w:val="0"/>
                <w:sz w:val="20"/>
              </w:rPr>
              <w:t>Tiết 95–96 (2 tiết)</w:t>
            </w:r>
          </w:p>
        </w:tc>
        <w:tc>
          <w:tcPr>
            <w:tcW w:type="dxa" w:w="4195"/>
          </w:tcPr>
          <w:p>
            <w:pPr>
              <w:spacing w:after="0"/>
            </w:pPr>
            <w:r/>
            <w:r>
              <w:rPr>
                <w:b w:val="0"/>
                <w:i w:val="0"/>
                <w:sz w:val="18"/>
              </w:rPr>
              <w:t>Năng lực số Miền 1 (Cơ bản, bậc 2): Trước bài đọc “Con trai người làm vườn”, GV chiếu tranh khởi động phóng to và ảnh một vườn cây đang được chăm sóc; HS nói công việc của người làm vườn; cả lớp nhận xét theo tiêu chí chiếu sẵn là phân biệt được lời người kể với lời nhân vật và…</w:t>
            </w:r>
          </w:p>
          <w:p>
            <w:pPr>
              <w:spacing w:after="0"/>
            </w:pPr>
            <w:r>
              <w:rPr>
                <w:b w:val="0"/>
                <w:i w:val="0"/>
                <w:sz w:val="18"/>
              </w:rPr>
              <w:t>NLS: Năng lực số Miền 2 (Cơ bản, bậc 2): GV ghi âm lượt đọc phân vai của một nhóm rồi mở lại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Viết: Quan sát con vật</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Năng lực số 1.3 CB2a: HS tìm ý và lập được dàn ý cho bài viết bằng sơ đồ tư duy trên máy, sắp xếp lại ý cho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Nói và nghe: Ước mơ của em</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Năng lực số 3.1 CB2a: HS trình bày được ý kiến, trải nghiệm của mình có hình ảnh minh hoạ và nói tự nhiên theo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điểm 4: Chắp cánh ước mơ</w:t>
            </w:r>
          </w:p>
        </w:tc>
        <w:tc>
          <w:tcPr>
            <w:tcW w:type="dxa" w:w="4365"/>
          </w:tcPr>
          <w:p>
            <w:pPr>
              <w:spacing w:after="0"/>
            </w:pPr>
            <w:r/>
            <w:r>
              <w:rPr>
                <w:b w:val="0"/>
                <w:i w:val="0"/>
                <w:sz w:val="20"/>
              </w:rPr>
              <w:t>Bài 27 (3 tiết)</w:t>
            </w:r>
          </w:p>
          <w:p>
            <w:pPr>
              <w:spacing w:after="0"/>
            </w:pPr>
            <w:r>
              <w:rPr>
                <w:b w:val="0"/>
                <w:i w:val="0"/>
                <w:sz w:val="20"/>
              </w:rPr>
              <w:t>Đọc: Nếu em có một khu vườn</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Năng lực số Miền 1 (Cơ bản, bậc 2): Ở hoạt động Đọc đúng bài “Nếu em có một khu vườn”, GV chiếu văn bản lên màn hình, tô sáng những từ ngữ gợi tả cần nhấn giọng và mở bản đọc mẫu…; Năng lực số Miền 5 (Cơ bản, bậc 2): Ở hoạt động Luyện tập, GV mở bài tập tương tác về từ ngữ trong bài: máy hiện câu còn trống, HS chọn từ gợi tả phù hợp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(3 tiết)</w:t>
            </w:r>
          </w:p>
          <w:p>
            <w:pPr>
              <w:spacing w:after="0"/>
            </w:pPr>
            <w:r>
              <w:rPr>
                <w:b w:val="0"/>
                <w:i w:val="0"/>
                <w:sz w:val="20"/>
              </w:rPr>
              <w:t>Luyện từ và câu: Dấu gạch ngang</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t>Năng lực số 3.1 CB2a: HS dùng đúng dấu câu trong đoạn văn của mình và trình bày đúng khi gõ trên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(3 tiết)</w:t>
            </w:r>
          </w:p>
          <w:p>
            <w:pPr>
              <w:spacing w:after="0"/>
            </w:pPr>
            <w:r>
              <w:rPr>
                <w:b w:val="0"/>
                <w:i w:val="0"/>
                <w:sz w:val="20"/>
              </w:rPr>
              <w:t>Viết: Luyện viết đoạn văn miêu tả con vật</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Đọc: Bốn mùa mơ ước</w:t>
            </w:r>
          </w:p>
        </w:tc>
        <w:tc>
          <w:tcPr>
            <w:tcW w:type="dxa" w:w="1474"/>
          </w:tcPr>
          <w:p>
            <w:pPr>
              <w:spacing w:after="0"/>
              <w:jc w:val="center"/>
            </w:pPr>
            <w:r/>
            <w:r>
              <w:rPr>
                <w:b w:val="0"/>
                <w:i w:val="0"/>
                <w:sz w:val="20"/>
              </w:rPr>
              <w:t>Tiết 102–103 (2 tiết)</w:t>
            </w:r>
          </w:p>
        </w:tc>
        <w:tc>
          <w:tcPr>
            <w:tcW w:type="dxa" w:w="4195"/>
          </w:tcPr>
          <w:p>
            <w:pPr>
              <w:spacing w:after="0"/>
            </w:pPr>
            <w:r/>
            <w:r>
              <w:rPr>
                <w:b w:val="0"/>
                <w:i w:val="0"/>
                <w:sz w:val="18"/>
              </w:rPr>
              <w:t>Năng lực số Miền 1 (Cơ bản, bậc 2): Ở hoạt động Đọc đúng bài thơ “Bốn mùa mơ ước”, GV chiếu bài thơ lên màn hình, tô sáng những từ ngữ thể hiện cảm xúc về ước mơ và mở bản đọc…; Năng lực số Miền 3 (Cơ bản, bậc 2): Ở hoạt động Luyện đọc diễn cảm, GV ghi âm phần đọc của vài nhóm rồi mở lại cho cả lớp nghe</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Viết: Lập dàn ý cho bài văn miêu tả con vật</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t>Năng lực số 1.3 CB2a: HS tìm ý và lập được dàn ý cho bài viết bằng sơ đồ tư duy trên máy, sắp xếp lại ý cho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Đọc mở rộng: Đọc bài thơ viết về ước mơ</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điểm 4: Chắp cánh ước mơ</w:t>
            </w:r>
          </w:p>
        </w:tc>
        <w:tc>
          <w:tcPr>
            <w:tcW w:type="dxa" w:w="4365"/>
          </w:tcPr>
          <w:p>
            <w:pPr>
              <w:spacing w:after="0"/>
            </w:pPr>
            <w:r/>
            <w:r>
              <w:rPr>
                <w:b w:val="0"/>
                <w:i w:val="0"/>
                <w:sz w:val="20"/>
              </w:rPr>
              <w:t>Bài 29 (3 tiết)</w:t>
            </w:r>
          </w:p>
          <w:p>
            <w:pPr>
              <w:spacing w:after="0"/>
            </w:pPr>
            <w:r>
              <w:rPr>
                <w:b w:val="0"/>
                <w:i w:val="0"/>
                <w:sz w:val="20"/>
              </w:rPr>
              <w:t>Đọc: Ở Vương quốc Tương Lai</w:t>
            </w:r>
          </w:p>
        </w:tc>
        <w:tc>
          <w:tcPr>
            <w:tcW w:type="dxa" w:w="1474"/>
          </w:tcPr>
          <w:p>
            <w:pPr>
              <w:spacing w:after="0"/>
              <w:jc w:val="center"/>
            </w:pPr>
            <w:r/>
            <w:r>
              <w:rPr>
                <w:b w:val="0"/>
                <w:i w:val="0"/>
                <w:sz w:val="20"/>
              </w:rPr>
              <w:t>Tiết 106 (1 tiết)</w:t>
            </w:r>
          </w:p>
        </w:tc>
        <w:tc>
          <w:tcPr>
            <w:tcW w:type="dxa" w:w="4195"/>
          </w:tcPr>
          <w:p>
            <w:pPr>
              <w:spacing w:after="0"/>
            </w:pPr>
            <w:r/>
            <w:r>
              <w:rPr>
                <w:b w:val="0"/>
                <w:i w:val="0"/>
                <w:sz w:val="18"/>
              </w:rPr>
              <w:t>Năng lực số Miền 1 (Cơ bản, bậc 2): Ở hoạt động Đọc đúng vở kịch “Ở vương quốc Tương Lai”, GV chiếu văn bản lên màn hình, tô màu riêng tên nhân vật và lời nhân vật để HS thấy rõ chỗ…; Năng lực số Miền 2 (Cơ bản, bậc 2): Ở hoạt động Luyện đọc phân vai, GV chiếu bảng phân vai chung lên màn hình; các nhóm đăng kí vai, ghi tên vào bảng rồi đọc theo nhóm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(3 tiết)</w:t>
            </w:r>
          </w:p>
          <w:p>
            <w:pPr>
              <w:spacing w:after="0"/>
            </w:pPr>
            <w:r>
              <w:rPr>
                <w:b w:val="0"/>
                <w:i w:val="0"/>
                <w:sz w:val="20"/>
              </w:rPr>
              <w:t>Luyện từ và câu: Luyện tập về dấu gạch ngang</w:t>
            </w:r>
          </w:p>
        </w:tc>
        <w:tc>
          <w:tcPr>
            <w:tcW w:type="dxa" w:w="1474"/>
          </w:tcPr>
          <w:p>
            <w:pPr>
              <w:spacing w:after="0"/>
              <w:jc w:val="center"/>
            </w:pPr>
            <w:r/>
            <w:r>
              <w:rPr>
                <w:b w:val="0"/>
                <w:i w:val="0"/>
                <w:sz w:val="20"/>
              </w:rPr>
              <w:t>Tiết 107 (1 tiết)</w:t>
            </w:r>
          </w:p>
        </w:tc>
        <w:tc>
          <w:tcPr>
            <w:tcW w:type="dxa" w:w="4195"/>
          </w:tcPr>
          <w:p>
            <w:pPr>
              <w:spacing w:after="0"/>
            </w:pPr>
            <w:r/>
            <w:r>
              <w:rPr>
                <w:b w:val="0"/>
                <w:i w:val="0"/>
                <w:sz w:val="18"/>
              </w:rPr>
              <w:t>Năng lực số 3.1 CB2a: HS dùng đúng dấu câu trong đoạn văn của mình và trình bày đúng khi gõ trên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(3 tiết)</w:t>
            </w:r>
          </w:p>
          <w:p>
            <w:pPr>
              <w:spacing w:after="0"/>
            </w:pPr>
            <w:r>
              <w:rPr>
                <w:b w:val="0"/>
                <w:i w:val="0"/>
                <w:sz w:val="20"/>
              </w:rPr>
              <w:t>Viết: Viết bài văn miêu tả con vật</w:t>
            </w:r>
          </w:p>
        </w:tc>
        <w:tc>
          <w:tcPr>
            <w:tcW w:type="dxa" w:w="1474"/>
          </w:tcPr>
          <w:p>
            <w:pPr>
              <w:spacing w:after="0"/>
              <w:jc w:val="center"/>
            </w:pPr>
            <w:r/>
            <w:r>
              <w:rPr>
                <w:b w:val="0"/>
                <w:i w:val="0"/>
                <w:sz w:val="20"/>
              </w:rPr>
              <w:t>Tiết 108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Đọc: Cánh chim nhỏ</w:t>
            </w:r>
          </w:p>
        </w:tc>
        <w:tc>
          <w:tcPr>
            <w:tcW w:type="dxa" w:w="1474"/>
          </w:tcPr>
          <w:p>
            <w:pPr>
              <w:spacing w:after="0"/>
              <w:jc w:val="center"/>
            </w:pPr>
            <w:r/>
            <w:r>
              <w:rPr>
                <w:b w:val="0"/>
                <w:i w:val="0"/>
                <w:sz w:val="20"/>
              </w:rPr>
              <w:t>Tiết 109–110 (2 tiết)</w:t>
            </w:r>
          </w:p>
        </w:tc>
        <w:tc>
          <w:tcPr>
            <w:tcW w:type="dxa" w:w="4195"/>
          </w:tcPr>
          <w:p>
            <w:pPr>
              <w:spacing w:after="0"/>
            </w:pPr>
            <w:r/>
            <w:r>
              <w:rPr>
                <w:b w:val="0"/>
                <w:i w:val="0"/>
                <w:sz w:val="18"/>
              </w:rPr>
              <w:t>Năng lực số Miền 1 (Cơ bản, bậc 2): Ở hoạt động Đọc đúng bài “Cánh chim nhỏ”, GV chiếu văn bản lên màn hình, tô sáng các từ ngữ gợi tả sự vật; Năng lực số Miền 3 (Cơ bản, bậc 2): Ở hoạt động Luyện đọc diễn cảm, GV ghi âm phần đọc của vài nhóm rồi mở lại; các em đối chiếu với bản đọc mẫu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Viết: Trả bài văn miêu tả con vật</w:t>
            </w:r>
          </w:p>
        </w:tc>
        <w:tc>
          <w:tcPr>
            <w:tcW w:type="dxa" w:w="1474"/>
          </w:tcPr>
          <w:p>
            <w:pPr>
              <w:spacing w:after="0"/>
              <w:jc w:val="center"/>
            </w:pPr>
            <w:r/>
            <w:r>
              <w:rPr>
                <w:b w:val="0"/>
                <w:i w:val="0"/>
                <w:sz w:val="20"/>
              </w:rPr>
              <w:t>Tiết 111 (1 tiết)</w:t>
            </w:r>
          </w:p>
        </w:tc>
        <w:tc>
          <w:tcPr>
            <w:tcW w:type="dxa" w:w="4195"/>
          </w:tcPr>
          <w:p>
            <w:pPr>
              <w:spacing w:after="0"/>
            </w:pPr>
            <w:r/>
            <w:r>
              <w:rPr>
                <w:b w:val="0"/>
                <w:i w:val="0"/>
                <w:sz w:val="18"/>
              </w:rPr>
              <w:t>Năng lực số 3.1 CB2a: HS sửa được bài viết của mình theo nhận xét, so sánh bản trước và bản sau để thấy tiến bộ</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Nói và nghe: Kể chuyện: Đôi cánh của ngựa trắng</w:t>
            </w:r>
          </w:p>
        </w:tc>
        <w:tc>
          <w:tcPr>
            <w:tcW w:type="dxa" w:w="1474"/>
          </w:tcPr>
          <w:p>
            <w:pPr>
              <w:spacing w:after="0"/>
              <w:jc w:val="center"/>
            </w:pPr>
            <w:r/>
            <w:r>
              <w:rPr>
                <w:b w:val="0"/>
                <w:i w:val="0"/>
                <w:sz w:val="20"/>
              </w:rPr>
              <w:t>Tiết 112 (1 tiết)</w:t>
            </w:r>
          </w:p>
        </w:tc>
        <w:tc>
          <w:tcPr>
            <w:tcW w:type="dxa" w:w="4195"/>
          </w:tcPr>
          <w:p>
            <w:pPr>
              <w:spacing w:after="0"/>
            </w:pPr>
            <w:r/>
            <w:r>
              <w:rPr>
                <w:b w:val="0"/>
                <w:i w:val="0"/>
                <w:sz w:val="18"/>
              </w:rPr>
              <w:t>Năng lực số 2.5 CB2a: HS góp ý cho bạn cụ thể, tôn trọng và biết xin phép trước khi ghi âm, quay phim</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điểm 4: Chắp cánh ước mơ</w:t>
            </w:r>
          </w:p>
        </w:tc>
        <w:tc>
          <w:tcPr>
            <w:tcW w:type="dxa" w:w="4365"/>
          </w:tcPr>
          <w:p>
            <w:pPr>
              <w:spacing w:after="0"/>
            </w:pPr>
            <w:r/>
            <w:r>
              <w:rPr>
                <w:b w:val="0"/>
                <w:i w:val="0"/>
                <w:sz w:val="20"/>
              </w:rPr>
              <w:t>Bài 31 (3 tiết)</w:t>
            </w:r>
          </w:p>
          <w:p>
            <w:pPr>
              <w:spacing w:after="0"/>
            </w:pPr>
            <w:r>
              <w:rPr>
                <w:b w:val="0"/>
                <w:i w:val="0"/>
                <w:sz w:val="20"/>
              </w:rPr>
              <w:t>Đọc: Nếu chúng mình có phép lạ</w:t>
            </w:r>
          </w:p>
        </w:tc>
        <w:tc>
          <w:tcPr>
            <w:tcW w:type="dxa" w:w="1474"/>
          </w:tcPr>
          <w:p>
            <w:pPr>
              <w:spacing w:after="0"/>
              <w:jc w:val="center"/>
            </w:pPr>
            <w:r/>
            <w:r>
              <w:rPr>
                <w:b w:val="0"/>
                <w:i w:val="0"/>
                <w:sz w:val="20"/>
              </w:rPr>
              <w:t>Tiết 113 (1 tiết)</w:t>
            </w:r>
          </w:p>
        </w:tc>
        <w:tc>
          <w:tcPr>
            <w:tcW w:type="dxa" w:w="4195"/>
          </w:tcPr>
          <w:p>
            <w:pPr>
              <w:spacing w:after="0"/>
            </w:pPr>
            <w:r/>
            <w:r>
              <w:rPr>
                <w:b w:val="0"/>
                <w:i w:val="0"/>
                <w:sz w:val="18"/>
              </w:rPr>
              <w:t>Năng lực số Miền 1 (Cơ bản, bậc 2): Ở hoạt động Đọc đúng bài thơ “Nếu chúng mình có phép lạ”, GV chiếu bài thơ lên màn hình, tô sáng những từ ngữ thể hiện mơ ước cần nhấn giọng và mở…; Năng lực số Miền 3 (Cơ bản, bậc 2): Ở hoạt động Luyện tập, GV mở bảng chung trên máy tính lớp, mỗi nhóm gõ một câu về điều ước của mình theo mẫu câu trong bài rồi chiếu lên; cả lớp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(3 tiết)</w:t>
            </w:r>
          </w:p>
          <w:p>
            <w:pPr>
              <w:spacing w:after="0"/>
            </w:pPr>
            <w:r>
              <w:rPr>
                <w:b w:val="0"/>
                <w:i w:val="0"/>
                <w:sz w:val="20"/>
              </w:rPr>
              <w:t>Luyện từ và câu: Luyện tập về danh từ, động từ, tính từ</w:t>
            </w:r>
          </w:p>
        </w:tc>
        <w:tc>
          <w:tcPr>
            <w:tcW w:type="dxa" w:w="1474"/>
          </w:tcPr>
          <w:p>
            <w:pPr>
              <w:spacing w:after="0"/>
              <w:jc w:val="center"/>
            </w:pPr>
            <w:r/>
            <w:r>
              <w:rPr>
                <w:b w:val="0"/>
                <w:i w:val="0"/>
                <w:sz w:val="20"/>
              </w:rPr>
              <w:t>Tiết 114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(3 tiết)</w:t>
            </w:r>
          </w:p>
          <w:p>
            <w:pPr>
              <w:spacing w:after="0"/>
            </w:pPr>
            <w:r>
              <w:rPr>
                <w:b w:val="0"/>
                <w:i w:val="0"/>
                <w:sz w:val="20"/>
              </w:rPr>
              <w:t>Viết: Tìm hiểu cách viết thư</w:t>
            </w:r>
          </w:p>
        </w:tc>
        <w:tc>
          <w:tcPr>
            <w:tcW w:type="dxa" w:w="1474"/>
          </w:tcPr>
          <w:p>
            <w:pPr>
              <w:spacing w:after="0"/>
              <w:jc w:val="center"/>
            </w:pPr>
            <w:r/>
            <w:r>
              <w:rPr>
                <w:b w:val="0"/>
                <w:i w:val="0"/>
                <w:sz w:val="20"/>
              </w:rPr>
              <w:t>Tiết 115 (1 tiết)</w:t>
            </w:r>
          </w:p>
        </w:tc>
        <w:tc>
          <w:tcPr>
            <w:tcW w:type="dxa" w:w="4195"/>
          </w:tcPr>
          <w:p>
            <w:pPr>
              <w:spacing w:after="0"/>
            </w:pPr>
            <w:r/>
            <w:r>
              <w:rPr>
                <w:b w:val="0"/>
                <w:i w:val="0"/>
                <w:sz w:val="18"/>
              </w:rPr>
              <w:t>Năng lực số 1.1 CB2c: HS chỉ ra được bố cục và đặc điểm của kiểu bài qua bài mẫu được phân tích trực quan</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(4 tiết)</w:t>
            </w:r>
          </w:p>
          <w:p>
            <w:pPr>
              <w:spacing w:after="0"/>
            </w:pPr>
            <w:r>
              <w:rPr>
                <w:b w:val="0"/>
                <w:i w:val="0"/>
                <w:sz w:val="20"/>
              </w:rPr>
              <w:t>Đọc: Anh Ba</w:t>
            </w:r>
          </w:p>
        </w:tc>
        <w:tc>
          <w:tcPr>
            <w:tcW w:type="dxa" w:w="1474"/>
          </w:tcPr>
          <w:p>
            <w:pPr>
              <w:spacing w:after="0"/>
              <w:jc w:val="center"/>
            </w:pPr>
            <w:r/>
            <w:r>
              <w:rPr>
                <w:b w:val="0"/>
                <w:i w:val="0"/>
                <w:sz w:val="20"/>
              </w:rPr>
              <w:t>Tiết 116–117 (2 tiết)</w:t>
            </w:r>
          </w:p>
        </w:tc>
        <w:tc>
          <w:tcPr>
            <w:tcW w:type="dxa" w:w="4195"/>
          </w:tcPr>
          <w:p>
            <w:pPr>
              <w:spacing w:after="0"/>
            </w:pPr>
            <w:r/>
            <w:r>
              <w:rPr>
                <w:b w:val="0"/>
                <w:i w:val="0"/>
                <w:sz w:val="18"/>
              </w:rPr>
              <w:t>Năng lực số Miền 1 (Cơ bản, bậc 2): Ở hoạt động Khởi động và Đọc đúng bài “Anh Ba”, GV chiếu ảnh tư liệu bến Nhà Rồng và con tàu năm 1911 kèm chú thích nguồn; Năng lực số Miền 2 (Cơ bản, bậc 2): Ở hoạt động Đọc hiểu, GV chiếu bảng chung “Chi tiết trong bài – Điều nói lên ở anh Ba”; các nhóm đọc thầm, tìm chi tiết rồi lên điền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(4 tiết)</w:t>
            </w:r>
          </w:p>
          <w:p>
            <w:pPr>
              <w:spacing w:after="0"/>
            </w:pPr>
            <w:r>
              <w:rPr>
                <w:b w:val="0"/>
                <w:i w:val="0"/>
                <w:sz w:val="20"/>
              </w:rPr>
              <w:t>Viết: Viết thư</w:t>
            </w:r>
          </w:p>
        </w:tc>
        <w:tc>
          <w:tcPr>
            <w:tcW w:type="dxa" w:w="1474"/>
          </w:tcPr>
          <w:p>
            <w:pPr>
              <w:spacing w:after="0"/>
              <w:jc w:val="center"/>
            </w:pPr>
            <w:r/>
            <w:r>
              <w:rPr>
                <w:b w:val="0"/>
                <w:i w:val="0"/>
                <w:sz w:val="20"/>
              </w:rPr>
              <w:t>Tiết 118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(4 tiết)</w:t>
            </w:r>
          </w:p>
          <w:p>
            <w:pPr>
              <w:spacing w:after="0"/>
            </w:pPr>
            <w:r>
              <w:rPr>
                <w:b w:val="0"/>
                <w:i w:val="0"/>
                <w:sz w:val="20"/>
              </w:rPr>
              <w:t>Đọc mở rộng</w:t>
            </w:r>
          </w:p>
        </w:tc>
        <w:tc>
          <w:tcPr>
            <w:tcW w:type="dxa" w:w="1474"/>
          </w:tcPr>
          <w:p>
            <w:pPr>
              <w:spacing w:after="0"/>
              <w:jc w:val="center"/>
            </w:pPr>
            <w:r/>
            <w:r>
              <w:rPr>
                <w:b w:val="0"/>
                <w:i w:val="0"/>
                <w:sz w:val="20"/>
              </w:rPr>
              <w:t>Tiết 119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đánh giá cuối học kì I</w:t>
            </w:r>
          </w:p>
        </w:tc>
        <w:tc>
          <w:tcPr>
            <w:tcW w:type="dxa" w:w="4365"/>
          </w:tcPr>
          <w:p>
            <w:pPr>
              <w:spacing w:after="0"/>
            </w:pPr>
            <w:r/>
            <w:r>
              <w:rPr>
                <w:b w:val="0"/>
                <w:i w:val="0"/>
                <w:sz w:val="20"/>
              </w:rPr>
              <w:t>Ôn tập: Ôn tập, củng cố kiến thức và kĩ năng đã học</w:t>
            </w:r>
          </w:p>
        </w:tc>
        <w:tc>
          <w:tcPr>
            <w:tcW w:type="dxa" w:w="1474"/>
          </w:tcPr>
          <w:p>
            <w:pPr>
              <w:spacing w:after="0"/>
              <w:jc w:val="center"/>
            </w:pPr>
            <w:r/>
            <w:r>
              <w:rPr>
                <w:b w:val="0"/>
                <w:i w:val="0"/>
                <w:sz w:val="20"/>
              </w:rPr>
              <w:t>Tiết 120–124 (5 tiết)</w:t>
            </w:r>
          </w:p>
        </w:tc>
        <w:tc>
          <w:tcPr>
            <w:tcW w:type="dxa" w:w="4195"/>
          </w:tcPr>
          <w:p>
            <w:pPr>
              <w:spacing w:after="0"/>
            </w:pPr>
            <w:r/>
            <w:r>
              <w:rPr>
                <w:b w:val="0"/>
                <w:i w:val="0"/>
                <w:sz w:val="18"/>
              </w:rPr>
              <w:t>NLS: Năng lực số 5.2 CB2b: HS làm bài ôn tương tác và tự xác định phần kiến thức mình còn hổng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Đánh giá định kì: Đánh giá cuối học kì I</w:t>
            </w:r>
          </w:p>
        </w:tc>
        <w:tc>
          <w:tcPr>
            <w:tcW w:type="dxa" w:w="1474"/>
          </w:tcPr>
          <w:p>
            <w:pPr>
              <w:spacing w:after="0"/>
              <w:jc w:val="center"/>
            </w:pPr>
            <w:r/>
            <w:r>
              <w:rPr>
                <w:b w:val="0"/>
                <w:i w:val="0"/>
                <w:sz w:val="20"/>
              </w:rPr>
              <w:t>Tiết 125–126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điểm 5: Sống để yêu thương</w:t>
            </w:r>
          </w:p>
        </w:tc>
        <w:tc>
          <w:tcPr>
            <w:tcW w:type="dxa" w:w="4365"/>
          </w:tcPr>
          <w:p>
            <w:pPr>
              <w:spacing w:after="0"/>
            </w:pPr>
            <w:r/>
            <w:r>
              <w:rPr>
                <w:b w:val="0"/>
                <w:i w:val="0"/>
                <w:sz w:val="20"/>
              </w:rPr>
              <w:t>Bài 1 (3 tiết)</w:t>
            </w:r>
          </w:p>
          <w:p>
            <w:pPr>
              <w:spacing w:after="0"/>
            </w:pPr>
            <w:r>
              <w:rPr>
                <w:b w:val="0"/>
                <w:i w:val="0"/>
                <w:sz w:val="20"/>
              </w:rPr>
              <w:t>Đọc: Hải Thượng Lãn Ông</w:t>
            </w:r>
          </w:p>
        </w:tc>
        <w:tc>
          <w:tcPr>
            <w:tcW w:type="dxa" w:w="1474"/>
          </w:tcPr>
          <w:p>
            <w:pPr>
              <w:spacing w:after="0"/>
              <w:jc w:val="center"/>
            </w:pPr>
            <w:r/>
            <w:r>
              <w:rPr>
                <w:b w:val="0"/>
                <w:i w:val="0"/>
                <w:sz w:val="20"/>
              </w:rPr>
              <w:t>Tiết 127 (1 tiết)</w:t>
            </w:r>
          </w:p>
        </w:tc>
        <w:tc>
          <w:tcPr>
            <w:tcW w:type="dxa" w:w="4195"/>
          </w:tcPr>
          <w:p>
            <w:pPr>
              <w:spacing w:after="0"/>
            </w:pPr>
            <w:r/>
            <w:r>
              <w:rPr>
                <w:b w:val="0"/>
                <w:i w:val="0"/>
                <w:sz w:val="18"/>
              </w:rPr>
              <w:t>Năng lực số 1.2 CB2a: HS phân biệt được ảnh tư liệu với hình do máy tạo khi tìm hiểu về một nhân vật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(3 tiết)</w:t>
            </w:r>
          </w:p>
          <w:p>
            <w:pPr>
              <w:spacing w:after="0"/>
            </w:pPr>
            <w:r>
              <w:rPr>
                <w:b w:val="0"/>
                <w:i w:val="0"/>
                <w:sz w:val="20"/>
              </w:rPr>
              <w:t>Luyện từ và câu: Câu</w:t>
            </w:r>
          </w:p>
        </w:tc>
        <w:tc>
          <w:tcPr>
            <w:tcW w:type="dxa" w:w="1474"/>
          </w:tcPr>
          <w:p>
            <w:pPr>
              <w:spacing w:after="0"/>
              <w:jc w:val="center"/>
            </w:pPr>
            <w:r/>
            <w:r>
              <w:rPr>
                <w:b w:val="0"/>
                <w:i w:val="0"/>
                <w:sz w:val="20"/>
              </w:rPr>
              <w:t>Tiết 128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(3 tiết)</w:t>
            </w:r>
          </w:p>
          <w:p>
            <w:pPr>
              <w:spacing w:after="0"/>
            </w:pPr>
            <w:r>
              <w:rPr>
                <w:b w:val="0"/>
                <w:i w:val="0"/>
                <w:sz w:val="20"/>
              </w:rPr>
              <w:t>Viết: Tìm hiểu cách viết đoạn văn nêu tình cảm, cảm xúc</w:t>
            </w:r>
          </w:p>
        </w:tc>
        <w:tc>
          <w:tcPr>
            <w:tcW w:type="dxa" w:w="1474"/>
          </w:tcPr>
          <w:p>
            <w:pPr>
              <w:spacing w:after="0"/>
              <w:jc w:val="center"/>
            </w:pPr>
            <w:r/>
            <w:r>
              <w:rPr>
                <w:b w:val="0"/>
                <w:i w:val="0"/>
                <w:sz w:val="20"/>
              </w:rPr>
              <w:t>Tiết 129 (1 tiết)</w:t>
            </w:r>
          </w:p>
        </w:tc>
        <w:tc>
          <w:tcPr>
            <w:tcW w:type="dxa" w:w="4195"/>
          </w:tcPr>
          <w:p>
            <w:pPr>
              <w:spacing w:after="0"/>
            </w:pPr>
            <w:r/>
            <w:r>
              <w:rPr>
                <w:b w:val="0"/>
                <w:i w:val="0"/>
                <w:sz w:val="18"/>
              </w:rPr>
              <w:t>Năng lực số 1.1 CB2c: HS chỉ ra được bố cục và đặc điểm của kiểu bài qua bài mẫu được phân tích trực quan</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Đọc: Vệt phấn trên mặt bàn</w:t>
            </w:r>
          </w:p>
        </w:tc>
        <w:tc>
          <w:tcPr>
            <w:tcW w:type="dxa" w:w="1474"/>
          </w:tcPr>
          <w:p>
            <w:pPr>
              <w:spacing w:after="0"/>
              <w:jc w:val="center"/>
            </w:pPr>
            <w:r/>
            <w:r>
              <w:rPr>
                <w:b w:val="0"/>
                <w:i w:val="0"/>
                <w:sz w:val="20"/>
              </w:rPr>
              <w:t>Tiết 130–131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Viết: Tìm ý cho đoạn văn nêu tình cảm, cảm xúc về một người gần gũi, thân thiết</w:t>
            </w:r>
          </w:p>
        </w:tc>
        <w:tc>
          <w:tcPr>
            <w:tcW w:type="dxa" w:w="1474"/>
          </w:tcPr>
          <w:p>
            <w:pPr>
              <w:spacing w:after="0"/>
              <w:jc w:val="center"/>
            </w:pPr>
            <w:r/>
            <w:r>
              <w:rPr>
                <w:b w:val="0"/>
                <w:i w:val="0"/>
                <w:sz w:val="20"/>
              </w:rPr>
              <w:t>Tiết 132 (1 tiết)</w:t>
            </w:r>
          </w:p>
        </w:tc>
        <w:tc>
          <w:tcPr>
            <w:tcW w:type="dxa" w:w="4195"/>
          </w:tcPr>
          <w:p>
            <w:pPr>
              <w:spacing w:after="0"/>
            </w:pPr>
            <w:r/>
            <w:r>
              <w:rPr>
                <w:b w:val="0"/>
                <w:i w:val="0"/>
                <w:sz w:val="18"/>
              </w:rPr>
              <w:t>Năng lực số 1.3 CB2a: HS tìm ý và lập được dàn ý cho bài viết bằng sơ đồ tư duy trên máy, sắp xếp lại ý cho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Nói và nghe: Giúp bạn</w:t>
            </w:r>
          </w:p>
        </w:tc>
        <w:tc>
          <w:tcPr>
            <w:tcW w:type="dxa" w:w="1474"/>
          </w:tcPr>
          <w:p>
            <w:pPr>
              <w:spacing w:after="0"/>
              <w:jc w:val="center"/>
            </w:pPr>
            <w:r/>
            <w:r>
              <w:rPr>
                <w:b w:val="0"/>
                <w:i w:val="0"/>
                <w:sz w:val="20"/>
              </w:rPr>
              <w:t>Tiết 133 (1 tiết)</w:t>
            </w:r>
          </w:p>
        </w:tc>
        <w:tc>
          <w:tcPr>
            <w:tcW w:type="dxa" w:w="4195"/>
          </w:tcPr>
          <w:p>
            <w:pPr>
              <w:spacing w:after="0"/>
            </w:pPr>
            <w:r/>
            <w:r>
              <w:rPr>
                <w:b w:val="0"/>
                <w:i w:val="0"/>
                <w:sz w:val="18"/>
              </w:rPr>
              <w:t>Năng lực số 3.1 CB2a: HS trình bày được ý kiến, trải nghiệm của mình có hình ảnh minh hoạ và nói tự nhiên theo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điểm 5: Sống để yêu thương</w:t>
            </w:r>
          </w:p>
        </w:tc>
        <w:tc>
          <w:tcPr>
            <w:tcW w:type="dxa" w:w="4365"/>
          </w:tcPr>
          <w:p>
            <w:pPr>
              <w:spacing w:after="0"/>
            </w:pPr>
            <w:r/>
            <w:r>
              <w:rPr>
                <w:b w:val="0"/>
                <w:i w:val="0"/>
                <w:sz w:val="20"/>
              </w:rPr>
              <w:t>Bài 3 (3 tiết)</w:t>
            </w:r>
          </w:p>
          <w:p>
            <w:pPr>
              <w:spacing w:after="0"/>
            </w:pPr>
            <w:r>
              <w:rPr>
                <w:b w:val="0"/>
                <w:i w:val="0"/>
                <w:sz w:val="20"/>
              </w:rPr>
              <w:t>Đọc: Ông Bụt đã đến</w:t>
            </w:r>
          </w:p>
        </w:tc>
        <w:tc>
          <w:tcPr>
            <w:tcW w:type="dxa" w:w="1474"/>
          </w:tcPr>
          <w:p>
            <w:pPr>
              <w:spacing w:after="0"/>
              <w:jc w:val="center"/>
            </w:pPr>
            <w:r/>
            <w:r>
              <w:rPr>
                <w:b w:val="0"/>
                <w:i w:val="0"/>
                <w:sz w:val="20"/>
              </w:rPr>
              <w:t>Tiết 134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(3 tiết)</w:t>
            </w:r>
          </w:p>
          <w:p>
            <w:pPr>
              <w:spacing w:after="0"/>
            </w:pPr>
            <w:r>
              <w:rPr>
                <w:b w:val="0"/>
                <w:i w:val="0"/>
                <w:sz w:val="20"/>
              </w:rPr>
              <w:t>Luyện từ và câu: Hai thành phần chính của câu</w:t>
            </w:r>
          </w:p>
        </w:tc>
        <w:tc>
          <w:tcPr>
            <w:tcW w:type="dxa" w:w="1474"/>
          </w:tcPr>
          <w:p>
            <w:pPr>
              <w:spacing w:after="0"/>
              <w:jc w:val="center"/>
            </w:pPr>
            <w:r/>
            <w:r>
              <w:rPr>
                <w:b w:val="0"/>
                <w:i w:val="0"/>
                <w:sz w:val="20"/>
              </w:rPr>
              <w:t>Tiết 135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(3 tiết)</w:t>
            </w:r>
          </w:p>
          <w:p>
            <w:pPr>
              <w:spacing w:after="0"/>
            </w:pPr>
            <w:r>
              <w:rPr>
                <w:b w:val="0"/>
                <w:i w:val="0"/>
                <w:sz w:val="20"/>
              </w:rPr>
              <w:t>Viết: Viết đoạn văn nêu tình cảm, cảm xúc về một người gần gũi, thân thiết</w:t>
            </w:r>
          </w:p>
        </w:tc>
        <w:tc>
          <w:tcPr>
            <w:tcW w:type="dxa" w:w="1474"/>
          </w:tcPr>
          <w:p>
            <w:pPr>
              <w:spacing w:after="0"/>
              <w:jc w:val="center"/>
            </w:pPr>
            <w:r/>
            <w:r>
              <w:rPr>
                <w:b w:val="0"/>
                <w:i w:val="0"/>
                <w:sz w:val="20"/>
              </w:rPr>
              <w:t>Tiết 136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Đọc: Quả ngọt cuối mùa</w:t>
            </w:r>
          </w:p>
        </w:tc>
        <w:tc>
          <w:tcPr>
            <w:tcW w:type="dxa" w:w="1474"/>
          </w:tcPr>
          <w:p>
            <w:pPr>
              <w:spacing w:after="0"/>
              <w:jc w:val="center"/>
            </w:pPr>
            <w:r/>
            <w:r>
              <w:rPr>
                <w:b w:val="0"/>
                <w:i w:val="0"/>
                <w:sz w:val="20"/>
              </w:rPr>
              <w:t>Tiết 137–138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Viết: Tìm ý cho đoạn văn nêu tình cảm, cảm xúc về một nhân vật trong văn học</w:t>
            </w:r>
          </w:p>
        </w:tc>
        <w:tc>
          <w:tcPr>
            <w:tcW w:type="dxa" w:w="1474"/>
          </w:tcPr>
          <w:p>
            <w:pPr>
              <w:spacing w:after="0"/>
              <w:jc w:val="center"/>
            </w:pPr>
            <w:r/>
            <w:r>
              <w:rPr>
                <w:b w:val="0"/>
                <w:i w:val="0"/>
                <w:sz w:val="20"/>
              </w:rPr>
              <w:t>Tiết 139 (1 tiết)</w:t>
            </w:r>
          </w:p>
        </w:tc>
        <w:tc>
          <w:tcPr>
            <w:tcW w:type="dxa" w:w="4195"/>
          </w:tcPr>
          <w:p>
            <w:pPr>
              <w:spacing w:after="0"/>
            </w:pPr>
            <w:r/>
            <w:r>
              <w:rPr>
                <w:b w:val="0"/>
                <w:i w:val="0"/>
                <w:sz w:val="18"/>
              </w:rPr>
              <w:t>Năng lực số 1.3 CB2a: HS tìm ý và lập được dàn ý cho bài viết bằng sơ đồ tư duy trên máy, sắp xếp lại ý cho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Đọc mở rộng</w:t>
            </w:r>
          </w:p>
        </w:tc>
        <w:tc>
          <w:tcPr>
            <w:tcW w:type="dxa" w:w="1474"/>
          </w:tcPr>
          <w:p>
            <w:pPr>
              <w:spacing w:after="0"/>
              <w:jc w:val="center"/>
            </w:pPr>
            <w:r/>
            <w:r>
              <w:rPr>
                <w:b w:val="0"/>
                <w:i w:val="0"/>
                <w:sz w:val="20"/>
              </w:rPr>
              <w:t>Tiết 140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điểm 5: Sống để yêu thương</w:t>
            </w:r>
          </w:p>
        </w:tc>
        <w:tc>
          <w:tcPr>
            <w:tcW w:type="dxa" w:w="4365"/>
          </w:tcPr>
          <w:p>
            <w:pPr>
              <w:spacing w:after="0"/>
            </w:pPr>
            <w:r/>
            <w:r>
              <w:rPr>
                <w:b w:val="0"/>
                <w:i w:val="0"/>
                <w:sz w:val="20"/>
              </w:rPr>
              <w:t>Bài 5 (3 tiết)</w:t>
            </w:r>
          </w:p>
          <w:p>
            <w:pPr>
              <w:spacing w:after="0"/>
            </w:pPr>
            <w:r>
              <w:rPr>
                <w:b w:val="0"/>
                <w:i w:val="0"/>
                <w:sz w:val="20"/>
              </w:rPr>
              <w:t>Đọc: Tờ báo tường của tôi</w:t>
            </w:r>
          </w:p>
        </w:tc>
        <w:tc>
          <w:tcPr>
            <w:tcW w:type="dxa" w:w="1474"/>
          </w:tcPr>
          <w:p>
            <w:pPr>
              <w:spacing w:after="0"/>
              <w:jc w:val="center"/>
            </w:pPr>
            <w:r/>
            <w:r>
              <w:rPr>
                <w:b w:val="0"/>
                <w:i w:val="0"/>
                <w:sz w:val="20"/>
              </w:rPr>
              <w:t>Tiết 141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(3 tiết)</w:t>
            </w:r>
          </w:p>
          <w:p>
            <w:pPr>
              <w:spacing w:after="0"/>
            </w:pPr>
            <w:r>
              <w:rPr>
                <w:b w:val="0"/>
                <w:i w:val="0"/>
                <w:sz w:val="20"/>
              </w:rPr>
              <w:t>Luyện từ và câu: Luyện tập về chủ ngữ</w:t>
            </w:r>
          </w:p>
        </w:tc>
        <w:tc>
          <w:tcPr>
            <w:tcW w:type="dxa" w:w="1474"/>
          </w:tcPr>
          <w:p>
            <w:pPr>
              <w:spacing w:after="0"/>
              <w:jc w:val="center"/>
            </w:pPr>
            <w:r/>
            <w:r>
              <w:rPr>
                <w:b w:val="0"/>
                <w:i w:val="0"/>
                <w:sz w:val="20"/>
              </w:rPr>
              <w:t>Tiết 142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(3 tiết)</w:t>
            </w:r>
          </w:p>
          <w:p>
            <w:pPr>
              <w:spacing w:after="0"/>
            </w:pPr>
            <w:r>
              <w:rPr>
                <w:b w:val="0"/>
                <w:i w:val="0"/>
                <w:sz w:val="20"/>
              </w:rPr>
              <w:t>Viết: Viết đoạn văn nêu tình cảm, cảm xúc về một nhân vật trong văn học</w:t>
            </w:r>
          </w:p>
        </w:tc>
        <w:tc>
          <w:tcPr>
            <w:tcW w:type="dxa" w:w="1474"/>
          </w:tcPr>
          <w:p>
            <w:pPr>
              <w:spacing w:after="0"/>
              <w:jc w:val="center"/>
            </w:pPr>
            <w:r/>
            <w:r>
              <w:rPr>
                <w:b w:val="0"/>
                <w:i w:val="0"/>
                <w:sz w:val="20"/>
              </w:rPr>
              <w:t>Tiết 143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Đọc: Tiếng ru</w:t>
            </w:r>
          </w:p>
        </w:tc>
        <w:tc>
          <w:tcPr>
            <w:tcW w:type="dxa" w:w="1474"/>
          </w:tcPr>
          <w:p>
            <w:pPr>
              <w:spacing w:after="0"/>
              <w:jc w:val="center"/>
            </w:pPr>
            <w:r/>
            <w:r>
              <w:rPr>
                <w:b w:val="0"/>
                <w:i w:val="0"/>
                <w:sz w:val="20"/>
              </w:rPr>
              <w:t>Tiết 144–145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Viết: Trả bài viết đoạn văn nêu tình cảm, cảm xúc về một nhân vật trong văn học</w:t>
            </w:r>
          </w:p>
        </w:tc>
        <w:tc>
          <w:tcPr>
            <w:tcW w:type="dxa" w:w="1474"/>
          </w:tcPr>
          <w:p>
            <w:pPr>
              <w:spacing w:after="0"/>
              <w:jc w:val="center"/>
            </w:pPr>
            <w:r/>
            <w:r>
              <w:rPr>
                <w:b w:val="0"/>
                <w:i w:val="0"/>
                <w:sz w:val="20"/>
              </w:rPr>
              <w:t>Tiết 146 (1 tiết)</w:t>
            </w:r>
          </w:p>
        </w:tc>
        <w:tc>
          <w:tcPr>
            <w:tcW w:type="dxa" w:w="4195"/>
          </w:tcPr>
          <w:p>
            <w:pPr>
              <w:spacing w:after="0"/>
            </w:pPr>
            <w:r/>
            <w:r>
              <w:rPr>
                <w:b w:val="0"/>
                <w:i w:val="0"/>
                <w:sz w:val="18"/>
              </w:rPr>
              <w:t>Năng lực số 3.1 CB2a: HS sửa được bài viết của mình theo nhận xét, so sánh bản trước và bản sau để thấy tiến bộ</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Nói và nghe: Kể chuyện Bài học quý</w:t>
            </w:r>
          </w:p>
        </w:tc>
        <w:tc>
          <w:tcPr>
            <w:tcW w:type="dxa" w:w="1474"/>
          </w:tcPr>
          <w:p>
            <w:pPr>
              <w:spacing w:after="0"/>
              <w:jc w:val="center"/>
            </w:pPr>
            <w:r/>
            <w:r>
              <w:rPr>
                <w:b w:val="0"/>
                <w:i w:val="0"/>
                <w:sz w:val="20"/>
              </w:rPr>
              <w:t>Tiết 147 (1 tiết)</w:t>
            </w:r>
          </w:p>
        </w:tc>
        <w:tc>
          <w:tcPr>
            <w:tcW w:type="dxa" w:w="4195"/>
          </w:tcPr>
          <w:p>
            <w:pPr>
              <w:spacing w:after="0"/>
            </w:pPr>
            <w:r/>
            <w:r>
              <w:rPr>
                <w:b w:val="0"/>
                <w:i w:val="0"/>
                <w:sz w:val="18"/>
              </w:rPr>
              <w:t>Năng lực số 3.1 CB2a: HS trình bày được ý kiến, trải nghiệm của mình có hình ảnh minh hoạ và nói tự nhiên theo hình</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điểm 5: Sống để yêu thương</w:t>
            </w:r>
          </w:p>
        </w:tc>
        <w:tc>
          <w:tcPr>
            <w:tcW w:type="dxa" w:w="4365"/>
          </w:tcPr>
          <w:p>
            <w:pPr>
              <w:spacing w:after="0"/>
            </w:pPr>
            <w:r/>
            <w:r>
              <w:rPr>
                <w:b w:val="0"/>
                <w:i w:val="0"/>
                <w:sz w:val="20"/>
              </w:rPr>
              <w:t>Bài 7 (3 tiết)</w:t>
            </w:r>
          </w:p>
          <w:p>
            <w:pPr>
              <w:spacing w:after="0"/>
            </w:pPr>
            <w:r>
              <w:rPr>
                <w:b w:val="0"/>
                <w:i w:val="0"/>
                <w:sz w:val="20"/>
              </w:rPr>
              <w:t>Đọc: Con muốn làm một cái cây</w:t>
            </w:r>
          </w:p>
        </w:tc>
        <w:tc>
          <w:tcPr>
            <w:tcW w:type="dxa" w:w="1474"/>
          </w:tcPr>
          <w:p>
            <w:pPr>
              <w:spacing w:after="0"/>
              <w:jc w:val="center"/>
            </w:pPr>
            <w:r/>
            <w:r>
              <w:rPr>
                <w:b w:val="0"/>
                <w:i w:val="0"/>
                <w:sz w:val="20"/>
              </w:rPr>
              <w:t>Tiết 148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(3 tiết)</w:t>
            </w:r>
          </w:p>
          <w:p>
            <w:pPr>
              <w:spacing w:after="0"/>
            </w:pPr>
            <w:r>
              <w:rPr>
                <w:b w:val="0"/>
                <w:i w:val="0"/>
                <w:sz w:val="20"/>
              </w:rPr>
              <w:t>Luyện từ và câu: Luyện tập về vị ngữ</w:t>
            </w:r>
          </w:p>
        </w:tc>
        <w:tc>
          <w:tcPr>
            <w:tcW w:type="dxa" w:w="1474"/>
          </w:tcPr>
          <w:p>
            <w:pPr>
              <w:spacing w:after="0"/>
              <w:jc w:val="center"/>
            </w:pPr>
            <w:r/>
            <w:r>
              <w:rPr>
                <w:b w:val="0"/>
                <w:i w:val="0"/>
                <w:sz w:val="20"/>
              </w:rPr>
              <w:t>Tiết 149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(3 tiết)</w:t>
            </w:r>
          </w:p>
          <w:p>
            <w:pPr>
              <w:spacing w:after="0"/>
            </w:pPr>
            <w:r>
              <w:rPr>
                <w:b w:val="0"/>
                <w:i w:val="0"/>
                <w:sz w:val="20"/>
              </w:rPr>
              <w:t>Viết: Tìm hiểu cách viết hướng dẫn sử dụng một sản phẩm</w:t>
            </w:r>
          </w:p>
        </w:tc>
        <w:tc>
          <w:tcPr>
            <w:tcW w:type="dxa" w:w="1474"/>
          </w:tcPr>
          <w:p>
            <w:pPr>
              <w:spacing w:after="0"/>
              <w:jc w:val="center"/>
            </w:pPr>
            <w:r/>
            <w:r>
              <w:rPr>
                <w:b w:val="0"/>
                <w:i w:val="0"/>
                <w:sz w:val="20"/>
              </w:rPr>
              <w:t>Tiết 150 (1 tiết)</w:t>
            </w:r>
          </w:p>
        </w:tc>
        <w:tc>
          <w:tcPr>
            <w:tcW w:type="dxa" w:w="4195"/>
          </w:tcPr>
          <w:p>
            <w:pPr>
              <w:spacing w:after="0"/>
            </w:pPr>
            <w:r/>
            <w:r>
              <w:rPr>
                <w:b w:val="0"/>
                <w:i w:val="0"/>
                <w:sz w:val="18"/>
              </w:rPr>
              <w:t>Năng lực số 1.1 CB2c: HS chỉ ra được bố cục và đặc điểm của kiểu bài qua bài mẫu được phân tích trực quan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Đọc: Trên khóm tre đầu ngõ</w:t>
            </w:r>
          </w:p>
        </w:tc>
        <w:tc>
          <w:tcPr>
            <w:tcW w:type="dxa" w:w="1474"/>
          </w:tcPr>
          <w:p>
            <w:pPr>
              <w:spacing w:after="0"/>
              <w:jc w:val="center"/>
            </w:pPr>
            <w:r/>
            <w:r>
              <w:rPr>
                <w:b w:val="0"/>
                <w:i w:val="0"/>
                <w:sz w:val="20"/>
              </w:rPr>
              <w:t>Tiết 151–152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Viết: Viết hướng dẫn sử dụng một sản phẩm</w:t>
            </w:r>
          </w:p>
        </w:tc>
        <w:tc>
          <w:tcPr>
            <w:tcW w:type="dxa" w:w="1474"/>
          </w:tcPr>
          <w:p>
            <w:pPr>
              <w:spacing w:after="0"/>
              <w:jc w:val="center"/>
            </w:pPr>
            <w:r/>
            <w:r>
              <w:rPr>
                <w:b w:val="0"/>
                <w:i w:val="0"/>
                <w:sz w:val="20"/>
              </w:rPr>
              <w:t>Tiết 153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Đọc mở rộng</w:t>
            </w:r>
          </w:p>
        </w:tc>
        <w:tc>
          <w:tcPr>
            <w:tcW w:type="dxa" w:w="1474"/>
          </w:tcPr>
          <w:p>
            <w:pPr>
              <w:spacing w:after="0"/>
              <w:jc w:val="center"/>
            </w:pPr>
            <w:r/>
            <w:r>
              <w:rPr>
                <w:b w:val="0"/>
                <w:i w:val="0"/>
                <w:sz w:val="20"/>
              </w:rPr>
              <w:t>Tiết 154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điểm 6: Uống nước nhớ nguồn</w:t>
            </w:r>
          </w:p>
        </w:tc>
        <w:tc>
          <w:tcPr>
            <w:tcW w:type="dxa" w:w="4365"/>
          </w:tcPr>
          <w:p>
            <w:pPr>
              <w:spacing w:after="0"/>
            </w:pPr>
            <w:r/>
            <w:r>
              <w:rPr>
                <w:b w:val="0"/>
                <w:i w:val="0"/>
                <w:sz w:val="20"/>
              </w:rPr>
              <w:t>Bài 9 (3 tiết)</w:t>
            </w:r>
          </w:p>
          <w:p>
            <w:pPr>
              <w:spacing w:after="0"/>
            </w:pPr>
            <w:r>
              <w:rPr>
                <w:b w:val="0"/>
                <w:i w:val="0"/>
                <w:sz w:val="20"/>
              </w:rPr>
              <w:t>Đọc: Sự tích con Rồng cháu Tiên</w:t>
            </w:r>
          </w:p>
        </w:tc>
        <w:tc>
          <w:tcPr>
            <w:tcW w:type="dxa" w:w="1474"/>
          </w:tcPr>
          <w:p>
            <w:pPr>
              <w:spacing w:after="0"/>
              <w:jc w:val="center"/>
            </w:pPr>
            <w:r/>
            <w:r>
              <w:rPr>
                <w:b w:val="0"/>
                <w:i w:val="0"/>
                <w:sz w:val="20"/>
              </w:rPr>
              <w:t>Tiết 155 (1 tiết)</w:t>
            </w:r>
          </w:p>
        </w:tc>
        <w:tc>
          <w:tcPr>
            <w:tcW w:type="dxa" w:w="4195"/>
          </w:tcPr>
          <w:p>
            <w:pPr>
              <w:spacing w:after="0"/>
            </w:pPr>
            <w:r/>
            <w:r>
              <w:rPr>
                <w:b w:val="0"/>
                <w:i w:val="0"/>
                <w:sz w:val="18"/>
              </w:rPr>
              <w:t>Năng lực số 1.1 CB2c: HS xác định được vị trí, cảnh quan gắn với bài đọc trên bản đồ số và ảnh thực địa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(3 tiết)</w:t>
            </w:r>
          </w:p>
          <w:p>
            <w:pPr>
              <w:spacing w:after="0"/>
            </w:pPr>
            <w:r>
              <w:rPr>
                <w:b w:val="0"/>
                <w:i w:val="0"/>
                <w:sz w:val="20"/>
              </w:rPr>
              <w:t>Luyện từ và câu: Luyện tập về hai thành phần chính của câu</w:t>
            </w:r>
          </w:p>
        </w:tc>
        <w:tc>
          <w:tcPr>
            <w:tcW w:type="dxa" w:w="1474"/>
          </w:tcPr>
          <w:p>
            <w:pPr>
              <w:spacing w:after="0"/>
              <w:jc w:val="center"/>
            </w:pPr>
            <w:r/>
            <w:r>
              <w:rPr>
                <w:b w:val="0"/>
                <w:i w:val="0"/>
                <w:sz w:val="20"/>
              </w:rPr>
              <w:t>Tiết 156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(3 tiết)</w:t>
            </w:r>
          </w:p>
          <w:p>
            <w:pPr>
              <w:spacing w:after="0"/>
            </w:pPr>
            <w:r>
              <w:rPr>
                <w:b w:val="0"/>
                <w:i w:val="0"/>
                <w:sz w:val="20"/>
              </w:rPr>
              <w:t>Viết: Lập dàn ý cho bài văn kể lại một câu chuyện</w:t>
            </w:r>
          </w:p>
        </w:tc>
        <w:tc>
          <w:tcPr>
            <w:tcW w:type="dxa" w:w="1474"/>
          </w:tcPr>
          <w:p>
            <w:pPr>
              <w:spacing w:after="0"/>
              <w:jc w:val="center"/>
            </w:pPr>
            <w:r/>
            <w:r>
              <w:rPr>
                <w:b w:val="0"/>
                <w:i w:val="0"/>
                <w:sz w:val="20"/>
              </w:rPr>
              <w:t>Tiết 157 (1 tiết)</w:t>
            </w:r>
          </w:p>
        </w:tc>
        <w:tc>
          <w:tcPr>
            <w:tcW w:type="dxa" w:w="4195"/>
          </w:tcPr>
          <w:p>
            <w:pPr>
              <w:spacing w:after="0"/>
            </w:pPr>
            <w:r/>
            <w:r>
              <w:rPr>
                <w:b w:val="0"/>
                <w:i w:val="0"/>
                <w:sz w:val="18"/>
              </w:rPr>
              <w:t>Năng lực số 1.3 CB2a: HS tìm ý và lập được dàn ý cho bài viết bằng sơ đồ tư duy trên máy, sắp xếp lại ý cho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Đọc: Cảm xúc Trường Sa</w:t>
            </w:r>
          </w:p>
        </w:tc>
        <w:tc>
          <w:tcPr>
            <w:tcW w:type="dxa" w:w="1474"/>
          </w:tcPr>
          <w:p>
            <w:pPr>
              <w:spacing w:after="0"/>
              <w:jc w:val="center"/>
            </w:pPr>
            <w:r/>
            <w:r>
              <w:rPr>
                <w:b w:val="0"/>
                <w:i w:val="0"/>
                <w:sz w:val="20"/>
              </w:rPr>
              <w:t>Tiết 158–159 (2 tiết)</w:t>
            </w:r>
          </w:p>
        </w:tc>
        <w:tc>
          <w:tcPr>
            <w:tcW w:type="dxa" w:w="4195"/>
          </w:tcPr>
          <w:p>
            <w:pPr>
              <w:spacing w:after="0"/>
            </w:pPr>
            <w:r/>
            <w:r>
              <w:rPr>
                <w:b w:val="0"/>
                <w:i w:val="0"/>
                <w:sz w:val="18"/>
              </w:rPr>
              <w:t>QPAN: Liên hệ bản đồ hành chính Việt Nam và chủ quyền của Việt Nam đối với quần đảo Hoàng Sa, Trường Sa;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Viết: Viết bài văn kể lại một câu chuyện</w:t>
            </w:r>
          </w:p>
        </w:tc>
        <w:tc>
          <w:tcPr>
            <w:tcW w:type="dxa" w:w="1474"/>
          </w:tcPr>
          <w:p>
            <w:pPr>
              <w:spacing w:after="0"/>
              <w:jc w:val="center"/>
            </w:pPr>
            <w:r/>
            <w:r>
              <w:rPr>
                <w:b w:val="0"/>
                <w:i w:val="0"/>
                <w:sz w:val="20"/>
              </w:rPr>
              <w:t>Tiết 160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Nói và nghe: Những tấm gương sáng</w:t>
            </w:r>
          </w:p>
        </w:tc>
        <w:tc>
          <w:tcPr>
            <w:tcW w:type="dxa" w:w="1474"/>
          </w:tcPr>
          <w:p>
            <w:pPr>
              <w:spacing w:after="0"/>
              <w:jc w:val="center"/>
            </w:pPr>
            <w:r/>
            <w:r>
              <w:rPr>
                <w:b w:val="0"/>
                <w:i w:val="0"/>
                <w:sz w:val="20"/>
              </w:rPr>
              <w:t>Tiết 161 (1 tiết)</w:t>
            </w:r>
          </w:p>
        </w:tc>
        <w:tc>
          <w:tcPr>
            <w:tcW w:type="dxa" w:w="4195"/>
          </w:tcPr>
          <w:p>
            <w:pPr>
              <w:spacing w:after="0"/>
            </w:pPr>
            <w:r/>
            <w:r>
              <w:rPr>
                <w:b w:val="0"/>
                <w:i w:val="0"/>
                <w:sz w:val="18"/>
              </w:rPr>
              <w:t>Năng lực số 3.1 CB2a: HS trình bày được ý kiến, trải nghiệm của mình có hình ảnh minh hoạ và nói tự nhiên theo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điểm 6: Uống nước nhớ nguồn</w:t>
            </w:r>
          </w:p>
        </w:tc>
        <w:tc>
          <w:tcPr>
            <w:tcW w:type="dxa" w:w="4365"/>
          </w:tcPr>
          <w:p>
            <w:pPr>
              <w:spacing w:after="0"/>
            </w:pPr>
            <w:r/>
            <w:r>
              <w:rPr>
                <w:b w:val="0"/>
                <w:i w:val="0"/>
                <w:sz w:val="20"/>
              </w:rPr>
              <w:t>Bài 11 (3 tiết)</w:t>
            </w:r>
          </w:p>
          <w:p>
            <w:pPr>
              <w:spacing w:after="0"/>
            </w:pPr>
            <w:r>
              <w:rPr>
                <w:b w:val="0"/>
                <w:i w:val="0"/>
                <w:sz w:val="20"/>
              </w:rPr>
              <w:t>Đọc: Sáng tháng Năm</w:t>
            </w:r>
          </w:p>
        </w:tc>
        <w:tc>
          <w:tcPr>
            <w:tcW w:type="dxa" w:w="1474"/>
          </w:tcPr>
          <w:p>
            <w:pPr>
              <w:spacing w:after="0"/>
              <w:jc w:val="center"/>
            </w:pPr>
            <w:r/>
            <w:r>
              <w:rPr>
                <w:b w:val="0"/>
                <w:i w:val="0"/>
                <w:sz w:val="20"/>
              </w:rPr>
              <w:t>Tiết 162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(3 tiết)</w:t>
            </w:r>
          </w:p>
          <w:p>
            <w:pPr>
              <w:spacing w:after="0"/>
            </w:pPr>
            <w:r>
              <w:rPr>
                <w:b w:val="0"/>
                <w:i w:val="0"/>
                <w:sz w:val="20"/>
              </w:rPr>
              <w:t>Luyện từ và câu: Trạng ngữ</w:t>
            </w:r>
          </w:p>
        </w:tc>
        <w:tc>
          <w:tcPr>
            <w:tcW w:type="dxa" w:w="1474"/>
          </w:tcPr>
          <w:p>
            <w:pPr>
              <w:spacing w:after="0"/>
              <w:jc w:val="center"/>
            </w:pPr>
            <w:r/>
            <w:r>
              <w:rPr>
                <w:b w:val="0"/>
                <w:i w:val="0"/>
                <w:sz w:val="20"/>
              </w:rPr>
              <w:t>Tiết 163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(3 tiết)</w:t>
            </w:r>
          </w:p>
          <w:p>
            <w:pPr>
              <w:spacing w:after="0"/>
            </w:pPr>
            <w:r>
              <w:rPr>
                <w:b w:val="0"/>
                <w:i w:val="0"/>
                <w:sz w:val="20"/>
              </w:rPr>
              <w:t>Viết: Trả bài văn kể lại một câu chuyện</w:t>
            </w:r>
          </w:p>
        </w:tc>
        <w:tc>
          <w:tcPr>
            <w:tcW w:type="dxa" w:w="1474"/>
          </w:tcPr>
          <w:p>
            <w:pPr>
              <w:spacing w:after="0"/>
              <w:jc w:val="center"/>
            </w:pPr>
            <w:r/>
            <w:r>
              <w:rPr>
                <w:b w:val="0"/>
                <w:i w:val="0"/>
                <w:sz w:val="20"/>
              </w:rPr>
              <w:t>Tiết 164 (1 tiết)</w:t>
            </w:r>
          </w:p>
        </w:tc>
        <w:tc>
          <w:tcPr>
            <w:tcW w:type="dxa" w:w="4195"/>
          </w:tcPr>
          <w:p>
            <w:pPr>
              <w:spacing w:after="0"/>
            </w:pPr>
            <w:r/>
            <w:r>
              <w:rPr>
                <w:b w:val="0"/>
                <w:i w:val="0"/>
                <w:sz w:val="18"/>
              </w:rPr>
              <w:t>Năng lực số 3.1 CB2a: HS sửa được bài viết của mình theo nhận xét, so sánh bản trước và bản sau để thấy tiến bộ</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Đọc: Chàng trai làng Phù Ủng</w:t>
            </w:r>
          </w:p>
        </w:tc>
        <w:tc>
          <w:tcPr>
            <w:tcW w:type="dxa" w:w="1474"/>
          </w:tcPr>
          <w:p>
            <w:pPr>
              <w:spacing w:after="0"/>
              <w:jc w:val="center"/>
            </w:pPr>
            <w:r/>
            <w:r>
              <w:rPr>
                <w:b w:val="0"/>
                <w:i w:val="0"/>
                <w:sz w:val="20"/>
              </w:rPr>
              <w:t>Tiết 165–166 (2 tiết)</w:t>
            </w:r>
          </w:p>
        </w:tc>
        <w:tc>
          <w:tcPr>
            <w:tcW w:type="dxa" w:w="4195"/>
          </w:tcPr>
          <w:p>
            <w:pPr>
              <w:spacing w:after="0"/>
            </w:pPr>
            <w:r/>
            <w:r>
              <w:rPr>
                <w:b w:val="0"/>
                <w:i w:val="0"/>
                <w:sz w:val="18"/>
              </w:rPr>
              <w:t>Năng lực số 1.2 CB2a: HS phân biệt được ảnh tư liệu với hình do máy tạo khi tìm hiểu về một nhân vật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Viết: Viết đoạn văn nêu ý kiến</w:t>
            </w:r>
          </w:p>
        </w:tc>
        <w:tc>
          <w:tcPr>
            <w:tcW w:type="dxa" w:w="1474"/>
          </w:tcPr>
          <w:p>
            <w:pPr>
              <w:spacing w:after="0"/>
              <w:jc w:val="center"/>
            </w:pPr>
            <w:r/>
            <w:r>
              <w:rPr>
                <w:b w:val="0"/>
                <w:i w:val="0"/>
                <w:sz w:val="20"/>
              </w:rPr>
              <w:t>Tiết 167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Đọc mở rộng</w:t>
            </w:r>
          </w:p>
        </w:tc>
        <w:tc>
          <w:tcPr>
            <w:tcW w:type="dxa" w:w="1474"/>
          </w:tcPr>
          <w:p>
            <w:pPr>
              <w:spacing w:after="0"/>
              <w:jc w:val="center"/>
            </w:pPr>
            <w:r/>
            <w:r>
              <w:rPr>
                <w:b w:val="0"/>
                <w:i w:val="0"/>
                <w:sz w:val="20"/>
              </w:rPr>
              <w:t>Tiết 168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điểm 6: Uống nước nhớ nguồn</w:t>
            </w:r>
          </w:p>
        </w:tc>
        <w:tc>
          <w:tcPr>
            <w:tcW w:type="dxa" w:w="4365"/>
          </w:tcPr>
          <w:p>
            <w:pPr>
              <w:spacing w:after="0"/>
            </w:pPr>
            <w:r/>
            <w:r>
              <w:rPr>
                <w:b w:val="0"/>
                <w:i w:val="0"/>
                <w:sz w:val="20"/>
              </w:rPr>
              <w:t>Bài 13 (3 tiết)</w:t>
            </w:r>
          </w:p>
          <w:p>
            <w:pPr>
              <w:spacing w:after="0"/>
            </w:pPr>
            <w:r>
              <w:rPr>
                <w:b w:val="0"/>
                <w:i w:val="0"/>
                <w:sz w:val="20"/>
              </w:rPr>
              <w:t>Đọc: Vườn của ông tôi</w:t>
            </w:r>
          </w:p>
        </w:tc>
        <w:tc>
          <w:tcPr>
            <w:tcW w:type="dxa" w:w="1474"/>
          </w:tcPr>
          <w:p>
            <w:pPr>
              <w:spacing w:after="0"/>
              <w:jc w:val="center"/>
            </w:pPr>
            <w:r/>
            <w:r>
              <w:rPr>
                <w:b w:val="0"/>
                <w:i w:val="0"/>
                <w:sz w:val="20"/>
              </w:rPr>
              <w:t>Tiết 169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(3 tiết)</w:t>
            </w:r>
          </w:p>
          <w:p>
            <w:pPr>
              <w:spacing w:after="0"/>
            </w:pPr>
            <w:r>
              <w:rPr>
                <w:b w:val="0"/>
                <w:i w:val="0"/>
                <w:sz w:val="20"/>
              </w:rPr>
              <w:t>Luyện từ và câu: Trạng ngữ chỉ thời gian, nơi chốn</w:t>
            </w:r>
          </w:p>
        </w:tc>
        <w:tc>
          <w:tcPr>
            <w:tcW w:type="dxa" w:w="1474"/>
          </w:tcPr>
          <w:p>
            <w:pPr>
              <w:spacing w:after="0"/>
              <w:jc w:val="center"/>
            </w:pPr>
            <w:r/>
            <w:r>
              <w:rPr>
                <w:b w:val="0"/>
                <w:i w:val="0"/>
                <w:sz w:val="20"/>
              </w:rPr>
              <w:t>Tiết 170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(3 tiết)</w:t>
            </w:r>
          </w:p>
          <w:p>
            <w:pPr>
              <w:spacing w:after="0"/>
            </w:pPr>
            <w:r>
              <w:rPr>
                <w:b w:val="0"/>
                <w:i w:val="0"/>
                <w:sz w:val="20"/>
              </w:rPr>
              <w:t>Viết: Trả bài viết đoạn văn nêu ý kiến</w:t>
            </w:r>
          </w:p>
        </w:tc>
        <w:tc>
          <w:tcPr>
            <w:tcW w:type="dxa" w:w="1474"/>
          </w:tcPr>
          <w:p>
            <w:pPr>
              <w:spacing w:after="0"/>
              <w:jc w:val="center"/>
            </w:pPr>
            <w:r/>
            <w:r>
              <w:rPr>
                <w:b w:val="0"/>
                <w:i w:val="0"/>
                <w:sz w:val="20"/>
              </w:rPr>
              <w:t>Tiết 171 (1 tiết)</w:t>
            </w:r>
          </w:p>
        </w:tc>
        <w:tc>
          <w:tcPr>
            <w:tcW w:type="dxa" w:w="4195"/>
          </w:tcPr>
          <w:p>
            <w:pPr>
              <w:spacing w:after="0"/>
            </w:pPr>
            <w:r/>
            <w:r>
              <w:rPr>
                <w:b w:val="0"/>
                <w:i w:val="0"/>
                <w:sz w:val="18"/>
              </w:rPr>
              <w:t>Năng lực số 3.1 CB2a: HS sửa được bài viết của mình theo nhận xét, so sánh bản trước và bản sau để thấy tiến bộ</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Đọc: Trong lời mẹ hát</w:t>
            </w:r>
          </w:p>
        </w:tc>
        <w:tc>
          <w:tcPr>
            <w:tcW w:type="dxa" w:w="1474"/>
          </w:tcPr>
          <w:p>
            <w:pPr>
              <w:spacing w:after="0"/>
              <w:jc w:val="center"/>
            </w:pPr>
            <w:r/>
            <w:r>
              <w:rPr>
                <w:b w:val="0"/>
                <w:i w:val="0"/>
                <w:sz w:val="20"/>
              </w:rPr>
              <w:t>Tiết 172–173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Viết: Lập dàn ý cho bài văn thuật lại một sự việc</w:t>
            </w:r>
          </w:p>
        </w:tc>
        <w:tc>
          <w:tcPr>
            <w:tcW w:type="dxa" w:w="1474"/>
          </w:tcPr>
          <w:p>
            <w:pPr>
              <w:spacing w:after="0"/>
              <w:jc w:val="center"/>
            </w:pPr>
            <w:r/>
            <w:r>
              <w:rPr>
                <w:b w:val="0"/>
                <w:i w:val="0"/>
                <w:sz w:val="20"/>
              </w:rPr>
              <w:t>Tiết 174 (1 tiết)</w:t>
            </w:r>
          </w:p>
        </w:tc>
        <w:tc>
          <w:tcPr>
            <w:tcW w:type="dxa" w:w="4195"/>
          </w:tcPr>
          <w:p>
            <w:pPr>
              <w:spacing w:after="0"/>
            </w:pPr>
            <w:r/>
            <w:r>
              <w:rPr>
                <w:b w:val="0"/>
                <w:i w:val="0"/>
                <w:sz w:val="18"/>
              </w:rPr>
              <w:t>Năng lực số 1.3 CB2a: HS tìm ý và lập được dàn ý cho bài viết bằng sơ đồ tư duy trên máy, sắp xếp lại ý cho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Nói và nghe: Truyền thống Uống nước nhớ nguồn</w:t>
            </w:r>
          </w:p>
        </w:tc>
        <w:tc>
          <w:tcPr>
            <w:tcW w:type="dxa" w:w="1474"/>
          </w:tcPr>
          <w:p>
            <w:pPr>
              <w:spacing w:after="0"/>
              <w:jc w:val="center"/>
            </w:pPr>
            <w:r/>
            <w:r>
              <w:rPr>
                <w:b w:val="0"/>
                <w:i w:val="0"/>
                <w:sz w:val="20"/>
              </w:rPr>
              <w:t>Tiết 175 (1 tiết)</w:t>
            </w:r>
          </w:p>
        </w:tc>
        <w:tc>
          <w:tcPr>
            <w:tcW w:type="dxa" w:w="4195"/>
          </w:tcPr>
          <w:p>
            <w:pPr>
              <w:spacing w:after="0"/>
            </w:pPr>
            <w:r/>
            <w:r>
              <w:rPr>
                <w:b w:val="0"/>
                <w:i w:val="0"/>
                <w:sz w:val="18"/>
              </w:rPr>
              <w:t>Năng lực số 3.1 CB2a: HS trình bày được ý kiến, trải nghiệm của mình có hình ảnh minh hoạ và nói tự nhiên theo hình</w:t>
            </w:r>
          </w:p>
          <w:p>
            <w:pPr>
              <w:spacing w:after="0"/>
            </w:pPr>
            <w:r>
              <w:rPr>
                <w:b w:val="0"/>
                <w:i w:val="0"/>
                <w:sz w:val="18"/>
              </w:rPr>
              <w:t>QPAN: Kể về tấm gương anh hùng, liệt sĩ; giáo dục lòng biết ơn người có công với cách mạng và niềm tự hào về truyền thống dân tộc.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điểm 6: Uống nước nhớ nguồn</w:t>
            </w:r>
          </w:p>
        </w:tc>
        <w:tc>
          <w:tcPr>
            <w:tcW w:type="dxa" w:w="4365"/>
          </w:tcPr>
          <w:p>
            <w:pPr>
              <w:spacing w:after="0"/>
            </w:pPr>
            <w:r/>
            <w:r>
              <w:rPr>
                <w:b w:val="0"/>
                <w:i w:val="0"/>
                <w:sz w:val="20"/>
              </w:rPr>
              <w:t>Bài 15 (3 tiết)</w:t>
            </w:r>
          </w:p>
          <w:p>
            <w:pPr>
              <w:spacing w:after="0"/>
            </w:pPr>
            <w:r>
              <w:rPr>
                <w:b w:val="0"/>
                <w:i w:val="0"/>
                <w:sz w:val="20"/>
              </w:rPr>
              <w:t>Đọc: Người thầy đầu tiên của bố tôi</w:t>
            </w:r>
          </w:p>
        </w:tc>
        <w:tc>
          <w:tcPr>
            <w:tcW w:type="dxa" w:w="1474"/>
          </w:tcPr>
          <w:p>
            <w:pPr>
              <w:spacing w:after="0"/>
              <w:jc w:val="center"/>
            </w:pPr>
            <w:r/>
            <w:r>
              <w:rPr>
                <w:b w:val="0"/>
                <w:i w:val="0"/>
                <w:sz w:val="20"/>
              </w:rPr>
              <w:t>Tiết 176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(3 tiết)</w:t>
            </w:r>
          </w:p>
          <w:p>
            <w:pPr>
              <w:spacing w:after="0"/>
            </w:pPr>
            <w:r>
              <w:rPr>
                <w:b w:val="0"/>
                <w:i w:val="0"/>
                <w:sz w:val="20"/>
              </w:rPr>
              <w:t>Luyện từ và câu: Trạng ngữ chỉ nguyên nhân, mục đích</w:t>
            </w:r>
          </w:p>
        </w:tc>
        <w:tc>
          <w:tcPr>
            <w:tcW w:type="dxa" w:w="1474"/>
          </w:tcPr>
          <w:p>
            <w:pPr>
              <w:spacing w:after="0"/>
              <w:jc w:val="center"/>
            </w:pPr>
            <w:r/>
            <w:r>
              <w:rPr>
                <w:b w:val="0"/>
                <w:i w:val="0"/>
                <w:sz w:val="20"/>
              </w:rPr>
              <w:t>Tiết 177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(3 tiết)</w:t>
            </w:r>
          </w:p>
          <w:p>
            <w:pPr>
              <w:spacing w:after="0"/>
            </w:pPr>
            <w:r>
              <w:rPr>
                <w:b w:val="0"/>
                <w:i w:val="0"/>
                <w:sz w:val="20"/>
              </w:rPr>
              <w:t>Viết: Viết bài văn thuật lại một sự việc</w:t>
            </w:r>
          </w:p>
        </w:tc>
        <w:tc>
          <w:tcPr>
            <w:tcW w:type="dxa" w:w="1474"/>
          </w:tcPr>
          <w:p>
            <w:pPr>
              <w:spacing w:after="0"/>
              <w:jc w:val="center"/>
            </w:pPr>
            <w:r/>
            <w:r>
              <w:rPr>
                <w:b w:val="0"/>
                <w:i w:val="0"/>
                <w:sz w:val="20"/>
              </w:rPr>
              <w:t>Tiết 178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Đọc: Ngựa biên phòng</w:t>
            </w:r>
          </w:p>
        </w:tc>
        <w:tc>
          <w:tcPr>
            <w:tcW w:type="dxa" w:w="1474"/>
          </w:tcPr>
          <w:p>
            <w:pPr>
              <w:spacing w:after="0"/>
              <w:jc w:val="center"/>
            </w:pPr>
            <w:r/>
            <w:r>
              <w:rPr>
                <w:b w:val="0"/>
                <w:i w:val="0"/>
                <w:sz w:val="20"/>
              </w:rPr>
              <w:t>Tiết 179–180 (2 tiết)</w:t>
            </w:r>
          </w:p>
        </w:tc>
        <w:tc>
          <w:tcPr>
            <w:tcW w:type="dxa" w:w="4195"/>
          </w:tcPr>
          <w:p>
            <w:pPr>
              <w:spacing w:after="0"/>
            </w:pPr>
            <w:r/>
            <w:r>
              <w:rPr>
                <w:b w:val="0"/>
                <w:i w:val="0"/>
                <w:sz w:val="18"/>
              </w:rPr>
              <w:t>QPAN: Giới thiệu bản đồ hành chính Việt Nam và chủ quyền của Việt Nam đối với quần đảo Hoàng Sa, Trường Sa; HS nói lời cảm ơn các chú bộ đội, chú công an.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Viết: Trả bài văn thuật lại một sự việc</w:t>
            </w:r>
          </w:p>
        </w:tc>
        <w:tc>
          <w:tcPr>
            <w:tcW w:type="dxa" w:w="1474"/>
          </w:tcPr>
          <w:p>
            <w:pPr>
              <w:spacing w:after="0"/>
              <w:jc w:val="center"/>
            </w:pPr>
            <w:r/>
            <w:r>
              <w:rPr>
                <w:b w:val="0"/>
                <w:i w:val="0"/>
                <w:sz w:val="20"/>
              </w:rPr>
              <w:t>Tiết 181 (1 tiết)</w:t>
            </w:r>
          </w:p>
        </w:tc>
        <w:tc>
          <w:tcPr>
            <w:tcW w:type="dxa" w:w="4195"/>
          </w:tcPr>
          <w:p>
            <w:pPr>
              <w:spacing w:after="0"/>
            </w:pPr>
            <w:r/>
            <w:r>
              <w:rPr>
                <w:b w:val="0"/>
                <w:i w:val="0"/>
                <w:sz w:val="18"/>
              </w:rPr>
              <w:t>Năng lực số 3.1 CB2a: HS sửa được bài viết của mình theo nhận xét, so sánh bản trước và bản sau để thấy tiến bộ</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Đọc mở rộng</w:t>
            </w:r>
          </w:p>
        </w:tc>
        <w:tc>
          <w:tcPr>
            <w:tcW w:type="dxa" w:w="1474"/>
          </w:tcPr>
          <w:p>
            <w:pPr>
              <w:spacing w:after="0"/>
              <w:jc w:val="center"/>
            </w:pPr>
            <w:r/>
            <w:r>
              <w:rPr>
                <w:b w:val="0"/>
                <w:i w:val="0"/>
                <w:sz w:val="20"/>
              </w:rPr>
              <w:t>Tiết 182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Ôn tập, đánh giá giữa học kì II</w:t>
            </w:r>
          </w:p>
        </w:tc>
        <w:tc>
          <w:tcPr>
            <w:tcW w:type="dxa" w:w="4365"/>
          </w:tcPr>
          <w:p>
            <w:pPr>
              <w:spacing w:after="0"/>
            </w:pPr>
            <w:r/>
            <w:r>
              <w:rPr>
                <w:b w:val="0"/>
                <w:i w:val="0"/>
                <w:sz w:val="20"/>
              </w:rPr>
              <w:t>Ôn tập: Ôn tập, củng cố kiến thức và kĩ năng đã học</w:t>
            </w:r>
          </w:p>
        </w:tc>
        <w:tc>
          <w:tcPr>
            <w:tcW w:type="dxa" w:w="1474"/>
          </w:tcPr>
          <w:p>
            <w:pPr>
              <w:spacing w:after="0"/>
              <w:jc w:val="center"/>
            </w:pPr>
            <w:r/>
            <w:r>
              <w:rPr>
                <w:b w:val="0"/>
                <w:i w:val="0"/>
                <w:sz w:val="20"/>
              </w:rPr>
              <w:t>Tiết 183–187 (5 tiết)</w:t>
            </w:r>
          </w:p>
        </w:tc>
        <w:tc>
          <w:tcPr>
            <w:tcW w:type="dxa" w:w="4195"/>
          </w:tcPr>
          <w:p>
            <w:pPr>
              <w:spacing w:after="0"/>
            </w:pPr>
            <w:r/>
            <w:r>
              <w:rPr>
                <w:b w:val="0"/>
                <w:i w:val="0"/>
                <w:sz w:val="18"/>
              </w:rPr>
              <w:t>NLS: Năng lực số 5.2 CB2b: HS làm bài ôn tương tác và tự xác định phần kiến thức mình còn hổng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Đánh giá định kì: Đánh giá giữa học kì II</w:t>
            </w:r>
          </w:p>
        </w:tc>
        <w:tc>
          <w:tcPr>
            <w:tcW w:type="dxa" w:w="1474"/>
          </w:tcPr>
          <w:p>
            <w:pPr>
              <w:spacing w:after="0"/>
              <w:jc w:val="center"/>
            </w:pPr>
            <w:r/>
            <w:r>
              <w:rPr>
                <w:b w:val="0"/>
                <w:i w:val="0"/>
                <w:sz w:val="20"/>
              </w:rPr>
              <w:t>Tiết 188–189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điểm 7: Quê hương trong tôi</w:t>
            </w:r>
          </w:p>
        </w:tc>
        <w:tc>
          <w:tcPr>
            <w:tcW w:type="dxa" w:w="4365"/>
          </w:tcPr>
          <w:p>
            <w:pPr>
              <w:spacing w:after="0"/>
            </w:pPr>
            <w:r/>
            <w:r>
              <w:rPr>
                <w:b w:val="0"/>
                <w:i w:val="0"/>
                <w:sz w:val="20"/>
              </w:rPr>
              <w:t>Bài 17 (3 tiết)</w:t>
            </w:r>
          </w:p>
          <w:p>
            <w:pPr>
              <w:spacing w:after="0"/>
            </w:pPr>
            <w:r>
              <w:rPr>
                <w:b w:val="0"/>
                <w:i w:val="0"/>
                <w:sz w:val="20"/>
              </w:rPr>
              <w:t>Đọc: Cây đa quê hương</w:t>
            </w:r>
          </w:p>
        </w:tc>
        <w:tc>
          <w:tcPr>
            <w:tcW w:type="dxa" w:w="1474"/>
          </w:tcPr>
          <w:p>
            <w:pPr>
              <w:spacing w:after="0"/>
              <w:jc w:val="center"/>
            </w:pPr>
            <w:r/>
            <w:r>
              <w:rPr>
                <w:b w:val="0"/>
                <w:i w:val="0"/>
                <w:sz w:val="20"/>
              </w:rPr>
              <w:t>Tiết 190 (1 tiết)</w:t>
            </w:r>
          </w:p>
        </w:tc>
        <w:tc>
          <w:tcPr>
            <w:tcW w:type="dxa" w:w="4195"/>
          </w:tcPr>
          <w:p>
            <w:pPr>
              <w:spacing w:after="0"/>
            </w:pPr>
            <w:r/>
            <w:r>
              <w:rPr>
                <w:b w:val="0"/>
                <w:i w:val="0"/>
                <w:sz w:val="18"/>
              </w:rPr>
              <w:t>QPAN: Bồi dưỡng tình yêu quê hương, đất nước;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(3 tiết)</w:t>
            </w:r>
          </w:p>
          <w:p>
            <w:pPr>
              <w:spacing w:after="0"/>
            </w:pPr>
            <w:r>
              <w:rPr>
                <w:b w:val="0"/>
                <w:i w:val="0"/>
                <w:sz w:val="20"/>
              </w:rPr>
              <w:t>Luyện từ và câu: Trạng ngữ chỉ phương tiện</w:t>
            </w:r>
          </w:p>
        </w:tc>
        <w:tc>
          <w:tcPr>
            <w:tcW w:type="dxa" w:w="1474"/>
          </w:tcPr>
          <w:p>
            <w:pPr>
              <w:spacing w:after="0"/>
              <w:jc w:val="center"/>
            </w:pPr>
            <w:r/>
            <w:r>
              <w:rPr>
                <w:b w:val="0"/>
                <w:i w:val="0"/>
                <w:sz w:val="20"/>
              </w:rPr>
              <w:t>Tiết 191 (1 tiết)</w:t>
            </w:r>
          </w:p>
        </w:tc>
        <w:tc>
          <w:tcPr>
            <w:tcW w:type="dxa" w:w="4195"/>
          </w:tcPr>
          <w:p>
            <w:pPr>
              <w:spacing w:after="0"/>
            </w:pPr>
            <w:r/>
            <w:r>
              <w:rPr>
                <w:b w:val="0"/>
                <w:i w:val="0"/>
                <w:sz w:val="18"/>
              </w:rPr>
              <w:t>QPAN: Bồi dưỡng tình yêu quê hương, đất nước;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(3 tiết)</w:t>
            </w:r>
          </w:p>
          <w:p>
            <w:pPr>
              <w:spacing w:after="0"/>
            </w:pPr>
            <w:r>
              <w:rPr>
                <w:b w:val="0"/>
                <w:i w:val="0"/>
                <w:sz w:val="20"/>
              </w:rPr>
              <w:t>Viết: Tìm hiểu cách viết bài văn miêu tả cây cối</w:t>
            </w:r>
          </w:p>
        </w:tc>
        <w:tc>
          <w:tcPr>
            <w:tcW w:type="dxa" w:w="1474"/>
          </w:tcPr>
          <w:p>
            <w:pPr>
              <w:spacing w:after="0"/>
              <w:jc w:val="center"/>
            </w:pPr>
            <w:r/>
            <w:r>
              <w:rPr>
                <w:b w:val="0"/>
                <w:i w:val="0"/>
                <w:sz w:val="20"/>
              </w:rPr>
              <w:t>Tiết 192 (1 tiết)</w:t>
            </w:r>
          </w:p>
        </w:tc>
        <w:tc>
          <w:tcPr>
            <w:tcW w:type="dxa" w:w="4195"/>
          </w:tcPr>
          <w:p>
            <w:pPr>
              <w:spacing w:after="0"/>
            </w:pPr>
            <w:r/>
            <w:r>
              <w:rPr>
                <w:b w:val="0"/>
                <w:i w:val="0"/>
                <w:sz w:val="18"/>
              </w:rPr>
              <w:t>Năng lực số 1.1 CB2c: HS chỉ ra được bố cục và đặc điểm của kiểu bài qua bài mẫu được phân tích trực quan</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Đọc: Bước mùa xuân</w:t>
            </w:r>
          </w:p>
        </w:tc>
        <w:tc>
          <w:tcPr>
            <w:tcW w:type="dxa" w:w="1474"/>
          </w:tcPr>
          <w:p>
            <w:pPr>
              <w:spacing w:after="0"/>
              <w:jc w:val="center"/>
            </w:pPr>
            <w:r/>
            <w:r>
              <w:rPr>
                <w:b w:val="0"/>
                <w:i w:val="0"/>
                <w:sz w:val="20"/>
              </w:rPr>
              <w:t>Tiết 193–194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Viết: Tìm hiểu cách viết bài văn miêu tả cây cối (tiếp theo)</w:t>
            </w:r>
          </w:p>
        </w:tc>
        <w:tc>
          <w:tcPr>
            <w:tcW w:type="dxa" w:w="1474"/>
          </w:tcPr>
          <w:p>
            <w:pPr>
              <w:spacing w:after="0"/>
              <w:jc w:val="center"/>
            </w:pPr>
            <w:r/>
            <w:r>
              <w:rPr>
                <w:b w:val="0"/>
                <w:i w:val="0"/>
                <w:sz w:val="20"/>
              </w:rPr>
              <w:t>Tiết 195 (1 tiết)</w:t>
            </w:r>
          </w:p>
        </w:tc>
        <w:tc>
          <w:tcPr>
            <w:tcW w:type="dxa" w:w="4195"/>
          </w:tcPr>
          <w:p>
            <w:pPr>
              <w:spacing w:after="0"/>
            </w:pPr>
            <w:r/>
            <w:r>
              <w:rPr>
                <w:b w:val="0"/>
                <w:i w:val="0"/>
                <w:sz w:val="18"/>
              </w:rPr>
              <w:t>Năng lực số 1.1 CB2c: HS chỉ ra được bố cục và đặc điểm của kiểu bài qua bài mẫu được phân tích trực quan</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Nói và nghe: Những miền quê yêu dấu</w:t>
            </w:r>
          </w:p>
        </w:tc>
        <w:tc>
          <w:tcPr>
            <w:tcW w:type="dxa" w:w="1474"/>
          </w:tcPr>
          <w:p>
            <w:pPr>
              <w:spacing w:after="0"/>
              <w:jc w:val="center"/>
            </w:pPr>
            <w:r/>
            <w:r>
              <w:rPr>
                <w:b w:val="0"/>
                <w:i w:val="0"/>
                <w:sz w:val="20"/>
              </w:rPr>
              <w:t>Tiết 196 (1 tiết)</w:t>
            </w:r>
          </w:p>
        </w:tc>
        <w:tc>
          <w:tcPr>
            <w:tcW w:type="dxa" w:w="4195"/>
          </w:tcPr>
          <w:p>
            <w:pPr>
              <w:spacing w:after="0"/>
            </w:pPr>
            <w:r/>
            <w:r>
              <w:rPr>
                <w:b w:val="0"/>
                <w:i w:val="0"/>
                <w:sz w:val="18"/>
              </w:rPr>
              <w:t>Năng lực số 3.1 CB2a: HS trình bày được ý kiến, trải nghiệm của mình có hình ảnh minh hoạ và nói tự nhiên theo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điểm 7: Quê hương trong tôi</w:t>
            </w:r>
          </w:p>
        </w:tc>
        <w:tc>
          <w:tcPr>
            <w:tcW w:type="dxa" w:w="4365"/>
          </w:tcPr>
          <w:p>
            <w:pPr>
              <w:spacing w:after="0"/>
            </w:pPr>
            <w:r/>
            <w:r>
              <w:rPr>
                <w:b w:val="0"/>
                <w:i w:val="0"/>
                <w:sz w:val="20"/>
              </w:rPr>
              <w:t>Bài 19 (3 tiết)</w:t>
            </w:r>
          </w:p>
          <w:p>
            <w:pPr>
              <w:spacing w:after="0"/>
            </w:pPr>
            <w:r>
              <w:rPr>
                <w:b w:val="0"/>
                <w:i w:val="0"/>
                <w:sz w:val="20"/>
              </w:rPr>
              <w:t>Đọc: Đi hội chùa Hương</w:t>
            </w:r>
          </w:p>
        </w:tc>
        <w:tc>
          <w:tcPr>
            <w:tcW w:type="dxa" w:w="1474"/>
          </w:tcPr>
          <w:p>
            <w:pPr>
              <w:spacing w:after="0"/>
              <w:jc w:val="center"/>
            </w:pPr>
            <w:r/>
            <w:r>
              <w:rPr>
                <w:b w:val="0"/>
                <w:i w:val="0"/>
                <w:sz w:val="20"/>
              </w:rPr>
              <w:t>Tiết 197 (1 tiết)</w:t>
            </w:r>
          </w:p>
        </w:tc>
        <w:tc>
          <w:tcPr>
            <w:tcW w:type="dxa" w:w="4195"/>
          </w:tcPr>
          <w:p>
            <w:pPr>
              <w:spacing w:after="0"/>
            </w:pPr>
            <w:r/>
            <w:r>
              <w:rPr>
                <w:b w:val="0"/>
                <w:i w:val="0"/>
                <w:sz w:val="18"/>
              </w:rPr>
              <w:t>Năng lực số 1.1 CB2c: HS xác định được vị trí, cảnh quan gắn với bài đọc trên bản đồ số và ảnh thực địa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Luyện từ và câu: Dấu ngoặc kép</w:t>
            </w:r>
          </w:p>
        </w:tc>
        <w:tc>
          <w:tcPr>
            <w:tcW w:type="dxa" w:w="1474"/>
          </w:tcPr>
          <w:p>
            <w:pPr>
              <w:spacing w:after="0"/>
              <w:jc w:val="center"/>
            </w:pPr>
            <w:r/>
            <w:r>
              <w:rPr>
                <w:b w:val="0"/>
                <w:i w:val="0"/>
                <w:sz w:val="20"/>
              </w:rPr>
              <w:t>Tiết 198 (1 tiết)</w:t>
            </w:r>
          </w:p>
        </w:tc>
        <w:tc>
          <w:tcPr>
            <w:tcW w:type="dxa" w:w="4195"/>
          </w:tcPr>
          <w:p>
            <w:pPr>
              <w:spacing w:after="0"/>
            </w:pPr>
            <w:r/>
            <w:r>
              <w:rPr>
                <w:b w:val="0"/>
                <w:i w:val="0"/>
                <w:sz w:val="18"/>
              </w:rPr>
              <w:t>Năng lực số 3.1 CB2a: HS dùng đúng dấu câu trong đoạn văn của mình và trình bày đúng khi gõ trên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Viết: Quan sát cây cối</w:t>
            </w:r>
          </w:p>
        </w:tc>
        <w:tc>
          <w:tcPr>
            <w:tcW w:type="dxa" w:w="1474"/>
          </w:tcPr>
          <w:p>
            <w:pPr>
              <w:spacing w:after="0"/>
              <w:jc w:val="center"/>
            </w:pPr>
            <w:r/>
            <w:r>
              <w:rPr>
                <w:b w:val="0"/>
                <w:i w:val="0"/>
                <w:sz w:val="20"/>
              </w:rPr>
              <w:t>Tiết 199 (1 tiết)</w:t>
            </w:r>
          </w:p>
        </w:tc>
        <w:tc>
          <w:tcPr>
            <w:tcW w:type="dxa" w:w="4195"/>
          </w:tcPr>
          <w:p>
            <w:pPr>
              <w:spacing w:after="0"/>
            </w:pPr>
            <w:r/>
            <w:r>
              <w:rPr>
                <w:b w:val="0"/>
                <w:i w:val="0"/>
                <w:sz w:val="18"/>
              </w:rPr>
              <w:t>Năng lực số 1.3 CB2a: HS tìm ý và lập được dàn ý cho bài viết bằng sơ đồ tư duy trên máy, sắp xếp lại ý cho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Đọc: Chiều ngoại ô</w:t>
            </w:r>
          </w:p>
        </w:tc>
        <w:tc>
          <w:tcPr>
            <w:tcW w:type="dxa" w:w="1474"/>
          </w:tcPr>
          <w:p>
            <w:pPr>
              <w:spacing w:after="0"/>
              <w:jc w:val="center"/>
            </w:pPr>
            <w:r/>
            <w:r>
              <w:rPr>
                <w:b w:val="0"/>
                <w:i w:val="0"/>
                <w:sz w:val="20"/>
              </w:rPr>
              <w:t>Tiết 200–201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Viết: Luyện viết đoạn văn miêu tả cây cối</w:t>
            </w:r>
          </w:p>
        </w:tc>
        <w:tc>
          <w:tcPr>
            <w:tcW w:type="dxa" w:w="1474"/>
          </w:tcPr>
          <w:p>
            <w:pPr>
              <w:spacing w:after="0"/>
              <w:jc w:val="center"/>
            </w:pPr>
            <w:r/>
            <w:r>
              <w:rPr>
                <w:b w:val="0"/>
                <w:i w:val="0"/>
                <w:sz w:val="20"/>
              </w:rPr>
              <w:t>Tiết 202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Đọc mở rộng</w:t>
            </w:r>
          </w:p>
        </w:tc>
        <w:tc>
          <w:tcPr>
            <w:tcW w:type="dxa" w:w="1474"/>
          </w:tcPr>
          <w:p>
            <w:pPr>
              <w:spacing w:after="0"/>
              <w:jc w:val="center"/>
            </w:pPr>
            <w:r/>
            <w:r>
              <w:rPr>
                <w:b w:val="0"/>
                <w:i w:val="0"/>
                <w:sz w:val="20"/>
              </w:rPr>
              <w:t>Tiết 203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điểm 7: Quê hương trong tôi</w:t>
            </w:r>
          </w:p>
        </w:tc>
        <w:tc>
          <w:tcPr>
            <w:tcW w:type="dxa" w:w="4365"/>
          </w:tcPr>
          <w:p>
            <w:pPr>
              <w:spacing w:after="0"/>
            </w:pPr>
            <w:r/>
            <w:r>
              <w:rPr>
                <w:b w:val="0"/>
                <w:i w:val="0"/>
                <w:sz w:val="20"/>
              </w:rPr>
              <w:t>Bài 21 (3 tiết)</w:t>
            </w:r>
          </w:p>
          <w:p>
            <w:pPr>
              <w:spacing w:after="0"/>
            </w:pPr>
            <w:r>
              <w:rPr>
                <w:b w:val="0"/>
                <w:i w:val="0"/>
                <w:sz w:val="20"/>
              </w:rPr>
              <w:t>Đọc: Những cánh buồm</w:t>
            </w:r>
          </w:p>
        </w:tc>
        <w:tc>
          <w:tcPr>
            <w:tcW w:type="dxa" w:w="1474"/>
          </w:tcPr>
          <w:p>
            <w:pPr>
              <w:spacing w:after="0"/>
              <w:jc w:val="center"/>
            </w:pPr>
            <w:r/>
            <w:r>
              <w:rPr>
                <w:b w:val="0"/>
                <w:i w:val="0"/>
                <w:sz w:val="20"/>
              </w:rPr>
              <w:t>Tiết 204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Luyện từ và câu: Dấu ngoặc đơn</w:t>
            </w:r>
          </w:p>
        </w:tc>
        <w:tc>
          <w:tcPr>
            <w:tcW w:type="dxa" w:w="1474"/>
          </w:tcPr>
          <w:p>
            <w:pPr>
              <w:spacing w:after="0"/>
              <w:jc w:val="center"/>
            </w:pPr>
            <w:r/>
            <w:r>
              <w:rPr>
                <w:b w:val="0"/>
                <w:i w:val="0"/>
                <w:sz w:val="20"/>
              </w:rPr>
              <w:t>Tiết 205 (1 tiết)</w:t>
            </w:r>
          </w:p>
        </w:tc>
        <w:tc>
          <w:tcPr>
            <w:tcW w:type="dxa" w:w="4195"/>
          </w:tcPr>
          <w:p>
            <w:pPr>
              <w:spacing w:after="0"/>
            </w:pPr>
            <w:r/>
            <w:r>
              <w:rPr>
                <w:b w:val="0"/>
                <w:i w:val="0"/>
                <w:sz w:val="18"/>
              </w:rPr>
              <w:t>Năng lực số 3.1 CB2a: HS dùng đúng dấu câu trong đoạn văn của mình và trình bày đúng khi gõ trên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Viết: Luyện viết mở bài, kết bài cho bài văn miêu tả cây cối</w:t>
            </w:r>
          </w:p>
        </w:tc>
        <w:tc>
          <w:tcPr>
            <w:tcW w:type="dxa" w:w="1474"/>
          </w:tcPr>
          <w:p>
            <w:pPr>
              <w:spacing w:after="0"/>
              <w:jc w:val="center"/>
            </w:pPr>
            <w:r/>
            <w:r>
              <w:rPr>
                <w:b w:val="0"/>
                <w:i w:val="0"/>
                <w:sz w:val="20"/>
              </w:rPr>
              <w:t>Tiết 206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Đọc: Cái cầu</w:t>
            </w:r>
          </w:p>
        </w:tc>
        <w:tc>
          <w:tcPr>
            <w:tcW w:type="dxa" w:w="1474"/>
          </w:tcPr>
          <w:p>
            <w:pPr>
              <w:spacing w:after="0"/>
              <w:jc w:val="center"/>
            </w:pPr>
            <w:r/>
            <w:r>
              <w:rPr>
                <w:b w:val="0"/>
                <w:i w:val="0"/>
                <w:sz w:val="20"/>
              </w:rPr>
              <w:t>Tiết 207–208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Viết: Lập dàn ý cho bài văn miêu tả cây cối</w:t>
            </w:r>
          </w:p>
        </w:tc>
        <w:tc>
          <w:tcPr>
            <w:tcW w:type="dxa" w:w="1474"/>
          </w:tcPr>
          <w:p>
            <w:pPr>
              <w:spacing w:after="0"/>
              <w:jc w:val="center"/>
            </w:pPr>
            <w:r/>
            <w:r>
              <w:rPr>
                <w:b w:val="0"/>
                <w:i w:val="0"/>
                <w:sz w:val="20"/>
              </w:rPr>
              <w:t>Tiết 209 (1 tiết)</w:t>
            </w:r>
          </w:p>
        </w:tc>
        <w:tc>
          <w:tcPr>
            <w:tcW w:type="dxa" w:w="4195"/>
          </w:tcPr>
          <w:p>
            <w:pPr>
              <w:spacing w:after="0"/>
            </w:pPr>
            <w:r/>
            <w:r>
              <w:rPr>
                <w:b w:val="0"/>
                <w:i w:val="0"/>
                <w:sz w:val="18"/>
              </w:rPr>
              <w:t>Năng lực số 1.3 CB2a: HS tìm ý và lập được dàn ý cho bài viết bằng sơ đồ tư duy trên máy, sắp xếp lại ý cho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Nói và nghe: Kể chuyện Về quê ngoại</w:t>
            </w:r>
          </w:p>
        </w:tc>
        <w:tc>
          <w:tcPr>
            <w:tcW w:type="dxa" w:w="1474"/>
          </w:tcPr>
          <w:p>
            <w:pPr>
              <w:spacing w:after="0"/>
              <w:jc w:val="center"/>
            </w:pPr>
            <w:r/>
            <w:r>
              <w:rPr>
                <w:b w:val="0"/>
                <w:i w:val="0"/>
                <w:sz w:val="20"/>
              </w:rPr>
              <w:t>Tiết 210 (1 tiết)</w:t>
            </w:r>
          </w:p>
        </w:tc>
        <w:tc>
          <w:tcPr>
            <w:tcW w:type="dxa" w:w="4195"/>
          </w:tcPr>
          <w:p>
            <w:pPr>
              <w:spacing w:after="0"/>
            </w:pPr>
            <w:r/>
            <w:r>
              <w:rPr>
                <w:b w:val="0"/>
                <w:i w:val="0"/>
                <w:sz w:val="18"/>
              </w:rPr>
              <w:t>Năng lực số 2.5 CB2a: HS góp ý cho bạn cụ thể, tôn trọng và biết xin phép trước khi ghi âm, quay phim</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điểm 7: Quê hương trong tôi</w:t>
            </w:r>
          </w:p>
        </w:tc>
        <w:tc>
          <w:tcPr>
            <w:tcW w:type="dxa" w:w="4365"/>
          </w:tcPr>
          <w:p>
            <w:pPr>
              <w:spacing w:after="0"/>
            </w:pPr>
            <w:r/>
            <w:r>
              <w:rPr>
                <w:b w:val="0"/>
                <w:i w:val="0"/>
                <w:sz w:val="20"/>
              </w:rPr>
              <w:t>Bài 23 (3 tiết)</w:t>
            </w:r>
          </w:p>
          <w:p>
            <w:pPr>
              <w:spacing w:after="0"/>
            </w:pPr>
            <w:r>
              <w:rPr>
                <w:b w:val="0"/>
                <w:i w:val="0"/>
                <w:sz w:val="20"/>
              </w:rPr>
              <w:t>Đọc: Đường đi Sa Pa</w:t>
            </w:r>
          </w:p>
        </w:tc>
        <w:tc>
          <w:tcPr>
            <w:tcW w:type="dxa" w:w="1474"/>
          </w:tcPr>
          <w:p>
            <w:pPr>
              <w:spacing w:after="0"/>
              <w:jc w:val="center"/>
            </w:pPr>
            <w:r/>
            <w:r>
              <w:rPr>
                <w:b w:val="0"/>
                <w:i w:val="0"/>
                <w:sz w:val="20"/>
              </w:rPr>
              <w:t>Tiết 211 (1 tiết)</w:t>
            </w:r>
          </w:p>
        </w:tc>
        <w:tc>
          <w:tcPr>
            <w:tcW w:type="dxa" w:w="4195"/>
          </w:tcPr>
          <w:p>
            <w:pPr>
              <w:spacing w:after="0"/>
            </w:pPr>
            <w:r/>
            <w:r>
              <w:rPr>
                <w:b w:val="0"/>
                <w:i w:val="0"/>
                <w:sz w:val="18"/>
              </w:rPr>
              <w:t>Năng lực số 1.1 CB2c: HS xác định được vị trí, cảnh quan gắn với bài đọc trên bản đồ số và ảnh thực địa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Luyện từ và câu: Luyện tập viết tên cơ quan, tổ chức</w:t>
            </w:r>
          </w:p>
        </w:tc>
        <w:tc>
          <w:tcPr>
            <w:tcW w:type="dxa" w:w="1474"/>
          </w:tcPr>
          <w:p>
            <w:pPr>
              <w:spacing w:after="0"/>
              <w:jc w:val="center"/>
            </w:pPr>
            <w:r/>
            <w:r>
              <w:rPr>
                <w:b w:val="0"/>
                <w:i w:val="0"/>
                <w:sz w:val="20"/>
              </w:rPr>
              <w:t>Tiết 212 (1 tiết)</w:t>
            </w:r>
          </w:p>
        </w:tc>
        <w:tc>
          <w:tcPr>
            <w:tcW w:type="dxa" w:w="4195"/>
          </w:tcPr>
          <w:p>
            <w:pPr>
              <w:spacing w:after="0"/>
            </w:pPr>
            <w:r/>
            <w:r>
              <w:rPr>
                <w:b w:val="0"/>
                <w:i w:val="0"/>
                <w:sz w:val="18"/>
              </w:rPr>
              <w:t>Năng lực số 1.2 CB2a: HS viết đúng quy tắc viết hoa tên cơ quan, tổ chức và kiểm chứng bằng nguồn chính thức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Viết: Viết bài văn miêu tả cây cối</w:t>
            </w:r>
          </w:p>
        </w:tc>
        <w:tc>
          <w:tcPr>
            <w:tcW w:type="dxa" w:w="1474"/>
          </w:tcPr>
          <w:p>
            <w:pPr>
              <w:spacing w:after="0"/>
              <w:jc w:val="center"/>
            </w:pPr>
            <w:r/>
            <w:r>
              <w:rPr>
                <w:b w:val="0"/>
                <w:i w:val="0"/>
                <w:sz w:val="20"/>
              </w:rPr>
              <w:t>Tiết 213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Đọc: Quê ngoại</w:t>
            </w:r>
          </w:p>
        </w:tc>
        <w:tc>
          <w:tcPr>
            <w:tcW w:type="dxa" w:w="1474"/>
          </w:tcPr>
          <w:p>
            <w:pPr>
              <w:spacing w:after="0"/>
              <w:jc w:val="center"/>
            </w:pPr>
            <w:r/>
            <w:r>
              <w:rPr>
                <w:b w:val="0"/>
                <w:i w:val="0"/>
                <w:sz w:val="20"/>
              </w:rPr>
              <w:t>Tiết 214–215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Viết: Trả bài văn miêu tả cây cối</w:t>
            </w:r>
          </w:p>
        </w:tc>
        <w:tc>
          <w:tcPr>
            <w:tcW w:type="dxa" w:w="1474"/>
          </w:tcPr>
          <w:p>
            <w:pPr>
              <w:spacing w:after="0"/>
              <w:jc w:val="center"/>
            </w:pPr>
            <w:r/>
            <w:r>
              <w:rPr>
                <w:b w:val="0"/>
                <w:i w:val="0"/>
                <w:sz w:val="20"/>
              </w:rPr>
              <w:t>Tiết 216 (1 tiết)</w:t>
            </w:r>
          </w:p>
        </w:tc>
        <w:tc>
          <w:tcPr>
            <w:tcW w:type="dxa" w:w="4195"/>
          </w:tcPr>
          <w:p>
            <w:pPr>
              <w:spacing w:after="0"/>
            </w:pPr>
            <w:r/>
            <w:r>
              <w:rPr>
                <w:b w:val="0"/>
                <w:i w:val="0"/>
                <w:sz w:val="18"/>
              </w:rPr>
              <w:t>Năng lực số 3.1 CB2a: HS sửa được bài viết của mình theo nhận xét, so sánh bản trước và bản sau để thấy tiến bộ</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Đọc mở rộng</w:t>
            </w:r>
          </w:p>
        </w:tc>
        <w:tc>
          <w:tcPr>
            <w:tcW w:type="dxa" w:w="1474"/>
          </w:tcPr>
          <w:p>
            <w:pPr>
              <w:spacing w:after="0"/>
              <w:jc w:val="center"/>
            </w:pPr>
            <w:r/>
            <w:r>
              <w:rPr>
                <w:b w:val="0"/>
                <w:i w:val="0"/>
                <w:sz w:val="20"/>
              </w:rPr>
              <w:t>Tiết 217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điểm 8: Vì một thế giới bình yên</w:t>
            </w:r>
          </w:p>
        </w:tc>
        <w:tc>
          <w:tcPr>
            <w:tcW w:type="dxa" w:w="4365"/>
          </w:tcPr>
          <w:p>
            <w:pPr>
              <w:spacing w:after="0"/>
            </w:pPr>
            <w:r/>
            <w:r>
              <w:rPr>
                <w:b w:val="0"/>
                <w:i w:val="0"/>
                <w:sz w:val="20"/>
              </w:rPr>
              <w:t>Bài 25 (3 tiết)</w:t>
            </w:r>
          </w:p>
          <w:p>
            <w:pPr>
              <w:spacing w:after="0"/>
            </w:pPr>
            <w:r>
              <w:rPr>
                <w:b w:val="0"/>
                <w:i w:val="0"/>
                <w:sz w:val="20"/>
              </w:rPr>
              <w:t>Đọc: Khu bảo tồn động vật hoang dã Ngô-rông-gô-rô</w:t>
            </w:r>
          </w:p>
        </w:tc>
        <w:tc>
          <w:tcPr>
            <w:tcW w:type="dxa" w:w="1474"/>
          </w:tcPr>
          <w:p>
            <w:pPr>
              <w:spacing w:after="0"/>
              <w:jc w:val="center"/>
            </w:pPr>
            <w:r/>
            <w:r>
              <w:rPr>
                <w:b w:val="0"/>
                <w:i w:val="0"/>
                <w:sz w:val="20"/>
              </w:rPr>
              <w:t>Tiết 218 (1 tiết)</w:t>
            </w:r>
          </w:p>
        </w:tc>
        <w:tc>
          <w:tcPr>
            <w:tcW w:type="dxa" w:w="4195"/>
          </w:tcPr>
          <w:p>
            <w:pPr>
              <w:spacing w:after="0"/>
            </w:pPr>
            <w:r/>
            <w:r>
              <w:rPr>
                <w:b w:val="0"/>
                <w:i w:val="0"/>
                <w:sz w:val="18"/>
              </w:rPr>
              <w:t>Năng lực số 1.1 CB2c: HS đọc được số liệu, hình ảnh chính thống để hiểu vấn đề môi trường nêu trong bài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(3 tiết)</w:t>
            </w:r>
          </w:p>
          <w:p>
            <w:pPr>
              <w:spacing w:after="0"/>
            </w:pPr>
            <w:r>
              <w:rPr>
                <w:b w:val="0"/>
                <w:i w:val="0"/>
                <w:sz w:val="20"/>
              </w:rPr>
              <w:t>Luyện từ và câu: Lựa chọn từ ngữ</w:t>
            </w:r>
          </w:p>
        </w:tc>
        <w:tc>
          <w:tcPr>
            <w:tcW w:type="dxa" w:w="1474"/>
          </w:tcPr>
          <w:p>
            <w:pPr>
              <w:spacing w:after="0"/>
              <w:jc w:val="center"/>
            </w:pPr>
            <w:r/>
            <w:r>
              <w:rPr>
                <w:b w:val="0"/>
                <w:i w:val="0"/>
                <w:sz w:val="20"/>
              </w:rPr>
              <w:t>Tiết 219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(3 tiết)</w:t>
            </w:r>
          </w:p>
          <w:p>
            <w:pPr>
              <w:spacing w:after="0"/>
            </w:pPr>
            <w:r>
              <w:rPr>
                <w:b w:val="0"/>
                <w:i w:val="0"/>
                <w:sz w:val="20"/>
              </w:rPr>
              <w:t>Viết: Viết đoạn văn tưởng tượng</w:t>
            </w:r>
          </w:p>
        </w:tc>
        <w:tc>
          <w:tcPr>
            <w:tcW w:type="dxa" w:w="1474"/>
          </w:tcPr>
          <w:p>
            <w:pPr>
              <w:spacing w:after="0"/>
              <w:jc w:val="center"/>
            </w:pPr>
            <w:r/>
            <w:r>
              <w:rPr>
                <w:b w:val="0"/>
                <w:i w:val="0"/>
                <w:sz w:val="20"/>
              </w:rPr>
              <w:t>Tiết 220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Đọc: Ngôi nhà của yêu thương</w:t>
            </w:r>
          </w:p>
        </w:tc>
        <w:tc>
          <w:tcPr>
            <w:tcW w:type="dxa" w:w="1474"/>
          </w:tcPr>
          <w:p>
            <w:pPr>
              <w:spacing w:after="0"/>
              <w:jc w:val="center"/>
            </w:pPr>
            <w:r/>
            <w:r>
              <w:rPr>
                <w:b w:val="0"/>
                <w:i w:val="0"/>
                <w:sz w:val="20"/>
              </w:rPr>
              <w:t>Tiết 221–222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Viết: Trả bài viết đoạn văn tưởng tượng</w:t>
            </w:r>
          </w:p>
        </w:tc>
        <w:tc>
          <w:tcPr>
            <w:tcW w:type="dxa" w:w="1474"/>
          </w:tcPr>
          <w:p>
            <w:pPr>
              <w:spacing w:after="0"/>
              <w:jc w:val="center"/>
            </w:pPr>
            <w:r/>
            <w:r>
              <w:rPr>
                <w:b w:val="0"/>
                <w:i w:val="0"/>
                <w:sz w:val="20"/>
              </w:rPr>
              <w:t>Tiết 223 (1 tiết)</w:t>
            </w:r>
          </w:p>
        </w:tc>
        <w:tc>
          <w:tcPr>
            <w:tcW w:type="dxa" w:w="4195"/>
          </w:tcPr>
          <w:p>
            <w:pPr>
              <w:spacing w:after="0"/>
            </w:pPr>
            <w:r/>
            <w:r>
              <w:rPr>
                <w:b w:val="0"/>
                <w:i w:val="0"/>
                <w:sz w:val="18"/>
              </w:rPr>
              <w:t>Năng lực số 3.1 CB2a: HS sửa được bài viết của mình theo nhận xét, so sánh bản trước và bản sau để thấy tiến bộ</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Nói và nghe: Chung tay bảo vệ động vật</w:t>
            </w:r>
          </w:p>
        </w:tc>
        <w:tc>
          <w:tcPr>
            <w:tcW w:type="dxa" w:w="1474"/>
          </w:tcPr>
          <w:p>
            <w:pPr>
              <w:spacing w:after="0"/>
              <w:jc w:val="center"/>
            </w:pPr>
            <w:r/>
            <w:r>
              <w:rPr>
                <w:b w:val="0"/>
                <w:i w:val="0"/>
                <w:sz w:val="20"/>
              </w:rPr>
              <w:t>Tiết 224 (1 tiết)</w:t>
            </w:r>
          </w:p>
        </w:tc>
        <w:tc>
          <w:tcPr>
            <w:tcW w:type="dxa" w:w="4195"/>
          </w:tcPr>
          <w:p>
            <w:pPr>
              <w:spacing w:after="0"/>
            </w:pPr>
            <w:r/>
            <w:r>
              <w:rPr>
                <w:b w:val="0"/>
                <w:i w:val="0"/>
                <w:sz w:val="18"/>
              </w:rPr>
              <w:t>Năng lực số 3.1 CB2a: HS trình bày được ý kiến, trải nghiệm của mình có hình ảnh minh hoạ và nói tự nhiên theo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điểm 8: Vì một thế giới bình yên</w:t>
            </w:r>
          </w:p>
        </w:tc>
        <w:tc>
          <w:tcPr>
            <w:tcW w:type="dxa" w:w="4365"/>
          </w:tcPr>
          <w:p>
            <w:pPr>
              <w:spacing w:after="0"/>
            </w:pPr>
            <w:r/>
            <w:r>
              <w:rPr>
                <w:b w:val="0"/>
                <w:i w:val="0"/>
                <w:sz w:val="20"/>
              </w:rPr>
              <w:t>Bài 27 (3 tiết)</w:t>
            </w:r>
          </w:p>
          <w:p>
            <w:pPr>
              <w:spacing w:after="0"/>
            </w:pPr>
            <w:r>
              <w:rPr>
                <w:b w:val="0"/>
                <w:i w:val="0"/>
                <w:sz w:val="20"/>
              </w:rPr>
              <w:t>Đọc: Băng tan</w:t>
            </w:r>
          </w:p>
        </w:tc>
        <w:tc>
          <w:tcPr>
            <w:tcW w:type="dxa" w:w="1474"/>
          </w:tcPr>
          <w:p>
            <w:pPr>
              <w:spacing w:after="0"/>
              <w:jc w:val="center"/>
            </w:pPr>
            <w:r/>
            <w:r>
              <w:rPr>
                <w:b w:val="0"/>
                <w:i w:val="0"/>
                <w:sz w:val="20"/>
              </w:rPr>
              <w:t>Tiết 225 (1 tiết)</w:t>
            </w:r>
          </w:p>
        </w:tc>
        <w:tc>
          <w:tcPr>
            <w:tcW w:type="dxa" w:w="4195"/>
          </w:tcPr>
          <w:p>
            <w:pPr>
              <w:spacing w:after="0"/>
            </w:pPr>
            <w:r/>
            <w:r>
              <w:rPr>
                <w:b w:val="0"/>
                <w:i w:val="0"/>
                <w:sz w:val="18"/>
              </w:rPr>
              <w:t>Năng lực số 1.1 CB2c: HS đọc được số liệu, hình ảnh chính thống để hiểu vấn đề môi trường nêu trong bài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(3 tiết)</w:t>
            </w:r>
          </w:p>
          <w:p>
            <w:pPr>
              <w:spacing w:after="0"/>
            </w:pPr>
            <w:r>
              <w:rPr>
                <w:b w:val="0"/>
                <w:i w:val="0"/>
                <w:sz w:val="20"/>
              </w:rPr>
              <w:t>Luyện từ và câu: Luyện tập lựa chọn từ ngữ</w:t>
            </w:r>
          </w:p>
        </w:tc>
        <w:tc>
          <w:tcPr>
            <w:tcW w:type="dxa" w:w="1474"/>
          </w:tcPr>
          <w:p>
            <w:pPr>
              <w:spacing w:after="0"/>
              <w:jc w:val="center"/>
            </w:pPr>
            <w:r/>
            <w:r>
              <w:rPr>
                <w:b w:val="0"/>
                <w:i w:val="0"/>
                <w:sz w:val="20"/>
              </w:rPr>
              <w:t>Tiết 226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(3 tiết)</w:t>
            </w:r>
          </w:p>
          <w:p>
            <w:pPr>
              <w:spacing w:after="0"/>
            </w:pPr>
            <w:r>
              <w:rPr>
                <w:b w:val="0"/>
                <w:i w:val="0"/>
                <w:sz w:val="20"/>
              </w:rPr>
              <w:t>Viết: Viết đoạn văn tưởng tượng</w:t>
            </w:r>
          </w:p>
        </w:tc>
        <w:tc>
          <w:tcPr>
            <w:tcW w:type="dxa" w:w="1474"/>
          </w:tcPr>
          <w:p>
            <w:pPr>
              <w:spacing w:after="0"/>
              <w:jc w:val="center"/>
            </w:pPr>
            <w:r/>
            <w:r>
              <w:rPr>
                <w:b w:val="0"/>
                <w:i w:val="0"/>
                <w:sz w:val="20"/>
              </w:rPr>
              <w:t>Tiết 227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Đọc: Chuyến du lịch thú vị</w:t>
            </w:r>
          </w:p>
        </w:tc>
        <w:tc>
          <w:tcPr>
            <w:tcW w:type="dxa" w:w="1474"/>
          </w:tcPr>
          <w:p>
            <w:pPr>
              <w:spacing w:after="0"/>
              <w:jc w:val="center"/>
            </w:pPr>
            <w:r/>
            <w:r>
              <w:rPr>
                <w:b w:val="0"/>
                <w:i w:val="0"/>
                <w:sz w:val="20"/>
              </w:rPr>
              <w:t>Tiết 228–229 (2 tiết)</w:t>
            </w:r>
          </w:p>
        </w:tc>
        <w:tc>
          <w:tcPr>
            <w:tcW w:type="dxa" w:w="4195"/>
          </w:tcPr>
          <w:p>
            <w:pPr>
              <w:spacing w:after="0"/>
            </w:pPr>
            <w:r/>
            <w:r>
              <w:rPr>
                <w:b w:val="0"/>
                <w:i w:val="0"/>
                <w:sz w:val="18"/>
              </w:rPr>
              <w:t>Năng lực số 1.1 CB2c: HS xác định được vị trí, cảnh quan gắn với bài đọc trên bản đồ số và ảnh thực địa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Viết: Hướng dẫn cách viết thư</w:t>
            </w:r>
          </w:p>
        </w:tc>
        <w:tc>
          <w:tcPr>
            <w:tcW w:type="dxa" w:w="1474"/>
          </w:tcPr>
          <w:p>
            <w:pPr>
              <w:spacing w:after="0"/>
              <w:jc w:val="center"/>
            </w:pPr>
            <w:r/>
            <w:r>
              <w:rPr>
                <w:b w:val="0"/>
                <w:i w:val="0"/>
                <w:sz w:val="20"/>
              </w:rPr>
              <w:t>Tiết 230 (1 tiết)</w:t>
            </w:r>
          </w:p>
        </w:tc>
        <w:tc>
          <w:tcPr>
            <w:tcW w:type="dxa" w:w="4195"/>
          </w:tcPr>
          <w:p>
            <w:pPr>
              <w:spacing w:after="0"/>
            </w:pPr>
            <w:r/>
            <w:r>
              <w:rPr>
                <w:b w:val="0"/>
                <w:i w:val="0"/>
                <w:sz w:val="18"/>
              </w:rPr>
              <w:t>Năng lực số 1.1 CB2c: HS chỉ ra được bố cục và đặc điểm của kiểu bài qua bài mẫu được phân tích trực quan</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Đọc mở rộng</w:t>
            </w:r>
          </w:p>
        </w:tc>
        <w:tc>
          <w:tcPr>
            <w:tcW w:type="dxa" w:w="1474"/>
          </w:tcPr>
          <w:p>
            <w:pPr>
              <w:spacing w:after="0"/>
              <w:jc w:val="center"/>
            </w:pPr>
            <w:r/>
            <w:r>
              <w:rPr>
                <w:b w:val="0"/>
                <w:i w:val="0"/>
                <w:sz w:val="20"/>
              </w:rPr>
              <w:t>Tiết 231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điểm 8: Vì một thế giới bình yên</w:t>
            </w:r>
          </w:p>
        </w:tc>
        <w:tc>
          <w:tcPr>
            <w:tcW w:type="dxa" w:w="4365"/>
          </w:tcPr>
          <w:p>
            <w:pPr>
              <w:spacing w:after="0"/>
            </w:pPr>
            <w:r/>
            <w:r>
              <w:rPr>
                <w:b w:val="0"/>
                <w:i w:val="0"/>
                <w:sz w:val="20"/>
              </w:rPr>
              <w:t>Bài 29 (3 tiết)</w:t>
            </w:r>
          </w:p>
          <w:p>
            <w:pPr>
              <w:spacing w:after="0"/>
            </w:pPr>
            <w:r>
              <w:rPr>
                <w:b w:val="0"/>
                <w:i w:val="0"/>
                <w:sz w:val="20"/>
              </w:rPr>
              <w:t>Đọc: Lễ hội ở Nhật Bản</w:t>
            </w:r>
          </w:p>
        </w:tc>
        <w:tc>
          <w:tcPr>
            <w:tcW w:type="dxa" w:w="1474"/>
          </w:tcPr>
          <w:p>
            <w:pPr>
              <w:spacing w:after="0"/>
              <w:jc w:val="center"/>
            </w:pPr>
            <w:r/>
            <w:r>
              <w:rPr>
                <w:b w:val="0"/>
                <w:i w:val="0"/>
                <w:sz w:val="20"/>
              </w:rPr>
              <w:t>Tiết 232 (1 tiết)</w:t>
            </w:r>
          </w:p>
        </w:tc>
        <w:tc>
          <w:tcPr>
            <w:tcW w:type="dxa" w:w="4195"/>
          </w:tcPr>
          <w:p>
            <w:pPr>
              <w:spacing w:after="0"/>
            </w:pPr>
            <w:r/>
            <w:r>
              <w:rPr>
                <w:b w:val="0"/>
                <w:i w:val="0"/>
                <w:sz w:val="18"/>
              </w:rPr>
              <w:t>Năng lực số 1.1 CB2c: HS xác định được vị trí, cảnh quan gắn với bài đọc trên bản đồ số và ảnh thực địa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(3 tiết)</w:t>
            </w:r>
          </w:p>
          <w:p>
            <w:pPr>
              <w:spacing w:after="0"/>
            </w:pPr>
            <w:r>
              <w:rPr>
                <w:b w:val="0"/>
                <w:i w:val="0"/>
                <w:sz w:val="20"/>
              </w:rPr>
              <w:t>Luyện từ và câu: Luyện tập về dấu câu</w:t>
            </w:r>
          </w:p>
        </w:tc>
        <w:tc>
          <w:tcPr>
            <w:tcW w:type="dxa" w:w="1474"/>
          </w:tcPr>
          <w:p>
            <w:pPr>
              <w:spacing w:after="0"/>
              <w:jc w:val="center"/>
            </w:pPr>
            <w:r/>
            <w:r>
              <w:rPr>
                <w:b w:val="0"/>
                <w:i w:val="0"/>
                <w:sz w:val="20"/>
              </w:rPr>
              <w:t>Tiết 233 (1 tiết)</w:t>
            </w:r>
          </w:p>
        </w:tc>
        <w:tc>
          <w:tcPr>
            <w:tcW w:type="dxa" w:w="4195"/>
          </w:tcPr>
          <w:p>
            <w:pPr>
              <w:spacing w:after="0"/>
            </w:pPr>
            <w:r/>
            <w:r>
              <w:rPr>
                <w:b w:val="0"/>
                <w:i w:val="0"/>
                <w:sz w:val="18"/>
              </w:rPr>
              <w:t>Năng lực số 3.1 CB2a: HS dùng đúng dấu câu trong đoạn văn của mình và trình bày đúng khi gõ trên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(3 tiết)</w:t>
            </w:r>
          </w:p>
          <w:p>
            <w:pPr>
              <w:spacing w:after="0"/>
            </w:pPr>
            <w:r>
              <w:rPr>
                <w:b w:val="0"/>
                <w:i w:val="0"/>
                <w:sz w:val="20"/>
              </w:rPr>
              <w:t>Viết: Viết thư</w:t>
            </w:r>
          </w:p>
        </w:tc>
        <w:tc>
          <w:tcPr>
            <w:tcW w:type="dxa" w:w="1474"/>
          </w:tcPr>
          <w:p>
            <w:pPr>
              <w:spacing w:after="0"/>
              <w:jc w:val="center"/>
            </w:pPr>
            <w:r/>
            <w:r>
              <w:rPr>
                <w:b w:val="0"/>
                <w:i w:val="0"/>
                <w:sz w:val="20"/>
              </w:rPr>
              <w:t>Tiết 234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Đọc: Ngày hội</w:t>
            </w:r>
          </w:p>
        </w:tc>
        <w:tc>
          <w:tcPr>
            <w:tcW w:type="dxa" w:w="1474"/>
          </w:tcPr>
          <w:p>
            <w:pPr>
              <w:spacing w:after="0"/>
              <w:jc w:val="center"/>
            </w:pPr>
            <w:r/>
            <w:r>
              <w:rPr>
                <w:b w:val="0"/>
                <w:i w:val="0"/>
                <w:sz w:val="20"/>
              </w:rPr>
              <w:t>Tiết 235–236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Viết: Viết giấy mời</w:t>
            </w:r>
          </w:p>
        </w:tc>
        <w:tc>
          <w:tcPr>
            <w:tcW w:type="dxa" w:w="1474"/>
          </w:tcPr>
          <w:p>
            <w:pPr>
              <w:spacing w:after="0"/>
              <w:jc w:val="center"/>
            </w:pPr>
            <w:r/>
            <w:r>
              <w:rPr>
                <w:b w:val="0"/>
                <w:i w:val="0"/>
                <w:sz w:val="20"/>
              </w:rPr>
              <w:t>Tiết 237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Nói và nghe: Cuộc sống xanh</w:t>
            </w:r>
          </w:p>
        </w:tc>
        <w:tc>
          <w:tcPr>
            <w:tcW w:type="dxa" w:w="1474"/>
          </w:tcPr>
          <w:p>
            <w:pPr>
              <w:spacing w:after="0"/>
              <w:jc w:val="center"/>
            </w:pPr>
            <w:r/>
            <w:r>
              <w:rPr>
                <w:b w:val="0"/>
                <w:i w:val="0"/>
                <w:sz w:val="20"/>
              </w:rPr>
              <w:t>Tiết 238 (1 tiết)</w:t>
            </w:r>
          </w:p>
        </w:tc>
        <w:tc>
          <w:tcPr>
            <w:tcW w:type="dxa" w:w="4195"/>
          </w:tcPr>
          <w:p>
            <w:pPr>
              <w:spacing w:after="0"/>
            </w:pPr>
            <w:r/>
            <w:r>
              <w:rPr>
                <w:b w:val="0"/>
                <w:i w:val="0"/>
                <w:sz w:val="18"/>
              </w:rPr>
              <w:t>Năng lực số 3.1 CB2a: HS trình bày được ý kiến, trải nghiệm của mình có hình ảnh minh hoạ và nói tự nhiên theo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 cuối năm học</w:t>
            </w:r>
          </w:p>
        </w:tc>
        <w:tc>
          <w:tcPr>
            <w:tcW w:type="dxa" w:w="4365"/>
          </w:tcPr>
          <w:p>
            <w:pPr>
              <w:spacing w:after="0"/>
            </w:pPr>
            <w:r/>
            <w:r>
              <w:rPr>
                <w:b w:val="0"/>
                <w:i w:val="0"/>
                <w:sz w:val="20"/>
              </w:rPr>
              <w:t>Ôn tập: Ôn tập, củng cố kiến thức và kĩ năng đã học</w:t>
            </w:r>
          </w:p>
        </w:tc>
        <w:tc>
          <w:tcPr>
            <w:tcW w:type="dxa" w:w="1474"/>
          </w:tcPr>
          <w:p>
            <w:pPr>
              <w:spacing w:after="0"/>
              <w:jc w:val="center"/>
            </w:pPr>
            <w:r/>
            <w:r>
              <w:rPr>
                <w:b w:val="0"/>
                <w:i w:val="0"/>
                <w:sz w:val="20"/>
              </w:rPr>
              <w:t>Tiết 239–243 (5 tiết)</w:t>
            </w:r>
          </w:p>
        </w:tc>
        <w:tc>
          <w:tcPr>
            <w:tcW w:type="dxa" w:w="4195"/>
          </w:tcPr>
          <w:p>
            <w:pPr>
              <w:spacing w:after="0"/>
            </w:pPr>
            <w:r/>
            <w:r>
              <w:rPr>
                <w:b w:val="0"/>
                <w:i w:val="0"/>
                <w:sz w:val="18"/>
              </w:rPr>
              <w:t>NLS: Năng lực số 5.2 CB2b: HS làm bài ôn tương tác và tự xác định phần kiến thức mình còn hổng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Đánh giá định kì: Đánh giá cuối năm học</w:t>
            </w:r>
          </w:p>
        </w:tc>
        <w:tc>
          <w:tcPr>
            <w:tcW w:type="dxa" w:w="1474"/>
          </w:tcPr>
          <w:p>
            <w:pPr>
              <w:spacing w:after="0"/>
              <w:jc w:val="center"/>
            </w:pPr>
            <w:r/>
            <w:r>
              <w:rPr>
                <w:b w:val="0"/>
                <w:i w:val="0"/>
                <w:sz w:val="20"/>
              </w:rPr>
              <w:t>Tiết 244–245 (2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2. Môn học, hoạt động giáo dục: Toán</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Ôn tập và bổ sung</w:t>
            </w:r>
          </w:p>
        </w:tc>
        <w:tc>
          <w:tcPr>
            <w:tcW w:type="dxa" w:w="4365"/>
          </w:tcPr>
          <w:p>
            <w:pPr>
              <w:spacing w:after="0"/>
            </w:pPr>
            <w:r/>
            <w:r>
              <w:rPr>
                <w:b w:val="0"/>
                <w:i w:val="0"/>
                <w:sz w:val="20"/>
              </w:rPr>
              <w:t>Bài 1. Ôn tập các số đến 100 000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Ôn tập các số đến 100 000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Ôn tập các phép tính trong phạm vi 100 000 (Tiết 1)</w:t>
            </w:r>
          </w:p>
        </w:tc>
        <w:tc>
          <w:tcPr>
            <w:tcW w:type="dxa" w:w="1474"/>
          </w:tcPr>
          <w:p>
            <w:pPr>
              <w:spacing w:after="0"/>
              <w:jc w:val="center"/>
            </w:pPr>
            <w:r/>
            <w:r>
              <w:rPr>
                <w:b w:val="0"/>
                <w:i w:val="0"/>
                <w:sz w:val="20"/>
              </w:rPr>
              <w:t>Tiết 3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Ôn tập các phép tính trong phạm vi 100 000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Ôn tập các phép tính trong phạm vi 100 000 (Tiết 3)</w:t>
            </w:r>
          </w:p>
        </w:tc>
        <w:tc>
          <w:tcPr>
            <w:tcW w:type="dxa" w:w="1474"/>
          </w:tcPr>
          <w:p>
            <w:pPr>
              <w:spacing w:after="0"/>
              <w:jc w:val="center"/>
            </w:pPr>
            <w:r/>
            <w:r>
              <w:rPr>
                <w:b w:val="0"/>
                <w:i w:val="0"/>
                <w:sz w:val="20"/>
              </w:rPr>
              <w:t>Tiết 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Ôn tập và bổ sung</w:t>
            </w:r>
          </w:p>
        </w:tc>
        <w:tc>
          <w:tcPr>
            <w:tcW w:type="dxa" w:w="4365"/>
          </w:tcPr>
          <w:p>
            <w:pPr>
              <w:spacing w:after="0"/>
            </w:pPr>
            <w:r/>
            <w:r>
              <w:rPr>
                <w:b w:val="0"/>
                <w:i w:val="0"/>
                <w:sz w:val="20"/>
              </w:rPr>
              <w:t>Bài 3. Số chẵn, số lẻ (Tiết 1)</w:t>
            </w:r>
          </w:p>
        </w:tc>
        <w:tc>
          <w:tcPr>
            <w:tcW w:type="dxa" w:w="1474"/>
          </w:tcPr>
          <w:p>
            <w:pPr>
              <w:spacing w:after="0"/>
              <w:jc w:val="center"/>
            </w:pPr>
            <w:r/>
            <w:r>
              <w:rPr>
                <w:b w:val="0"/>
                <w:i w:val="0"/>
                <w:sz w:val="20"/>
              </w:rPr>
              <w:t>Tiết 6 (2 tiết)</w:t>
            </w:r>
          </w:p>
        </w:tc>
        <w:tc>
          <w:tcPr>
            <w:tcW w:type="dxa" w:w="4195"/>
          </w:tcPr>
          <w:p>
            <w:pPr>
              <w:spacing w:after="0"/>
            </w:pPr>
            <w:r/>
            <w:r>
              <w:rPr>
                <w:b w:val="0"/>
                <w:i w:val="0"/>
                <w:sz w:val="18"/>
              </w:rPr>
              <w:t>Năng lực số 1.1 CB2c: HS tìm số chẵn, số lẻ trong dãy số chiếu trên màn hình và nêu được dấu hiệu nhận biết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Số chẵn, số lẻ (Tiết 2)</w:t>
            </w:r>
          </w:p>
        </w:tc>
        <w:tc>
          <w:tcPr>
            <w:tcW w:type="dxa" w:w="1474"/>
          </w:tcPr>
          <w:p>
            <w:pPr>
              <w:spacing w:after="0"/>
              <w:jc w:val="center"/>
            </w:pPr>
            <w:r/>
            <w:r>
              <w:rPr>
                <w:b w:val="0"/>
                <w:i w:val="0"/>
                <w:sz w:val="20"/>
              </w:rPr>
              <w:t>Tiết 7</w:t>
            </w:r>
          </w:p>
        </w:tc>
        <w:tc>
          <w:tcPr>
            <w:tcW w:type="dxa" w:w="4195"/>
          </w:tcPr>
          <w:p>
            <w:pPr>
              <w:spacing w:after="0"/>
            </w:pPr>
            <w:r/>
            <w:r>
              <w:rPr>
                <w:b w:val="0"/>
                <w:i w:val="0"/>
                <w:sz w:val="18"/>
              </w:rPr>
              <w:t>Năng lực số 1.1 CB2c: HS tìm số chẵn, số lẻ trong dãy số chiếu trên màn hình và nêu được dấu hiệu nhận biết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Biểu thức chứa chữ (Tiết 1)</w:t>
            </w:r>
          </w:p>
        </w:tc>
        <w:tc>
          <w:tcPr>
            <w:tcW w:type="dxa" w:w="1474"/>
          </w:tcPr>
          <w:p>
            <w:pPr>
              <w:spacing w:after="0"/>
              <w:jc w:val="center"/>
            </w:pPr>
            <w:r/>
            <w:r>
              <w:rPr>
                <w:b w:val="0"/>
                <w:i w:val="0"/>
                <w:sz w:val="20"/>
              </w:rPr>
              <w:t>Tiết 8 (3 tiết)</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Biểu thức chứa chữ (Tiết 2)</w:t>
            </w:r>
          </w:p>
        </w:tc>
        <w:tc>
          <w:tcPr>
            <w:tcW w:type="dxa" w:w="1474"/>
          </w:tcPr>
          <w:p>
            <w:pPr>
              <w:spacing w:after="0"/>
              <w:jc w:val="center"/>
            </w:pPr>
            <w:r/>
            <w:r>
              <w:rPr>
                <w:b w:val="0"/>
                <w:i w:val="0"/>
                <w:sz w:val="20"/>
              </w:rPr>
              <w:t>Tiết 9</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Biểu thức chứa chữ (Tiết 3)</w:t>
            </w:r>
          </w:p>
        </w:tc>
        <w:tc>
          <w:tcPr>
            <w:tcW w:type="dxa" w:w="1474"/>
          </w:tcPr>
          <w:p>
            <w:pPr>
              <w:spacing w:after="0"/>
              <w:jc w:val="center"/>
            </w:pPr>
            <w:r/>
            <w:r>
              <w:rPr>
                <w:b w:val="0"/>
                <w:i w:val="0"/>
                <w:sz w:val="20"/>
              </w:rPr>
              <w:t>Tiết 10</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Ôn tập và bổ sung</w:t>
            </w:r>
          </w:p>
        </w:tc>
        <w:tc>
          <w:tcPr>
            <w:tcW w:type="dxa" w:w="4365"/>
          </w:tcPr>
          <w:p>
            <w:pPr>
              <w:spacing w:after="0"/>
            </w:pPr>
            <w:r/>
            <w:r>
              <w:rPr>
                <w:b w:val="0"/>
                <w:i w:val="0"/>
                <w:sz w:val="20"/>
              </w:rPr>
              <w:t>Bài 5. Giải bài toán có ba bước tính (Tiết 1)</w:t>
            </w:r>
          </w:p>
        </w:tc>
        <w:tc>
          <w:tcPr>
            <w:tcW w:type="dxa" w:w="1474"/>
          </w:tcPr>
          <w:p>
            <w:pPr>
              <w:spacing w:after="0"/>
              <w:jc w:val="center"/>
            </w:pPr>
            <w:r/>
            <w:r>
              <w:rPr>
                <w:b w:val="0"/>
                <w:i w:val="0"/>
                <w:sz w:val="20"/>
              </w:rPr>
              <w:t>Tiết 11 (2 tiết)</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Giải bài toán có ba bước tính (Tiết 2)</w:t>
            </w:r>
          </w:p>
        </w:tc>
        <w:tc>
          <w:tcPr>
            <w:tcW w:type="dxa" w:w="1474"/>
          </w:tcPr>
          <w:p>
            <w:pPr>
              <w:spacing w:after="0"/>
              <w:jc w:val="center"/>
            </w:pPr>
            <w:r/>
            <w:r>
              <w:rPr>
                <w:b w:val="0"/>
                <w:i w:val="0"/>
                <w:sz w:val="20"/>
              </w:rPr>
              <w:t>Tiết 12</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Luyện tập chung (Tiết 1)</w:t>
            </w:r>
          </w:p>
        </w:tc>
        <w:tc>
          <w:tcPr>
            <w:tcW w:type="dxa" w:w="1474"/>
          </w:tcPr>
          <w:p>
            <w:pPr>
              <w:spacing w:after="0"/>
              <w:jc w:val="center"/>
            </w:pPr>
            <w:r/>
            <w:r>
              <w:rPr>
                <w:b w:val="0"/>
                <w:i w:val="0"/>
                <w:sz w:val="20"/>
              </w:rPr>
              <w:t>Tiết 13 (2 tiết)</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Luyện tập chung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2: Góc và đơn vị đo góc</w:t>
            </w:r>
          </w:p>
        </w:tc>
        <w:tc>
          <w:tcPr>
            <w:tcW w:type="dxa" w:w="4365"/>
          </w:tcPr>
          <w:p>
            <w:pPr>
              <w:spacing w:after="0"/>
            </w:pPr>
            <w:r/>
            <w:r>
              <w:rPr>
                <w:b w:val="0"/>
                <w:i w:val="0"/>
                <w:sz w:val="20"/>
              </w:rPr>
              <w:t>Bài 7. Đo góc, đơn vị đo góc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2: Góc và đơn vị đo góc</w:t>
            </w:r>
          </w:p>
        </w:tc>
        <w:tc>
          <w:tcPr>
            <w:tcW w:type="dxa" w:w="4365"/>
          </w:tcPr>
          <w:p>
            <w:pPr>
              <w:spacing w:after="0"/>
            </w:pPr>
            <w:r/>
            <w:r>
              <w:rPr>
                <w:b w:val="0"/>
                <w:i w:val="0"/>
                <w:sz w:val="20"/>
              </w:rPr>
              <w:t>Bài 7. Đo góc, đơn vị đo góc (Tiết 2)</w:t>
            </w:r>
          </w:p>
        </w:tc>
        <w:tc>
          <w:tcPr>
            <w:tcW w:type="dxa" w:w="1474"/>
          </w:tcPr>
          <w:p>
            <w:pPr>
              <w:spacing w:after="0"/>
              <w:jc w:val="center"/>
            </w:pPr>
            <w:r/>
            <w:r>
              <w:rPr>
                <w:b w:val="0"/>
                <w:i w:val="0"/>
                <w:sz w:val="20"/>
              </w:rPr>
              <w:t>Tiết 16</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Góc nhọn, góc tù, góc bẹt (Tiết 1)</w:t>
            </w:r>
          </w:p>
        </w:tc>
        <w:tc>
          <w:tcPr>
            <w:tcW w:type="dxa" w:w="1474"/>
          </w:tcPr>
          <w:p>
            <w:pPr>
              <w:spacing w:after="0"/>
              <w:jc w:val="center"/>
            </w:pPr>
            <w:r/>
            <w:r>
              <w:rPr>
                <w:b w:val="0"/>
                <w:i w:val="0"/>
                <w:sz w:val="20"/>
              </w:rPr>
              <w:t>Tiết 17 (3 tiết)</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Góc nhọn, góc tù, góc bẹt (Tiết 2)</w:t>
            </w:r>
          </w:p>
        </w:tc>
        <w:tc>
          <w:tcPr>
            <w:tcW w:type="dxa" w:w="1474"/>
          </w:tcPr>
          <w:p>
            <w:pPr>
              <w:spacing w:after="0"/>
              <w:jc w:val="center"/>
            </w:pPr>
            <w:r/>
            <w:r>
              <w:rPr>
                <w:b w:val="0"/>
                <w:i w:val="0"/>
                <w:sz w:val="20"/>
              </w:rPr>
              <w:t>Tiết 18</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Góc nhọn, góc tù, góc bẹt (Tiết 3)</w:t>
            </w:r>
          </w:p>
        </w:tc>
        <w:tc>
          <w:tcPr>
            <w:tcW w:type="dxa" w:w="1474"/>
          </w:tcPr>
          <w:p>
            <w:pPr>
              <w:spacing w:after="0"/>
              <w:jc w:val="center"/>
            </w:pPr>
            <w:r/>
            <w:r>
              <w:rPr>
                <w:b w:val="0"/>
                <w:i w:val="0"/>
                <w:sz w:val="20"/>
              </w:rPr>
              <w:t>Tiết 19</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Luyện tập chung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Góc và đơn vị đo góc</w:t>
            </w:r>
          </w:p>
        </w:tc>
        <w:tc>
          <w:tcPr>
            <w:tcW w:type="dxa" w:w="4365"/>
          </w:tcPr>
          <w:p>
            <w:pPr>
              <w:spacing w:after="0"/>
            </w:pPr>
            <w:r/>
            <w:r>
              <w:rPr>
                <w:b w:val="0"/>
                <w:i w:val="0"/>
                <w:sz w:val="20"/>
              </w:rPr>
              <w:t>Bài 9. Luyện tập chung (Tiết 2)</w:t>
            </w:r>
          </w:p>
        </w:tc>
        <w:tc>
          <w:tcPr>
            <w:tcW w:type="dxa" w:w="1474"/>
          </w:tcPr>
          <w:p>
            <w:pPr>
              <w:spacing w:after="0"/>
              <w:jc w:val="center"/>
            </w:pPr>
            <w:r/>
            <w:r>
              <w:rPr>
                <w:b w:val="0"/>
                <w:i w:val="0"/>
                <w:sz w:val="20"/>
              </w:rPr>
              <w:t>Tiết 21</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3: Số có nhiều chữ số</w:t>
            </w:r>
          </w:p>
        </w:tc>
        <w:tc>
          <w:tcPr>
            <w:tcW w:type="dxa" w:w="4365"/>
          </w:tcPr>
          <w:p>
            <w:pPr>
              <w:spacing w:after="0"/>
            </w:pPr>
            <w:r/>
            <w:r>
              <w:rPr>
                <w:b w:val="0"/>
                <w:i w:val="0"/>
                <w:sz w:val="20"/>
              </w:rPr>
              <w:t>Bài 10. Số có sáu chữ số. Số 1 000 000 (Tiết 1)</w:t>
            </w:r>
          </w:p>
        </w:tc>
        <w:tc>
          <w:tcPr>
            <w:tcW w:type="dxa" w:w="1474"/>
          </w:tcPr>
          <w:p>
            <w:pPr>
              <w:spacing w:after="0"/>
              <w:jc w:val="center"/>
            </w:pPr>
            <w:r/>
            <w:r>
              <w:rPr>
                <w:b w:val="0"/>
                <w:i w:val="0"/>
                <w:sz w:val="20"/>
              </w:rPr>
              <w:t>Tiết 22 (2 tiết)</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Số có sáu chữ số. Số 1 000 000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Hàng và lớp (Tiết 1)</w:t>
            </w:r>
          </w:p>
        </w:tc>
        <w:tc>
          <w:tcPr>
            <w:tcW w:type="dxa" w:w="1474"/>
          </w:tcPr>
          <w:p>
            <w:pPr>
              <w:spacing w:after="0"/>
              <w:jc w:val="center"/>
            </w:pPr>
            <w:r/>
            <w:r>
              <w:rPr>
                <w:b w:val="0"/>
                <w:i w:val="0"/>
                <w:sz w:val="20"/>
              </w:rPr>
              <w:t>Tiết 24 (3 tiết)</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Hàng và lớp (Tiết 2)</w:t>
            </w:r>
          </w:p>
        </w:tc>
        <w:tc>
          <w:tcPr>
            <w:tcW w:type="dxa" w:w="1474"/>
          </w:tcPr>
          <w:p>
            <w:pPr>
              <w:spacing w:after="0"/>
              <w:jc w:val="center"/>
            </w:pPr>
            <w:r/>
            <w:r>
              <w:rPr>
                <w:b w:val="0"/>
                <w:i w:val="0"/>
                <w:sz w:val="20"/>
              </w:rPr>
              <w:t>Tiết 25</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3: Số có nhiều chữ số</w:t>
            </w:r>
          </w:p>
        </w:tc>
        <w:tc>
          <w:tcPr>
            <w:tcW w:type="dxa" w:w="4365"/>
          </w:tcPr>
          <w:p>
            <w:pPr>
              <w:spacing w:after="0"/>
            </w:pPr>
            <w:r/>
            <w:r>
              <w:rPr>
                <w:b w:val="0"/>
                <w:i w:val="0"/>
                <w:sz w:val="20"/>
              </w:rPr>
              <w:t>Bài 11. Hàng và lớp (Tiết 3)</w:t>
            </w:r>
          </w:p>
        </w:tc>
        <w:tc>
          <w:tcPr>
            <w:tcW w:type="dxa" w:w="1474"/>
          </w:tcPr>
          <w:p>
            <w:pPr>
              <w:spacing w:after="0"/>
              <w:jc w:val="center"/>
            </w:pPr>
            <w:r/>
            <w:r>
              <w:rPr>
                <w:b w:val="0"/>
                <w:i w:val="0"/>
                <w:sz w:val="20"/>
              </w:rPr>
              <w:t>Tiết 26</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Các số trong phạm vi lớp triệu (Tiết 1)</w:t>
            </w:r>
          </w:p>
        </w:tc>
        <w:tc>
          <w:tcPr>
            <w:tcW w:type="dxa" w:w="1474"/>
          </w:tcPr>
          <w:p>
            <w:pPr>
              <w:spacing w:after="0"/>
              <w:jc w:val="center"/>
            </w:pPr>
            <w:r/>
            <w:r>
              <w:rPr>
                <w:b w:val="0"/>
                <w:i w:val="0"/>
                <w:sz w:val="20"/>
              </w:rPr>
              <w:t>Tiết 27 (3 tiết)</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Các số trong phạm vi lớp triệu (Tiết 2)</w:t>
            </w:r>
          </w:p>
        </w:tc>
        <w:tc>
          <w:tcPr>
            <w:tcW w:type="dxa" w:w="1474"/>
          </w:tcPr>
          <w:p>
            <w:pPr>
              <w:spacing w:after="0"/>
              <w:jc w:val="center"/>
            </w:pPr>
            <w:r/>
            <w:r>
              <w:rPr>
                <w:b w:val="0"/>
                <w:i w:val="0"/>
                <w:sz w:val="20"/>
              </w:rPr>
              <w:t>Tiết 28</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Các số trong phạm vi lớp triệu (Tiết 3)</w:t>
            </w:r>
          </w:p>
        </w:tc>
        <w:tc>
          <w:tcPr>
            <w:tcW w:type="dxa" w:w="1474"/>
          </w:tcPr>
          <w:p>
            <w:pPr>
              <w:spacing w:after="0"/>
              <w:jc w:val="center"/>
            </w:pPr>
            <w:r/>
            <w:r>
              <w:rPr>
                <w:b w:val="0"/>
                <w:i w:val="0"/>
                <w:sz w:val="20"/>
              </w:rPr>
              <w:t>Tiết 29</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Làm tròn số đến hàng trăm nghìn</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3: Số có nhiều chữ số</w:t>
            </w:r>
          </w:p>
        </w:tc>
        <w:tc>
          <w:tcPr>
            <w:tcW w:type="dxa" w:w="4365"/>
          </w:tcPr>
          <w:p>
            <w:pPr>
              <w:spacing w:after="0"/>
            </w:pPr>
            <w:r/>
            <w:r>
              <w:rPr>
                <w:b w:val="0"/>
                <w:i w:val="0"/>
                <w:sz w:val="20"/>
              </w:rPr>
              <w:t>Bài 14. So sánh các số có nhiều chữ số (Tiết 1)</w:t>
            </w:r>
          </w:p>
        </w:tc>
        <w:tc>
          <w:tcPr>
            <w:tcW w:type="dxa" w:w="1474"/>
          </w:tcPr>
          <w:p>
            <w:pPr>
              <w:spacing w:after="0"/>
              <w:jc w:val="center"/>
            </w:pPr>
            <w:r/>
            <w:r>
              <w:rPr>
                <w:b w:val="0"/>
                <w:i w:val="0"/>
                <w:sz w:val="20"/>
              </w:rPr>
              <w:t>Tiết 31 (2 tiết)</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So sánh các số có nhiều chữ số (Tiết 2)</w:t>
            </w:r>
          </w:p>
        </w:tc>
        <w:tc>
          <w:tcPr>
            <w:tcW w:type="dxa" w:w="1474"/>
          </w:tcPr>
          <w:p>
            <w:pPr>
              <w:spacing w:after="0"/>
              <w:jc w:val="center"/>
            </w:pPr>
            <w:r/>
            <w:r>
              <w:rPr>
                <w:b w:val="0"/>
                <w:i w:val="0"/>
                <w:sz w:val="20"/>
              </w:rPr>
              <w:t>Tiết 32</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Làm quen với dãy số tự nhiên (Tiết 1)</w:t>
            </w:r>
          </w:p>
        </w:tc>
        <w:tc>
          <w:tcPr>
            <w:tcW w:type="dxa" w:w="1474"/>
          </w:tcPr>
          <w:p>
            <w:pPr>
              <w:spacing w:after="0"/>
              <w:jc w:val="center"/>
            </w:pPr>
            <w:r/>
            <w:r>
              <w:rPr>
                <w:b w:val="0"/>
                <w:i w:val="0"/>
                <w:sz w:val="20"/>
              </w:rPr>
              <w:t>Tiết 33 (2 tiết)</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Làm quen với dãy số tự nhiên (Tiết 2)</w:t>
            </w:r>
          </w:p>
        </w:tc>
        <w:tc>
          <w:tcPr>
            <w:tcW w:type="dxa" w:w="1474"/>
          </w:tcPr>
          <w:p>
            <w:pPr>
              <w:spacing w:after="0"/>
              <w:jc w:val="center"/>
            </w:pPr>
            <w:r/>
            <w:r>
              <w:rPr>
                <w:b w:val="0"/>
                <w:i w:val="0"/>
                <w:sz w:val="20"/>
              </w:rPr>
              <w:t>Tiết 34</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Luyện tập chung (Tiết 1)</w:t>
            </w:r>
          </w:p>
        </w:tc>
        <w:tc>
          <w:tcPr>
            <w:tcW w:type="dxa" w:w="1474"/>
          </w:tcPr>
          <w:p>
            <w:pPr>
              <w:spacing w:after="0"/>
              <w:jc w:val="center"/>
            </w:pPr>
            <w:r/>
            <w:r>
              <w:rPr>
                <w:b w:val="0"/>
                <w:i w:val="0"/>
                <w:sz w:val="20"/>
              </w:rPr>
              <w:t>Tiết 35 (2 tiết)</w:t>
            </w:r>
          </w:p>
        </w:tc>
        <w:tc>
          <w:tcPr>
            <w:tcW w:type="dxa" w:w="4195"/>
          </w:tcPr>
          <w:p>
            <w:pPr>
              <w:spacing w:after="0"/>
            </w:pPr>
            <w:r/>
            <w:r>
              <w:rPr>
                <w:b w:val="0"/>
                <w:i w:val="0"/>
                <w:sz w:val="18"/>
              </w:rPr>
              <w:t>SGV 3 tiết; bớt 1 tiết cho kiểm tra định kì; 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3: Số có nhiều chữ số</w:t>
            </w:r>
          </w:p>
        </w:tc>
        <w:tc>
          <w:tcPr>
            <w:tcW w:type="dxa" w:w="4365"/>
          </w:tcPr>
          <w:p>
            <w:pPr>
              <w:spacing w:after="0"/>
            </w:pPr>
            <w:r/>
            <w:r>
              <w:rPr>
                <w:b w:val="0"/>
                <w:i w:val="0"/>
                <w:sz w:val="20"/>
              </w:rPr>
              <w:t>Bài 16. Luyện tập chung (Tiết 2)</w:t>
            </w:r>
          </w:p>
        </w:tc>
        <w:tc>
          <w:tcPr>
            <w:tcW w:type="dxa" w:w="1474"/>
          </w:tcPr>
          <w:p>
            <w:pPr>
              <w:spacing w:after="0"/>
              <w:jc w:val="center"/>
            </w:pPr>
            <w:r/>
            <w:r>
              <w:rPr>
                <w:b w:val="0"/>
                <w:i w:val="0"/>
                <w:sz w:val="20"/>
              </w:rPr>
              <w:t>Tiết 36</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Một số đơn vị đo đại lượng</w:t>
            </w:r>
          </w:p>
        </w:tc>
        <w:tc>
          <w:tcPr>
            <w:tcW w:type="dxa" w:w="4365"/>
          </w:tcPr>
          <w:p>
            <w:pPr>
              <w:spacing w:after="0"/>
            </w:pPr>
            <w:r/>
            <w:r>
              <w:rPr>
                <w:b w:val="0"/>
                <w:i w:val="0"/>
                <w:sz w:val="20"/>
              </w:rPr>
              <w:t>Bài 17. Yến, tạ, tấn (Tiết 1)</w:t>
            </w:r>
          </w:p>
        </w:tc>
        <w:tc>
          <w:tcPr>
            <w:tcW w:type="dxa" w:w="1474"/>
          </w:tcPr>
          <w:p>
            <w:pPr>
              <w:spacing w:after="0"/>
              <w:jc w:val="center"/>
            </w:pPr>
            <w:r/>
            <w:r>
              <w:rPr>
                <w:b w:val="0"/>
                <w:i w:val="0"/>
                <w:sz w:val="20"/>
              </w:rPr>
              <w:t>Tiết 37 (3 tiết)</w:t>
            </w:r>
          </w:p>
        </w:tc>
        <w:tc>
          <w:tcPr>
            <w:tcW w:type="dxa" w:w="4195"/>
          </w:tcPr>
          <w:p>
            <w:pPr>
              <w:spacing w:after="0"/>
            </w:pPr>
            <w:r/>
            <w:r>
              <w:rPr>
                <w:b w:val="0"/>
                <w:i w:val="0"/>
                <w:sz w:val="18"/>
              </w:rPr>
              <w:t>Năng lực số 1.1 CB2c: HS đo được đại lượng thật bằng dụng cụ đo và thiết bị số, ghi số liệu vào bảng chung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Yến, tạ, tấn (Tiết 2)</w:t>
            </w:r>
          </w:p>
        </w:tc>
        <w:tc>
          <w:tcPr>
            <w:tcW w:type="dxa" w:w="1474"/>
          </w:tcPr>
          <w:p>
            <w:pPr>
              <w:spacing w:after="0"/>
              <w:jc w:val="center"/>
            </w:pPr>
            <w:r/>
            <w:r>
              <w:rPr>
                <w:b w:val="0"/>
                <w:i w:val="0"/>
                <w:sz w:val="20"/>
              </w:rPr>
              <w:t>Tiết 38</w:t>
            </w:r>
          </w:p>
        </w:tc>
        <w:tc>
          <w:tcPr>
            <w:tcW w:type="dxa" w:w="4195"/>
          </w:tcPr>
          <w:p>
            <w:pPr>
              <w:spacing w:after="0"/>
            </w:pPr>
            <w:r/>
            <w:r>
              <w:rPr>
                <w:b w:val="0"/>
                <w:i w:val="0"/>
                <w:sz w:val="18"/>
              </w:rPr>
              <w:t>Năng lực số 1.1 CB2c: HS đo được đại lượng thật bằng dụng cụ đo và thiết bị số, ghi số liệu vào bảng chung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Yến, tạ, tấn (Tiết 3)</w:t>
            </w:r>
          </w:p>
        </w:tc>
        <w:tc>
          <w:tcPr>
            <w:tcW w:type="dxa" w:w="1474"/>
          </w:tcPr>
          <w:p>
            <w:pPr>
              <w:spacing w:after="0"/>
              <w:jc w:val="center"/>
            </w:pPr>
            <w:r/>
            <w:r>
              <w:rPr>
                <w:b w:val="0"/>
                <w:i w:val="0"/>
                <w:sz w:val="20"/>
              </w:rPr>
              <w:t>Tiết 39</w:t>
            </w:r>
          </w:p>
        </w:tc>
        <w:tc>
          <w:tcPr>
            <w:tcW w:type="dxa" w:w="4195"/>
          </w:tcPr>
          <w:p>
            <w:pPr>
              <w:spacing w:after="0"/>
            </w:pPr>
            <w:r/>
            <w:r>
              <w:rPr>
                <w:b w:val="0"/>
                <w:i w:val="0"/>
                <w:sz w:val="18"/>
              </w:rPr>
              <w:t>Năng lực số 5.4 CB2a: HS tự soát lại bài bằng công cụ chấm nhanh của GV và chỉ ra dạng quy đổi mình còn hay nhầm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Đề-xi-mét vuông, mét vuông, mi-li-mét vuông (Tiết 1)</w:t>
            </w:r>
          </w:p>
        </w:tc>
        <w:tc>
          <w:tcPr>
            <w:tcW w:type="dxa" w:w="1474"/>
          </w:tcPr>
          <w:p>
            <w:pPr>
              <w:spacing w:after="0"/>
              <w:jc w:val="center"/>
            </w:pPr>
            <w:r/>
            <w:r>
              <w:rPr>
                <w:b w:val="0"/>
                <w:i w:val="0"/>
                <w:sz w:val="20"/>
              </w:rPr>
              <w:t>Tiết 40 (4 tiết)</w:t>
            </w:r>
          </w:p>
        </w:tc>
        <w:tc>
          <w:tcPr>
            <w:tcW w:type="dxa" w:w="4195"/>
          </w:tcPr>
          <w:p>
            <w:pPr>
              <w:spacing w:after="0"/>
            </w:pPr>
            <w:r/>
            <w:r>
              <w:rPr>
                <w:b w:val="0"/>
                <w:i w:val="0"/>
                <w:sz w:val="18"/>
              </w:rPr>
              <w:t>Năng lực số 1.1 CB2c: HS đo được đại lượng thật bằng dụng cụ đo và thiết bị số, ghi số liệu vào bảng chung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4: Một số đơn vị đo đại lượng</w:t>
            </w:r>
          </w:p>
        </w:tc>
        <w:tc>
          <w:tcPr>
            <w:tcW w:type="dxa" w:w="4365"/>
          </w:tcPr>
          <w:p>
            <w:pPr>
              <w:spacing w:after="0"/>
            </w:pPr>
            <w:r/>
            <w:r>
              <w:rPr>
                <w:b w:val="0"/>
                <w:i w:val="0"/>
                <w:sz w:val="20"/>
              </w:rPr>
              <w:t>Bài 18. Đề-xi-mét vuông, mét vuông, mi-li-mét vuông (Tiết 2)</w:t>
            </w:r>
          </w:p>
        </w:tc>
        <w:tc>
          <w:tcPr>
            <w:tcW w:type="dxa" w:w="1474"/>
          </w:tcPr>
          <w:p>
            <w:pPr>
              <w:spacing w:after="0"/>
              <w:jc w:val="center"/>
            </w:pPr>
            <w:r/>
            <w:r>
              <w:rPr>
                <w:b w:val="0"/>
                <w:i w:val="0"/>
                <w:sz w:val="20"/>
              </w:rPr>
              <w:t>Tiết 41</w:t>
            </w:r>
          </w:p>
        </w:tc>
        <w:tc>
          <w:tcPr>
            <w:tcW w:type="dxa" w:w="4195"/>
          </w:tcPr>
          <w:p>
            <w:pPr>
              <w:spacing w:after="0"/>
            </w:pPr>
            <w:r/>
            <w:r>
              <w:rPr>
                <w:b w:val="0"/>
                <w:i w:val="0"/>
                <w:sz w:val="18"/>
              </w:rPr>
              <w:t>Năng lực số 1.1 CB2c: HS đo được đại lượng thật bằng dụng cụ đo và thiết bị số, ghi số liệu vào bảng chung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Đề-xi-mét vuông, mét vuông, mi-li-mét vuông (Tiết 3)</w:t>
            </w:r>
          </w:p>
        </w:tc>
        <w:tc>
          <w:tcPr>
            <w:tcW w:type="dxa" w:w="1474"/>
          </w:tcPr>
          <w:p>
            <w:pPr>
              <w:spacing w:after="0"/>
              <w:jc w:val="center"/>
            </w:pPr>
            <w:r/>
            <w:r>
              <w:rPr>
                <w:b w:val="0"/>
                <w:i w:val="0"/>
                <w:sz w:val="20"/>
              </w:rPr>
              <w:t>Tiết 42</w:t>
            </w:r>
          </w:p>
        </w:tc>
        <w:tc>
          <w:tcPr>
            <w:tcW w:type="dxa" w:w="4195"/>
          </w:tcPr>
          <w:p>
            <w:pPr>
              <w:spacing w:after="0"/>
            </w:pPr>
            <w:r/>
            <w:r>
              <w:rPr>
                <w:b w:val="0"/>
                <w:i w:val="0"/>
                <w:sz w:val="18"/>
              </w:rPr>
              <w:t>Năng lực số 1.1 CB2c: HS đo được đại lượng thật bằng dụng cụ đo và thiết bị số, ghi số liệu vào bảng chung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Đề-xi-mét vuông, mét vuông, mi-li-mét vuông (Tiết 4)</w:t>
            </w:r>
          </w:p>
        </w:tc>
        <w:tc>
          <w:tcPr>
            <w:tcW w:type="dxa" w:w="1474"/>
          </w:tcPr>
          <w:p>
            <w:pPr>
              <w:spacing w:after="0"/>
              <w:jc w:val="center"/>
            </w:pPr>
            <w:r/>
            <w:r>
              <w:rPr>
                <w:b w:val="0"/>
                <w:i w:val="0"/>
                <w:sz w:val="20"/>
              </w:rPr>
              <w:t>Tiết 43</w:t>
            </w:r>
          </w:p>
        </w:tc>
        <w:tc>
          <w:tcPr>
            <w:tcW w:type="dxa" w:w="4195"/>
          </w:tcPr>
          <w:p>
            <w:pPr>
              <w:spacing w:after="0"/>
            </w:pPr>
            <w:r/>
            <w:r>
              <w:rPr>
                <w:b w:val="0"/>
                <w:i w:val="0"/>
                <w:sz w:val="18"/>
              </w:rPr>
              <w:t>Năng lực số 1.1 CB2c: HS đo được đại lượng thật bằng dụng cụ đo và thiết bị số, ghi số liệu vào bảng chung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Giây, thế kỉ (Tiết 1)</w:t>
            </w:r>
          </w:p>
        </w:tc>
        <w:tc>
          <w:tcPr>
            <w:tcW w:type="dxa" w:w="1474"/>
          </w:tcPr>
          <w:p>
            <w:pPr>
              <w:spacing w:after="0"/>
              <w:jc w:val="center"/>
            </w:pPr>
            <w:r/>
            <w:r>
              <w:rPr>
                <w:b w:val="0"/>
                <w:i w:val="0"/>
                <w:sz w:val="20"/>
              </w:rPr>
              <w:t>Tiết 44 (2 tiết)</w:t>
            </w:r>
          </w:p>
        </w:tc>
        <w:tc>
          <w:tcPr>
            <w:tcW w:type="dxa" w:w="4195"/>
          </w:tcPr>
          <w:p>
            <w:pPr>
              <w:spacing w:after="0"/>
            </w:pPr>
            <w:r/>
            <w:r>
              <w:rPr>
                <w:b w:val="0"/>
                <w:i w:val="0"/>
                <w:sz w:val="18"/>
              </w:rPr>
              <w:t>Năng lực số 1.1 CB2c: HS đo được đại lượng thật bằng dụng cụ đo và thiết bị số, ghi số liệu vào bảng chung</w:t>
            </w:r>
          </w:p>
          <w:p>
            <w:pPr>
              <w:spacing w:after="0"/>
            </w:pPr>
            <w:r>
              <w:rPr>
                <w:b w:val="0"/>
                <w:i w:val="0"/>
                <w:sz w:val="18"/>
              </w:rPr>
              <w:t>STEM: Thế kỉ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Giây, thế kỉ (Tiết 2)</w:t>
            </w:r>
          </w:p>
        </w:tc>
        <w:tc>
          <w:tcPr>
            <w:tcW w:type="dxa" w:w="1474"/>
          </w:tcPr>
          <w:p>
            <w:pPr>
              <w:spacing w:after="0"/>
              <w:jc w:val="center"/>
            </w:pPr>
            <w:r/>
            <w:r>
              <w:rPr>
                <w:b w:val="0"/>
                <w:i w:val="0"/>
                <w:sz w:val="20"/>
              </w:rPr>
              <w:t>Tiết 45</w:t>
            </w:r>
          </w:p>
        </w:tc>
        <w:tc>
          <w:tcPr>
            <w:tcW w:type="dxa" w:w="4195"/>
          </w:tcPr>
          <w:p>
            <w:pPr>
              <w:spacing w:after="0"/>
            </w:pPr>
            <w:r/>
            <w:r>
              <w:rPr>
                <w:b w:val="0"/>
                <w:i w:val="0"/>
                <w:sz w:val="18"/>
              </w:rPr>
              <w:t>Năng lực số 1.1 CB2c: HS đo được đại lượng thật bằng dụng cụ đo và thiết bị số, ghi số liệu vào bảng chung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giữa học kì I</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t>Năng lực số 1.1 CB2c: HS đo được đại lượng thật bằng dụng cụ đo và thiết bị số, ghi số liệu vào bảng chung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Một số đơn vị đo đại lượng</w:t>
            </w:r>
          </w:p>
        </w:tc>
        <w:tc>
          <w:tcPr>
            <w:tcW w:type="dxa" w:w="4365"/>
          </w:tcPr>
          <w:p>
            <w:pPr>
              <w:spacing w:after="0"/>
            </w:pPr>
            <w:r/>
            <w:r>
              <w:rPr>
                <w:b w:val="0"/>
                <w:i w:val="0"/>
                <w:sz w:val="20"/>
              </w:rPr>
              <w:t>Bài 20. Thực hành và trải nghiệm sử dụng một số đơn vị đo đại lượng (Tiết 1)</w:t>
            </w:r>
          </w:p>
        </w:tc>
        <w:tc>
          <w:tcPr>
            <w:tcW w:type="dxa" w:w="1474"/>
          </w:tcPr>
          <w:p>
            <w:pPr>
              <w:spacing w:after="0"/>
              <w:jc w:val="center"/>
            </w:pPr>
            <w:r/>
            <w:r>
              <w:rPr>
                <w:b w:val="0"/>
                <w:i w:val="0"/>
                <w:sz w:val="20"/>
              </w:rPr>
              <w:t>Tiết 47 (3 tiết)</w:t>
            </w:r>
          </w:p>
        </w:tc>
        <w:tc>
          <w:tcPr>
            <w:tcW w:type="dxa" w:w="4195"/>
          </w:tcPr>
          <w:p>
            <w:pPr>
              <w:spacing w:after="0"/>
            </w:pPr>
            <w:r/>
            <w:r>
              <w:rPr>
                <w:b w:val="0"/>
                <w:i w:val="0"/>
                <w:sz w:val="18"/>
              </w:rPr>
              <w:t>Năng lực số 1.1 CB2c: HS đo được đại lượng thật bằng dụng cụ đo và thiết bị số, ghi số liệu vào bảng chung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Thực hành và trải nghiệm sử dụng một số đơn vị đo đại lượng (Tiết 2)</w:t>
            </w:r>
          </w:p>
        </w:tc>
        <w:tc>
          <w:tcPr>
            <w:tcW w:type="dxa" w:w="1474"/>
          </w:tcPr>
          <w:p>
            <w:pPr>
              <w:spacing w:after="0"/>
              <w:jc w:val="center"/>
            </w:pPr>
            <w:r/>
            <w:r>
              <w:rPr>
                <w:b w:val="0"/>
                <w:i w:val="0"/>
                <w:sz w:val="20"/>
              </w:rPr>
              <w:t>Tiết 48</w:t>
            </w:r>
          </w:p>
        </w:tc>
        <w:tc>
          <w:tcPr>
            <w:tcW w:type="dxa" w:w="4195"/>
          </w:tcPr>
          <w:p>
            <w:pPr>
              <w:spacing w:after="0"/>
            </w:pPr>
            <w:r/>
            <w:r>
              <w:rPr>
                <w:b w:val="0"/>
                <w:i w:val="0"/>
                <w:sz w:val="18"/>
              </w:rPr>
              <w:t>Năng lực số 1.1 CB2c: HS đo được đại lượng thật bằng dụng cụ đo và thiết bị số, ghi số liệu vào bảng chung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Thực hành và trải nghiệm sử dụng một số đơn vị đo đại lượng (Tiết 3)</w:t>
            </w:r>
          </w:p>
        </w:tc>
        <w:tc>
          <w:tcPr>
            <w:tcW w:type="dxa" w:w="1474"/>
          </w:tcPr>
          <w:p>
            <w:pPr>
              <w:spacing w:after="0"/>
              <w:jc w:val="center"/>
            </w:pPr>
            <w:r/>
            <w:r>
              <w:rPr>
                <w:b w:val="0"/>
                <w:i w:val="0"/>
                <w:sz w:val="20"/>
              </w:rPr>
              <w:t>Tiết 49</w:t>
            </w:r>
          </w:p>
        </w:tc>
        <w:tc>
          <w:tcPr>
            <w:tcW w:type="dxa" w:w="4195"/>
          </w:tcPr>
          <w:p>
            <w:pPr>
              <w:spacing w:after="0"/>
            </w:pPr>
            <w:r/>
            <w:r>
              <w:rPr>
                <w:b w:val="0"/>
                <w:i w:val="0"/>
                <w:sz w:val="18"/>
              </w:rPr>
              <w:t>Năng lực số 1.1 CB2c: HS đo được đại lượng thật bằng dụng cụ đo và thiết bị số, ghi số liệu vào bảng chung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Luyện tập chung (Tiết 1)</w:t>
            </w:r>
          </w:p>
        </w:tc>
        <w:tc>
          <w:tcPr>
            <w:tcW w:type="dxa" w:w="1474"/>
          </w:tcPr>
          <w:p>
            <w:pPr>
              <w:spacing w:after="0"/>
              <w:jc w:val="center"/>
            </w:pPr>
            <w:r/>
            <w:r>
              <w:rPr>
                <w:b w:val="0"/>
                <w:i w:val="0"/>
                <w:sz w:val="20"/>
              </w:rPr>
              <w:t>Tiết 50 (2 tiết)</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4: Một số đơn vị đo đại lượng</w:t>
            </w:r>
          </w:p>
        </w:tc>
        <w:tc>
          <w:tcPr>
            <w:tcW w:type="dxa" w:w="4365"/>
          </w:tcPr>
          <w:p>
            <w:pPr>
              <w:spacing w:after="0"/>
            </w:pPr>
            <w:r/>
            <w:r>
              <w:rPr>
                <w:b w:val="0"/>
                <w:i w:val="0"/>
                <w:sz w:val="20"/>
              </w:rPr>
              <w:t>Bài 21. Luyện tập chung (Tiết 2)</w:t>
            </w:r>
          </w:p>
        </w:tc>
        <w:tc>
          <w:tcPr>
            <w:tcW w:type="dxa" w:w="1474"/>
          </w:tcPr>
          <w:p>
            <w:pPr>
              <w:spacing w:after="0"/>
              <w:jc w:val="center"/>
            </w:pPr>
            <w:r/>
            <w:r>
              <w:rPr>
                <w:b w:val="0"/>
                <w:i w:val="0"/>
                <w:sz w:val="20"/>
              </w:rPr>
              <w:t>Tiết 51</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5: Phép cộng và phép trừ</w:t>
            </w:r>
          </w:p>
        </w:tc>
        <w:tc>
          <w:tcPr>
            <w:tcW w:type="dxa" w:w="4365"/>
          </w:tcPr>
          <w:p>
            <w:pPr>
              <w:spacing w:after="0"/>
            </w:pPr>
            <w:r/>
            <w:r>
              <w:rPr>
                <w:b w:val="0"/>
                <w:i w:val="0"/>
                <w:sz w:val="20"/>
              </w:rPr>
              <w:t>Bài 22. Phép cộng các số có nhiều chữ số (Tiết 1)</w:t>
            </w:r>
          </w:p>
        </w:tc>
        <w:tc>
          <w:tcPr>
            <w:tcW w:type="dxa" w:w="1474"/>
          </w:tcPr>
          <w:p>
            <w:pPr>
              <w:spacing w:after="0"/>
              <w:jc w:val="center"/>
            </w:pPr>
            <w:r/>
            <w:r>
              <w:rPr>
                <w:b w:val="0"/>
                <w:i w:val="0"/>
                <w:sz w:val="20"/>
              </w:rPr>
              <w:t>Tiết 52 (2 tiết)</w:t>
            </w:r>
          </w:p>
        </w:tc>
        <w:tc>
          <w:tcPr>
            <w:tcW w:type="dxa" w:w="4195"/>
          </w:tcPr>
          <w:p>
            <w:pPr>
              <w:spacing w:after="0"/>
            </w:pPr>
            <w:r/>
            <w:r>
              <w:rPr>
                <w:b w:val="0"/>
                <w:i w:val="0"/>
                <w:sz w:val="18"/>
              </w:rPr>
              <w:t>Năng lực số Miền 1 (Cơ bản, bậc 2): Ở bài phép cộng các số có nhiều chữ số, GV chiếu bảng hàng phóng to rồi bấm hiện dần từng bước cộng từ hàng đơn vị sang hàng nghìn; Năng lực số Miền 5 (Cơ bản, bậc 2): GV mở bài tập tương tác đặt tính rồi tính với số có nhiều chữ số; máy chấm ngay và chỉ chỗ sai nên HS nhận ra mình viết lệch hàng hay quên nhớ</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Phép cộng các số có nhiều chữ số (Tiết 2)</w:t>
            </w:r>
          </w:p>
        </w:tc>
        <w:tc>
          <w:tcPr>
            <w:tcW w:type="dxa" w:w="1474"/>
          </w:tcPr>
          <w:p>
            <w:pPr>
              <w:spacing w:after="0"/>
              <w:jc w:val="center"/>
            </w:pPr>
            <w:r/>
            <w:r>
              <w:rPr>
                <w:b w:val="0"/>
                <w:i w:val="0"/>
                <w:sz w:val="20"/>
              </w:rPr>
              <w:t>Tiết 53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Phép trừ các số có nhiều chữ số (Tiết 1)</w:t>
            </w:r>
          </w:p>
        </w:tc>
        <w:tc>
          <w:tcPr>
            <w:tcW w:type="dxa" w:w="1474"/>
          </w:tcPr>
          <w:p>
            <w:pPr>
              <w:spacing w:after="0"/>
              <w:jc w:val="center"/>
            </w:pPr>
            <w:r/>
            <w:r>
              <w:rPr>
                <w:b w:val="0"/>
                <w:i w:val="0"/>
                <w:sz w:val="20"/>
              </w:rPr>
              <w:t>Tiết 54 (2 tiết)</w:t>
            </w:r>
          </w:p>
        </w:tc>
        <w:tc>
          <w:tcPr>
            <w:tcW w:type="dxa" w:w="4195"/>
          </w:tcPr>
          <w:p>
            <w:pPr>
              <w:spacing w:after="0"/>
            </w:pPr>
            <w:r/>
            <w:r>
              <w:rPr>
                <w:b w:val="0"/>
                <w:i w:val="0"/>
                <w:sz w:val="18"/>
              </w:rPr>
              <w:t>Năng lực số Miền 1 (Cơ bản, bậc 2): Mở đầu bài phép trừ các số có nhiều chữ số, GV chiếu số lượt xem của hai đoạn phim thiếu nhi lên màn hình; HS đọc đúng số có sáu chữ số; Năng lực số Miền 5 (Cơ bản, bậc 2): GV mở bài tập tương tác đặt tính rồi tính phép trừ có nhớ nhiều lần; máy chấm ngay và chỉ chỗ sai nên HS nhận ra mình quên trả phần đã mượn hay…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Phép trừ các số có nhiều chữ số (Tiết 2)</w:t>
            </w:r>
          </w:p>
        </w:tc>
        <w:tc>
          <w:tcPr>
            <w:tcW w:type="dxa" w:w="1474"/>
          </w:tcPr>
          <w:p>
            <w:pPr>
              <w:spacing w:after="0"/>
              <w:jc w:val="center"/>
            </w:pPr>
            <w:r/>
            <w:r>
              <w:rPr>
                <w:b w:val="0"/>
                <w:i w:val="0"/>
                <w:sz w:val="20"/>
              </w:rPr>
              <w:t>Tiết 55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5: Phép cộng và phép trừ</w:t>
            </w:r>
          </w:p>
        </w:tc>
        <w:tc>
          <w:tcPr>
            <w:tcW w:type="dxa" w:w="4365"/>
          </w:tcPr>
          <w:p>
            <w:pPr>
              <w:spacing w:after="0"/>
            </w:pPr>
            <w:r/>
            <w:r>
              <w:rPr>
                <w:b w:val="0"/>
                <w:i w:val="0"/>
                <w:sz w:val="20"/>
              </w:rPr>
              <w:t>Bài 24. Tính chất giao hoán và kết hợp của phép cộng (Tiết 1)</w:t>
            </w:r>
          </w:p>
        </w:tc>
        <w:tc>
          <w:tcPr>
            <w:tcW w:type="dxa" w:w="1474"/>
          </w:tcPr>
          <w:p>
            <w:pPr>
              <w:spacing w:after="0"/>
              <w:jc w:val="center"/>
            </w:pPr>
            <w:r/>
            <w:r>
              <w:rPr>
                <w:b w:val="0"/>
                <w:i w:val="0"/>
                <w:sz w:val="20"/>
              </w:rPr>
              <w:t>Tiết 56 (3 tiết)</w:t>
            </w:r>
          </w:p>
        </w:tc>
        <w:tc>
          <w:tcPr>
            <w:tcW w:type="dxa" w:w="4195"/>
          </w:tcPr>
          <w:p>
            <w:pPr>
              <w:spacing w:after="0"/>
            </w:pPr>
            <w:r/>
            <w:r>
              <w:rPr>
                <w:b w:val="0"/>
                <w:i w:val="0"/>
                <w:sz w:val="18"/>
              </w:rPr>
              <w:t>Năng lực số Miền 1 (Cơ bản, bậc 2): Ở bài tính chất giao hoán và kết hợp của phép cộng, GV chiếu bảng số liệu rồi bấm đổi chỗ hai số hạng, đổi cách nhóm các số; Năng lực số Miền 5 (Cơ bản, bậc 2): GV chiếu các dãy tính dài rồi cho HS chọn cách nhóm số sao cho tính nhanh nhất;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Tính chất giao hoán và kết hợp của phép cộng (Tiết 2)</w:t>
            </w:r>
          </w:p>
        </w:tc>
        <w:tc>
          <w:tcPr>
            <w:tcW w:type="dxa" w:w="1474"/>
          </w:tcPr>
          <w:p>
            <w:pPr>
              <w:spacing w:after="0"/>
              <w:jc w:val="center"/>
            </w:pPr>
            <w:r/>
            <w:r>
              <w:rPr>
                <w:b w:val="0"/>
                <w:i w:val="0"/>
                <w:sz w:val="20"/>
              </w:rPr>
              <w:t>Tiết 57</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Tính chất giao hoán và kết hợp của phép cộng (Tiết 3)</w:t>
            </w:r>
          </w:p>
        </w:tc>
        <w:tc>
          <w:tcPr>
            <w:tcW w:type="dxa" w:w="1474"/>
          </w:tcPr>
          <w:p>
            <w:pPr>
              <w:spacing w:after="0"/>
              <w:jc w:val="center"/>
            </w:pPr>
            <w:r/>
            <w:r>
              <w:rPr>
                <w:b w:val="0"/>
                <w:i w:val="0"/>
                <w:sz w:val="20"/>
              </w:rPr>
              <w:t>Tiết 58</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Tìm hai số biết tổng và hiệu của hai số đó (Tiết 1)</w:t>
            </w:r>
          </w:p>
        </w:tc>
        <w:tc>
          <w:tcPr>
            <w:tcW w:type="dxa" w:w="1474"/>
          </w:tcPr>
          <w:p>
            <w:pPr>
              <w:spacing w:after="0"/>
              <w:jc w:val="center"/>
            </w:pPr>
            <w:r/>
            <w:r>
              <w:rPr>
                <w:b w:val="0"/>
                <w:i w:val="0"/>
                <w:sz w:val="20"/>
              </w:rPr>
              <w:t>Tiết 59 (2 tiết)</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Tìm hai số biết tổng và hiệu của hai số đó (Tiết 2)</w:t>
            </w:r>
          </w:p>
        </w:tc>
        <w:tc>
          <w:tcPr>
            <w:tcW w:type="dxa" w:w="1474"/>
          </w:tcPr>
          <w:p>
            <w:pPr>
              <w:spacing w:after="0"/>
              <w:jc w:val="center"/>
            </w:pPr>
            <w:r/>
            <w:r>
              <w:rPr>
                <w:b w:val="0"/>
                <w:i w:val="0"/>
                <w:sz w:val="20"/>
              </w:rPr>
              <w:t>Tiết 60</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5: Phép cộng và phép trừ</w:t>
            </w:r>
          </w:p>
        </w:tc>
        <w:tc>
          <w:tcPr>
            <w:tcW w:type="dxa" w:w="4365"/>
          </w:tcPr>
          <w:p>
            <w:pPr>
              <w:spacing w:after="0"/>
            </w:pPr>
            <w:r/>
            <w:r>
              <w:rPr>
                <w:b w:val="0"/>
                <w:i w:val="0"/>
                <w:sz w:val="20"/>
              </w:rPr>
              <w:t>Bài 26. Luyện tập chung (Tiết 1)</w:t>
            </w:r>
          </w:p>
        </w:tc>
        <w:tc>
          <w:tcPr>
            <w:tcW w:type="dxa" w:w="1474"/>
          </w:tcPr>
          <w:p>
            <w:pPr>
              <w:spacing w:after="0"/>
              <w:jc w:val="center"/>
            </w:pPr>
            <w:r/>
            <w:r>
              <w:rPr>
                <w:b w:val="0"/>
                <w:i w:val="0"/>
                <w:sz w:val="20"/>
              </w:rPr>
              <w:t>Tiết 61 (3 tiết)</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Luyện tập chung (Tiết 2)</w:t>
            </w:r>
          </w:p>
        </w:tc>
        <w:tc>
          <w:tcPr>
            <w:tcW w:type="dxa" w:w="1474"/>
          </w:tcPr>
          <w:p>
            <w:pPr>
              <w:spacing w:after="0"/>
              <w:jc w:val="center"/>
            </w:pPr>
            <w:r/>
            <w:r>
              <w:rPr>
                <w:b w:val="0"/>
                <w:i w:val="0"/>
                <w:sz w:val="20"/>
              </w:rPr>
              <w:t>Tiết 62</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Luyện tập chung (Tiết 3)</w:t>
            </w:r>
          </w:p>
        </w:tc>
        <w:tc>
          <w:tcPr>
            <w:tcW w:type="dxa" w:w="1474"/>
          </w:tcPr>
          <w:p>
            <w:pPr>
              <w:spacing w:after="0"/>
              <w:jc w:val="center"/>
            </w:pPr>
            <w:r/>
            <w:r>
              <w:rPr>
                <w:b w:val="0"/>
                <w:i w:val="0"/>
                <w:sz w:val="20"/>
              </w:rPr>
              <w:t>Tiết 63</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6: Đường thẳng vuông góc. Đường thẳng song song</w:t>
            </w:r>
          </w:p>
        </w:tc>
        <w:tc>
          <w:tcPr>
            <w:tcW w:type="dxa" w:w="4365"/>
          </w:tcPr>
          <w:p>
            <w:pPr>
              <w:spacing w:after="0"/>
            </w:pPr>
            <w:r/>
            <w:r>
              <w:rPr>
                <w:b w:val="0"/>
                <w:i w:val="0"/>
                <w:sz w:val="20"/>
              </w:rPr>
              <w:t>Bài 27. Hai đường thẳng vuông góc (Tiết 1)</w:t>
            </w:r>
          </w:p>
        </w:tc>
        <w:tc>
          <w:tcPr>
            <w:tcW w:type="dxa" w:w="1474"/>
          </w:tcPr>
          <w:p>
            <w:pPr>
              <w:spacing w:after="0"/>
              <w:jc w:val="center"/>
            </w:pPr>
            <w:r/>
            <w:r>
              <w:rPr>
                <w:b w:val="0"/>
                <w:i w:val="0"/>
                <w:sz w:val="20"/>
              </w:rPr>
              <w:t>Tiết 64 (2 tiết)</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Hai đường thẳng vuông góc (Tiết 2)</w:t>
            </w:r>
          </w:p>
        </w:tc>
        <w:tc>
          <w:tcPr>
            <w:tcW w:type="dxa" w:w="1474"/>
          </w:tcPr>
          <w:p>
            <w:pPr>
              <w:spacing w:after="0"/>
              <w:jc w:val="center"/>
            </w:pPr>
            <w:r/>
            <w:r>
              <w:rPr>
                <w:b w:val="0"/>
                <w:i w:val="0"/>
                <w:sz w:val="20"/>
              </w:rPr>
              <w:t>Tiết 65</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6: Đường thẳng vuông góc. Đường thẳng song song</w:t>
            </w:r>
          </w:p>
        </w:tc>
        <w:tc>
          <w:tcPr>
            <w:tcW w:type="dxa" w:w="4365"/>
          </w:tcPr>
          <w:p>
            <w:pPr>
              <w:spacing w:after="0"/>
            </w:pPr>
            <w:r/>
            <w:r>
              <w:rPr>
                <w:b w:val="0"/>
                <w:i w:val="0"/>
                <w:sz w:val="20"/>
              </w:rPr>
              <w:t>Bài 28. Thực hành và trải nghiệm vẽ hai đường thẳng vuông góc (Tiết 1)</w:t>
            </w:r>
          </w:p>
        </w:tc>
        <w:tc>
          <w:tcPr>
            <w:tcW w:type="dxa" w:w="1474"/>
          </w:tcPr>
          <w:p>
            <w:pPr>
              <w:spacing w:after="0"/>
              <w:jc w:val="center"/>
            </w:pPr>
            <w:r/>
            <w:r>
              <w:rPr>
                <w:b w:val="0"/>
                <w:i w:val="0"/>
                <w:sz w:val="20"/>
              </w:rPr>
              <w:t>Tiết 66 (2 tiết)</w:t>
            </w:r>
          </w:p>
        </w:tc>
        <w:tc>
          <w:tcPr>
            <w:tcW w:type="dxa" w:w="4195"/>
          </w:tcPr>
          <w:p>
            <w:pPr>
              <w:spacing w:after="0"/>
            </w:pPr>
            <w:r/>
            <w:r>
              <w:rPr>
                <w:b w:val="0"/>
                <w:i w:val="0"/>
                <w:sz w:val="18"/>
              </w:rPr>
              <w:t>Năng lực số Miền 1 (Cơ bản, bậc 2): Ở bài thực hành vẽ hai đường thẳng vuông góc, GV dùng phần mềm hình học chiếu từng bước vẽ: đặt ê ke trùng đường thẳng cho trước, kẻ theo cạnh vuông góc; Năng lực số Miền 5 (Cơ bản, bậc 2): GV chiếu vài hình vẽ có lỗi như đặt ê ke lệch, kẻ chưa qua điểm cho trước; HS chỉ ra lỗi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Thực hành và trải nghiệm vẽ hai đường thẳng vuông góc (Tiết 2)</w:t>
            </w:r>
          </w:p>
        </w:tc>
        <w:tc>
          <w:tcPr>
            <w:tcW w:type="dxa" w:w="1474"/>
          </w:tcPr>
          <w:p>
            <w:pPr>
              <w:spacing w:after="0"/>
              <w:jc w:val="center"/>
            </w:pPr>
            <w:r/>
            <w:r>
              <w:rPr>
                <w:b w:val="0"/>
                <w:i w:val="0"/>
                <w:sz w:val="20"/>
              </w:rPr>
              <w:t>Tiết 67</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Hai đường thẳng song song (Tiết 1)</w:t>
            </w:r>
          </w:p>
        </w:tc>
        <w:tc>
          <w:tcPr>
            <w:tcW w:type="dxa" w:w="1474"/>
          </w:tcPr>
          <w:p>
            <w:pPr>
              <w:spacing w:after="0"/>
              <w:jc w:val="center"/>
            </w:pPr>
            <w:r/>
            <w:r>
              <w:rPr>
                <w:b w:val="0"/>
                <w:i w:val="0"/>
                <w:sz w:val="20"/>
              </w:rPr>
              <w:t>Tiết 68 (2 tiết)</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Hai đường thẳng song song (Tiết 2)</w:t>
            </w:r>
          </w:p>
        </w:tc>
        <w:tc>
          <w:tcPr>
            <w:tcW w:type="dxa" w:w="1474"/>
          </w:tcPr>
          <w:p>
            <w:pPr>
              <w:spacing w:after="0"/>
              <w:jc w:val="center"/>
            </w:pPr>
            <w:r/>
            <w:r>
              <w:rPr>
                <w:b w:val="0"/>
                <w:i w:val="0"/>
                <w:sz w:val="20"/>
              </w:rPr>
              <w:t>Tiết 69</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Thực hành và trải nghiệm vẽ hai đường thẳng song song (Tiết 1)</w:t>
            </w:r>
          </w:p>
        </w:tc>
        <w:tc>
          <w:tcPr>
            <w:tcW w:type="dxa" w:w="1474"/>
          </w:tcPr>
          <w:p>
            <w:pPr>
              <w:spacing w:after="0"/>
              <w:jc w:val="center"/>
            </w:pPr>
            <w:r/>
            <w:r>
              <w:rPr>
                <w:b w:val="0"/>
                <w:i w:val="0"/>
                <w:sz w:val="20"/>
              </w:rPr>
              <w:t>Tiết 70 (2 tiết)</w:t>
            </w:r>
          </w:p>
        </w:tc>
        <w:tc>
          <w:tcPr>
            <w:tcW w:type="dxa" w:w="4195"/>
          </w:tcPr>
          <w:p>
            <w:pPr>
              <w:spacing w:after="0"/>
            </w:pPr>
            <w:r/>
            <w:r>
              <w:rPr>
                <w:b w:val="0"/>
                <w:i w:val="0"/>
                <w:sz w:val="18"/>
              </w:rPr>
              <w:t>Năng lực số Miền 1 (Cơ bản, bậc 2): Ở hoạt động hướng dẫn vẽ của bài “Thực hành vẽ hai đường thẳng song song”, GV chiếu hình động các thao tác đặt ê ke và thước kẻ để vẽ đường thẳng CD…; Năng lực số Miền 5 (Cơ bản, bậc 2): Ở hoạt động Vận dụng, GV chiếu hình có sẵn các cặp cạnh, HS dự đoán cặp nào song song rồi kiểm tra lại bằng ê ke trên vở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6: Đường thẳng vuông góc. Đường thẳng song song</w:t>
            </w:r>
          </w:p>
        </w:tc>
        <w:tc>
          <w:tcPr>
            <w:tcW w:type="dxa" w:w="4365"/>
          </w:tcPr>
          <w:p>
            <w:pPr>
              <w:spacing w:after="0"/>
            </w:pPr>
            <w:r/>
            <w:r>
              <w:rPr>
                <w:b w:val="0"/>
                <w:i w:val="0"/>
                <w:sz w:val="20"/>
              </w:rPr>
              <w:t>Bài 30. Thực hành và trải nghiệm vẽ hai đường thẳng song song (Tiết 2)</w:t>
            </w:r>
          </w:p>
        </w:tc>
        <w:tc>
          <w:tcPr>
            <w:tcW w:type="dxa" w:w="1474"/>
          </w:tcPr>
          <w:p>
            <w:pPr>
              <w:spacing w:after="0"/>
              <w:jc w:val="center"/>
            </w:pPr>
            <w:r/>
            <w:r>
              <w:rPr>
                <w:b w:val="0"/>
                <w:i w:val="0"/>
                <w:sz w:val="20"/>
              </w:rPr>
              <w:t>Tiết 71</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Hình bình hành, hình thoi (Tiết 1)</w:t>
            </w:r>
          </w:p>
        </w:tc>
        <w:tc>
          <w:tcPr>
            <w:tcW w:type="dxa" w:w="1474"/>
          </w:tcPr>
          <w:p>
            <w:pPr>
              <w:spacing w:after="0"/>
              <w:jc w:val="center"/>
            </w:pPr>
            <w:r/>
            <w:r>
              <w:rPr>
                <w:b w:val="0"/>
                <w:i w:val="0"/>
                <w:sz w:val="20"/>
              </w:rPr>
              <w:t>Tiết 72 (3 tiết)</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Hình bình hành, hình thoi (Tiết 2)</w:t>
            </w:r>
          </w:p>
        </w:tc>
        <w:tc>
          <w:tcPr>
            <w:tcW w:type="dxa" w:w="1474"/>
          </w:tcPr>
          <w:p>
            <w:pPr>
              <w:spacing w:after="0"/>
              <w:jc w:val="center"/>
            </w:pPr>
            <w:r/>
            <w:r>
              <w:rPr>
                <w:b w:val="0"/>
                <w:i w:val="0"/>
                <w:sz w:val="20"/>
              </w:rPr>
              <w:t>Tiết 73</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Hình bình hành, hình thoi (Tiết 3)</w:t>
            </w:r>
          </w:p>
        </w:tc>
        <w:tc>
          <w:tcPr>
            <w:tcW w:type="dxa" w:w="1474"/>
          </w:tcPr>
          <w:p>
            <w:pPr>
              <w:spacing w:after="0"/>
              <w:jc w:val="center"/>
            </w:pPr>
            <w:r/>
            <w:r>
              <w:rPr>
                <w:b w:val="0"/>
                <w:i w:val="0"/>
                <w:sz w:val="20"/>
              </w:rPr>
              <w:t>Tiết 74</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Luyện tập chung (Tiết 1)</w:t>
            </w:r>
          </w:p>
        </w:tc>
        <w:tc>
          <w:tcPr>
            <w:tcW w:type="dxa" w:w="1474"/>
          </w:tcPr>
          <w:p>
            <w:pPr>
              <w:spacing w:after="0"/>
              <w:jc w:val="center"/>
            </w:pPr>
            <w:r/>
            <w:r>
              <w:rPr>
                <w:b w:val="0"/>
                <w:i w:val="0"/>
                <w:sz w:val="20"/>
              </w:rPr>
              <w:t>Tiết 75 (3 tiết)</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6: Đường thẳng vuông góc. Đường thẳng song song</w:t>
            </w:r>
          </w:p>
        </w:tc>
        <w:tc>
          <w:tcPr>
            <w:tcW w:type="dxa" w:w="4365"/>
          </w:tcPr>
          <w:p>
            <w:pPr>
              <w:spacing w:after="0"/>
            </w:pPr>
            <w:r/>
            <w:r>
              <w:rPr>
                <w:b w:val="0"/>
                <w:i w:val="0"/>
                <w:sz w:val="20"/>
              </w:rPr>
              <w:t>Bài 32. Luyện tập chung (Tiết 2)</w:t>
            </w:r>
          </w:p>
        </w:tc>
        <w:tc>
          <w:tcPr>
            <w:tcW w:type="dxa" w:w="1474"/>
          </w:tcPr>
          <w:p>
            <w:pPr>
              <w:spacing w:after="0"/>
              <w:jc w:val="center"/>
            </w:pPr>
            <w:r/>
            <w:r>
              <w:rPr>
                <w:b w:val="0"/>
                <w:i w:val="0"/>
                <w:sz w:val="20"/>
              </w:rPr>
              <w:t>Tiết 76</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Luyện tập chung (Tiết 3)</w:t>
            </w:r>
          </w:p>
        </w:tc>
        <w:tc>
          <w:tcPr>
            <w:tcW w:type="dxa" w:w="1474"/>
          </w:tcPr>
          <w:p>
            <w:pPr>
              <w:spacing w:after="0"/>
              <w:jc w:val="center"/>
            </w:pPr>
            <w:r/>
            <w:r>
              <w:rPr>
                <w:b w:val="0"/>
                <w:i w:val="0"/>
                <w:sz w:val="20"/>
              </w:rPr>
              <w:t>Tiết 77</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7: Ôn tập học kì 1</w:t>
            </w:r>
          </w:p>
        </w:tc>
        <w:tc>
          <w:tcPr>
            <w:tcW w:type="dxa" w:w="4365"/>
          </w:tcPr>
          <w:p>
            <w:pPr>
              <w:spacing w:after="0"/>
            </w:pPr>
            <w:r/>
            <w:r>
              <w:rPr>
                <w:b w:val="0"/>
                <w:i w:val="0"/>
                <w:sz w:val="20"/>
              </w:rPr>
              <w:t>Bài 33. Ôn tập các số đến lớp triệu (Tiết 1)</w:t>
            </w:r>
          </w:p>
        </w:tc>
        <w:tc>
          <w:tcPr>
            <w:tcW w:type="dxa" w:w="1474"/>
          </w:tcPr>
          <w:p>
            <w:pPr>
              <w:spacing w:after="0"/>
              <w:jc w:val="center"/>
            </w:pPr>
            <w:r/>
            <w:r>
              <w:rPr>
                <w:b w:val="0"/>
                <w:i w:val="0"/>
                <w:sz w:val="20"/>
              </w:rPr>
              <w:t>Tiết 78 (2 tiết)</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Ôn tập các số đến lớp triệu (Tiết 2)</w:t>
            </w:r>
          </w:p>
        </w:tc>
        <w:tc>
          <w:tcPr>
            <w:tcW w:type="dxa" w:w="1474"/>
          </w:tcPr>
          <w:p>
            <w:pPr>
              <w:spacing w:after="0"/>
              <w:jc w:val="center"/>
            </w:pPr>
            <w:r/>
            <w:r>
              <w:rPr>
                <w:b w:val="0"/>
                <w:i w:val="0"/>
                <w:sz w:val="20"/>
              </w:rPr>
              <w:t>Tiết 79</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34. Ôn tập phép cộng, phép trừ (Tiết 1)</w:t>
            </w:r>
          </w:p>
        </w:tc>
        <w:tc>
          <w:tcPr>
            <w:tcW w:type="dxa" w:w="1474"/>
          </w:tcPr>
          <w:p>
            <w:pPr>
              <w:spacing w:after="0"/>
              <w:jc w:val="center"/>
            </w:pPr>
            <w:r/>
            <w:r>
              <w:rPr>
                <w:b w:val="0"/>
                <w:i w:val="0"/>
                <w:sz w:val="20"/>
              </w:rPr>
              <w:t>Tiết 80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7: Ôn tập học kì 1</w:t>
            </w:r>
          </w:p>
        </w:tc>
        <w:tc>
          <w:tcPr>
            <w:tcW w:type="dxa" w:w="4365"/>
          </w:tcPr>
          <w:p>
            <w:pPr>
              <w:spacing w:after="0"/>
            </w:pPr>
            <w:r/>
            <w:r>
              <w:rPr>
                <w:b w:val="0"/>
                <w:i w:val="0"/>
                <w:sz w:val="20"/>
              </w:rPr>
              <w:t>Bài 34. Ôn tập phép cộng, phép trừ (Tiết 2)</w:t>
            </w:r>
          </w:p>
        </w:tc>
        <w:tc>
          <w:tcPr>
            <w:tcW w:type="dxa" w:w="1474"/>
          </w:tcPr>
          <w:p>
            <w:pPr>
              <w:spacing w:after="0"/>
              <w:jc w:val="center"/>
            </w:pPr>
            <w:r/>
            <w:r>
              <w:rPr>
                <w:b w:val="0"/>
                <w:i w:val="0"/>
                <w:sz w:val="20"/>
              </w:rPr>
              <w:t>Tiết 81</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34. Ôn tập phép cộng, phép trừ (Tiết 3)</w:t>
            </w:r>
          </w:p>
        </w:tc>
        <w:tc>
          <w:tcPr>
            <w:tcW w:type="dxa" w:w="1474"/>
          </w:tcPr>
          <w:p>
            <w:pPr>
              <w:spacing w:after="0"/>
              <w:jc w:val="center"/>
            </w:pPr>
            <w:r/>
            <w:r>
              <w:rPr>
                <w:b w:val="0"/>
                <w:i w:val="0"/>
                <w:sz w:val="20"/>
              </w:rPr>
              <w:t>Tiết 82</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35. Ôn tập hình học (Tiết 1)</w:t>
            </w:r>
          </w:p>
        </w:tc>
        <w:tc>
          <w:tcPr>
            <w:tcW w:type="dxa" w:w="1474"/>
          </w:tcPr>
          <w:p>
            <w:pPr>
              <w:spacing w:after="0"/>
              <w:jc w:val="center"/>
            </w:pPr>
            <w:r/>
            <w:r>
              <w:rPr>
                <w:b w:val="0"/>
                <w:i w:val="0"/>
                <w:sz w:val="20"/>
              </w:rPr>
              <w:t>Tiết 83 (3 tiết)</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p>
            <w:pPr>
              <w:spacing w:after="0"/>
            </w:pPr>
            <w:r>
              <w:rPr>
                <w:b w:val="0"/>
                <w:i w:val="0"/>
                <w:sz w:val="18"/>
              </w:rPr>
              <w:t>STEM: Lắp ghép hình phẳng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35. Ôn tập hình học (Tiết 2)</w:t>
            </w:r>
          </w:p>
        </w:tc>
        <w:tc>
          <w:tcPr>
            <w:tcW w:type="dxa" w:w="1474"/>
          </w:tcPr>
          <w:p>
            <w:pPr>
              <w:spacing w:after="0"/>
              <w:jc w:val="center"/>
            </w:pPr>
            <w:r/>
            <w:r>
              <w:rPr>
                <w:b w:val="0"/>
                <w:i w:val="0"/>
                <w:sz w:val="20"/>
              </w:rPr>
              <w:t>Tiết 84</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35. Ôn tập hình học (Tiết 3)</w:t>
            </w:r>
          </w:p>
        </w:tc>
        <w:tc>
          <w:tcPr>
            <w:tcW w:type="dxa" w:w="1474"/>
          </w:tcPr>
          <w:p>
            <w:pPr>
              <w:spacing w:after="0"/>
              <w:jc w:val="center"/>
            </w:pPr>
            <w:r/>
            <w:r>
              <w:rPr>
                <w:b w:val="0"/>
                <w:i w:val="0"/>
                <w:sz w:val="20"/>
              </w:rPr>
              <w:t>Tiết 85</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7: Ôn tập học kì 1</w:t>
            </w:r>
          </w:p>
        </w:tc>
        <w:tc>
          <w:tcPr>
            <w:tcW w:type="dxa" w:w="4365"/>
          </w:tcPr>
          <w:p>
            <w:pPr>
              <w:spacing w:after="0"/>
            </w:pPr>
            <w:r/>
            <w:r>
              <w:rPr>
                <w:b w:val="0"/>
                <w:i w:val="0"/>
                <w:sz w:val="20"/>
              </w:rPr>
              <w:t>Bài 36. Ôn tập đo lường (Tiết 1)</w:t>
            </w:r>
          </w:p>
        </w:tc>
        <w:tc>
          <w:tcPr>
            <w:tcW w:type="dxa" w:w="1474"/>
          </w:tcPr>
          <w:p>
            <w:pPr>
              <w:spacing w:after="0"/>
              <w:jc w:val="center"/>
            </w:pPr>
            <w:r/>
            <w:r>
              <w:rPr>
                <w:b w:val="0"/>
                <w:i w:val="0"/>
                <w:sz w:val="20"/>
              </w:rPr>
              <w:t>Tiết 86 (2 tiết)</w:t>
            </w:r>
          </w:p>
        </w:tc>
        <w:tc>
          <w:tcPr>
            <w:tcW w:type="dxa" w:w="4195"/>
          </w:tcPr>
          <w:p>
            <w:pPr>
              <w:spacing w:after="0"/>
            </w:pPr>
            <w:r/>
            <w:r>
              <w:rPr>
                <w:b w:val="0"/>
                <w:i w:val="0"/>
                <w:sz w:val="18"/>
              </w:rPr>
              <w:t>Năng lực số 1.1 CB2c: HS đo được đại lượng thật bằng dụng cụ đo và thiết bị số, ghi số liệu vào bảng chung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36. Ôn tập đo lường (Tiết 2)</w:t>
            </w:r>
          </w:p>
        </w:tc>
        <w:tc>
          <w:tcPr>
            <w:tcW w:type="dxa" w:w="1474"/>
          </w:tcPr>
          <w:p>
            <w:pPr>
              <w:spacing w:after="0"/>
              <w:jc w:val="center"/>
            </w:pPr>
            <w:r/>
            <w:r>
              <w:rPr>
                <w:b w:val="0"/>
                <w:i w:val="0"/>
                <w:sz w:val="20"/>
              </w:rPr>
              <w:t>Tiết 87</w:t>
            </w:r>
          </w:p>
        </w:tc>
        <w:tc>
          <w:tcPr>
            <w:tcW w:type="dxa" w:w="4195"/>
          </w:tcPr>
          <w:p>
            <w:pPr>
              <w:spacing w:after="0"/>
            </w:pPr>
            <w:r/>
            <w:r>
              <w:rPr>
                <w:b w:val="0"/>
                <w:i w:val="0"/>
                <w:sz w:val="18"/>
              </w:rPr>
              <w:t>Năng lực số 1.1 CB2c: HS đo được đại lượng thật bằng dụng cụ đo và thiết bị số, ghi số liệu vào bảng chung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37. Ôn tập chung (Tiết 1)</w:t>
            </w:r>
          </w:p>
        </w:tc>
        <w:tc>
          <w:tcPr>
            <w:tcW w:type="dxa" w:w="1474"/>
          </w:tcPr>
          <w:p>
            <w:pPr>
              <w:spacing w:after="0"/>
              <w:jc w:val="center"/>
            </w:pPr>
            <w:r/>
            <w:r>
              <w:rPr>
                <w:b w:val="0"/>
                <w:i w:val="0"/>
                <w:sz w:val="20"/>
              </w:rPr>
              <w:t>Tiết 88 (2 tiết)</w:t>
            </w:r>
          </w:p>
        </w:tc>
        <w:tc>
          <w:tcPr>
            <w:tcW w:type="dxa" w:w="4195"/>
          </w:tcPr>
          <w:p>
            <w:pPr>
              <w:spacing w:after="0"/>
            </w:pPr>
            <w:r/>
            <w:r>
              <w:rPr>
                <w:b w:val="0"/>
                <w:i w:val="0"/>
                <w:sz w:val="18"/>
              </w:rPr>
              <w:t>SGV 3 tiết; bớt 1 tiết cho kiểm tra định kì; 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37. Ôn tập chung (Tiết 2)</w:t>
            </w:r>
          </w:p>
        </w:tc>
        <w:tc>
          <w:tcPr>
            <w:tcW w:type="dxa" w:w="1474"/>
          </w:tcPr>
          <w:p>
            <w:pPr>
              <w:spacing w:after="0"/>
              <w:jc w:val="center"/>
            </w:pPr>
            <w:r/>
            <w:r>
              <w:rPr>
                <w:b w:val="0"/>
                <w:i w:val="0"/>
                <w:sz w:val="20"/>
              </w:rPr>
              <w:t>Tiết 89</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8: Phép nhân và phép chia</w:t>
            </w:r>
          </w:p>
        </w:tc>
        <w:tc>
          <w:tcPr>
            <w:tcW w:type="dxa" w:w="4365"/>
          </w:tcPr>
          <w:p>
            <w:pPr>
              <w:spacing w:after="0"/>
            </w:pPr>
            <w:r/>
            <w:r>
              <w:rPr>
                <w:b w:val="0"/>
                <w:i w:val="0"/>
                <w:sz w:val="20"/>
              </w:rPr>
              <w:t>Bài 38. Nhân với số có một chữ số (Tiết 1)</w:t>
            </w:r>
          </w:p>
        </w:tc>
        <w:tc>
          <w:tcPr>
            <w:tcW w:type="dxa" w:w="1474"/>
          </w:tcPr>
          <w:p>
            <w:pPr>
              <w:spacing w:after="0"/>
              <w:jc w:val="center"/>
            </w:pPr>
            <w:r/>
            <w:r>
              <w:rPr>
                <w:b w:val="0"/>
                <w:i w:val="0"/>
                <w:sz w:val="20"/>
              </w:rPr>
              <w:t>Tiết 91 (2 tiết)</w:t>
            </w:r>
          </w:p>
        </w:tc>
        <w:tc>
          <w:tcPr>
            <w:tcW w:type="dxa" w:w="4195"/>
          </w:tcPr>
          <w:p>
            <w:pPr>
              <w:spacing w:after="0"/>
            </w:pPr>
            <w:r/>
            <w:r>
              <w:rPr>
                <w:b w:val="0"/>
                <w:i w:val="0"/>
                <w:sz w:val="18"/>
              </w:rPr>
              <w:t>Năng lực số Miền 1 (Cơ bản, bậc 2): Ở hoạt động Khám phá bài “Nhân với số có một chữ số”, GV chiếu phép nhân đặt tính dọc lên màn hình và cho hiện dần từng lượt nhân, nhớ; Năng lực số Miền 5 (Cơ bản, bậc 2): Ở hoạt động Luyện tập, GV mở bài tập tương tác: HS đặt tính và tính ra vở trước rồi nhập kết quả vào máy;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38. Nhân với số có một chữ số (Tiết 2)</w:t>
            </w:r>
          </w:p>
        </w:tc>
        <w:tc>
          <w:tcPr>
            <w:tcW w:type="dxa" w:w="1474"/>
          </w:tcPr>
          <w:p>
            <w:pPr>
              <w:spacing w:after="0"/>
              <w:jc w:val="center"/>
            </w:pPr>
            <w:r/>
            <w:r>
              <w:rPr>
                <w:b w:val="0"/>
                <w:i w:val="0"/>
                <w:sz w:val="20"/>
              </w:rPr>
              <w:t>Tiết 92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39. Chia cho số có một chữ số (Tiết 1)</w:t>
            </w:r>
          </w:p>
        </w:tc>
        <w:tc>
          <w:tcPr>
            <w:tcW w:type="dxa" w:w="1474"/>
          </w:tcPr>
          <w:p>
            <w:pPr>
              <w:spacing w:after="0"/>
              <w:jc w:val="center"/>
            </w:pPr>
            <w:r/>
            <w:r>
              <w:rPr>
                <w:b w:val="0"/>
                <w:i w:val="0"/>
                <w:sz w:val="20"/>
              </w:rPr>
              <w:t>Tiết 93 (2 tiết)</w:t>
            </w:r>
          </w:p>
        </w:tc>
        <w:tc>
          <w:tcPr>
            <w:tcW w:type="dxa" w:w="4195"/>
          </w:tcPr>
          <w:p>
            <w:pPr>
              <w:spacing w:after="0"/>
            </w:pPr>
            <w:r/>
            <w:r>
              <w:rPr>
                <w:b w:val="0"/>
                <w:i w:val="0"/>
                <w:sz w:val="18"/>
              </w:rPr>
              <w:t>Năng lực số Miền 1 (Cơ bản, bậc 2): Ở hoạt động Khám phá bài “Chia cho số có một chữ số”, GV chiếu phép chia đặt tính lên màn hình và cho hiện dần từng lượt chia, nhân, trừ; Năng lực số Miền 5 (Cơ bản, bậc 2): Ở hoạt động Luyện tập, GV mở bài tập tương tác: HS đặt tính và tính ra vở trước rồi nhập kết quả vào máy;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39. Chia cho số có một chữ số (Tiết 2)</w:t>
            </w:r>
          </w:p>
        </w:tc>
        <w:tc>
          <w:tcPr>
            <w:tcW w:type="dxa" w:w="1474"/>
          </w:tcPr>
          <w:p>
            <w:pPr>
              <w:spacing w:after="0"/>
              <w:jc w:val="center"/>
            </w:pPr>
            <w:r/>
            <w:r>
              <w:rPr>
                <w:b w:val="0"/>
                <w:i w:val="0"/>
                <w:sz w:val="20"/>
              </w:rPr>
              <w:t>Tiết 94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40. Tính chất giao hoán và kết hợp của phép nhân (Tiết 1)</w:t>
            </w:r>
          </w:p>
        </w:tc>
        <w:tc>
          <w:tcPr>
            <w:tcW w:type="dxa" w:w="1474"/>
          </w:tcPr>
          <w:p>
            <w:pPr>
              <w:spacing w:after="0"/>
              <w:jc w:val="center"/>
            </w:pPr>
            <w:r/>
            <w:r>
              <w:rPr>
                <w:b w:val="0"/>
                <w:i w:val="0"/>
                <w:sz w:val="20"/>
              </w:rPr>
              <w:t>Tiết 95 (3 tiết)</w:t>
            </w:r>
          </w:p>
        </w:tc>
        <w:tc>
          <w:tcPr>
            <w:tcW w:type="dxa" w:w="4195"/>
          </w:tcPr>
          <w:p>
            <w:pPr>
              <w:spacing w:after="0"/>
            </w:pPr>
            <w:r/>
            <w:r>
              <w:rPr>
                <w:b w:val="0"/>
                <w:i w:val="0"/>
                <w:sz w:val="18"/>
              </w:rPr>
              <w:t>Năng lực số Miền 1 (Cơ bản, bậc 2): Ở hoạt động Khám phá bài “Tính chất giao hoán và kết hợp của phép nhân”, GV chiếu bảng hai cột giá trị lên màn hình rồi cho máy tính lần lượt a ×…; Năng lực số Miền 5 (Cơ bản, bậc 2): Ở hoạt động Luyện tập, GV chiếu các biểu thức dài, HS chọn cách nhóm thừa số cho tính nhẩm nhanh nhất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8: Phép nhân và phép chia</w:t>
            </w:r>
          </w:p>
        </w:tc>
        <w:tc>
          <w:tcPr>
            <w:tcW w:type="dxa" w:w="4365"/>
          </w:tcPr>
          <w:p>
            <w:pPr>
              <w:spacing w:after="0"/>
            </w:pPr>
            <w:r/>
            <w:r>
              <w:rPr>
                <w:b w:val="0"/>
                <w:i w:val="0"/>
                <w:sz w:val="20"/>
              </w:rPr>
              <w:t>Bài 40. Tính chất giao hoán và kết hợp của phép nhân (Tiết 2)</w:t>
            </w:r>
          </w:p>
        </w:tc>
        <w:tc>
          <w:tcPr>
            <w:tcW w:type="dxa" w:w="1474"/>
          </w:tcPr>
          <w:p>
            <w:pPr>
              <w:spacing w:after="0"/>
              <w:jc w:val="center"/>
            </w:pPr>
            <w:r/>
            <w:r>
              <w:rPr>
                <w:b w:val="0"/>
                <w:i w:val="0"/>
                <w:sz w:val="20"/>
              </w:rPr>
              <w:t>Tiết 96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40. Tính chất giao hoán và kết hợp của phép nhân (Tiết 3)</w:t>
            </w:r>
          </w:p>
        </w:tc>
        <w:tc>
          <w:tcPr>
            <w:tcW w:type="dxa" w:w="1474"/>
          </w:tcPr>
          <w:p>
            <w:pPr>
              <w:spacing w:after="0"/>
              <w:jc w:val="center"/>
            </w:pPr>
            <w:r/>
            <w:r>
              <w:rPr>
                <w:b w:val="0"/>
                <w:i w:val="0"/>
                <w:sz w:val="20"/>
              </w:rPr>
              <w:t>Tiết 97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41. Nhân, chia với 10, 100, 1 000,… (Tiết 1)</w:t>
            </w:r>
          </w:p>
        </w:tc>
        <w:tc>
          <w:tcPr>
            <w:tcW w:type="dxa" w:w="1474"/>
          </w:tcPr>
          <w:p>
            <w:pPr>
              <w:spacing w:after="0"/>
              <w:jc w:val="center"/>
            </w:pPr>
            <w:r/>
            <w:r>
              <w:rPr>
                <w:b w:val="0"/>
                <w:i w:val="0"/>
                <w:sz w:val="20"/>
              </w:rPr>
              <w:t>Tiết 98 (2 tiết)</w:t>
            </w:r>
          </w:p>
        </w:tc>
        <w:tc>
          <w:tcPr>
            <w:tcW w:type="dxa" w:w="4195"/>
          </w:tcPr>
          <w:p>
            <w:pPr>
              <w:spacing w:after="0"/>
            </w:pPr>
            <w:r/>
            <w:r>
              <w:rPr>
                <w:b w:val="0"/>
                <w:i w:val="0"/>
                <w:sz w:val="18"/>
              </w:rPr>
              <w:t>Năng lực số Miền 1 (Cơ bản, bậc 2): Ở hoạt động Hình thành kiến thức bài “Nhân, chia với 10, 100, 1 000”, GV chiếu bảng các phép tính 36 × 10, 36 × 100; Năng lực số Miền 5 (Cơ bản, bậc 2): Ở hoạt động Luyện tập, GV mở bài tập tương tác tính nhẩm: HS nhẩm rồi nhập kết quả, máy báo sai thì các em nhìn lại bảng đã tô màu để đếm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41. Nhân, chia với 10, 100, 1 000,… (Tiết 2)</w:t>
            </w:r>
          </w:p>
        </w:tc>
        <w:tc>
          <w:tcPr>
            <w:tcW w:type="dxa" w:w="1474"/>
          </w:tcPr>
          <w:p>
            <w:pPr>
              <w:spacing w:after="0"/>
              <w:jc w:val="center"/>
            </w:pPr>
            <w:r/>
            <w:r>
              <w:rPr>
                <w:b w:val="0"/>
                <w:i w:val="0"/>
                <w:sz w:val="20"/>
              </w:rPr>
              <w:t>Tiết 99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42. Tính chất phân phối của phép nhân đối với phép cộng (Tiết 1)</w:t>
            </w:r>
          </w:p>
        </w:tc>
        <w:tc>
          <w:tcPr>
            <w:tcW w:type="dxa" w:w="1474"/>
          </w:tcPr>
          <w:p>
            <w:pPr>
              <w:spacing w:after="0"/>
              <w:jc w:val="center"/>
            </w:pPr>
            <w:r/>
            <w:r>
              <w:rPr>
                <w:b w:val="0"/>
                <w:i w:val="0"/>
                <w:sz w:val="20"/>
              </w:rPr>
              <w:t>Tiết 100 (3 tiết)</w:t>
            </w:r>
          </w:p>
        </w:tc>
        <w:tc>
          <w:tcPr>
            <w:tcW w:type="dxa" w:w="4195"/>
          </w:tcPr>
          <w:p>
            <w:pPr>
              <w:spacing w:after="0"/>
            </w:pPr>
            <w:r/>
            <w:r>
              <w:rPr>
                <w:b w:val="0"/>
                <w:i w:val="0"/>
                <w:sz w:val="18"/>
              </w:rPr>
              <w:t>Năng lực số Miền 1 (Cơ bản, bậc 2): Ở hoạt động Hình thành kiến thức bài “Tính chất phân phối của phép nhân đối với phép cộng”, GV chiếu hình đội đồng diễn xếp thành các hàng rồi cho hiện hai cách…; Năng lực số Miền 5 (Cơ bản, bậc 2): Ở hoạt động Luyện tập, GV chiếu các biểu thức, HS chọn cách tính nhanh hơn rồi bấm kiểm tra; máy hiện kết quả cả hai cách để các em so sánh và giải…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8: Phép nhân và phép chia</w:t>
            </w:r>
          </w:p>
        </w:tc>
        <w:tc>
          <w:tcPr>
            <w:tcW w:type="dxa" w:w="4365"/>
          </w:tcPr>
          <w:p>
            <w:pPr>
              <w:spacing w:after="0"/>
            </w:pPr>
            <w:r/>
            <w:r>
              <w:rPr>
                <w:b w:val="0"/>
                <w:i w:val="0"/>
                <w:sz w:val="20"/>
              </w:rPr>
              <w:t>Bài 42. Tính chất phân phối của phép nhân đối với phép cộng (Tiết 2)</w:t>
            </w:r>
          </w:p>
        </w:tc>
        <w:tc>
          <w:tcPr>
            <w:tcW w:type="dxa" w:w="1474"/>
          </w:tcPr>
          <w:p>
            <w:pPr>
              <w:spacing w:after="0"/>
              <w:jc w:val="center"/>
            </w:pPr>
            <w:r/>
            <w:r>
              <w:rPr>
                <w:b w:val="0"/>
                <w:i w:val="0"/>
                <w:sz w:val="20"/>
              </w:rPr>
              <w:t>Tiết 101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42. Tính chất phân phối của phép nhân đối với phép cộng (Tiết 3)</w:t>
            </w:r>
          </w:p>
        </w:tc>
        <w:tc>
          <w:tcPr>
            <w:tcW w:type="dxa" w:w="1474"/>
          </w:tcPr>
          <w:p>
            <w:pPr>
              <w:spacing w:after="0"/>
              <w:jc w:val="center"/>
            </w:pPr>
            <w:r/>
            <w:r>
              <w:rPr>
                <w:b w:val="0"/>
                <w:i w:val="0"/>
                <w:sz w:val="20"/>
              </w:rPr>
              <w:t>Tiết 102</w:t>
            </w:r>
          </w:p>
        </w:tc>
        <w:tc>
          <w:tcPr>
            <w:tcW w:type="dxa" w:w="4195"/>
          </w:tcPr>
          <w:p>
            <w:pPr>
              <w:spacing w:after="0"/>
            </w:pPr>
            <w:r/>
            <w:r>
              <w:rPr>
                <w:b w:val="0"/>
                <w:i w:val="0"/>
                <w:sz w:val="18"/>
              </w:rPr>
              <w:t>Năng lực số 5.4 CB2a: HS làm bài tập tương tác chọn cách tính thuận tiện, tự nhận ra mình còn nhầm ở bước nào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43. Nhân với số có hai chữ số (Tiết 1)</w:t>
            </w:r>
          </w:p>
        </w:tc>
        <w:tc>
          <w:tcPr>
            <w:tcW w:type="dxa" w:w="1474"/>
          </w:tcPr>
          <w:p>
            <w:pPr>
              <w:spacing w:after="0"/>
              <w:jc w:val="center"/>
            </w:pPr>
            <w:r/>
            <w:r>
              <w:rPr>
                <w:b w:val="0"/>
                <w:i w:val="0"/>
                <w:sz w:val="20"/>
              </w:rPr>
              <w:t>Tiết 103 (3 tiết)</w:t>
            </w:r>
          </w:p>
        </w:tc>
        <w:tc>
          <w:tcPr>
            <w:tcW w:type="dxa" w:w="4195"/>
          </w:tcPr>
          <w:p>
            <w:pPr>
              <w:spacing w:after="0"/>
            </w:pPr>
            <w:r/>
            <w:r>
              <w:rPr>
                <w:b w:val="0"/>
                <w:i w:val="0"/>
                <w:sz w:val="18"/>
              </w:rPr>
              <w:t>Năng lực số Miền 1 (Cơ bản, bậc 2): Ở hoạt động Hình thành kiến thức bài “Nhân số có hai chữ số”, GV chiếu phép nhân đặt tính dọc lên màn hình và cho hiện dần từng tích riêng; Năng lực số Miền 5 (Cơ bản, bậc 2): Ở hoạt động Luyện tập, GV mở bài tập tương tác: HS đặt tính và tính ra vở trước rồi nhập kết quả;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43. Nhân với số có hai chữ số (Tiết 2)</w:t>
            </w:r>
          </w:p>
        </w:tc>
        <w:tc>
          <w:tcPr>
            <w:tcW w:type="dxa" w:w="1474"/>
          </w:tcPr>
          <w:p>
            <w:pPr>
              <w:spacing w:after="0"/>
              <w:jc w:val="center"/>
            </w:pPr>
            <w:r/>
            <w:r>
              <w:rPr>
                <w:b w:val="0"/>
                <w:i w:val="0"/>
                <w:sz w:val="20"/>
              </w:rPr>
              <w:t>Tiết 104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43. Nhân với số có hai chữ số (Tiết 3)</w:t>
            </w:r>
          </w:p>
        </w:tc>
        <w:tc>
          <w:tcPr>
            <w:tcW w:type="dxa" w:w="1474"/>
          </w:tcPr>
          <w:p>
            <w:pPr>
              <w:spacing w:after="0"/>
              <w:jc w:val="center"/>
            </w:pPr>
            <w:r/>
            <w:r>
              <w:rPr>
                <w:b w:val="0"/>
                <w:i w:val="0"/>
                <w:sz w:val="20"/>
              </w:rPr>
              <w:t>Tiết 105</w:t>
            </w:r>
          </w:p>
        </w:tc>
        <w:tc>
          <w:tcPr>
            <w:tcW w:type="dxa" w:w="4195"/>
          </w:tcPr>
          <w:p>
            <w:pPr>
              <w:spacing w:after="0"/>
            </w:pPr>
            <w:r/>
            <w:r>
              <w:rPr>
                <w:b w:val="0"/>
                <w:i w:val="0"/>
                <w:sz w:val="18"/>
              </w:rPr>
              <w:t>Năng lực số 5.4 CB2a: HS nhập kết quả phép nhân với số có hai chữ số vào bài tập tương tác, tự soi lại chỗ đặt lệch tích riêng hoặc quên nhớ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8: Phép nhân và phép chia</w:t>
            </w:r>
          </w:p>
        </w:tc>
        <w:tc>
          <w:tcPr>
            <w:tcW w:type="dxa" w:w="4365"/>
          </w:tcPr>
          <w:p>
            <w:pPr>
              <w:spacing w:after="0"/>
            </w:pPr>
            <w:r/>
            <w:r>
              <w:rPr>
                <w:b w:val="0"/>
                <w:i w:val="0"/>
                <w:sz w:val="20"/>
              </w:rPr>
              <w:t>Bài 44. Chia cho số có hai chữ số (Tiết 1)</w:t>
            </w:r>
          </w:p>
        </w:tc>
        <w:tc>
          <w:tcPr>
            <w:tcW w:type="dxa" w:w="1474"/>
          </w:tcPr>
          <w:p>
            <w:pPr>
              <w:spacing w:after="0"/>
              <w:jc w:val="center"/>
            </w:pPr>
            <w:r/>
            <w:r>
              <w:rPr>
                <w:b w:val="0"/>
                <w:i w:val="0"/>
                <w:sz w:val="20"/>
              </w:rPr>
              <w:t>Tiết 106 (3 tiết)</w:t>
            </w:r>
          </w:p>
        </w:tc>
        <w:tc>
          <w:tcPr>
            <w:tcW w:type="dxa" w:w="4195"/>
          </w:tcPr>
          <w:p>
            <w:pPr>
              <w:spacing w:after="0"/>
            </w:pPr>
            <w:r/>
            <w:r>
              <w:rPr>
                <w:b w:val="0"/>
                <w:i w:val="0"/>
                <w:sz w:val="18"/>
              </w:rPr>
              <w:t>Năng lực số Miền 1 (Cơ bản, bậc 2): Ở hoạt động Hình thành kiến thức bài “Chia cho số có hai chữ số”, GV chiếu tranh những chiếc thuyền và hành khách rồi hiện dần phép chia đặt tính; Năng lực số Miền 5 (Cơ bản, bậc 2): Ở hoạt động Luyện tập, GV mở bài tập tương tác: HS tính ra vở trước rồi nhập kết quả;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44. Chia cho số có hai chữ số (Tiết 2)</w:t>
            </w:r>
          </w:p>
        </w:tc>
        <w:tc>
          <w:tcPr>
            <w:tcW w:type="dxa" w:w="1474"/>
          </w:tcPr>
          <w:p>
            <w:pPr>
              <w:spacing w:after="0"/>
              <w:jc w:val="center"/>
            </w:pPr>
            <w:r/>
            <w:r>
              <w:rPr>
                <w:b w:val="0"/>
                <w:i w:val="0"/>
                <w:sz w:val="20"/>
              </w:rPr>
              <w:t>Tiết 107</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44. Chia cho số có hai chữ số (Tiết 3)</w:t>
            </w:r>
          </w:p>
        </w:tc>
        <w:tc>
          <w:tcPr>
            <w:tcW w:type="dxa" w:w="1474"/>
          </w:tcPr>
          <w:p>
            <w:pPr>
              <w:spacing w:after="0"/>
              <w:jc w:val="center"/>
            </w:pPr>
            <w:r/>
            <w:r>
              <w:rPr>
                <w:b w:val="0"/>
                <w:i w:val="0"/>
                <w:sz w:val="20"/>
              </w:rPr>
              <w:t>Tiết 108</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45. Thực hành và trải nghiệm ước lượng trong tính toán</w:t>
            </w:r>
          </w:p>
        </w:tc>
        <w:tc>
          <w:tcPr>
            <w:tcW w:type="dxa" w:w="1474"/>
          </w:tcPr>
          <w:p>
            <w:pPr>
              <w:spacing w:after="0"/>
              <w:jc w:val="center"/>
            </w:pPr>
            <w:r/>
            <w:r>
              <w:rPr>
                <w:b w:val="0"/>
                <w:i w:val="0"/>
                <w:sz w:val="20"/>
              </w:rPr>
              <w:t>Tiết 109 (1 tiết)</w:t>
            </w:r>
          </w:p>
        </w:tc>
        <w:tc>
          <w:tcPr>
            <w:tcW w:type="dxa" w:w="4195"/>
          </w:tcPr>
          <w:p>
            <w:pPr>
              <w:spacing w:after="0"/>
            </w:pPr>
            <w:r/>
            <w:r>
              <w:rPr>
                <w:b w:val="0"/>
                <w:i w:val="0"/>
                <w:sz w:val="18"/>
              </w:rPr>
              <w:t>Năng lực số 5.2 CB2b: HS nêu được các bước giải và nhận ra cấu trúc bài toán không đổi khi số liệu thay đổi</w:t>
            </w:r>
          </w:p>
          <w:p>
            <w:pPr>
              <w:spacing w:after="0"/>
            </w:pPr>
            <w:r>
              <w:rPr>
                <w:b w:val="0"/>
                <w:i w:val="0"/>
                <w:sz w:val="18"/>
              </w:rPr>
              <w:t>STEM: Thực hành ước lượng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46. Tìm số trung bình cộng (Tiết 1)</w:t>
            </w:r>
          </w:p>
        </w:tc>
        <w:tc>
          <w:tcPr>
            <w:tcW w:type="dxa" w:w="1474"/>
          </w:tcPr>
          <w:p>
            <w:pPr>
              <w:spacing w:after="0"/>
              <w:jc w:val="center"/>
            </w:pPr>
            <w:r/>
            <w:r>
              <w:rPr>
                <w:b w:val="0"/>
                <w:i w:val="0"/>
                <w:sz w:val="20"/>
              </w:rPr>
              <w:t>Tiết 110 (2 tiết)</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8: Phép nhân và phép chia</w:t>
            </w:r>
          </w:p>
        </w:tc>
        <w:tc>
          <w:tcPr>
            <w:tcW w:type="dxa" w:w="4365"/>
          </w:tcPr>
          <w:p>
            <w:pPr>
              <w:spacing w:after="0"/>
            </w:pPr>
            <w:r/>
            <w:r>
              <w:rPr>
                <w:b w:val="0"/>
                <w:i w:val="0"/>
                <w:sz w:val="20"/>
              </w:rPr>
              <w:t>Bài 46. Tìm số trung bình cộng (Tiết 2)</w:t>
            </w:r>
          </w:p>
        </w:tc>
        <w:tc>
          <w:tcPr>
            <w:tcW w:type="dxa" w:w="1474"/>
          </w:tcPr>
          <w:p>
            <w:pPr>
              <w:spacing w:after="0"/>
              <w:jc w:val="center"/>
            </w:pPr>
            <w:r/>
            <w:r>
              <w:rPr>
                <w:b w:val="0"/>
                <w:i w:val="0"/>
                <w:sz w:val="20"/>
              </w:rPr>
              <w:t>Tiết 111</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47. Bài toán liên quan đến rút về đơn vị (Tiết 1)</w:t>
            </w:r>
          </w:p>
        </w:tc>
        <w:tc>
          <w:tcPr>
            <w:tcW w:type="dxa" w:w="1474"/>
          </w:tcPr>
          <w:p>
            <w:pPr>
              <w:spacing w:after="0"/>
              <w:jc w:val="center"/>
            </w:pPr>
            <w:r/>
            <w:r>
              <w:rPr>
                <w:b w:val="0"/>
                <w:i w:val="0"/>
                <w:sz w:val="20"/>
              </w:rPr>
              <w:t>Tiết 112 (2 tiết)</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47. Bài toán liên quan đến rút về đơn vị (Tiết 2)</w:t>
            </w:r>
          </w:p>
        </w:tc>
        <w:tc>
          <w:tcPr>
            <w:tcW w:type="dxa" w:w="1474"/>
          </w:tcPr>
          <w:p>
            <w:pPr>
              <w:spacing w:after="0"/>
              <w:jc w:val="center"/>
            </w:pPr>
            <w:r/>
            <w:r>
              <w:rPr>
                <w:b w:val="0"/>
                <w:i w:val="0"/>
                <w:sz w:val="20"/>
              </w:rPr>
              <w:t>Tiết 113</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48. Luyện tập chung (Tiết 1)</w:t>
            </w:r>
          </w:p>
        </w:tc>
        <w:tc>
          <w:tcPr>
            <w:tcW w:type="dxa" w:w="1474"/>
          </w:tcPr>
          <w:p>
            <w:pPr>
              <w:spacing w:after="0"/>
              <w:jc w:val="center"/>
            </w:pPr>
            <w:r/>
            <w:r>
              <w:rPr>
                <w:b w:val="0"/>
                <w:i w:val="0"/>
                <w:sz w:val="20"/>
              </w:rPr>
              <w:t>Tiết 114 (3 tiết)</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48. Luyện tập chung (Tiết 2)</w:t>
            </w:r>
          </w:p>
        </w:tc>
        <w:tc>
          <w:tcPr>
            <w:tcW w:type="dxa" w:w="1474"/>
          </w:tcPr>
          <w:p>
            <w:pPr>
              <w:spacing w:after="0"/>
              <w:jc w:val="center"/>
            </w:pPr>
            <w:r/>
            <w:r>
              <w:rPr>
                <w:b w:val="0"/>
                <w:i w:val="0"/>
                <w:sz w:val="20"/>
              </w:rPr>
              <w:t>Tiết 115</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8: Phép nhân và phép chia</w:t>
            </w:r>
          </w:p>
        </w:tc>
        <w:tc>
          <w:tcPr>
            <w:tcW w:type="dxa" w:w="4365"/>
          </w:tcPr>
          <w:p>
            <w:pPr>
              <w:spacing w:after="0"/>
            </w:pPr>
            <w:r/>
            <w:r>
              <w:rPr>
                <w:b w:val="0"/>
                <w:i w:val="0"/>
                <w:sz w:val="20"/>
              </w:rPr>
              <w:t>Bài 48. Luyện tập chung (Tiết 3)</w:t>
            </w:r>
          </w:p>
        </w:tc>
        <w:tc>
          <w:tcPr>
            <w:tcW w:type="dxa" w:w="1474"/>
          </w:tcPr>
          <w:p>
            <w:pPr>
              <w:spacing w:after="0"/>
              <w:jc w:val="center"/>
            </w:pPr>
            <w:r/>
            <w:r>
              <w:rPr>
                <w:b w:val="0"/>
                <w:i w:val="0"/>
                <w:sz w:val="20"/>
              </w:rPr>
              <w:t>Tiết 116</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9: Làm quen với yếu tố thống kê, xác suất</w:t>
            </w:r>
          </w:p>
        </w:tc>
        <w:tc>
          <w:tcPr>
            <w:tcW w:type="dxa" w:w="4365"/>
          </w:tcPr>
          <w:p>
            <w:pPr>
              <w:spacing w:after="0"/>
            </w:pPr>
            <w:r/>
            <w:r>
              <w:rPr>
                <w:b w:val="0"/>
                <w:i w:val="0"/>
                <w:sz w:val="20"/>
              </w:rPr>
              <w:t>Bài 49. Dãy số liệu thống kê (Tiết 1)</w:t>
            </w:r>
          </w:p>
        </w:tc>
        <w:tc>
          <w:tcPr>
            <w:tcW w:type="dxa" w:w="1474"/>
          </w:tcPr>
          <w:p>
            <w:pPr>
              <w:spacing w:after="0"/>
              <w:jc w:val="center"/>
            </w:pPr>
            <w:r/>
            <w:r>
              <w:rPr>
                <w:b w:val="0"/>
                <w:i w:val="0"/>
                <w:sz w:val="20"/>
              </w:rPr>
              <w:t>Tiết 117 (2 tiết)</w:t>
            </w:r>
          </w:p>
        </w:tc>
        <w:tc>
          <w:tcPr>
            <w:tcW w:type="dxa" w:w="4195"/>
          </w:tcPr>
          <w:p>
            <w:pPr>
              <w:spacing w:after="0"/>
            </w:pPr>
            <w:r/>
            <w:r>
              <w:rPr>
                <w:b w:val="0"/>
                <w:i w:val="0"/>
                <w:sz w:val="18"/>
              </w:rPr>
              <w:t>Năng lực số 1.1 CB2c: HS thu thập, nhập số liệu và tạo được biểu đồ cột từ số liệu thật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49. Dãy số liệu thống kê (Tiết 2)</w:t>
            </w:r>
          </w:p>
        </w:tc>
        <w:tc>
          <w:tcPr>
            <w:tcW w:type="dxa" w:w="1474"/>
          </w:tcPr>
          <w:p>
            <w:pPr>
              <w:spacing w:after="0"/>
              <w:jc w:val="center"/>
            </w:pPr>
            <w:r/>
            <w:r>
              <w:rPr>
                <w:b w:val="0"/>
                <w:i w:val="0"/>
                <w:sz w:val="20"/>
              </w:rPr>
              <w:t>Tiết 118</w:t>
            </w:r>
          </w:p>
        </w:tc>
        <w:tc>
          <w:tcPr>
            <w:tcW w:type="dxa" w:w="4195"/>
          </w:tcPr>
          <w:p>
            <w:pPr>
              <w:spacing w:after="0"/>
            </w:pPr>
            <w:r/>
            <w:r>
              <w:rPr>
                <w:b w:val="0"/>
                <w:i w:val="0"/>
                <w:sz w:val="18"/>
              </w:rPr>
              <w:t>Năng lực số 1.1 CB2c: HS thu thập, nhập số liệu và tạo được biểu đồ cột từ số liệu thật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50. Biểu đồ cột (Tiết 1)</w:t>
            </w:r>
          </w:p>
        </w:tc>
        <w:tc>
          <w:tcPr>
            <w:tcW w:type="dxa" w:w="1474"/>
          </w:tcPr>
          <w:p>
            <w:pPr>
              <w:spacing w:after="0"/>
              <w:jc w:val="center"/>
            </w:pPr>
            <w:r/>
            <w:r>
              <w:rPr>
                <w:b w:val="0"/>
                <w:i w:val="0"/>
                <w:sz w:val="20"/>
              </w:rPr>
              <w:t>Tiết 119 (2 tiết)</w:t>
            </w:r>
          </w:p>
        </w:tc>
        <w:tc>
          <w:tcPr>
            <w:tcW w:type="dxa" w:w="4195"/>
          </w:tcPr>
          <w:p>
            <w:pPr>
              <w:spacing w:after="0"/>
            </w:pPr>
            <w:r/>
            <w:r>
              <w:rPr>
                <w:b w:val="0"/>
                <w:i w:val="0"/>
                <w:sz w:val="18"/>
              </w:rPr>
              <w:t>Năng lực số 1.1 CB2c: HS thu thập, nhập số liệu và tạo được biểu đồ cột từ số liệu thật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50. Biểu đồ cột (Tiết 2)</w:t>
            </w:r>
          </w:p>
        </w:tc>
        <w:tc>
          <w:tcPr>
            <w:tcW w:type="dxa" w:w="1474"/>
          </w:tcPr>
          <w:p>
            <w:pPr>
              <w:spacing w:after="0"/>
              <w:jc w:val="center"/>
            </w:pPr>
            <w:r/>
            <w:r>
              <w:rPr>
                <w:b w:val="0"/>
                <w:i w:val="0"/>
                <w:sz w:val="20"/>
              </w:rPr>
              <w:t>Tiết 120</w:t>
            </w:r>
          </w:p>
        </w:tc>
        <w:tc>
          <w:tcPr>
            <w:tcW w:type="dxa" w:w="4195"/>
          </w:tcPr>
          <w:p>
            <w:pPr>
              <w:spacing w:after="0"/>
            </w:pPr>
            <w:r/>
            <w:r>
              <w:rPr>
                <w:b w:val="0"/>
                <w:i w:val="0"/>
                <w:sz w:val="18"/>
              </w:rPr>
              <w:t>Năng lực số 1.1 CB2c: HS thu thập, nhập số liệu và tạo được biểu đồ cột từ số liệu thật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9: Làm quen với yếu tố thống kê, xác suất</w:t>
            </w:r>
          </w:p>
        </w:tc>
        <w:tc>
          <w:tcPr>
            <w:tcW w:type="dxa" w:w="4365"/>
          </w:tcPr>
          <w:p>
            <w:pPr>
              <w:spacing w:after="0"/>
            </w:pPr>
            <w:r/>
            <w:r>
              <w:rPr>
                <w:b w:val="0"/>
                <w:i w:val="0"/>
                <w:sz w:val="20"/>
              </w:rPr>
              <w:t>Bài 51. Số lần xuất hiện của một sự kiện (Tiết 1)</w:t>
            </w:r>
          </w:p>
        </w:tc>
        <w:tc>
          <w:tcPr>
            <w:tcW w:type="dxa" w:w="1474"/>
          </w:tcPr>
          <w:p>
            <w:pPr>
              <w:spacing w:after="0"/>
              <w:jc w:val="center"/>
            </w:pPr>
            <w:r/>
            <w:r>
              <w:rPr>
                <w:b w:val="0"/>
                <w:i w:val="0"/>
                <w:sz w:val="20"/>
              </w:rPr>
              <w:t>Tiết 121 (2 tiết)</w:t>
            </w:r>
          </w:p>
        </w:tc>
        <w:tc>
          <w:tcPr>
            <w:tcW w:type="dxa" w:w="4195"/>
          </w:tcPr>
          <w:p>
            <w:pPr>
              <w:spacing w:after="0"/>
            </w:pPr>
            <w:r/>
            <w:r>
              <w:rPr>
                <w:b w:val="0"/>
                <w:i w:val="0"/>
                <w:sz w:val="18"/>
              </w:rPr>
              <w:t>Năng lực số 1.1 CB2c: HS thu thập, nhập số liệu và tạo được biểu đồ cột từ số liệu thật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51. Số lần xuất hiện của một sự kiện (Tiết 2)</w:t>
            </w:r>
          </w:p>
        </w:tc>
        <w:tc>
          <w:tcPr>
            <w:tcW w:type="dxa" w:w="1474"/>
          </w:tcPr>
          <w:p>
            <w:pPr>
              <w:spacing w:after="0"/>
              <w:jc w:val="center"/>
            </w:pPr>
            <w:r/>
            <w:r>
              <w:rPr>
                <w:b w:val="0"/>
                <w:i w:val="0"/>
                <w:sz w:val="20"/>
              </w:rPr>
              <w:t>Tiết 122</w:t>
            </w:r>
          </w:p>
        </w:tc>
        <w:tc>
          <w:tcPr>
            <w:tcW w:type="dxa" w:w="4195"/>
          </w:tcPr>
          <w:p>
            <w:pPr>
              <w:spacing w:after="0"/>
            </w:pPr>
            <w:r/>
            <w:r>
              <w:rPr>
                <w:b w:val="0"/>
                <w:i w:val="0"/>
                <w:sz w:val="18"/>
              </w:rPr>
              <w:t>Năng lực số 1.1 CB2c: HS thu thập, nhập số liệu và tạo được biểu đồ cột từ số liệu thật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52. Luyện tập chung</w:t>
            </w:r>
          </w:p>
        </w:tc>
        <w:tc>
          <w:tcPr>
            <w:tcW w:type="dxa" w:w="1474"/>
          </w:tcPr>
          <w:p>
            <w:pPr>
              <w:spacing w:after="0"/>
              <w:jc w:val="center"/>
            </w:pPr>
            <w:r/>
            <w:r>
              <w:rPr>
                <w:b w:val="0"/>
                <w:i w:val="0"/>
                <w:sz w:val="20"/>
              </w:rPr>
              <w:t>Tiết 123 (1 tiết)</w:t>
            </w:r>
          </w:p>
        </w:tc>
        <w:tc>
          <w:tcPr>
            <w:tcW w:type="dxa" w:w="4195"/>
          </w:tcPr>
          <w:p>
            <w:pPr>
              <w:spacing w:after="0"/>
            </w:pPr>
            <w:r/>
            <w:r>
              <w:rPr>
                <w:b w:val="0"/>
                <w:i w:val="0"/>
                <w:sz w:val="18"/>
              </w:rPr>
              <w:t>Năng lực số 1.1 CB2c: HS thu thập, nhập số liệu và tạo được biểu đồ cột từ số liệu thật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10: Phân số</w:t>
            </w:r>
          </w:p>
        </w:tc>
        <w:tc>
          <w:tcPr>
            <w:tcW w:type="dxa" w:w="4365"/>
          </w:tcPr>
          <w:p>
            <w:pPr>
              <w:spacing w:after="0"/>
            </w:pPr>
            <w:r/>
            <w:r>
              <w:rPr>
                <w:b w:val="0"/>
                <w:i w:val="0"/>
                <w:sz w:val="20"/>
              </w:rPr>
              <w:t>Bài 53. Khái niệm phân số (Tiết 1)</w:t>
            </w:r>
          </w:p>
        </w:tc>
        <w:tc>
          <w:tcPr>
            <w:tcW w:type="dxa" w:w="1474"/>
          </w:tcPr>
          <w:p>
            <w:pPr>
              <w:spacing w:after="0"/>
              <w:jc w:val="center"/>
            </w:pPr>
            <w:r/>
            <w:r>
              <w:rPr>
                <w:b w:val="0"/>
                <w:i w:val="0"/>
                <w:sz w:val="20"/>
              </w:rPr>
              <w:t>Tiết 124 (2 tiết)</w:t>
            </w:r>
          </w:p>
        </w:tc>
        <w:tc>
          <w:tcPr>
            <w:tcW w:type="dxa" w:w="4195"/>
          </w:tcPr>
          <w:p>
            <w:pPr>
              <w:spacing w:after="0"/>
            </w:pPr>
            <w:r/>
            <w:r>
              <w:rPr>
                <w:b w:val="0"/>
                <w:i w:val="0"/>
                <w:sz w:val="18"/>
              </w:rPr>
              <w:t>Năng lực số 5.2 CB2b: HS giải thích được khái niệm phân số và phân số bằng nhau nhờ quan sát mô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53. Khái niệm phân số (Tiết 2)</w:t>
            </w:r>
          </w:p>
        </w:tc>
        <w:tc>
          <w:tcPr>
            <w:tcW w:type="dxa" w:w="1474"/>
          </w:tcPr>
          <w:p>
            <w:pPr>
              <w:spacing w:after="0"/>
              <w:jc w:val="center"/>
            </w:pPr>
            <w:r/>
            <w:r>
              <w:rPr>
                <w:b w:val="0"/>
                <w:i w:val="0"/>
                <w:sz w:val="20"/>
              </w:rPr>
              <w:t>Tiết 125</w:t>
            </w:r>
          </w:p>
        </w:tc>
        <w:tc>
          <w:tcPr>
            <w:tcW w:type="dxa" w:w="4195"/>
          </w:tcPr>
          <w:p>
            <w:pPr>
              <w:spacing w:after="0"/>
            </w:pPr>
            <w:r/>
            <w:r>
              <w:rPr>
                <w:b w:val="0"/>
                <w:i w:val="0"/>
                <w:sz w:val="18"/>
              </w:rPr>
              <w:t>Năng lực số 5.2 CB2b: HS giải thích được khái niệm phân số và phân số bằng nhau nhờ quan sát mô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10: Phân số</w:t>
            </w:r>
          </w:p>
        </w:tc>
        <w:tc>
          <w:tcPr>
            <w:tcW w:type="dxa" w:w="4365"/>
          </w:tcPr>
          <w:p>
            <w:pPr>
              <w:spacing w:after="0"/>
            </w:pPr>
            <w:r/>
            <w:r>
              <w:rPr>
                <w:b w:val="0"/>
                <w:i w:val="0"/>
                <w:sz w:val="20"/>
              </w:rPr>
              <w:t>Bài 54. Phân số và phép chia số tự nhiên (Tiết 1)</w:t>
            </w:r>
          </w:p>
        </w:tc>
        <w:tc>
          <w:tcPr>
            <w:tcW w:type="dxa" w:w="1474"/>
          </w:tcPr>
          <w:p>
            <w:pPr>
              <w:spacing w:after="0"/>
              <w:jc w:val="center"/>
            </w:pPr>
            <w:r/>
            <w:r>
              <w:rPr>
                <w:b w:val="0"/>
                <w:i w:val="0"/>
                <w:sz w:val="20"/>
              </w:rPr>
              <w:t>Tiết 126 (2 tiết)</w:t>
            </w:r>
          </w:p>
        </w:tc>
        <w:tc>
          <w:tcPr>
            <w:tcW w:type="dxa" w:w="4195"/>
          </w:tcPr>
          <w:p>
            <w:pPr>
              <w:spacing w:after="0"/>
            </w:pPr>
            <w:r/>
            <w:r>
              <w:rPr>
                <w:b w:val="0"/>
                <w:i w:val="0"/>
                <w:sz w:val="18"/>
              </w:rPr>
              <w:t>Năng lực số 5.2 CB2b: HS giải thích được khái niệm phân số và phân số bằng nhau nhờ quan sát mô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54. Phân số và phép chia số tự nhiên (Tiết 2)</w:t>
            </w:r>
          </w:p>
        </w:tc>
        <w:tc>
          <w:tcPr>
            <w:tcW w:type="dxa" w:w="1474"/>
          </w:tcPr>
          <w:p>
            <w:pPr>
              <w:spacing w:after="0"/>
              <w:jc w:val="center"/>
            </w:pPr>
            <w:r/>
            <w:r>
              <w:rPr>
                <w:b w:val="0"/>
                <w:i w:val="0"/>
                <w:sz w:val="20"/>
              </w:rPr>
              <w:t>Tiết 127</w:t>
            </w:r>
          </w:p>
        </w:tc>
        <w:tc>
          <w:tcPr>
            <w:tcW w:type="dxa" w:w="4195"/>
          </w:tcPr>
          <w:p>
            <w:pPr>
              <w:spacing w:after="0"/>
            </w:pPr>
            <w:r/>
            <w:r>
              <w:rPr>
                <w:b w:val="0"/>
                <w:i w:val="0"/>
                <w:sz w:val="18"/>
              </w:rPr>
              <w:t>Năng lực số 5.2 CB2b: HS giải thích được khái niệm phân số và phân số bằng nhau nhờ quan sát mô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55. Tính chất cơ bản của phân số (Tiết 1)</w:t>
            </w:r>
          </w:p>
        </w:tc>
        <w:tc>
          <w:tcPr>
            <w:tcW w:type="dxa" w:w="1474"/>
          </w:tcPr>
          <w:p>
            <w:pPr>
              <w:spacing w:after="0"/>
              <w:jc w:val="center"/>
            </w:pPr>
            <w:r/>
            <w:r>
              <w:rPr>
                <w:b w:val="0"/>
                <w:i w:val="0"/>
                <w:sz w:val="20"/>
              </w:rPr>
              <w:t>Tiết 128 (2 tiết)</w:t>
            </w:r>
          </w:p>
        </w:tc>
        <w:tc>
          <w:tcPr>
            <w:tcW w:type="dxa" w:w="4195"/>
          </w:tcPr>
          <w:p>
            <w:pPr>
              <w:spacing w:after="0"/>
            </w:pPr>
            <w:r/>
            <w:r>
              <w:rPr>
                <w:b w:val="0"/>
                <w:i w:val="0"/>
                <w:sz w:val="18"/>
              </w:rPr>
              <w:t>Năng lực số 5.2 CB2b: HS giải thích được khái niệm phân số và phân số bằng nhau nhờ quan sát mô hình động</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55. Tính chất cơ bản của phân số (Tiết 2)</w:t>
            </w:r>
          </w:p>
        </w:tc>
        <w:tc>
          <w:tcPr>
            <w:tcW w:type="dxa" w:w="1474"/>
          </w:tcPr>
          <w:p>
            <w:pPr>
              <w:spacing w:after="0"/>
              <w:jc w:val="center"/>
            </w:pPr>
            <w:r/>
            <w:r>
              <w:rPr>
                <w:b w:val="0"/>
                <w:i w:val="0"/>
                <w:sz w:val="20"/>
              </w:rPr>
              <w:t>Tiết 129</w:t>
            </w:r>
          </w:p>
        </w:tc>
        <w:tc>
          <w:tcPr>
            <w:tcW w:type="dxa" w:w="4195"/>
          </w:tcPr>
          <w:p>
            <w:pPr>
              <w:spacing w:after="0"/>
            </w:pPr>
            <w:r/>
            <w:r>
              <w:rPr>
                <w:b w:val="0"/>
                <w:i w:val="0"/>
                <w:sz w:val="18"/>
              </w:rPr>
              <w:t>Năng lực số 5.2 CB2b: HS giải thích được khái niệm phân số và phân số bằng nhau nhờ quan sát mô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56. Rút gọn phân số (Tiết 1)</w:t>
            </w:r>
          </w:p>
        </w:tc>
        <w:tc>
          <w:tcPr>
            <w:tcW w:type="dxa" w:w="1474"/>
          </w:tcPr>
          <w:p>
            <w:pPr>
              <w:spacing w:after="0"/>
              <w:jc w:val="center"/>
            </w:pPr>
            <w:r/>
            <w:r>
              <w:rPr>
                <w:b w:val="0"/>
                <w:i w:val="0"/>
                <w:sz w:val="20"/>
              </w:rPr>
              <w:t>Tiết 130 (2 tiết)</w:t>
            </w:r>
          </w:p>
        </w:tc>
        <w:tc>
          <w:tcPr>
            <w:tcW w:type="dxa" w:w="4195"/>
          </w:tcPr>
          <w:p>
            <w:pPr>
              <w:spacing w:after="0"/>
            </w:pPr>
            <w:r/>
            <w:r>
              <w:rPr>
                <w:b w:val="0"/>
                <w:i w:val="0"/>
                <w:sz w:val="18"/>
              </w:rPr>
              <w:t>Năng lực số Miền 1 (Cơ bản, bậc 2): Ở hoạt động Khám phá bài “Rút gọn phân số”, GV chiếu hình băng giấy chia phần lên màn hình rồi gộp dần các phần bằng nhau; Năng lực số Miền 5 (Cơ bản, bậc 2): Ở hoạt động Luyện tập, GV mở bài tập tương tác: HS rút gọn ra vở trước rồi nhập kết quả;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10: Phân số</w:t>
            </w:r>
          </w:p>
        </w:tc>
        <w:tc>
          <w:tcPr>
            <w:tcW w:type="dxa" w:w="4365"/>
          </w:tcPr>
          <w:p>
            <w:pPr>
              <w:spacing w:after="0"/>
            </w:pPr>
            <w:r/>
            <w:r>
              <w:rPr>
                <w:b w:val="0"/>
                <w:i w:val="0"/>
                <w:sz w:val="20"/>
              </w:rPr>
              <w:t>Bài 56. Rút gọn phân số (Tiết 2)</w:t>
            </w:r>
          </w:p>
        </w:tc>
        <w:tc>
          <w:tcPr>
            <w:tcW w:type="dxa" w:w="1474"/>
          </w:tcPr>
          <w:p>
            <w:pPr>
              <w:spacing w:after="0"/>
              <w:jc w:val="center"/>
            </w:pPr>
            <w:r/>
            <w:r>
              <w:rPr>
                <w:b w:val="0"/>
                <w:i w:val="0"/>
                <w:sz w:val="20"/>
              </w:rPr>
              <w:t>Tiết 131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57. Quy đồng mẫu số các phân số (Tiết 1)</w:t>
            </w:r>
          </w:p>
        </w:tc>
        <w:tc>
          <w:tcPr>
            <w:tcW w:type="dxa" w:w="1474"/>
          </w:tcPr>
          <w:p>
            <w:pPr>
              <w:spacing w:after="0"/>
              <w:jc w:val="center"/>
            </w:pPr>
            <w:r/>
            <w:r>
              <w:rPr>
                <w:b w:val="0"/>
                <w:i w:val="0"/>
                <w:sz w:val="20"/>
              </w:rPr>
              <w:t>Tiết 132 (2 tiết)</w:t>
            </w:r>
          </w:p>
        </w:tc>
        <w:tc>
          <w:tcPr>
            <w:tcW w:type="dxa" w:w="4195"/>
          </w:tcPr>
          <w:p>
            <w:pPr>
              <w:spacing w:after="0"/>
            </w:pPr>
            <w:r/>
            <w:r>
              <w:rPr>
                <w:b w:val="0"/>
                <w:i w:val="0"/>
                <w:sz w:val="18"/>
              </w:rPr>
              <w:t>Năng lực số Miền 1 (Cơ bản, bậc 2): Ở hoạt động Khám phá bài “Quy đồng mẫu số các phân số”, GV chiếu hai băng giấy chia phần khác nhau lên màn hình rồi chia nhỏ dần cho tới khi hai băng…; Năng lực số Miền 5 (Cơ bản, bậc 2): Ở hoạt động Luyện tập, GV mở bài tập tương tác: HS quy đồng ra vở trước rồi nhập kết quả;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57. Quy đồng mẫu số các phân số (Tiết 2)</w:t>
            </w:r>
          </w:p>
        </w:tc>
        <w:tc>
          <w:tcPr>
            <w:tcW w:type="dxa" w:w="1474"/>
          </w:tcPr>
          <w:p>
            <w:pPr>
              <w:spacing w:after="0"/>
              <w:jc w:val="center"/>
            </w:pPr>
            <w:r/>
            <w:r>
              <w:rPr>
                <w:b w:val="0"/>
                <w:i w:val="0"/>
                <w:sz w:val="20"/>
              </w:rPr>
              <w:t>Tiết 133</w:t>
            </w:r>
          </w:p>
        </w:tc>
        <w:tc>
          <w:tcPr>
            <w:tcW w:type="dxa" w:w="4195"/>
          </w:tcPr>
          <w:p>
            <w:pPr>
              <w:spacing w:after="0"/>
            </w:pPr>
            <w:r/>
            <w:r>
              <w:rPr>
                <w:b w:val="0"/>
                <w:i w:val="0"/>
                <w:sz w:val="18"/>
              </w:rPr>
              <w:t>Năng lực số 5.2 CB2b: HS giải thích được khái niệm phân số và phân số bằng nhau nhờ quan sát mô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giữa học kì II</w:t>
            </w:r>
          </w:p>
        </w:tc>
        <w:tc>
          <w:tcPr>
            <w:tcW w:type="dxa" w:w="1474"/>
          </w:tcPr>
          <w:p>
            <w:pPr>
              <w:spacing w:after="0"/>
              <w:jc w:val="center"/>
            </w:pPr>
            <w:r/>
            <w:r>
              <w:rPr>
                <w:b w:val="0"/>
                <w:i w:val="0"/>
                <w:sz w:val="20"/>
              </w:rPr>
              <w:t>Tiết 134 (1 tiết)</w:t>
            </w:r>
          </w:p>
        </w:tc>
        <w:tc>
          <w:tcPr>
            <w:tcW w:type="dxa" w:w="4195"/>
          </w:tcPr>
          <w:p>
            <w:pPr>
              <w:spacing w:after="0"/>
            </w:pPr>
            <w:r/>
            <w:r>
              <w:rPr>
                <w:b w:val="0"/>
                <w:i w:val="0"/>
                <w:sz w:val="18"/>
              </w:rPr>
              <w:t>Năng lực số 5.2 CB2b: HS giải thích được khái niệm phân số và phân số bằng nhau nhờ quan sát mô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10: Phân số</w:t>
            </w:r>
          </w:p>
        </w:tc>
        <w:tc>
          <w:tcPr>
            <w:tcW w:type="dxa" w:w="4365"/>
          </w:tcPr>
          <w:p>
            <w:pPr>
              <w:spacing w:after="0"/>
            </w:pPr>
            <w:r/>
            <w:r>
              <w:rPr>
                <w:b w:val="0"/>
                <w:i w:val="0"/>
                <w:sz w:val="20"/>
              </w:rPr>
              <w:t>Bài 58. So sánh phân số (Tiết 1)</w:t>
            </w:r>
          </w:p>
        </w:tc>
        <w:tc>
          <w:tcPr>
            <w:tcW w:type="dxa" w:w="1474"/>
          </w:tcPr>
          <w:p>
            <w:pPr>
              <w:spacing w:after="0"/>
              <w:jc w:val="center"/>
            </w:pPr>
            <w:r/>
            <w:r>
              <w:rPr>
                <w:b w:val="0"/>
                <w:i w:val="0"/>
                <w:sz w:val="20"/>
              </w:rPr>
              <w:t>Tiết 135 (3 tiết)</w:t>
            </w:r>
          </w:p>
        </w:tc>
        <w:tc>
          <w:tcPr>
            <w:tcW w:type="dxa" w:w="4195"/>
          </w:tcPr>
          <w:p>
            <w:pPr>
              <w:spacing w:after="0"/>
            </w:pPr>
            <w:r/>
            <w:r>
              <w:rPr>
                <w:b w:val="0"/>
                <w:i w:val="0"/>
                <w:sz w:val="18"/>
              </w:rPr>
              <w:t>Năng lực số 5.2 CB2b: HS giải thích được khái niệm phân số và phân số bằng nhau nhờ quan sát mô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10: Phân số</w:t>
            </w:r>
          </w:p>
        </w:tc>
        <w:tc>
          <w:tcPr>
            <w:tcW w:type="dxa" w:w="4365"/>
          </w:tcPr>
          <w:p>
            <w:pPr>
              <w:spacing w:after="0"/>
            </w:pPr>
            <w:r/>
            <w:r>
              <w:rPr>
                <w:b w:val="0"/>
                <w:i w:val="0"/>
                <w:sz w:val="20"/>
              </w:rPr>
              <w:t>Bài 58. So sánh phân số (Tiết 2)</w:t>
            </w:r>
          </w:p>
        </w:tc>
        <w:tc>
          <w:tcPr>
            <w:tcW w:type="dxa" w:w="1474"/>
          </w:tcPr>
          <w:p>
            <w:pPr>
              <w:spacing w:after="0"/>
              <w:jc w:val="center"/>
            </w:pPr>
            <w:r/>
            <w:r>
              <w:rPr>
                <w:b w:val="0"/>
                <w:i w:val="0"/>
                <w:sz w:val="20"/>
              </w:rPr>
              <w:t>Tiết 136</w:t>
            </w:r>
          </w:p>
        </w:tc>
        <w:tc>
          <w:tcPr>
            <w:tcW w:type="dxa" w:w="4195"/>
          </w:tcPr>
          <w:p>
            <w:pPr>
              <w:spacing w:after="0"/>
            </w:pPr>
            <w:r/>
            <w:r>
              <w:rPr>
                <w:b w:val="0"/>
                <w:i w:val="0"/>
                <w:sz w:val="18"/>
              </w:rPr>
              <w:t>Năng lực số 5.2 CB2b: HS giải thích được khái niệm phân số và phân số bằng nhau nhờ quan sát mô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58. So sánh phân số (Tiết 3)</w:t>
            </w:r>
          </w:p>
        </w:tc>
        <w:tc>
          <w:tcPr>
            <w:tcW w:type="dxa" w:w="1474"/>
          </w:tcPr>
          <w:p>
            <w:pPr>
              <w:spacing w:after="0"/>
              <w:jc w:val="center"/>
            </w:pPr>
            <w:r/>
            <w:r>
              <w:rPr>
                <w:b w:val="0"/>
                <w:i w:val="0"/>
                <w:sz w:val="20"/>
              </w:rPr>
              <w:t>Tiết 137</w:t>
            </w:r>
          </w:p>
        </w:tc>
        <w:tc>
          <w:tcPr>
            <w:tcW w:type="dxa" w:w="4195"/>
          </w:tcPr>
          <w:p>
            <w:pPr>
              <w:spacing w:after="0"/>
            </w:pPr>
            <w:r/>
            <w:r>
              <w:rPr>
                <w:b w:val="0"/>
                <w:i w:val="0"/>
                <w:sz w:val="18"/>
              </w:rPr>
              <w:t>Năng lực số 5.2 CB2b: HS giải thích được khái niệm phân số và phân số bằng nhau nhờ quan sát mô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59. Luyện tập chung (Tiết 1)</w:t>
            </w:r>
          </w:p>
        </w:tc>
        <w:tc>
          <w:tcPr>
            <w:tcW w:type="dxa" w:w="1474"/>
          </w:tcPr>
          <w:p>
            <w:pPr>
              <w:spacing w:after="0"/>
              <w:jc w:val="center"/>
            </w:pPr>
            <w:r/>
            <w:r>
              <w:rPr>
                <w:b w:val="0"/>
                <w:i w:val="0"/>
                <w:sz w:val="20"/>
              </w:rPr>
              <w:t>Tiết 138 (2 tiết)</w:t>
            </w:r>
          </w:p>
        </w:tc>
        <w:tc>
          <w:tcPr>
            <w:tcW w:type="dxa" w:w="4195"/>
          </w:tcPr>
          <w:p>
            <w:pPr>
              <w:spacing w:after="0"/>
            </w:pPr>
            <w:r/>
            <w:r>
              <w:rPr>
                <w:b w:val="0"/>
                <w:i w:val="0"/>
                <w:sz w:val="18"/>
              </w:rPr>
              <w:t>SGV 3 tiết; bớt 1 tiết cho kiểm tra định kì; 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59. Luyện tập chung (Tiết 2)</w:t>
            </w:r>
          </w:p>
        </w:tc>
        <w:tc>
          <w:tcPr>
            <w:tcW w:type="dxa" w:w="1474"/>
          </w:tcPr>
          <w:p>
            <w:pPr>
              <w:spacing w:after="0"/>
              <w:jc w:val="center"/>
            </w:pPr>
            <w:r/>
            <w:r>
              <w:rPr>
                <w:b w:val="0"/>
                <w:i w:val="0"/>
                <w:sz w:val="20"/>
              </w:rPr>
              <w:t>Tiết 139</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11: Phép cộng, phép trừ phân số</w:t>
            </w:r>
          </w:p>
        </w:tc>
        <w:tc>
          <w:tcPr>
            <w:tcW w:type="dxa" w:w="4365"/>
          </w:tcPr>
          <w:p>
            <w:pPr>
              <w:spacing w:after="0"/>
            </w:pPr>
            <w:r/>
            <w:r>
              <w:rPr>
                <w:b w:val="0"/>
                <w:i w:val="0"/>
                <w:sz w:val="20"/>
              </w:rPr>
              <w:t>Bài 60. Phép cộng phân số (Tiết 1)</w:t>
            </w:r>
          </w:p>
        </w:tc>
        <w:tc>
          <w:tcPr>
            <w:tcW w:type="dxa" w:w="1474"/>
          </w:tcPr>
          <w:p>
            <w:pPr>
              <w:spacing w:after="0"/>
              <w:jc w:val="center"/>
            </w:pPr>
            <w:r/>
            <w:r>
              <w:rPr>
                <w:b w:val="0"/>
                <w:i w:val="0"/>
                <w:sz w:val="20"/>
              </w:rPr>
              <w:t>Tiết 140 (4 tiết)</w:t>
            </w:r>
          </w:p>
        </w:tc>
        <w:tc>
          <w:tcPr>
            <w:tcW w:type="dxa" w:w="4195"/>
          </w:tcPr>
          <w:p>
            <w:pPr>
              <w:spacing w:after="0"/>
            </w:pPr>
            <w:r/>
            <w:r>
              <w:rPr>
                <w:b w:val="0"/>
                <w:i w:val="0"/>
                <w:sz w:val="18"/>
              </w:rPr>
              <w:t>Năng lực số Miền 1 (Cơ bản, bậc 2): Ở hoạt động Khám phá bài “Phép cộng phân số”, GV chiếu băng giấy đã tô màu một phần tám và một phần hai lên màn hình rồi chia nhỏ dần cho tới khi…; Năng lực số Miền 5 (Cơ bản, bậc 2): Ở hoạt động Luyện tập, GV mở bài tập tương tác: HS cộng ra vở trước rồi nhập kết quả;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11: Phép cộng, phép trừ phân số</w:t>
            </w:r>
          </w:p>
        </w:tc>
        <w:tc>
          <w:tcPr>
            <w:tcW w:type="dxa" w:w="4365"/>
          </w:tcPr>
          <w:p>
            <w:pPr>
              <w:spacing w:after="0"/>
            </w:pPr>
            <w:r/>
            <w:r>
              <w:rPr>
                <w:b w:val="0"/>
                <w:i w:val="0"/>
                <w:sz w:val="20"/>
              </w:rPr>
              <w:t>Bài 60. Phép cộng phân số (Tiết 2)</w:t>
            </w:r>
          </w:p>
        </w:tc>
        <w:tc>
          <w:tcPr>
            <w:tcW w:type="dxa" w:w="1474"/>
          </w:tcPr>
          <w:p>
            <w:pPr>
              <w:spacing w:after="0"/>
              <w:jc w:val="center"/>
            </w:pPr>
            <w:r/>
            <w:r>
              <w:rPr>
                <w:b w:val="0"/>
                <w:i w:val="0"/>
                <w:sz w:val="20"/>
              </w:rPr>
              <w:t>Tiết 141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60. Phép cộng phân số (Tiết 3)</w:t>
            </w:r>
          </w:p>
        </w:tc>
        <w:tc>
          <w:tcPr>
            <w:tcW w:type="dxa" w:w="1474"/>
          </w:tcPr>
          <w:p>
            <w:pPr>
              <w:spacing w:after="0"/>
              <w:jc w:val="center"/>
            </w:pPr>
            <w:r/>
            <w:r>
              <w:rPr>
                <w:b w:val="0"/>
                <w:i w:val="0"/>
                <w:sz w:val="20"/>
              </w:rPr>
              <w:t>Tiết 142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60. Phép cộng phân số (Tiết 4)</w:t>
            </w:r>
          </w:p>
        </w:tc>
        <w:tc>
          <w:tcPr>
            <w:tcW w:type="dxa" w:w="1474"/>
          </w:tcPr>
          <w:p>
            <w:pPr>
              <w:spacing w:after="0"/>
              <w:jc w:val="center"/>
            </w:pPr>
            <w:r/>
            <w:r>
              <w:rPr>
                <w:b w:val="0"/>
                <w:i w:val="0"/>
                <w:sz w:val="20"/>
              </w:rPr>
              <w:t>Tiết 143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61. Phép trừ phân số (Tiết 1)</w:t>
            </w:r>
          </w:p>
        </w:tc>
        <w:tc>
          <w:tcPr>
            <w:tcW w:type="dxa" w:w="1474"/>
          </w:tcPr>
          <w:p>
            <w:pPr>
              <w:spacing w:after="0"/>
              <w:jc w:val="center"/>
            </w:pPr>
            <w:r/>
            <w:r>
              <w:rPr>
                <w:b w:val="0"/>
                <w:i w:val="0"/>
                <w:sz w:val="20"/>
              </w:rPr>
              <w:t>Tiết 144 (3 tiết)</w:t>
            </w:r>
          </w:p>
        </w:tc>
        <w:tc>
          <w:tcPr>
            <w:tcW w:type="dxa" w:w="4195"/>
          </w:tcPr>
          <w:p>
            <w:pPr>
              <w:spacing w:after="0"/>
            </w:pPr>
            <w:r/>
            <w:r>
              <w:rPr>
                <w:b w:val="0"/>
                <w:i w:val="0"/>
                <w:sz w:val="18"/>
              </w:rPr>
              <w:t>Năng lực số Miền 1 (Cơ bản, bậc 2): Ở hoạt động Khám phá bài “Phép trừ phân số”, GV chiếu hình chiếc bánh chia tám phần lên màn hình; Năng lực số Miền 5 (Cơ bản, bậc 2): Ở hoạt động Luyện tập, GV mở bài tập tương tác: HS trừ ra vở trước rồi nhập kết quả;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61. Phép trừ phân số (Tiết 2)</w:t>
            </w:r>
          </w:p>
        </w:tc>
        <w:tc>
          <w:tcPr>
            <w:tcW w:type="dxa" w:w="1474"/>
          </w:tcPr>
          <w:p>
            <w:pPr>
              <w:spacing w:after="0"/>
              <w:jc w:val="center"/>
            </w:pPr>
            <w:r/>
            <w:r>
              <w:rPr>
                <w:b w:val="0"/>
                <w:i w:val="0"/>
                <w:sz w:val="20"/>
              </w:rPr>
              <w:t>Tiết 145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11: Phép cộng, phép trừ phân số</w:t>
            </w:r>
          </w:p>
        </w:tc>
        <w:tc>
          <w:tcPr>
            <w:tcW w:type="dxa" w:w="4365"/>
          </w:tcPr>
          <w:p>
            <w:pPr>
              <w:spacing w:after="0"/>
            </w:pPr>
            <w:r/>
            <w:r>
              <w:rPr>
                <w:b w:val="0"/>
                <w:i w:val="0"/>
                <w:sz w:val="20"/>
              </w:rPr>
              <w:t>Bài 61. Phép trừ phân số (Tiết 3)</w:t>
            </w:r>
          </w:p>
        </w:tc>
        <w:tc>
          <w:tcPr>
            <w:tcW w:type="dxa" w:w="1474"/>
          </w:tcPr>
          <w:p>
            <w:pPr>
              <w:spacing w:after="0"/>
              <w:jc w:val="center"/>
            </w:pPr>
            <w:r/>
            <w:r>
              <w:rPr>
                <w:b w:val="0"/>
                <w:i w:val="0"/>
                <w:sz w:val="20"/>
              </w:rPr>
              <w:t>Tiết 146</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Luyện tập chung (Tiết 1)</w:t>
            </w:r>
          </w:p>
        </w:tc>
        <w:tc>
          <w:tcPr>
            <w:tcW w:type="dxa" w:w="1474"/>
          </w:tcPr>
          <w:p>
            <w:pPr>
              <w:spacing w:after="0"/>
              <w:jc w:val="center"/>
            </w:pPr>
            <w:r/>
            <w:r>
              <w:rPr>
                <w:b w:val="0"/>
                <w:i w:val="0"/>
                <w:sz w:val="20"/>
              </w:rPr>
              <w:t>Tiết 147 (3 tiết)</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Luyện tập chung (Tiết 2)</w:t>
            </w:r>
          </w:p>
        </w:tc>
        <w:tc>
          <w:tcPr>
            <w:tcW w:type="dxa" w:w="1474"/>
          </w:tcPr>
          <w:p>
            <w:pPr>
              <w:spacing w:after="0"/>
              <w:jc w:val="center"/>
            </w:pPr>
            <w:r/>
            <w:r>
              <w:rPr>
                <w:b w:val="0"/>
                <w:i w:val="0"/>
                <w:sz w:val="20"/>
              </w:rPr>
              <w:t>Tiết 148</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Luyện tập chung (Tiết 3)</w:t>
            </w:r>
          </w:p>
        </w:tc>
        <w:tc>
          <w:tcPr>
            <w:tcW w:type="dxa" w:w="1474"/>
          </w:tcPr>
          <w:p>
            <w:pPr>
              <w:spacing w:after="0"/>
              <w:jc w:val="center"/>
            </w:pPr>
            <w:r/>
            <w:r>
              <w:rPr>
                <w:b w:val="0"/>
                <w:i w:val="0"/>
                <w:sz w:val="20"/>
              </w:rPr>
              <w:t>Tiết 149</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12: Phép nhân, phép chia phân số</w:t>
            </w:r>
          </w:p>
        </w:tc>
        <w:tc>
          <w:tcPr>
            <w:tcW w:type="dxa" w:w="4365"/>
          </w:tcPr>
          <w:p>
            <w:pPr>
              <w:spacing w:after="0"/>
            </w:pPr>
            <w:r/>
            <w:r>
              <w:rPr>
                <w:b w:val="0"/>
                <w:i w:val="0"/>
                <w:sz w:val="20"/>
              </w:rPr>
              <w:t>Bài 63. Phép nhân phân số (Tiết 1)</w:t>
            </w:r>
          </w:p>
        </w:tc>
        <w:tc>
          <w:tcPr>
            <w:tcW w:type="dxa" w:w="1474"/>
          </w:tcPr>
          <w:p>
            <w:pPr>
              <w:spacing w:after="0"/>
              <w:jc w:val="center"/>
            </w:pPr>
            <w:r/>
            <w:r>
              <w:rPr>
                <w:b w:val="0"/>
                <w:i w:val="0"/>
                <w:sz w:val="20"/>
              </w:rPr>
              <w:t>Tiết 150 (4 tiết)</w:t>
            </w:r>
          </w:p>
        </w:tc>
        <w:tc>
          <w:tcPr>
            <w:tcW w:type="dxa" w:w="4195"/>
          </w:tcPr>
          <w:p>
            <w:pPr>
              <w:spacing w:after="0"/>
            </w:pPr>
            <w:r/>
            <w:r>
              <w:rPr>
                <w:b w:val="0"/>
                <w:i w:val="0"/>
                <w:sz w:val="18"/>
              </w:rPr>
              <w:t>Năng lực số Miền 1 (Cơ bản, bậc 2): Ở hoạt động Khám phá bài “Phép nhân phân số”, GV chiếu hình chữ nhật chia ô lên màn hình rồi tô màu lần lượt theo chiều dài và chiều rộng; Năng lực số Miền 5 (Cơ bản, bậc 2): Ở hoạt động Luyện tập, GV mở bài tập tương tác: HS nhân ra vở trước rồi nhập kết quả; khi máy báo sai, các em xem lại đã nhân đúng tử với tử</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12: Phép nhân, phép chia phân số</w:t>
            </w:r>
          </w:p>
        </w:tc>
        <w:tc>
          <w:tcPr>
            <w:tcW w:type="dxa" w:w="4365"/>
          </w:tcPr>
          <w:p>
            <w:pPr>
              <w:spacing w:after="0"/>
            </w:pPr>
            <w:r/>
            <w:r>
              <w:rPr>
                <w:b w:val="0"/>
                <w:i w:val="0"/>
                <w:sz w:val="20"/>
              </w:rPr>
              <w:t>Bài 63. Phép nhân phân số (Tiết 2)</w:t>
            </w:r>
          </w:p>
        </w:tc>
        <w:tc>
          <w:tcPr>
            <w:tcW w:type="dxa" w:w="1474"/>
          </w:tcPr>
          <w:p>
            <w:pPr>
              <w:spacing w:after="0"/>
              <w:jc w:val="center"/>
            </w:pPr>
            <w:r/>
            <w:r>
              <w:rPr>
                <w:b w:val="0"/>
                <w:i w:val="0"/>
                <w:sz w:val="20"/>
              </w:rPr>
              <w:t>Tiết 151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63. Phép nhân phân số (Tiết 3)</w:t>
            </w:r>
          </w:p>
        </w:tc>
        <w:tc>
          <w:tcPr>
            <w:tcW w:type="dxa" w:w="1474"/>
          </w:tcPr>
          <w:p>
            <w:pPr>
              <w:spacing w:after="0"/>
              <w:jc w:val="center"/>
            </w:pPr>
            <w:r/>
            <w:r>
              <w:rPr>
                <w:b w:val="0"/>
                <w:i w:val="0"/>
                <w:sz w:val="20"/>
              </w:rPr>
              <w:t>Tiết 152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63. Phép nhân phân số (Tiết 4)</w:t>
            </w:r>
          </w:p>
        </w:tc>
        <w:tc>
          <w:tcPr>
            <w:tcW w:type="dxa" w:w="1474"/>
          </w:tcPr>
          <w:p>
            <w:pPr>
              <w:spacing w:after="0"/>
              <w:jc w:val="center"/>
            </w:pPr>
            <w:r/>
            <w:r>
              <w:rPr>
                <w:b w:val="0"/>
                <w:i w:val="0"/>
                <w:sz w:val="20"/>
              </w:rPr>
              <w:t>Tiết 153</w:t>
            </w:r>
          </w:p>
        </w:tc>
        <w:tc>
          <w:tcPr>
            <w:tcW w:type="dxa" w:w="4195"/>
          </w:tcPr>
          <w:p>
            <w:pPr>
              <w:spacing w:after="0"/>
            </w:pPr>
            <w:r/>
            <w:r>
              <w:rPr>
                <w:b w:val="0"/>
                <w:i w:val="0"/>
                <w:sz w:val="18"/>
              </w:rPr>
              <w:t>Năng lực số 5.2 CB2b: HS quan sát mô hình động chia hình chữ nhật thành các ô vuông nhỏ để giải thích kết quả phép nhân hai phân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64. Phép chia phân số (Tiết 1)</w:t>
            </w:r>
          </w:p>
        </w:tc>
        <w:tc>
          <w:tcPr>
            <w:tcW w:type="dxa" w:w="1474"/>
          </w:tcPr>
          <w:p>
            <w:pPr>
              <w:spacing w:after="0"/>
              <w:jc w:val="center"/>
            </w:pPr>
            <w:r/>
            <w:r>
              <w:rPr>
                <w:b w:val="0"/>
                <w:i w:val="0"/>
                <w:sz w:val="20"/>
              </w:rPr>
              <w:t>Tiết 154 (3 tiết)</w:t>
            </w:r>
          </w:p>
        </w:tc>
        <w:tc>
          <w:tcPr>
            <w:tcW w:type="dxa" w:w="4195"/>
          </w:tcPr>
          <w:p>
            <w:pPr>
              <w:spacing w:after="0"/>
            </w:pPr>
            <w:r/>
            <w:r>
              <w:rPr>
                <w:b w:val="0"/>
                <w:i w:val="0"/>
                <w:sz w:val="18"/>
              </w:rPr>
              <w:t>Năng lực số Miền 1 (Cơ bản, bậc 2): Ở hoạt động Khám phá bài “Phép chia phân số”, GV chiếu hình băng giấy chia phần lên màn hình rồi cho thấy chia cho một phân số chính là nhân với phân số…; Năng lực số Miền 5 (Cơ bản, bậc 2): Ở hoạt động Luyện tập, GV mở bài tập tương tác: HS chia ra vở trước rồi nhập kết quả;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64. Phép chia phân số (Tiết 2)</w:t>
            </w:r>
          </w:p>
        </w:tc>
        <w:tc>
          <w:tcPr>
            <w:tcW w:type="dxa" w:w="1474"/>
          </w:tcPr>
          <w:p>
            <w:pPr>
              <w:spacing w:after="0"/>
              <w:jc w:val="center"/>
            </w:pPr>
            <w:r/>
            <w:r>
              <w:rPr>
                <w:b w:val="0"/>
                <w:i w:val="0"/>
                <w:sz w:val="20"/>
              </w:rPr>
              <w:t>Tiết 155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12: Phép nhân, phép chia phân số</w:t>
            </w:r>
          </w:p>
        </w:tc>
        <w:tc>
          <w:tcPr>
            <w:tcW w:type="dxa" w:w="4365"/>
          </w:tcPr>
          <w:p>
            <w:pPr>
              <w:spacing w:after="0"/>
            </w:pPr>
            <w:r/>
            <w:r>
              <w:rPr>
                <w:b w:val="0"/>
                <w:i w:val="0"/>
                <w:sz w:val="20"/>
              </w:rPr>
              <w:t>Bài 64. Phép chia phân số (Tiết 3)</w:t>
            </w:r>
          </w:p>
        </w:tc>
        <w:tc>
          <w:tcPr>
            <w:tcW w:type="dxa" w:w="1474"/>
          </w:tcPr>
          <w:p>
            <w:pPr>
              <w:spacing w:after="0"/>
              <w:jc w:val="center"/>
            </w:pPr>
            <w:r/>
            <w:r>
              <w:rPr>
                <w:b w:val="0"/>
                <w:i w:val="0"/>
                <w:sz w:val="20"/>
              </w:rPr>
              <w:t>Tiết 156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65. Tìm phân số của một số (Tiết 1)</w:t>
            </w:r>
          </w:p>
        </w:tc>
        <w:tc>
          <w:tcPr>
            <w:tcW w:type="dxa" w:w="1474"/>
          </w:tcPr>
          <w:p>
            <w:pPr>
              <w:spacing w:after="0"/>
              <w:jc w:val="center"/>
            </w:pPr>
            <w:r/>
            <w:r>
              <w:rPr>
                <w:b w:val="0"/>
                <w:i w:val="0"/>
                <w:sz w:val="20"/>
              </w:rPr>
              <w:t>Tiết 157 (2 tiết)</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65. Tìm phân số của một số (Tiết 2)</w:t>
            </w:r>
          </w:p>
        </w:tc>
        <w:tc>
          <w:tcPr>
            <w:tcW w:type="dxa" w:w="1474"/>
          </w:tcPr>
          <w:p>
            <w:pPr>
              <w:spacing w:after="0"/>
              <w:jc w:val="center"/>
            </w:pPr>
            <w:r/>
            <w:r>
              <w:rPr>
                <w:b w:val="0"/>
                <w:i w:val="0"/>
                <w:sz w:val="20"/>
              </w:rPr>
              <w:t>Tiết 158</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66. Luyện tập chung (Tiết 1)</w:t>
            </w:r>
          </w:p>
        </w:tc>
        <w:tc>
          <w:tcPr>
            <w:tcW w:type="dxa" w:w="1474"/>
          </w:tcPr>
          <w:p>
            <w:pPr>
              <w:spacing w:after="0"/>
              <w:jc w:val="center"/>
            </w:pPr>
            <w:r/>
            <w:r>
              <w:rPr>
                <w:b w:val="0"/>
                <w:i w:val="0"/>
                <w:sz w:val="20"/>
              </w:rPr>
              <w:t>Tiết 159 (3 tiết)</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66. Luyện tập chung (Tiết 2)</w:t>
            </w:r>
          </w:p>
        </w:tc>
        <w:tc>
          <w:tcPr>
            <w:tcW w:type="dxa" w:w="1474"/>
          </w:tcPr>
          <w:p>
            <w:pPr>
              <w:spacing w:after="0"/>
              <w:jc w:val="center"/>
            </w:pPr>
            <w:r/>
            <w:r>
              <w:rPr>
                <w:b w:val="0"/>
                <w:i w:val="0"/>
                <w:sz w:val="20"/>
              </w:rPr>
              <w:t>Tiết 160</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12: Phép nhân, phép chia phân số</w:t>
            </w:r>
          </w:p>
        </w:tc>
        <w:tc>
          <w:tcPr>
            <w:tcW w:type="dxa" w:w="4365"/>
          </w:tcPr>
          <w:p>
            <w:pPr>
              <w:spacing w:after="0"/>
            </w:pPr>
            <w:r/>
            <w:r>
              <w:rPr>
                <w:b w:val="0"/>
                <w:i w:val="0"/>
                <w:sz w:val="20"/>
              </w:rPr>
              <w:t>Bài 66. Luyện tập chung (Tiết 3)</w:t>
            </w:r>
          </w:p>
        </w:tc>
        <w:tc>
          <w:tcPr>
            <w:tcW w:type="dxa" w:w="1474"/>
          </w:tcPr>
          <w:p>
            <w:pPr>
              <w:spacing w:after="0"/>
              <w:jc w:val="center"/>
            </w:pPr>
            <w:r/>
            <w:r>
              <w:rPr>
                <w:b w:val="0"/>
                <w:i w:val="0"/>
                <w:sz w:val="20"/>
              </w:rPr>
              <w:t>Tiết 161</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13: Ôn tập cuối năm</w:t>
            </w:r>
          </w:p>
        </w:tc>
        <w:tc>
          <w:tcPr>
            <w:tcW w:type="dxa" w:w="4365"/>
          </w:tcPr>
          <w:p>
            <w:pPr>
              <w:spacing w:after="0"/>
            </w:pPr>
            <w:r/>
            <w:r>
              <w:rPr>
                <w:b w:val="0"/>
                <w:i w:val="0"/>
                <w:sz w:val="20"/>
              </w:rPr>
              <w:t>Bài 67. Ôn tập số tự nhiên (Tiết 1)</w:t>
            </w:r>
          </w:p>
        </w:tc>
        <w:tc>
          <w:tcPr>
            <w:tcW w:type="dxa" w:w="1474"/>
          </w:tcPr>
          <w:p>
            <w:pPr>
              <w:spacing w:after="0"/>
              <w:jc w:val="center"/>
            </w:pPr>
            <w:r/>
            <w:r>
              <w:rPr>
                <w:b w:val="0"/>
                <w:i w:val="0"/>
                <w:sz w:val="20"/>
              </w:rPr>
              <w:t>Tiết 162 (2 tiết)</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67. Ôn tập số tự nhiên (Tiết 2)</w:t>
            </w:r>
          </w:p>
        </w:tc>
        <w:tc>
          <w:tcPr>
            <w:tcW w:type="dxa" w:w="1474"/>
          </w:tcPr>
          <w:p>
            <w:pPr>
              <w:spacing w:after="0"/>
              <w:jc w:val="center"/>
            </w:pPr>
            <w:r/>
            <w:r>
              <w:rPr>
                <w:b w:val="0"/>
                <w:i w:val="0"/>
                <w:sz w:val="20"/>
              </w:rPr>
              <w:t>Tiết 163</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68. Ôn tập phép tính với số tự nhiên (Tiết 1)</w:t>
            </w:r>
          </w:p>
        </w:tc>
        <w:tc>
          <w:tcPr>
            <w:tcW w:type="dxa" w:w="1474"/>
          </w:tcPr>
          <w:p>
            <w:pPr>
              <w:spacing w:after="0"/>
              <w:jc w:val="center"/>
            </w:pPr>
            <w:r/>
            <w:r>
              <w:rPr>
                <w:b w:val="0"/>
                <w:i w:val="0"/>
                <w:sz w:val="20"/>
              </w:rPr>
              <w:t>Tiết 164 (2 tiết)</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68. Ôn tập phép tính với số tự nhiên (Tiết 2)</w:t>
            </w:r>
          </w:p>
        </w:tc>
        <w:tc>
          <w:tcPr>
            <w:tcW w:type="dxa" w:w="1474"/>
          </w:tcPr>
          <w:p>
            <w:pPr>
              <w:spacing w:after="0"/>
              <w:jc w:val="center"/>
            </w:pPr>
            <w:r/>
            <w:r>
              <w:rPr>
                <w:b w:val="0"/>
                <w:i w:val="0"/>
                <w:sz w:val="20"/>
              </w:rPr>
              <w:t>Tiết 165</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13: Ôn tập cuối năm</w:t>
            </w:r>
          </w:p>
        </w:tc>
        <w:tc>
          <w:tcPr>
            <w:tcW w:type="dxa" w:w="4365"/>
          </w:tcPr>
          <w:p>
            <w:pPr>
              <w:spacing w:after="0"/>
            </w:pPr>
            <w:r/>
            <w:r>
              <w:rPr>
                <w:b w:val="0"/>
                <w:i w:val="0"/>
                <w:sz w:val="20"/>
              </w:rPr>
              <w:t>Bài 69. Ôn tập phân số (Tiết 1)</w:t>
            </w:r>
          </w:p>
        </w:tc>
        <w:tc>
          <w:tcPr>
            <w:tcW w:type="dxa" w:w="1474"/>
          </w:tcPr>
          <w:p>
            <w:pPr>
              <w:spacing w:after="0"/>
              <w:jc w:val="center"/>
            </w:pPr>
            <w:r/>
            <w:r>
              <w:rPr>
                <w:b w:val="0"/>
                <w:i w:val="0"/>
                <w:sz w:val="20"/>
              </w:rPr>
              <w:t>Tiết 166 (2 tiết)</w:t>
            </w:r>
          </w:p>
        </w:tc>
        <w:tc>
          <w:tcPr>
            <w:tcW w:type="dxa" w:w="4195"/>
          </w:tcPr>
          <w:p>
            <w:pPr>
              <w:spacing w:after="0"/>
            </w:pPr>
            <w:r/>
            <w:r>
              <w:rPr>
                <w:b w:val="0"/>
                <w:i w:val="0"/>
                <w:sz w:val="18"/>
              </w:rPr>
              <w:t>Năng lực số 5.2 CB2b: HS giải thích được khái niệm phân số và phân số bằng nhau nhờ quan sát mô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69. Ôn tập phân số (Tiết 2)</w:t>
            </w:r>
          </w:p>
        </w:tc>
        <w:tc>
          <w:tcPr>
            <w:tcW w:type="dxa" w:w="1474"/>
          </w:tcPr>
          <w:p>
            <w:pPr>
              <w:spacing w:after="0"/>
              <w:jc w:val="center"/>
            </w:pPr>
            <w:r/>
            <w:r>
              <w:rPr>
                <w:b w:val="0"/>
                <w:i w:val="0"/>
                <w:sz w:val="20"/>
              </w:rPr>
              <w:t>Tiết 167</w:t>
            </w:r>
          </w:p>
        </w:tc>
        <w:tc>
          <w:tcPr>
            <w:tcW w:type="dxa" w:w="4195"/>
          </w:tcPr>
          <w:p>
            <w:pPr>
              <w:spacing w:after="0"/>
            </w:pPr>
            <w:r/>
            <w:r>
              <w:rPr>
                <w:b w:val="0"/>
                <w:i w:val="0"/>
                <w:sz w:val="18"/>
              </w:rPr>
              <w:t>Năng lực số 5.2 CB2b: HS giải thích được khái niệm phân số và phân số bằng nhau nhờ quan sát mô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70. Ôn tập phép tính với phân số (Tiết 1)</w:t>
            </w:r>
          </w:p>
        </w:tc>
        <w:tc>
          <w:tcPr>
            <w:tcW w:type="dxa" w:w="1474"/>
          </w:tcPr>
          <w:p>
            <w:pPr>
              <w:spacing w:after="0"/>
              <w:jc w:val="center"/>
            </w:pPr>
            <w:r/>
            <w:r>
              <w:rPr>
                <w:b w:val="0"/>
                <w:i w:val="0"/>
                <w:sz w:val="20"/>
              </w:rPr>
              <w:t>Tiết 168 (2 tiết)</w:t>
            </w:r>
          </w:p>
        </w:tc>
        <w:tc>
          <w:tcPr>
            <w:tcW w:type="dxa" w:w="4195"/>
          </w:tcPr>
          <w:p>
            <w:pPr>
              <w:spacing w:after="0"/>
            </w:pPr>
            <w:r/>
            <w:r>
              <w:rPr>
                <w:b w:val="0"/>
                <w:i w:val="0"/>
                <w:sz w:val="18"/>
              </w:rPr>
              <w:t>Năng lực số 5.2 CB2b: HS giải thích được khái niệm phân số và phân số bằng nhau nhờ quan sát mô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70. Ôn tập phép tính với phân số (Tiết 2)</w:t>
            </w:r>
          </w:p>
        </w:tc>
        <w:tc>
          <w:tcPr>
            <w:tcW w:type="dxa" w:w="1474"/>
          </w:tcPr>
          <w:p>
            <w:pPr>
              <w:spacing w:after="0"/>
              <w:jc w:val="center"/>
            </w:pPr>
            <w:r/>
            <w:r>
              <w:rPr>
                <w:b w:val="0"/>
                <w:i w:val="0"/>
                <w:sz w:val="20"/>
              </w:rPr>
              <w:t>Tiết 169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71. Ôn tập hình học và đo lường (Tiết 1)</w:t>
            </w:r>
          </w:p>
        </w:tc>
        <w:tc>
          <w:tcPr>
            <w:tcW w:type="dxa" w:w="1474"/>
          </w:tcPr>
          <w:p>
            <w:pPr>
              <w:spacing w:after="0"/>
              <w:jc w:val="center"/>
            </w:pPr>
            <w:r/>
            <w:r>
              <w:rPr>
                <w:b w:val="0"/>
                <w:i w:val="0"/>
                <w:sz w:val="20"/>
              </w:rPr>
              <w:t>Tiết 170 (2 tiết)</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p>
            <w:pPr>
              <w:spacing w:after="0"/>
            </w:pPr>
            <w:r>
              <w:rPr>
                <w:b w:val="0"/>
                <w:i w:val="0"/>
                <w:sz w:val="18"/>
              </w:rPr>
              <w:t>STEM: Lắp ghép hình phẳng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13: Ôn tập cuối năm</w:t>
            </w:r>
          </w:p>
        </w:tc>
        <w:tc>
          <w:tcPr>
            <w:tcW w:type="dxa" w:w="4365"/>
          </w:tcPr>
          <w:p>
            <w:pPr>
              <w:spacing w:after="0"/>
            </w:pPr>
            <w:r/>
            <w:r>
              <w:rPr>
                <w:b w:val="0"/>
                <w:i w:val="0"/>
                <w:sz w:val="20"/>
              </w:rPr>
              <w:t>Bài 71. Ôn tập hình học và đo lường (Tiết 2)</w:t>
            </w:r>
          </w:p>
        </w:tc>
        <w:tc>
          <w:tcPr>
            <w:tcW w:type="dxa" w:w="1474"/>
          </w:tcPr>
          <w:p>
            <w:pPr>
              <w:spacing w:after="0"/>
              <w:jc w:val="center"/>
            </w:pPr>
            <w:r/>
            <w:r>
              <w:rPr>
                <w:b w:val="0"/>
                <w:i w:val="0"/>
                <w:sz w:val="20"/>
              </w:rPr>
              <w:t>Tiết 171</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72. Ôn tập một số yếu tố thống kê và xác suất</w:t>
            </w:r>
          </w:p>
        </w:tc>
        <w:tc>
          <w:tcPr>
            <w:tcW w:type="dxa" w:w="1474"/>
          </w:tcPr>
          <w:p>
            <w:pPr>
              <w:spacing w:after="0"/>
              <w:jc w:val="center"/>
            </w:pPr>
            <w:r/>
            <w:r>
              <w:rPr>
                <w:b w:val="0"/>
                <w:i w:val="0"/>
                <w:sz w:val="20"/>
              </w:rPr>
              <w:t>Tiết 172 (1 tiết)</w:t>
            </w:r>
          </w:p>
        </w:tc>
        <w:tc>
          <w:tcPr>
            <w:tcW w:type="dxa" w:w="4195"/>
          </w:tcPr>
          <w:p>
            <w:pPr>
              <w:spacing w:after="0"/>
            </w:pPr>
            <w:r/>
            <w:r>
              <w:rPr>
                <w:b w:val="0"/>
                <w:i w:val="0"/>
                <w:sz w:val="18"/>
              </w:rPr>
              <w:t>Năng lực số 1.1 CB2c: HS thu thập, nhập số liệu và tạo được biểu đồ cột từ số liệu thật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73. Ôn tập chung (Tiết 1)</w:t>
            </w:r>
          </w:p>
        </w:tc>
        <w:tc>
          <w:tcPr>
            <w:tcW w:type="dxa" w:w="1474"/>
          </w:tcPr>
          <w:p>
            <w:pPr>
              <w:spacing w:after="0"/>
              <w:jc w:val="center"/>
            </w:pPr>
            <w:r/>
            <w:r>
              <w:rPr>
                <w:b w:val="0"/>
                <w:i w:val="0"/>
                <w:sz w:val="20"/>
              </w:rPr>
              <w:t>Tiết 173 (2 tiết)</w:t>
            </w:r>
          </w:p>
        </w:tc>
        <w:tc>
          <w:tcPr>
            <w:tcW w:type="dxa" w:w="4195"/>
          </w:tcPr>
          <w:p>
            <w:pPr>
              <w:spacing w:after="0"/>
            </w:pPr>
            <w:r/>
            <w:r>
              <w:rPr>
                <w:b w:val="0"/>
                <w:i w:val="0"/>
                <w:sz w:val="18"/>
              </w:rPr>
              <w:t>SGV 3 tiết; bớt 1 tiết cho kiểm tra định kì; 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73. Ôn tập chung (Tiết 2)</w:t>
            </w:r>
          </w:p>
        </w:tc>
        <w:tc>
          <w:tcPr>
            <w:tcW w:type="dxa" w:w="1474"/>
          </w:tcPr>
          <w:p>
            <w:pPr>
              <w:spacing w:after="0"/>
              <w:jc w:val="center"/>
            </w:pPr>
            <w:r/>
            <w:r>
              <w:rPr>
                <w:b w:val="0"/>
                <w:i w:val="0"/>
                <w:sz w:val="20"/>
              </w:rPr>
              <w:t>Tiết 174</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175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3. Môn học, hoạt động giáo dục: Đạo đức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Biết ơn người lao động</w:t>
            </w:r>
          </w:p>
        </w:tc>
        <w:tc>
          <w:tcPr>
            <w:tcW w:type="dxa" w:w="4365"/>
          </w:tcPr>
          <w:p>
            <w:pPr>
              <w:spacing w:after="0"/>
            </w:pPr>
            <w:r/>
            <w:r>
              <w:rPr>
                <w:b w:val="0"/>
                <w:i w:val="0"/>
                <w:sz w:val="20"/>
              </w:rPr>
              <w:t>Bài 1. Biết ơn người lao động (Tiết 1)</w:t>
            </w:r>
          </w:p>
        </w:tc>
        <w:tc>
          <w:tcPr>
            <w:tcW w:type="dxa" w:w="1474"/>
          </w:tcPr>
          <w:p>
            <w:pPr>
              <w:spacing w:after="0"/>
              <w:jc w:val="center"/>
            </w:pPr>
            <w:r/>
            <w:r>
              <w:rPr>
                <w:b w:val="0"/>
                <w:i w:val="0"/>
                <w:sz w:val="20"/>
              </w:rPr>
              <w:t>Tiết 1 (4 tiết)</w:t>
            </w:r>
          </w:p>
        </w:tc>
        <w:tc>
          <w:tcPr>
            <w:tcW w:type="dxa" w:w="4195"/>
          </w:tcPr>
          <w:p>
            <w:pPr>
              <w:spacing w:after="0"/>
            </w:pPr>
            <w:r/>
            <w:r>
              <w:rPr>
                <w:b w:val="0"/>
                <w:i w:val="0"/>
                <w:sz w:val="18"/>
              </w:rPr>
              <w:t>Năng lực số 1.1 CB2c: HS xem video bài hát “Lớn lên em sẽ làm gì?” và hình ảnh người lao động, kể được tên một số nghề</w:t>
            </w:r>
          </w:p>
          <w:p>
            <w:pPr>
              <w:spacing w:after="0"/>
            </w:pPr>
            <w:r>
              <w:rPr>
                <w:b w:val="0"/>
                <w:i w:val="0"/>
                <w:sz w:val="18"/>
              </w:rPr>
              <w:t>QPAN: Giáo dục lòng biết ơn anh hùng, liệt sĩ, người có công với cách mạng; liên hệ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Biết ơn người lao động</w:t>
            </w:r>
          </w:p>
        </w:tc>
        <w:tc>
          <w:tcPr>
            <w:tcW w:type="dxa" w:w="4365"/>
          </w:tcPr>
          <w:p>
            <w:pPr>
              <w:spacing w:after="0"/>
            </w:pPr>
            <w:r/>
            <w:r>
              <w:rPr>
                <w:b w:val="0"/>
                <w:i w:val="0"/>
                <w:sz w:val="20"/>
              </w:rPr>
              <w:t>Bài 1. Biết ơn người lao động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Biết ơn người lao động</w:t>
            </w:r>
          </w:p>
        </w:tc>
        <w:tc>
          <w:tcPr>
            <w:tcW w:type="dxa" w:w="4365"/>
          </w:tcPr>
          <w:p>
            <w:pPr>
              <w:spacing w:after="0"/>
            </w:pPr>
            <w:r/>
            <w:r>
              <w:rPr>
                <w:b w:val="0"/>
                <w:i w:val="0"/>
                <w:sz w:val="20"/>
              </w:rPr>
              <w:t>Bài 1. Biết ơn người lao động (Tiết 3)</w:t>
            </w:r>
          </w:p>
        </w:tc>
        <w:tc>
          <w:tcPr>
            <w:tcW w:type="dxa" w:w="1474"/>
          </w:tcPr>
          <w:p>
            <w:pPr>
              <w:spacing w:after="0"/>
              <w:jc w:val="center"/>
            </w:pPr>
            <w:r/>
            <w:r>
              <w:rPr>
                <w:b w:val="0"/>
                <w:i w:val="0"/>
                <w:sz w:val="20"/>
              </w:rPr>
              <w:t>Tiết 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Biết ơn người lao động</w:t>
            </w:r>
          </w:p>
        </w:tc>
        <w:tc>
          <w:tcPr>
            <w:tcW w:type="dxa" w:w="4365"/>
          </w:tcPr>
          <w:p>
            <w:pPr>
              <w:spacing w:after="0"/>
            </w:pPr>
            <w:r/>
            <w:r>
              <w:rPr>
                <w:b w:val="0"/>
                <w:i w:val="0"/>
                <w:sz w:val="20"/>
              </w:rPr>
              <w:t>Bài 1. Biết ơn người lao động (Tiết 4)</w:t>
            </w:r>
          </w:p>
        </w:tc>
        <w:tc>
          <w:tcPr>
            <w:tcW w:type="dxa" w:w="1474"/>
          </w:tcPr>
          <w:p>
            <w:pPr>
              <w:spacing w:after="0"/>
              <w:jc w:val="center"/>
            </w:pPr>
            <w:r/>
            <w:r>
              <w:rPr>
                <w:b w:val="0"/>
                <w:i w:val="0"/>
                <w:sz w:val="20"/>
              </w:rPr>
              <w:t>Tiết 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Cảm thông, giúp đỡ người gặp khó khăn</w:t>
            </w:r>
          </w:p>
        </w:tc>
        <w:tc>
          <w:tcPr>
            <w:tcW w:type="dxa" w:w="4365"/>
          </w:tcPr>
          <w:p>
            <w:pPr>
              <w:spacing w:after="0"/>
            </w:pPr>
            <w:r/>
            <w:r>
              <w:rPr>
                <w:b w:val="0"/>
                <w:i w:val="0"/>
                <w:sz w:val="20"/>
              </w:rPr>
              <w:t>Bài 2. Cảm thông, giúp đỡ người gặp khó khăn (Tiết 1)</w:t>
            </w:r>
          </w:p>
        </w:tc>
        <w:tc>
          <w:tcPr>
            <w:tcW w:type="dxa" w:w="1474"/>
          </w:tcPr>
          <w:p>
            <w:pPr>
              <w:spacing w:after="0"/>
              <w:jc w:val="center"/>
            </w:pPr>
            <w:r/>
            <w:r>
              <w:rPr>
                <w:b w:val="0"/>
                <w:i w:val="0"/>
                <w:sz w:val="20"/>
              </w:rPr>
              <w:t>Tiết 5 (4 tiết)</w:t>
            </w:r>
          </w:p>
        </w:tc>
        <w:tc>
          <w:tcPr>
            <w:tcW w:type="dxa" w:w="4195"/>
          </w:tcPr>
          <w:p>
            <w:pPr>
              <w:spacing w:after="0"/>
            </w:pPr>
            <w:r/>
            <w:r>
              <w:rPr>
                <w:b w:val="0"/>
                <w:i w:val="0"/>
                <w:sz w:val="18"/>
              </w:rPr>
              <w:t>Năng lực số 1.2 CB2a: HS nhận ra dấu hiệu của lời kêu gọi từ thiện đáng tin và lời kêu gọi không rõ nguồn</w:t>
            </w:r>
          </w:p>
          <w:p>
            <w:pPr>
              <w:spacing w:after="0"/>
            </w:pPr>
            <w:r>
              <w:rPr>
                <w:b w:val="0"/>
                <w:i w:val="0"/>
                <w:sz w:val="18"/>
              </w:rPr>
              <w:t>QPAN: Giáo dục tinh thần đoàn kết, yêu hoà bình; liên hệ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Cảm thông, giúp đỡ người gặp khó khăn</w:t>
            </w:r>
          </w:p>
        </w:tc>
        <w:tc>
          <w:tcPr>
            <w:tcW w:type="dxa" w:w="4365"/>
          </w:tcPr>
          <w:p>
            <w:pPr>
              <w:spacing w:after="0"/>
            </w:pPr>
            <w:r/>
            <w:r>
              <w:rPr>
                <w:b w:val="0"/>
                <w:i w:val="0"/>
                <w:sz w:val="20"/>
              </w:rPr>
              <w:t>Bài 2. Cảm thông, giúp đỡ người gặp khó khăn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t>Năng lực số 1.2 CB2a: HS nhận ra dấu hiệu của lời kêu gọi từ thiện đáng tin và lời kêu gọi không rõ nguồn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Cảm thông, giúp đỡ người gặp khó khăn</w:t>
            </w:r>
          </w:p>
        </w:tc>
        <w:tc>
          <w:tcPr>
            <w:tcW w:type="dxa" w:w="4365"/>
          </w:tcPr>
          <w:p>
            <w:pPr>
              <w:spacing w:after="0"/>
            </w:pPr>
            <w:r/>
            <w:r>
              <w:rPr>
                <w:b w:val="0"/>
                <w:i w:val="0"/>
                <w:sz w:val="20"/>
              </w:rPr>
              <w:t>Bài 2. Cảm thông, giúp đỡ người gặp khó khăn (Tiết 3)</w:t>
            </w:r>
          </w:p>
        </w:tc>
        <w:tc>
          <w:tcPr>
            <w:tcW w:type="dxa" w:w="1474"/>
          </w:tcPr>
          <w:p>
            <w:pPr>
              <w:spacing w:after="0"/>
              <w:jc w:val="center"/>
            </w:pPr>
            <w:r/>
            <w:r>
              <w:rPr>
                <w:b w:val="0"/>
                <w:i w:val="0"/>
                <w:sz w:val="20"/>
              </w:rPr>
              <w:t>Tiết 7</w:t>
            </w:r>
          </w:p>
        </w:tc>
        <w:tc>
          <w:tcPr>
            <w:tcW w:type="dxa" w:w="4195"/>
          </w:tcPr>
          <w:p>
            <w:pPr>
              <w:spacing w:after="0"/>
            </w:pPr>
            <w:r/>
            <w:r>
              <w:rPr>
                <w:b w:val="0"/>
                <w:i w:val="0"/>
                <w:sz w:val="18"/>
              </w:rPr>
              <w:t>Năng lực số 1.2 CB2a: HS nhận ra dấu hiệu của lời kêu gọi từ thiện đáng tin và lời kêu gọi không rõ nguồn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Cảm thông, giúp đỡ người gặp khó khăn</w:t>
            </w:r>
          </w:p>
        </w:tc>
        <w:tc>
          <w:tcPr>
            <w:tcW w:type="dxa" w:w="4365"/>
          </w:tcPr>
          <w:p>
            <w:pPr>
              <w:spacing w:after="0"/>
            </w:pPr>
            <w:r/>
            <w:r>
              <w:rPr>
                <w:b w:val="0"/>
                <w:i w:val="0"/>
                <w:sz w:val="20"/>
              </w:rPr>
              <w:t>Bài 2. Cảm thông, giúp đỡ người gặp khó khăn (Tiết 4)</w:t>
            </w:r>
          </w:p>
        </w:tc>
        <w:tc>
          <w:tcPr>
            <w:tcW w:type="dxa" w:w="1474"/>
          </w:tcPr>
          <w:p>
            <w:pPr>
              <w:spacing w:after="0"/>
              <w:jc w:val="center"/>
            </w:pPr>
            <w:r/>
            <w:r>
              <w:rPr>
                <w:b w:val="0"/>
                <w:i w:val="0"/>
                <w:sz w:val="20"/>
              </w:rPr>
              <w:t>Tiết 8</w:t>
            </w:r>
          </w:p>
        </w:tc>
        <w:tc>
          <w:tcPr>
            <w:tcW w:type="dxa" w:w="4195"/>
          </w:tcPr>
          <w:p>
            <w:pPr>
              <w:spacing w:after="0"/>
            </w:pPr>
            <w:r/>
            <w:r>
              <w:rPr>
                <w:b w:val="0"/>
                <w:i w:val="0"/>
                <w:sz w:val="18"/>
              </w:rPr>
              <w:t>Năng lực số 1.2 CB2a: HS nhận ra dấu hiệu của lời kêu gọi từ thiện đáng tin và lời kêu gọi không rõ nguồn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giữa học kì I</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Yêu lao động</w:t>
            </w:r>
          </w:p>
        </w:tc>
        <w:tc>
          <w:tcPr>
            <w:tcW w:type="dxa" w:w="4365"/>
          </w:tcPr>
          <w:p>
            <w:pPr>
              <w:spacing w:after="0"/>
            </w:pPr>
            <w:r/>
            <w:r>
              <w:rPr>
                <w:b w:val="0"/>
                <w:i w:val="0"/>
                <w:sz w:val="20"/>
              </w:rPr>
              <w:t>Bài 3. Yêu lao động (Tiết 1)</w:t>
            </w:r>
          </w:p>
        </w:tc>
        <w:tc>
          <w:tcPr>
            <w:tcW w:type="dxa" w:w="1474"/>
          </w:tcPr>
          <w:p>
            <w:pPr>
              <w:spacing w:after="0"/>
              <w:jc w:val="center"/>
            </w:pPr>
            <w:r/>
            <w:r>
              <w:rPr>
                <w:b w:val="0"/>
                <w:i w:val="0"/>
                <w:sz w:val="20"/>
              </w:rPr>
              <w:t>Tiết 10 (4 tiết)</w:t>
            </w:r>
          </w:p>
        </w:tc>
        <w:tc>
          <w:tcPr>
            <w:tcW w:type="dxa" w:w="4195"/>
          </w:tcPr>
          <w:p>
            <w:pPr>
              <w:spacing w:after="0"/>
            </w:pPr>
            <w:r/>
            <w:r>
              <w:rPr>
                <w:b w:val="0"/>
                <w:i w:val="0"/>
                <w:sz w:val="18"/>
              </w:rPr>
              <w:t>Năng lực số Miền 1 (Cơ bản, bậc 2): Ở bài “Yêu lao động”, GV chiếu bộ ảnh người lao động ở nhiều nghề và ảnh HS làm việc vừa sức như trực nhật, tưới cây, gấp quần áo; Năng lực số Miền 2 (Cơ bản, bậc 2): GV gõ lên màn hình những việc HS kể thành bảng hai cột việc ở nhà và việc ở trường; cả lớp cùng đọc</w:t>
            </w:r>
          </w:p>
          <w:p>
            <w:pPr>
              <w:spacing w:after="0"/>
            </w:pPr>
            <w:r>
              <w:rPr>
                <w:b w:val="0"/>
                <w:i w:val="0"/>
                <w:sz w:val="18"/>
              </w:rPr>
              <w:t>KNS: KN chi tiêu và giữ gìn: dùng đồ dùng, tiền bạc hợp lí, giữ gìn của công.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Yêu lao động</w:t>
            </w:r>
          </w:p>
        </w:tc>
        <w:tc>
          <w:tcPr>
            <w:tcW w:type="dxa" w:w="4365"/>
          </w:tcPr>
          <w:p>
            <w:pPr>
              <w:spacing w:after="0"/>
            </w:pPr>
            <w:r/>
            <w:r>
              <w:rPr>
                <w:b w:val="0"/>
                <w:i w:val="0"/>
                <w:sz w:val="20"/>
              </w:rPr>
              <w:t>Bài 3. Yêu lao động (Tiết 2)</w:t>
            </w:r>
          </w:p>
        </w:tc>
        <w:tc>
          <w:tcPr>
            <w:tcW w:type="dxa" w:w="1474"/>
          </w:tcPr>
          <w:p>
            <w:pPr>
              <w:spacing w:after="0"/>
              <w:jc w:val="center"/>
            </w:pPr>
            <w:r/>
            <w:r>
              <w:rPr>
                <w:b w:val="0"/>
                <w:i w:val="0"/>
                <w:sz w:val="20"/>
              </w:rPr>
              <w:t>Tiết 11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Yêu lao động</w:t>
            </w:r>
          </w:p>
        </w:tc>
        <w:tc>
          <w:tcPr>
            <w:tcW w:type="dxa" w:w="4365"/>
          </w:tcPr>
          <w:p>
            <w:pPr>
              <w:spacing w:after="0"/>
            </w:pPr>
            <w:r/>
            <w:r>
              <w:rPr>
                <w:b w:val="0"/>
                <w:i w:val="0"/>
                <w:sz w:val="20"/>
              </w:rPr>
              <w:t>Bài 3. Yêu lao động (Tiết 3)</w:t>
            </w:r>
          </w:p>
        </w:tc>
        <w:tc>
          <w:tcPr>
            <w:tcW w:type="dxa" w:w="1474"/>
          </w:tcPr>
          <w:p>
            <w:pPr>
              <w:spacing w:after="0"/>
              <w:jc w:val="center"/>
            </w:pPr>
            <w:r/>
            <w:r>
              <w:rPr>
                <w:b w:val="0"/>
                <w:i w:val="0"/>
                <w:sz w:val="20"/>
              </w:rPr>
              <w:t>Tiết 12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Yêu lao động</w:t>
            </w:r>
          </w:p>
        </w:tc>
        <w:tc>
          <w:tcPr>
            <w:tcW w:type="dxa" w:w="4365"/>
          </w:tcPr>
          <w:p>
            <w:pPr>
              <w:spacing w:after="0"/>
            </w:pPr>
            <w:r/>
            <w:r>
              <w:rPr>
                <w:b w:val="0"/>
                <w:i w:val="0"/>
                <w:sz w:val="20"/>
              </w:rPr>
              <w:t>Bài 3. Yêu lao động (Tiết 4)</w:t>
            </w:r>
          </w:p>
        </w:tc>
        <w:tc>
          <w:tcPr>
            <w:tcW w:type="dxa" w:w="1474"/>
          </w:tcPr>
          <w:p>
            <w:pPr>
              <w:spacing w:after="0"/>
              <w:jc w:val="center"/>
            </w:pPr>
            <w:r/>
            <w:r>
              <w:rPr>
                <w:b w:val="0"/>
                <w:i w:val="0"/>
                <w:sz w:val="20"/>
              </w:rPr>
              <w:t>Tiết 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Tôn trọng tài sản của người khác</w:t>
            </w:r>
          </w:p>
        </w:tc>
        <w:tc>
          <w:tcPr>
            <w:tcW w:type="dxa" w:w="4365"/>
          </w:tcPr>
          <w:p>
            <w:pPr>
              <w:spacing w:after="0"/>
            </w:pPr>
            <w:r/>
            <w:r>
              <w:rPr>
                <w:b w:val="0"/>
                <w:i w:val="0"/>
                <w:sz w:val="20"/>
              </w:rPr>
              <w:t>Bài 4. Tôn trọng tài sản của người khác (Tiết 1)</w:t>
            </w:r>
          </w:p>
        </w:tc>
        <w:tc>
          <w:tcPr>
            <w:tcW w:type="dxa" w:w="1474"/>
          </w:tcPr>
          <w:p>
            <w:pPr>
              <w:spacing w:after="0"/>
              <w:jc w:val="center"/>
            </w:pPr>
            <w:r/>
            <w:r>
              <w:rPr>
                <w:b w:val="0"/>
                <w:i w:val="0"/>
                <w:sz w:val="20"/>
              </w:rPr>
              <w:t>Tiết 14 (3 tiết)</w:t>
            </w:r>
          </w:p>
        </w:tc>
        <w:tc>
          <w:tcPr>
            <w:tcW w:type="dxa" w:w="4195"/>
          </w:tcPr>
          <w:p>
            <w:pPr>
              <w:spacing w:after="0"/>
            </w:pPr>
            <w:r/>
            <w:r>
              <w:rPr>
                <w:b w:val="0"/>
                <w:i w:val="0"/>
                <w:sz w:val="18"/>
              </w:rPr>
              <w:t>Năng lực số 5.2 CB2b: HS nêu được những thứ thuộc tài sản số của người khác và cách ứng xử đúng với chúng</w:t>
            </w:r>
          </w:p>
          <w:p>
            <w:pPr>
              <w:spacing w:after="0"/>
            </w:pPr>
            <w:r>
              <w:rPr>
                <w:b w:val="0"/>
                <w:i w:val="0"/>
                <w:sz w:val="18"/>
              </w:rPr>
              <w:t>KNS: KN hợp tác và chia sẻ: biết cảm thông, giúp đỡ bạn và làm việc cùng nhau.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Tôn trọng tài sản của người khác</w:t>
            </w:r>
          </w:p>
        </w:tc>
        <w:tc>
          <w:tcPr>
            <w:tcW w:type="dxa" w:w="4365"/>
          </w:tcPr>
          <w:p>
            <w:pPr>
              <w:spacing w:after="0"/>
            </w:pPr>
            <w:r/>
            <w:r>
              <w:rPr>
                <w:b w:val="0"/>
                <w:i w:val="0"/>
                <w:sz w:val="20"/>
              </w:rPr>
              <w:t>Bài 4. Tôn trọng tài sản của người khác (Tiết 2)</w:t>
            </w:r>
          </w:p>
        </w:tc>
        <w:tc>
          <w:tcPr>
            <w:tcW w:type="dxa" w:w="1474"/>
          </w:tcPr>
          <w:p>
            <w:pPr>
              <w:spacing w:after="0"/>
              <w:jc w:val="center"/>
            </w:pPr>
            <w:r/>
            <w:r>
              <w:rPr>
                <w:b w:val="0"/>
                <w:i w:val="0"/>
                <w:sz w:val="20"/>
              </w:rPr>
              <w:t>Tiết 15</w:t>
            </w:r>
          </w:p>
        </w:tc>
        <w:tc>
          <w:tcPr>
            <w:tcW w:type="dxa" w:w="4195"/>
          </w:tcPr>
          <w:p>
            <w:pPr>
              <w:spacing w:after="0"/>
            </w:pPr>
            <w:r/>
            <w:r>
              <w:rPr>
                <w:b w:val="0"/>
                <w:i w:val="0"/>
                <w:sz w:val="18"/>
              </w:rPr>
              <w:t>Năng lực số 5.2 CB2b: HS nêu được những thứ thuộc tài sản số của người khác và cách ứng xử đúng với chúng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Tôn trọng tài sản của người khác</w:t>
            </w:r>
          </w:p>
        </w:tc>
        <w:tc>
          <w:tcPr>
            <w:tcW w:type="dxa" w:w="4365"/>
          </w:tcPr>
          <w:p>
            <w:pPr>
              <w:spacing w:after="0"/>
            </w:pPr>
            <w:r/>
            <w:r>
              <w:rPr>
                <w:b w:val="0"/>
                <w:i w:val="0"/>
                <w:sz w:val="20"/>
              </w:rPr>
              <w:t>Bài 4. Tôn trọng tài sản của người khác (Tiết 3)</w:t>
            </w:r>
          </w:p>
        </w:tc>
        <w:tc>
          <w:tcPr>
            <w:tcW w:type="dxa" w:w="1474"/>
          </w:tcPr>
          <w:p>
            <w:pPr>
              <w:spacing w:after="0"/>
              <w:jc w:val="center"/>
            </w:pPr>
            <w:r/>
            <w:r>
              <w:rPr>
                <w:b w:val="0"/>
                <w:i w:val="0"/>
                <w:sz w:val="20"/>
              </w:rPr>
              <w:t>Tiết 16</w:t>
            </w:r>
          </w:p>
        </w:tc>
        <w:tc>
          <w:tcPr>
            <w:tcW w:type="dxa" w:w="4195"/>
          </w:tcPr>
          <w:p>
            <w:pPr>
              <w:spacing w:after="0"/>
            </w:pPr>
            <w:r/>
            <w:r>
              <w:rPr>
                <w:b w:val="0"/>
                <w:i w:val="0"/>
                <w:sz w:val="18"/>
              </w:rPr>
              <w:t>Năng lực số 5.2 CB2b: HS nêu được những thứ thuộc tài sản số của người khác và cách ứng xử đúng với chúng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Bảo vệ của công</w:t>
            </w:r>
          </w:p>
        </w:tc>
        <w:tc>
          <w:tcPr>
            <w:tcW w:type="dxa" w:w="4365"/>
          </w:tcPr>
          <w:p>
            <w:pPr>
              <w:spacing w:after="0"/>
            </w:pPr>
            <w:r/>
            <w:r>
              <w:rPr>
                <w:b w:val="0"/>
                <w:i w:val="0"/>
                <w:sz w:val="20"/>
              </w:rPr>
              <w:t>Bài 5. Bảo vệ của công (Tiết 1)</w:t>
            </w:r>
          </w:p>
        </w:tc>
        <w:tc>
          <w:tcPr>
            <w:tcW w:type="dxa" w:w="1474"/>
          </w:tcPr>
          <w:p>
            <w:pPr>
              <w:spacing w:after="0"/>
              <w:jc w:val="center"/>
            </w:pPr>
            <w:r/>
            <w:r>
              <w:rPr>
                <w:b w:val="0"/>
                <w:i w:val="0"/>
                <w:sz w:val="20"/>
              </w:rPr>
              <w:t>Tiết 18 (3 tiết)</w:t>
            </w:r>
          </w:p>
        </w:tc>
        <w:tc>
          <w:tcPr>
            <w:tcW w:type="dxa" w:w="4195"/>
          </w:tcPr>
          <w:p>
            <w:pPr>
              <w:spacing w:after="0"/>
            </w:pPr>
            <w:r/>
            <w:r>
              <w:rPr>
                <w:b w:val="0"/>
                <w:i w:val="0"/>
                <w:sz w:val="18"/>
              </w:rPr>
              <w:t>Năng lực số 5.2 CB2b: HS kể được tài sản chung là thiết bị số ở trường và cách sử dụng, giữ gìn đúng</w:t>
            </w:r>
          </w:p>
          <w:p>
            <w:pPr>
              <w:spacing w:after="0"/>
            </w:pPr>
            <w:r>
              <w:rPr>
                <w:b w:val="0"/>
                <w:i w:val="0"/>
                <w:sz w:val="18"/>
              </w:rPr>
              <w:t>KNS: KN chi tiêu và giữ gìn: dùng đồ dùng, tiền bạc hợp lí, giữ gìn của công.</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Bảo vệ của công</w:t>
            </w:r>
          </w:p>
        </w:tc>
        <w:tc>
          <w:tcPr>
            <w:tcW w:type="dxa" w:w="4365"/>
          </w:tcPr>
          <w:p>
            <w:pPr>
              <w:spacing w:after="0"/>
            </w:pPr>
            <w:r/>
            <w:r>
              <w:rPr>
                <w:b w:val="0"/>
                <w:i w:val="0"/>
                <w:sz w:val="20"/>
              </w:rPr>
              <w:t>Bài 5. Bảo vệ của công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t>Năng lực số 5.2 CB2b: HS kể được tài sản chung là thiết bị số ở trường và cách sử dụng, giữ gìn đúng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Bảo vệ của công</w:t>
            </w:r>
          </w:p>
        </w:tc>
        <w:tc>
          <w:tcPr>
            <w:tcW w:type="dxa" w:w="4365"/>
          </w:tcPr>
          <w:p>
            <w:pPr>
              <w:spacing w:after="0"/>
            </w:pPr>
            <w:r/>
            <w:r>
              <w:rPr>
                <w:b w:val="0"/>
                <w:i w:val="0"/>
                <w:sz w:val="20"/>
              </w:rPr>
              <w:t>Bài 5. Bảo vệ của công (Tiết 3)</w:t>
            </w:r>
          </w:p>
        </w:tc>
        <w:tc>
          <w:tcPr>
            <w:tcW w:type="dxa" w:w="1474"/>
          </w:tcPr>
          <w:p>
            <w:pPr>
              <w:spacing w:after="0"/>
              <w:jc w:val="center"/>
            </w:pPr>
            <w:r/>
            <w:r>
              <w:rPr>
                <w:b w:val="0"/>
                <w:i w:val="0"/>
                <w:sz w:val="20"/>
              </w:rPr>
              <w:t>Tiết 20</w:t>
            </w:r>
          </w:p>
        </w:tc>
        <w:tc>
          <w:tcPr>
            <w:tcW w:type="dxa" w:w="4195"/>
          </w:tcPr>
          <w:p>
            <w:pPr>
              <w:spacing w:after="0"/>
            </w:pPr>
            <w:r/>
            <w:r>
              <w:rPr>
                <w:b w:val="0"/>
                <w:i w:val="0"/>
                <w:sz w:val="18"/>
              </w:rPr>
              <w:t>Năng lực số 5.2 CB2b: HS kể được tài sản chung là thiết bị số ở trường và cách sử dụng, giữ gìn đúng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6: Thiết lập và duy trì quan hệ bạn bè</w:t>
            </w:r>
          </w:p>
        </w:tc>
        <w:tc>
          <w:tcPr>
            <w:tcW w:type="dxa" w:w="4365"/>
          </w:tcPr>
          <w:p>
            <w:pPr>
              <w:spacing w:after="0"/>
            </w:pPr>
            <w:r/>
            <w:r>
              <w:rPr>
                <w:b w:val="0"/>
                <w:i w:val="0"/>
                <w:sz w:val="20"/>
              </w:rPr>
              <w:t>Bài 6. Thiết lập quan hệ bạn bè (Tiết 1)</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t>Năng lực số 2.5 CB2a: HS nêu và thực hiện được cách nhắn tin, trao đổi lịch sự để giữ tình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Thiết lập và duy trì quan hệ bạn bè</w:t>
            </w:r>
          </w:p>
        </w:tc>
        <w:tc>
          <w:tcPr>
            <w:tcW w:type="dxa" w:w="4365"/>
          </w:tcPr>
          <w:p>
            <w:pPr>
              <w:spacing w:after="0"/>
            </w:pPr>
            <w:r/>
            <w:r>
              <w:rPr>
                <w:b w:val="0"/>
                <w:i w:val="0"/>
                <w:sz w:val="20"/>
              </w:rPr>
              <w:t>Bài 6. Thiết lập quan hệ bạn bè (Tiết 2)</w:t>
            </w:r>
          </w:p>
        </w:tc>
        <w:tc>
          <w:tcPr>
            <w:tcW w:type="dxa" w:w="1474"/>
          </w:tcPr>
          <w:p>
            <w:pPr>
              <w:spacing w:after="0"/>
              <w:jc w:val="center"/>
            </w:pPr>
            <w:r/>
            <w:r>
              <w:rPr>
                <w:b w:val="0"/>
                <w:i w:val="0"/>
                <w:sz w:val="20"/>
              </w:rPr>
              <w:t>Tiết 22</w:t>
            </w:r>
          </w:p>
        </w:tc>
        <w:tc>
          <w:tcPr>
            <w:tcW w:type="dxa" w:w="4195"/>
          </w:tcPr>
          <w:p>
            <w:pPr>
              <w:spacing w:after="0"/>
            </w:pPr>
            <w:r/>
            <w:r>
              <w:rPr>
                <w:b w:val="0"/>
                <w:i w:val="0"/>
                <w:sz w:val="18"/>
              </w:rPr>
              <w:t>Năng lực số 2.5 CB2a: HS nêu và thực hiện được cách nhắn tin, trao đổi lịch sự để giữ tình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Thiết lập và duy trì quan hệ bạn bè</w:t>
            </w:r>
          </w:p>
        </w:tc>
        <w:tc>
          <w:tcPr>
            <w:tcW w:type="dxa" w:w="4365"/>
          </w:tcPr>
          <w:p>
            <w:pPr>
              <w:spacing w:after="0"/>
            </w:pPr>
            <w:r/>
            <w:r>
              <w:rPr>
                <w:b w:val="0"/>
                <w:i w:val="0"/>
                <w:sz w:val="20"/>
              </w:rPr>
              <w:t>Bài 7. Duy trì quan hệ bạn bè (Tiết 1)</w:t>
            </w:r>
          </w:p>
        </w:tc>
        <w:tc>
          <w:tcPr>
            <w:tcW w:type="dxa" w:w="1474"/>
          </w:tcPr>
          <w:p>
            <w:pPr>
              <w:spacing w:after="0"/>
              <w:jc w:val="center"/>
            </w:pPr>
            <w:r/>
            <w:r>
              <w:rPr>
                <w:b w:val="0"/>
                <w:i w:val="0"/>
                <w:sz w:val="20"/>
              </w:rPr>
              <w:t>Tiết 23 (3 tiết)</w:t>
            </w:r>
          </w:p>
        </w:tc>
        <w:tc>
          <w:tcPr>
            <w:tcW w:type="dxa" w:w="4195"/>
          </w:tcPr>
          <w:p>
            <w:pPr>
              <w:spacing w:after="0"/>
            </w:pPr>
            <w:r/>
            <w:r>
              <w:rPr>
                <w:b w:val="0"/>
                <w:i w:val="0"/>
                <w:sz w:val="18"/>
              </w:rPr>
              <w:t>Năng lực số 2.5 CB2a: HS nêu và thực hiện được cách nhắn tin, trao đổi lịch sự để giữ tình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Thiết lập và duy trì quan hệ bạn bè</w:t>
            </w:r>
          </w:p>
        </w:tc>
        <w:tc>
          <w:tcPr>
            <w:tcW w:type="dxa" w:w="4365"/>
          </w:tcPr>
          <w:p>
            <w:pPr>
              <w:spacing w:after="0"/>
            </w:pPr>
            <w:r/>
            <w:r>
              <w:rPr>
                <w:b w:val="0"/>
                <w:i w:val="0"/>
                <w:sz w:val="20"/>
              </w:rPr>
              <w:t>Bài 7. Duy trì quan hệ bạn bè (Tiết 2)</w:t>
            </w:r>
          </w:p>
        </w:tc>
        <w:tc>
          <w:tcPr>
            <w:tcW w:type="dxa" w:w="1474"/>
          </w:tcPr>
          <w:p>
            <w:pPr>
              <w:spacing w:after="0"/>
              <w:jc w:val="center"/>
            </w:pPr>
            <w:r/>
            <w:r>
              <w:rPr>
                <w:b w:val="0"/>
                <w:i w:val="0"/>
                <w:sz w:val="20"/>
              </w:rPr>
              <w:t>Tiết 24</w:t>
            </w:r>
          </w:p>
        </w:tc>
        <w:tc>
          <w:tcPr>
            <w:tcW w:type="dxa" w:w="4195"/>
          </w:tcPr>
          <w:p>
            <w:pPr>
              <w:spacing w:after="0"/>
            </w:pPr>
            <w:r/>
            <w:r>
              <w:rPr>
                <w:b w:val="0"/>
                <w:i w:val="0"/>
                <w:sz w:val="18"/>
              </w:rPr>
              <w:t>Năng lực số 2.5 CB2a: HS nêu và thực hiện được cách nhắn tin, trao đổi lịch sự để giữ tình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Thiết lập và duy trì quan hệ bạn bè</w:t>
            </w:r>
          </w:p>
        </w:tc>
        <w:tc>
          <w:tcPr>
            <w:tcW w:type="dxa" w:w="4365"/>
          </w:tcPr>
          <w:p>
            <w:pPr>
              <w:spacing w:after="0"/>
            </w:pPr>
            <w:r/>
            <w:r>
              <w:rPr>
                <w:b w:val="0"/>
                <w:i w:val="0"/>
                <w:sz w:val="20"/>
              </w:rPr>
              <w:t>Bài 7. Duy trì quan hệ bạn bè (Tiết 3)</w:t>
            </w:r>
          </w:p>
        </w:tc>
        <w:tc>
          <w:tcPr>
            <w:tcW w:type="dxa" w:w="1474"/>
          </w:tcPr>
          <w:p>
            <w:pPr>
              <w:spacing w:after="0"/>
              <w:jc w:val="center"/>
            </w:pPr>
            <w:r/>
            <w:r>
              <w:rPr>
                <w:b w:val="0"/>
                <w:i w:val="0"/>
                <w:sz w:val="20"/>
              </w:rPr>
              <w:t>Tiết 25</w:t>
            </w:r>
          </w:p>
        </w:tc>
        <w:tc>
          <w:tcPr>
            <w:tcW w:type="dxa" w:w="4195"/>
          </w:tcPr>
          <w:p>
            <w:pPr>
              <w:spacing w:after="0"/>
            </w:pPr>
            <w:r/>
            <w:r>
              <w:rPr>
                <w:b w:val="0"/>
                <w:i w:val="0"/>
                <w:sz w:val="18"/>
              </w:rPr>
              <w:t>Năng lực số 2.5 CB2a: HS nêu và thực hiện được cách nhắn tin, trao đổi lịch sự để giữ tình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giữa học kì II</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Quý trọng đồng tiền</w:t>
            </w:r>
          </w:p>
        </w:tc>
        <w:tc>
          <w:tcPr>
            <w:tcW w:type="dxa" w:w="4365"/>
          </w:tcPr>
          <w:p>
            <w:pPr>
              <w:spacing w:after="0"/>
            </w:pPr>
            <w:r/>
            <w:r>
              <w:rPr>
                <w:b w:val="0"/>
                <w:i w:val="0"/>
                <w:sz w:val="20"/>
              </w:rPr>
              <w:t>Bài 8. Quý trọng đồng tiền (Tiết 1)</w:t>
            </w:r>
          </w:p>
        </w:tc>
        <w:tc>
          <w:tcPr>
            <w:tcW w:type="dxa" w:w="1474"/>
          </w:tcPr>
          <w:p>
            <w:pPr>
              <w:spacing w:after="0"/>
              <w:jc w:val="center"/>
            </w:pPr>
            <w:r/>
            <w:r>
              <w:rPr>
                <w:b w:val="0"/>
                <w:i w:val="0"/>
                <w:sz w:val="20"/>
              </w:rPr>
              <w:t>Tiết 27 (4 tiết)</w:t>
            </w:r>
          </w:p>
        </w:tc>
        <w:tc>
          <w:tcPr>
            <w:tcW w:type="dxa" w:w="4195"/>
          </w:tcPr>
          <w:p>
            <w:pPr>
              <w:spacing w:after="0"/>
            </w:pPr>
            <w:r/>
            <w:r>
              <w:rPr>
                <w:b w:val="0"/>
                <w:i w:val="0"/>
                <w:sz w:val="18"/>
              </w:rPr>
              <w:t>Năng lực số 5.2 CB2b: HS lập được bảng thu – chi đơn giản và phân biệt khoản cần thiết với khoản chỉ là muốn</w:t>
            </w:r>
          </w:p>
          <w:p>
            <w:pPr>
              <w:spacing w:after="0"/>
            </w:pPr>
            <w:r>
              <w:rPr>
                <w:b w:val="0"/>
                <w:i w:val="0"/>
                <w:sz w:val="18"/>
              </w:rPr>
              <w:t>KNS: KN chi tiêu và giữ gìn: dùng đồ dùng, tiền bạc hợp lí, giữ gìn của công.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Quý trọng đồng tiền</w:t>
            </w:r>
          </w:p>
        </w:tc>
        <w:tc>
          <w:tcPr>
            <w:tcW w:type="dxa" w:w="4365"/>
          </w:tcPr>
          <w:p>
            <w:pPr>
              <w:spacing w:after="0"/>
            </w:pPr>
            <w:r/>
            <w:r>
              <w:rPr>
                <w:b w:val="0"/>
                <w:i w:val="0"/>
                <w:sz w:val="20"/>
              </w:rPr>
              <w:t>Bài 8. Quý trọng đồng tiền (Tiết 2)</w:t>
            </w:r>
          </w:p>
        </w:tc>
        <w:tc>
          <w:tcPr>
            <w:tcW w:type="dxa" w:w="1474"/>
          </w:tcPr>
          <w:p>
            <w:pPr>
              <w:spacing w:after="0"/>
              <w:jc w:val="center"/>
            </w:pPr>
            <w:r/>
            <w:r>
              <w:rPr>
                <w:b w:val="0"/>
                <w:i w:val="0"/>
                <w:sz w:val="20"/>
              </w:rPr>
              <w:t>Tiết 28</w:t>
            </w:r>
          </w:p>
        </w:tc>
        <w:tc>
          <w:tcPr>
            <w:tcW w:type="dxa" w:w="4195"/>
          </w:tcPr>
          <w:p>
            <w:pPr>
              <w:spacing w:after="0"/>
            </w:pPr>
            <w:r/>
            <w:r>
              <w:rPr>
                <w:b w:val="0"/>
                <w:i w:val="0"/>
                <w:sz w:val="18"/>
              </w:rPr>
              <w:t>Năng lực số 5.2 CB2b: HS lập được bảng thu – chi đơn giản và phân biệt khoản cần thiết với khoản chỉ là muốn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Quý trọng đồng tiền</w:t>
            </w:r>
          </w:p>
        </w:tc>
        <w:tc>
          <w:tcPr>
            <w:tcW w:type="dxa" w:w="4365"/>
          </w:tcPr>
          <w:p>
            <w:pPr>
              <w:spacing w:after="0"/>
            </w:pPr>
            <w:r/>
            <w:r>
              <w:rPr>
                <w:b w:val="0"/>
                <w:i w:val="0"/>
                <w:sz w:val="20"/>
              </w:rPr>
              <w:t>Bài 8. Quý trọng đồng tiền (Tiết 3)</w:t>
            </w:r>
          </w:p>
        </w:tc>
        <w:tc>
          <w:tcPr>
            <w:tcW w:type="dxa" w:w="1474"/>
          </w:tcPr>
          <w:p>
            <w:pPr>
              <w:spacing w:after="0"/>
              <w:jc w:val="center"/>
            </w:pPr>
            <w:r/>
            <w:r>
              <w:rPr>
                <w:b w:val="0"/>
                <w:i w:val="0"/>
                <w:sz w:val="20"/>
              </w:rPr>
              <w:t>Tiết 29</w:t>
            </w:r>
          </w:p>
        </w:tc>
        <w:tc>
          <w:tcPr>
            <w:tcW w:type="dxa" w:w="4195"/>
          </w:tcPr>
          <w:p>
            <w:pPr>
              <w:spacing w:after="0"/>
            </w:pPr>
            <w:r/>
            <w:r>
              <w:rPr>
                <w:b w:val="0"/>
                <w:i w:val="0"/>
                <w:sz w:val="18"/>
              </w:rPr>
              <w:t>Năng lực số 5.2 CB2b: HS lập được bảng thu – chi đơn giản và phân biệt khoản cần thiết với khoản chỉ là muốn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7: Quý trọng đồng tiền</w:t>
            </w:r>
          </w:p>
        </w:tc>
        <w:tc>
          <w:tcPr>
            <w:tcW w:type="dxa" w:w="4365"/>
          </w:tcPr>
          <w:p>
            <w:pPr>
              <w:spacing w:after="0"/>
            </w:pPr>
            <w:r/>
            <w:r>
              <w:rPr>
                <w:b w:val="0"/>
                <w:i w:val="0"/>
                <w:sz w:val="20"/>
              </w:rPr>
              <w:t>Bài 8. Quý trọng đồng tiền (Tiết 4)</w:t>
            </w:r>
          </w:p>
        </w:tc>
        <w:tc>
          <w:tcPr>
            <w:tcW w:type="dxa" w:w="1474"/>
          </w:tcPr>
          <w:p>
            <w:pPr>
              <w:spacing w:after="0"/>
              <w:jc w:val="center"/>
            </w:pPr>
            <w:r/>
            <w:r>
              <w:rPr>
                <w:b w:val="0"/>
                <w:i w:val="0"/>
                <w:sz w:val="20"/>
              </w:rPr>
              <w:t>Tiết 30</w:t>
            </w:r>
          </w:p>
        </w:tc>
        <w:tc>
          <w:tcPr>
            <w:tcW w:type="dxa" w:w="4195"/>
          </w:tcPr>
          <w:p>
            <w:pPr>
              <w:spacing w:after="0"/>
            </w:pPr>
            <w:r/>
            <w:r>
              <w:rPr>
                <w:b w:val="0"/>
                <w:i w:val="0"/>
                <w:sz w:val="18"/>
              </w:rPr>
              <w:t>Năng lực số 5.2 CB2b: HS lập được bảng thu – chi đơn giản và phân biệt khoản cần thiết với khoản chỉ là muốn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Quyền và bổn phận của trẻ em</w:t>
            </w:r>
          </w:p>
        </w:tc>
        <w:tc>
          <w:tcPr>
            <w:tcW w:type="dxa" w:w="4365"/>
          </w:tcPr>
          <w:p>
            <w:pPr>
              <w:spacing w:after="0"/>
            </w:pPr>
            <w:r/>
            <w:r>
              <w:rPr>
                <w:b w:val="0"/>
                <w:i w:val="0"/>
                <w:sz w:val="20"/>
              </w:rPr>
              <w:t>Bài 9. Quyền và bổn phận của trẻ em (Tiết 1)</w:t>
            </w:r>
          </w:p>
        </w:tc>
        <w:tc>
          <w:tcPr>
            <w:tcW w:type="dxa" w:w="1474"/>
          </w:tcPr>
          <w:p>
            <w:pPr>
              <w:spacing w:after="0"/>
              <w:jc w:val="center"/>
            </w:pPr>
            <w:r/>
            <w:r>
              <w:rPr>
                <w:b w:val="0"/>
                <w:i w:val="0"/>
                <w:sz w:val="20"/>
              </w:rPr>
              <w:t>Tiết 31 (4 tiết)</w:t>
            </w:r>
          </w:p>
        </w:tc>
        <w:tc>
          <w:tcPr>
            <w:tcW w:type="dxa" w:w="4195"/>
          </w:tcPr>
          <w:p>
            <w:pPr>
              <w:spacing w:after="0"/>
            </w:pPr>
            <w:r/>
            <w:r>
              <w:rPr>
                <w:b w:val="0"/>
                <w:i w:val="0"/>
                <w:sz w:val="18"/>
              </w:rPr>
              <w:t>Năng lực số 1.1 CB2c: HS chỉ ra được quyền của trẻ em bị xâm phạm trong tình huống trên môi trường mạng</w:t>
            </w:r>
          </w:p>
          <w:p>
            <w:pPr>
              <w:spacing w:after="0"/>
            </w:pPr>
            <w:r>
              <w:rPr>
                <w:b w:val="0"/>
                <w:i w:val="0"/>
                <w:sz w:val="18"/>
              </w:rPr>
              <w:t>QTE</w:t>
            </w:r>
          </w:p>
          <w:p>
            <w:pPr>
              <w:spacing w:after="0"/>
            </w:pPr>
            <w:r>
              <w:rPr>
                <w:b w:val="0"/>
                <w:i w:val="0"/>
                <w:sz w:val="18"/>
              </w:rPr>
              <w:t>QTE: trẻ em có quyền được bày tỏ ý kiến và được người lớn lắng nghe về những việc liên quan đến mình (Luật Trẻ em 2016).</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Quyền và bổn phận của trẻ em</w:t>
            </w:r>
          </w:p>
        </w:tc>
        <w:tc>
          <w:tcPr>
            <w:tcW w:type="dxa" w:w="4365"/>
          </w:tcPr>
          <w:p>
            <w:pPr>
              <w:spacing w:after="0"/>
            </w:pPr>
            <w:r/>
            <w:r>
              <w:rPr>
                <w:b w:val="0"/>
                <w:i w:val="0"/>
                <w:sz w:val="20"/>
              </w:rPr>
              <w:t>Bài 9. Quyền và bổn phận của trẻ em (Tiết 2)</w:t>
            </w:r>
          </w:p>
        </w:tc>
        <w:tc>
          <w:tcPr>
            <w:tcW w:type="dxa" w:w="1474"/>
          </w:tcPr>
          <w:p>
            <w:pPr>
              <w:spacing w:after="0"/>
              <w:jc w:val="center"/>
            </w:pPr>
            <w:r/>
            <w:r>
              <w:rPr>
                <w:b w:val="0"/>
                <w:i w:val="0"/>
                <w:sz w:val="20"/>
              </w:rPr>
              <w:t>Tiết 32</w:t>
            </w:r>
          </w:p>
        </w:tc>
        <w:tc>
          <w:tcPr>
            <w:tcW w:type="dxa" w:w="4195"/>
          </w:tcPr>
          <w:p>
            <w:pPr>
              <w:spacing w:after="0"/>
            </w:pPr>
            <w:r/>
            <w:r>
              <w:rPr>
                <w:b w:val="0"/>
                <w:i w:val="0"/>
                <w:sz w:val="18"/>
              </w:rPr>
              <w:t>Năng lực số 1.1 CB2c: HS chỉ ra được quyền của trẻ em bị xâm phạm trong tình huống trên môi trường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Quyền và bổn phận của trẻ em</w:t>
            </w:r>
          </w:p>
        </w:tc>
        <w:tc>
          <w:tcPr>
            <w:tcW w:type="dxa" w:w="4365"/>
          </w:tcPr>
          <w:p>
            <w:pPr>
              <w:spacing w:after="0"/>
            </w:pPr>
            <w:r/>
            <w:r>
              <w:rPr>
                <w:b w:val="0"/>
                <w:i w:val="0"/>
                <w:sz w:val="20"/>
              </w:rPr>
              <w:t>Bài 9. Quyền và bổn phận của trẻ em (Tiết 3)</w:t>
            </w:r>
          </w:p>
        </w:tc>
        <w:tc>
          <w:tcPr>
            <w:tcW w:type="dxa" w:w="1474"/>
          </w:tcPr>
          <w:p>
            <w:pPr>
              <w:spacing w:after="0"/>
              <w:jc w:val="center"/>
            </w:pPr>
            <w:r/>
            <w:r>
              <w:rPr>
                <w:b w:val="0"/>
                <w:i w:val="0"/>
                <w:sz w:val="20"/>
              </w:rPr>
              <w:t>Tiết 33</w:t>
            </w:r>
          </w:p>
        </w:tc>
        <w:tc>
          <w:tcPr>
            <w:tcW w:type="dxa" w:w="4195"/>
          </w:tcPr>
          <w:p>
            <w:pPr>
              <w:spacing w:after="0"/>
            </w:pPr>
            <w:r/>
            <w:r>
              <w:rPr>
                <w:b w:val="0"/>
                <w:i w:val="0"/>
                <w:sz w:val="18"/>
              </w:rPr>
              <w:t>Năng lực số 1.1 CB2c: HS chỉ ra được quyền của trẻ em bị xâm phạm trong tình huống trên môi trường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8: Quyền và bổn phận của trẻ em</w:t>
            </w:r>
          </w:p>
        </w:tc>
        <w:tc>
          <w:tcPr>
            <w:tcW w:type="dxa" w:w="4365"/>
          </w:tcPr>
          <w:p>
            <w:pPr>
              <w:spacing w:after="0"/>
            </w:pPr>
            <w:r/>
            <w:r>
              <w:rPr>
                <w:b w:val="0"/>
                <w:i w:val="0"/>
                <w:sz w:val="20"/>
              </w:rPr>
              <w:t>Bài 9. Quyền và bổn phận của trẻ em (Tiết 4)</w:t>
            </w:r>
          </w:p>
        </w:tc>
        <w:tc>
          <w:tcPr>
            <w:tcW w:type="dxa" w:w="1474"/>
          </w:tcPr>
          <w:p>
            <w:pPr>
              <w:spacing w:after="0"/>
              <w:jc w:val="center"/>
            </w:pPr>
            <w:r/>
            <w:r>
              <w:rPr>
                <w:b w:val="0"/>
                <w:i w:val="0"/>
                <w:sz w:val="20"/>
              </w:rPr>
              <w:t>Tiết 34</w:t>
            </w:r>
          </w:p>
        </w:tc>
        <w:tc>
          <w:tcPr>
            <w:tcW w:type="dxa" w:w="4195"/>
          </w:tcPr>
          <w:p>
            <w:pPr>
              <w:spacing w:after="0"/>
            </w:pPr>
            <w:r/>
            <w:r>
              <w:rPr>
                <w:b w:val="0"/>
                <w:i w:val="0"/>
                <w:sz w:val="18"/>
              </w:rPr>
              <w:t>Năng lực số 1.1 CB2c: HS chỉ ra được quyền của trẻ em bị xâm phạm trong tình huống trên môi trường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cuối năm học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4. Môn học, hoạt động giáo dục: Khoa học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CHẤT</w:t>
            </w:r>
          </w:p>
        </w:tc>
        <w:tc>
          <w:tcPr>
            <w:tcW w:type="dxa" w:w="4365"/>
          </w:tcPr>
          <w:p>
            <w:pPr>
              <w:spacing w:after="0"/>
            </w:pPr>
            <w:r/>
            <w:r>
              <w:rPr>
                <w:b w:val="0"/>
                <w:i w:val="0"/>
                <w:sz w:val="20"/>
              </w:rPr>
              <w:t>Bài 1. Tính chất của nước và nước với cuộc sống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Năng lực số 1.1 CB2c: HS xem video quay cận cảnh thí nghiệm rồi nêu được các tính chất của nước quan sát thấy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Tính chất của nước và nước với cuộc sống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CHẤT</w:t>
            </w:r>
          </w:p>
        </w:tc>
        <w:tc>
          <w:tcPr>
            <w:tcW w:type="dxa" w:w="4365"/>
          </w:tcPr>
          <w:p>
            <w:pPr>
              <w:spacing w:after="0"/>
            </w:pPr>
            <w:r/>
            <w:r>
              <w:rPr>
                <w:b w:val="0"/>
                <w:i w:val="0"/>
                <w:sz w:val="20"/>
              </w:rPr>
              <w:t>Bài 2. Sự chuyển thể của nước và vòng tuần hoàn của nước trong tự nhiên (Tiết 1)</w:t>
            </w:r>
          </w:p>
        </w:tc>
        <w:tc>
          <w:tcPr>
            <w:tcW w:type="dxa" w:w="1474"/>
          </w:tcPr>
          <w:p>
            <w:pPr>
              <w:spacing w:after="0"/>
              <w:jc w:val="center"/>
            </w:pPr>
            <w:r/>
            <w:r>
              <w:rPr>
                <w:b w:val="0"/>
                <w:i w:val="0"/>
                <w:sz w:val="20"/>
              </w:rPr>
              <w:t>Tiết 3 (2 tiết)</w:t>
            </w:r>
          </w:p>
        </w:tc>
        <w:tc>
          <w:tcPr>
            <w:tcW w:type="dxa" w:w="4195"/>
          </w:tcPr>
          <w:p>
            <w:pPr>
              <w:spacing w:after="0"/>
            </w:pPr>
            <w:r/>
            <w:r>
              <w:rPr>
                <w:b w:val="0"/>
                <w:i w:val="0"/>
                <w:sz w:val="18"/>
              </w:rPr>
              <w:t>NLS-ST: Tạo sản phẩm học tập số đơn giản (sơ đồ, áp phích) trình bày kết quả.</w:t>
            </w:r>
          </w:p>
          <w:p>
            <w:pPr>
              <w:spacing w:after="0"/>
            </w:pPr>
            <w:r>
              <w:rPr>
                <w:b w:val="0"/>
                <w:i w:val="0"/>
                <w:sz w:val="18"/>
              </w:rPr>
              <w:t>Năng lực số 1.1 CB2c: HS mô tả được vòng tuần hoàn của nước nhờ quan sát sơ đồ động và thí nghiệm.</w:t>
            </w:r>
          </w:p>
          <w:p>
            <w:pPr>
              <w:spacing w:after="0"/>
            </w:pPr>
            <w:r>
              <w:rPr>
                <w:b w:val="0"/>
                <w:i w:val="0"/>
                <w:sz w:val="18"/>
              </w:rPr>
              <w:t>STEM: Sự chuyển thể của nước và vòng tuần hoàn của nước (Khoa học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Sự chuyển thể của nước và vòng tuần hoàn của nước trong tự nhiên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Năng lực số 1.1 CB2c: HS mô tả được vòng tuần hoàn của nước nhờ quan sát sơ đồ động và thí nghiệm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CHẤT</w:t>
            </w:r>
          </w:p>
        </w:tc>
        <w:tc>
          <w:tcPr>
            <w:tcW w:type="dxa" w:w="4365"/>
          </w:tcPr>
          <w:p>
            <w:pPr>
              <w:spacing w:after="0"/>
            </w:pPr>
            <w:r/>
            <w:r>
              <w:rPr>
                <w:b w:val="0"/>
                <w:i w:val="0"/>
                <w:sz w:val="20"/>
              </w:rPr>
              <w:t>Bài 3. Sự ô nhiễm và bảo vệ nguồn nước. Một số cách làm sạch nước (Tiết 1)</w:t>
            </w:r>
          </w:p>
        </w:tc>
        <w:tc>
          <w:tcPr>
            <w:tcW w:type="dxa" w:w="1474"/>
          </w:tcPr>
          <w:p>
            <w:pPr>
              <w:spacing w:after="0"/>
              <w:jc w:val="center"/>
            </w:pPr>
            <w:r/>
            <w:r>
              <w:rPr>
                <w:b w:val="0"/>
                <w:i w:val="0"/>
                <w:sz w:val="20"/>
              </w:rPr>
              <w:t>Tiết 5 (2 tiết)</w:t>
            </w:r>
          </w:p>
        </w:tc>
        <w:tc>
          <w:tcPr>
            <w:tcW w:type="dxa" w:w="4195"/>
          </w:tcPr>
          <w:p>
            <w:pPr>
              <w:spacing w:after="0"/>
            </w:pPr>
            <w:r/>
            <w:r>
              <w:rPr>
                <w:b w:val="0"/>
                <w:i w:val="0"/>
                <w:sz w:val="18"/>
              </w:rPr>
              <w:t>Năng lực số 1.1 CB2c: HS nêu được nguyên nhân, hậu quả của ô nhiễm nguồn nước dựa trên hình ảnh và số liệu chính thống</w:t>
            </w:r>
          </w:p>
          <w:p>
            <w:pPr>
              <w:spacing w:after="0"/>
            </w:pPr>
            <w:r>
              <w:rPr>
                <w:b w:val="0"/>
                <w:i w:val="0"/>
                <w:sz w:val="18"/>
              </w:rPr>
              <w:t>KNS: KN sử dụng tiết kiệm tài nguyên, năng lượng trong sinh hoạt hằng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Sự ô nhiễm và bảo vệ nguồn nước. Một số cách làm sạch nước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t>Năng lực số 1.1 CB2c: HS nêu được nguyên nhân, hậu quả của ô nhiễm nguồn nước dựa trên hình ảnh và số liệu chính thống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CHẤT</w:t>
            </w:r>
          </w:p>
        </w:tc>
        <w:tc>
          <w:tcPr>
            <w:tcW w:type="dxa" w:w="4365"/>
          </w:tcPr>
          <w:p>
            <w:pPr>
              <w:spacing w:after="0"/>
            </w:pPr>
            <w:r/>
            <w:r>
              <w:rPr>
                <w:b w:val="0"/>
                <w:i w:val="0"/>
                <w:sz w:val="20"/>
              </w:rPr>
              <w:t>Bài 4. Không khí có ở đâu? Tính chất và thành phần của không khí (Tiết 1)</w:t>
            </w:r>
          </w:p>
        </w:tc>
        <w:tc>
          <w:tcPr>
            <w:tcW w:type="dxa" w:w="1474"/>
          </w:tcPr>
          <w:p>
            <w:pPr>
              <w:spacing w:after="0"/>
              <w:jc w:val="center"/>
            </w:pPr>
            <w:r/>
            <w:r>
              <w:rPr>
                <w:b w:val="0"/>
                <w:i w:val="0"/>
                <w:sz w:val="20"/>
              </w:rPr>
              <w:t>Tiết 7 (2 tiết)</w:t>
            </w:r>
          </w:p>
        </w:tc>
        <w:tc>
          <w:tcPr>
            <w:tcW w:type="dxa" w:w="4195"/>
          </w:tcPr>
          <w:p>
            <w:pPr>
              <w:spacing w:after="0"/>
            </w:pPr>
            <w:r/>
            <w:r>
              <w:rPr>
                <w:b w:val="0"/>
                <w:i w:val="0"/>
                <w:sz w:val="18"/>
              </w:rPr>
              <w:t>Năng lực số Miền 1 (Cơ bản, bậc 2): Mở đầu bài “Không khí có ở đâu?”, GV chiếu đoạn phim hoạt hình về không khí xung quanh ta, dừng hình ở cảnh bong bóng khí nổi lên trong nước; Năng lực số Miền 5 (Cơ bản, bậc 2): Sau khi các nhóm làm thí nghiệm với túi ni lông và chậu nước, HS ghi kết quả vào bảng chiếu trên màn hình; khi nhóm nào ra kết quả khác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Không khí có ở đâu? Tính chất và thành phần của không khí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CHẤT</w:t>
            </w:r>
          </w:p>
        </w:tc>
        <w:tc>
          <w:tcPr>
            <w:tcW w:type="dxa" w:w="4365"/>
          </w:tcPr>
          <w:p>
            <w:pPr>
              <w:spacing w:after="0"/>
            </w:pPr>
            <w:r/>
            <w:r>
              <w:rPr>
                <w:b w:val="0"/>
                <w:i w:val="0"/>
                <w:sz w:val="20"/>
              </w:rPr>
              <w:t>Bài 5. Vai trò của không khí và bảo vệ bầu không khí trong lành (Tiết 1)</w:t>
            </w:r>
          </w:p>
        </w:tc>
        <w:tc>
          <w:tcPr>
            <w:tcW w:type="dxa" w:w="1474"/>
          </w:tcPr>
          <w:p>
            <w:pPr>
              <w:spacing w:after="0"/>
              <w:jc w:val="center"/>
            </w:pPr>
            <w:r/>
            <w:r>
              <w:rPr>
                <w:b w:val="0"/>
                <w:i w:val="0"/>
                <w:sz w:val="20"/>
              </w:rPr>
              <w:t>Tiết 9 (2 tiết)</w:t>
            </w:r>
          </w:p>
        </w:tc>
        <w:tc>
          <w:tcPr>
            <w:tcW w:type="dxa" w:w="4195"/>
          </w:tcPr>
          <w:p>
            <w:pPr>
              <w:spacing w:after="0"/>
            </w:pPr>
            <w:r/>
            <w:r>
              <w:rPr>
                <w:b w:val="0"/>
                <w:i w:val="0"/>
                <w:sz w:val="18"/>
              </w:rPr>
              <w:t>Năng lực số 1.1 CB2c: HS đọc được chỉ số chất lượng không khí và rút ra việc nên làm trong ngày hôm đó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Vai trò của không khí và bảo vệ bầu không khí trong lành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t>Năng lực số 1.1 CB2c: HS đọc được chỉ số chất lượng không khí và rút ra việc nên làm trong ngày hôm đó</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CHẤT</w:t>
            </w:r>
          </w:p>
        </w:tc>
        <w:tc>
          <w:tcPr>
            <w:tcW w:type="dxa" w:w="4365"/>
          </w:tcPr>
          <w:p>
            <w:pPr>
              <w:spacing w:after="0"/>
            </w:pPr>
            <w:r/>
            <w:r>
              <w:rPr>
                <w:b w:val="0"/>
                <w:i w:val="0"/>
                <w:sz w:val="20"/>
              </w:rPr>
              <w:t>Bài 6. Gió, bão và phòng chống bão (Tiết 1)</w:t>
            </w:r>
          </w:p>
        </w:tc>
        <w:tc>
          <w:tcPr>
            <w:tcW w:type="dxa" w:w="1474"/>
          </w:tcPr>
          <w:p>
            <w:pPr>
              <w:spacing w:after="0"/>
              <w:jc w:val="center"/>
            </w:pPr>
            <w:r/>
            <w:r>
              <w:rPr>
                <w:b w:val="0"/>
                <w:i w:val="0"/>
                <w:sz w:val="20"/>
              </w:rPr>
              <w:t>Tiết 11 (2 tiết)</w:t>
            </w:r>
          </w:p>
        </w:tc>
        <w:tc>
          <w:tcPr>
            <w:tcW w:type="dxa" w:w="4195"/>
          </w:tcPr>
          <w:p>
            <w:pPr>
              <w:spacing w:after="0"/>
            </w:pPr>
            <w:r/>
            <w:r>
              <w:rPr>
                <w:b w:val="0"/>
                <w:i w:val="0"/>
                <w:sz w:val="18"/>
              </w:rPr>
              <w:t>Năng lực số 1.2 CB2a: HS nêu được vì sao phải theo dõi bản tin mới nhất và không chia sẻ tin bão chưa kiểm chứng</w:t>
            </w:r>
          </w:p>
          <w:p>
            <w:pPr>
              <w:spacing w:after="0"/>
            </w:pPr>
            <w:r>
              <w:rPr>
                <w:b w:val="0"/>
                <w:i w:val="0"/>
                <w:sz w:val="18"/>
              </w:rPr>
              <w:t>STEM: Gió, bão (Khoa học – Công nghệ)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Gió, bão và phòng chống bão (Tiết 2)</w:t>
            </w:r>
          </w:p>
        </w:tc>
        <w:tc>
          <w:tcPr>
            <w:tcW w:type="dxa" w:w="1474"/>
          </w:tcPr>
          <w:p>
            <w:pPr>
              <w:spacing w:after="0"/>
              <w:jc w:val="center"/>
            </w:pPr>
            <w:r/>
            <w:r>
              <w:rPr>
                <w:b w:val="0"/>
                <w:i w:val="0"/>
                <w:sz w:val="20"/>
              </w:rPr>
              <w:t>Tiết 12</w:t>
            </w:r>
          </w:p>
        </w:tc>
        <w:tc>
          <w:tcPr>
            <w:tcW w:type="dxa" w:w="4195"/>
          </w:tcPr>
          <w:p>
            <w:pPr>
              <w:spacing w:after="0"/>
            </w:pPr>
            <w:r/>
            <w:r>
              <w:rPr>
                <w:b w:val="0"/>
                <w:i w:val="0"/>
                <w:sz w:val="18"/>
              </w:rPr>
              <w:t>Năng lực số 1.2 CB2a: HS nêu được vì sao phải theo dõi bản tin mới nhất và không chia sẻ tin bão chưa kiểm chứng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CHẤT</w:t>
            </w:r>
          </w:p>
        </w:tc>
        <w:tc>
          <w:tcPr>
            <w:tcW w:type="dxa" w:w="4365"/>
          </w:tcPr>
          <w:p>
            <w:pPr>
              <w:spacing w:after="0"/>
            </w:pPr>
            <w:r/>
            <w:r>
              <w:rPr>
                <w:b w:val="0"/>
                <w:i w:val="0"/>
                <w:sz w:val="20"/>
              </w:rPr>
              <w:t>Bài 7. Ôn tập chủ đề Chất</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2: NĂNG LƯỢNG</w:t>
            </w:r>
          </w:p>
        </w:tc>
        <w:tc>
          <w:tcPr>
            <w:tcW w:type="dxa" w:w="4365"/>
          </w:tcPr>
          <w:p>
            <w:pPr>
              <w:spacing w:after="0"/>
            </w:pPr>
            <w:r/>
            <w:r>
              <w:rPr>
                <w:b w:val="0"/>
                <w:i w:val="0"/>
                <w:sz w:val="20"/>
              </w:rPr>
              <w:t>Bài 8. Ánh sáng và sự truyền ánh sáng (Tiết 1)</w:t>
            </w:r>
          </w:p>
        </w:tc>
        <w:tc>
          <w:tcPr>
            <w:tcW w:type="dxa" w:w="1474"/>
          </w:tcPr>
          <w:p>
            <w:pPr>
              <w:spacing w:after="0"/>
              <w:jc w:val="center"/>
            </w:pPr>
            <w:r/>
            <w:r>
              <w:rPr>
                <w:b w:val="0"/>
                <w:i w:val="0"/>
                <w:sz w:val="20"/>
              </w:rPr>
              <w:t>Tiết 14 (2 tiết)</w:t>
            </w:r>
          </w:p>
        </w:tc>
        <w:tc>
          <w:tcPr>
            <w:tcW w:type="dxa" w:w="4195"/>
          </w:tcPr>
          <w:p>
            <w:pPr>
              <w:spacing w:after="0"/>
            </w:pPr>
            <w:r/>
            <w:r>
              <w:rPr>
                <w:b w:val="0"/>
                <w:i w:val="0"/>
                <w:sz w:val="18"/>
              </w:rPr>
              <w:t>Năng lực số 5.1 CB2a: HS giải thích được sự tạo thành bóng và ánh sáng truyền theo đường thẳng nhờ mô phỏng và thí nghiệm</w:t>
            </w:r>
          </w:p>
          <w:p>
            <w:pPr>
              <w:spacing w:after="0"/>
            </w:pPr>
            <w:r>
              <w:rPr>
                <w:b w:val="0"/>
                <w:i w:val="0"/>
                <w:sz w:val="18"/>
              </w:rPr>
              <w:t>KNS: KN sử dụng tiết kiệm tài nguyên, năng lượng trong sinh hoạt hằng ngày.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8. Ánh sáng và sự truyền ánh sáng (Tiết 2)</w:t>
            </w:r>
          </w:p>
        </w:tc>
        <w:tc>
          <w:tcPr>
            <w:tcW w:type="dxa" w:w="1474"/>
          </w:tcPr>
          <w:p>
            <w:pPr>
              <w:spacing w:after="0"/>
              <w:jc w:val="center"/>
            </w:pPr>
            <w:r/>
            <w:r>
              <w:rPr>
                <w:b w:val="0"/>
                <w:i w:val="0"/>
                <w:sz w:val="20"/>
              </w:rPr>
              <w:t>Tiết 15</w:t>
            </w:r>
          </w:p>
        </w:tc>
        <w:tc>
          <w:tcPr>
            <w:tcW w:type="dxa" w:w="4195"/>
          </w:tcPr>
          <w:p>
            <w:pPr>
              <w:spacing w:after="0"/>
            </w:pPr>
            <w:r/>
            <w:r>
              <w:rPr>
                <w:b w:val="0"/>
                <w:i w:val="0"/>
                <w:sz w:val="18"/>
              </w:rPr>
              <w:t>Năng lực số 5.1 CB2a: HS giải thích được sự tạo thành bóng và ánh sáng truyền theo đường thẳng nhờ mô phỏng và thí nghiệm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giữa học kì I</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giữa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2: NĂNG LƯỢNG</w:t>
            </w:r>
          </w:p>
        </w:tc>
        <w:tc>
          <w:tcPr>
            <w:tcW w:type="dxa" w:w="4365"/>
          </w:tcPr>
          <w:p>
            <w:pPr>
              <w:spacing w:after="0"/>
            </w:pPr>
            <w:r/>
            <w:r>
              <w:rPr>
                <w:b w:val="0"/>
                <w:i w:val="0"/>
                <w:sz w:val="20"/>
              </w:rPr>
              <w:t>Bài 9. Vai trò của ánh sáng (Tiết 1)</w:t>
            </w:r>
          </w:p>
        </w:tc>
        <w:tc>
          <w:tcPr>
            <w:tcW w:type="dxa" w:w="1474"/>
          </w:tcPr>
          <w:p>
            <w:pPr>
              <w:spacing w:after="0"/>
              <w:jc w:val="center"/>
            </w:pPr>
            <w:r/>
            <w:r>
              <w:rPr>
                <w:b w:val="0"/>
                <w:i w:val="0"/>
                <w:sz w:val="20"/>
              </w:rPr>
              <w:t>Tiết 18 (2 tiết)</w:t>
            </w:r>
          </w:p>
        </w:tc>
        <w:tc>
          <w:tcPr>
            <w:tcW w:type="dxa" w:w="4195"/>
          </w:tcPr>
          <w:p>
            <w:pPr>
              <w:spacing w:after="0"/>
            </w:pPr>
            <w:r/>
            <w:r>
              <w:rPr>
                <w:b w:val="0"/>
                <w:i w:val="0"/>
                <w:sz w:val="18"/>
              </w:rPr>
              <w:t>Năng lực số 5.1 CB2a: HS giải thích được sự tạo thành bóng và ánh sáng truyền theo đường thẳng nhờ mô phỏng và thí nghiệm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9. Vai trò của ánh sáng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t>Năng lực số 5.1 CB2a: HS giải thích được sự tạo thành bóng và ánh sáng truyền theo đường thẳng nhờ mô phỏng và thí nghiệm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Âm thanh và sự truyền âm thanh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t>Năng lực số 5.2 CB2b: HS đo, ghi và so sánh được mức ồn ở các vị trí khác nhau bằng ứng dụng đo độ ồn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10. Âm thanh và sự truyền âm thanh (Tiết 2)</w:t>
            </w:r>
          </w:p>
        </w:tc>
        <w:tc>
          <w:tcPr>
            <w:tcW w:type="dxa" w:w="1474"/>
          </w:tcPr>
          <w:p>
            <w:pPr>
              <w:spacing w:after="0"/>
              <w:jc w:val="center"/>
            </w:pPr>
            <w:r/>
            <w:r>
              <w:rPr>
                <w:b w:val="0"/>
                <w:i w:val="0"/>
                <w:sz w:val="20"/>
              </w:rPr>
              <w:t>Tiết 21</w:t>
            </w:r>
          </w:p>
        </w:tc>
        <w:tc>
          <w:tcPr>
            <w:tcW w:type="dxa" w:w="4195"/>
          </w:tcPr>
          <w:p>
            <w:pPr>
              <w:spacing w:after="0"/>
            </w:pPr>
            <w:r/>
            <w:r>
              <w:rPr>
                <w:b w:val="0"/>
                <w:i w:val="0"/>
                <w:sz w:val="18"/>
              </w:rPr>
              <w:t>Năng lực số 5.2 CB2b: HS đo, ghi và so sánh được mức ồn ở các vị trí khác nhau bằng ứng dụng đo độ 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Âm thanh trong cuộc sống (Tiết 1)</w:t>
            </w:r>
          </w:p>
        </w:tc>
        <w:tc>
          <w:tcPr>
            <w:tcW w:type="dxa" w:w="1474"/>
          </w:tcPr>
          <w:p>
            <w:pPr>
              <w:spacing w:after="0"/>
              <w:jc w:val="center"/>
            </w:pPr>
            <w:r/>
            <w:r>
              <w:rPr>
                <w:b w:val="0"/>
                <w:i w:val="0"/>
                <w:sz w:val="20"/>
              </w:rPr>
              <w:t>Tiết 22 (2 tiết)</w:t>
            </w:r>
          </w:p>
        </w:tc>
        <w:tc>
          <w:tcPr>
            <w:tcW w:type="dxa" w:w="4195"/>
          </w:tcPr>
          <w:p>
            <w:pPr>
              <w:spacing w:after="0"/>
            </w:pPr>
            <w:r/>
            <w:r>
              <w:rPr>
                <w:b w:val="0"/>
                <w:i w:val="0"/>
                <w:sz w:val="18"/>
              </w:rPr>
              <w:t>NLS-ST: Tạo sản phẩm học tập số đơn giản (sơ đồ, áp phích) trình bày kết quả.</w:t>
            </w:r>
          </w:p>
          <w:p>
            <w:pPr>
              <w:spacing w:after="0"/>
            </w:pPr>
            <w:r>
              <w:rPr>
                <w:b w:val="0"/>
                <w:i w:val="0"/>
                <w:sz w:val="18"/>
              </w:rPr>
              <w:t>Năng lực số 5.2 CB2b: HS đo, ghi và so sánh được mức ồn ở các vị trí khác nhau bằng ứng dụng đo độ ồn.</w:t>
            </w:r>
          </w:p>
          <w:p>
            <w:pPr>
              <w:spacing w:after="0"/>
            </w:pPr>
            <w:r>
              <w:rPr>
                <w:b w:val="0"/>
                <w:i w:val="0"/>
                <w:sz w:val="18"/>
              </w:rPr>
              <w:t>STEM: Âm thanh trong cuộc sống (Khoa học – Âm nhạc)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11. Âm thanh trong cuộc sống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t>Năng lực số 5.2 CB2b: HS đo, ghi và so sánh được mức ồn ở các vị trí khác nhau bằng ứng dụng đo độ 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Nhiệt độ và sự truyền nhiệt (Tiết 1)</w:t>
            </w:r>
          </w:p>
        </w:tc>
        <w:tc>
          <w:tcPr>
            <w:tcW w:type="dxa" w:w="1474"/>
          </w:tcPr>
          <w:p>
            <w:pPr>
              <w:spacing w:after="0"/>
              <w:jc w:val="center"/>
            </w:pPr>
            <w:r/>
            <w:r>
              <w:rPr>
                <w:b w:val="0"/>
                <w:i w:val="0"/>
                <w:sz w:val="20"/>
              </w:rPr>
              <w:t>Tiết 24 (2 tiết)</w:t>
            </w:r>
          </w:p>
        </w:tc>
        <w:tc>
          <w:tcPr>
            <w:tcW w:type="dxa" w:w="4195"/>
          </w:tcPr>
          <w:p>
            <w:pPr>
              <w:spacing w:after="0"/>
            </w:pPr>
            <w:r/>
            <w:r>
              <w:rPr>
                <w:b w:val="0"/>
                <w:i w:val="0"/>
                <w:sz w:val="18"/>
              </w:rPr>
              <w:t>Năng lực số Miền 1 (Cơ bản, bậc 2): Ở bài “Nhiệt độ và sự truyền nhiệt”, GV chiếu ảnh phóng to mặt nhiệt kế để cả lớp cùng đọc đúng số chỉ; Năng lực số Miền 5 (Cơ bản, bậc 2): HS ghi kết quả đo vào bảng chiếu trên màn hình rồi cùng đối chiếu; khi số liệu các nhóm khác nhau, cả lớp tìm nguyên nhân là đặt nhiệt kế gần cửa sổ</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12. Nhiệt độ và sự truyền nhiệt (Tiết 2)</w:t>
            </w:r>
          </w:p>
        </w:tc>
        <w:tc>
          <w:tcPr>
            <w:tcW w:type="dxa" w:w="1474"/>
          </w:tcPr>
          <w:p>
            <w:pPr>
              <w:spacing w:after="0"/>
              <w:jc w:val="center"/>
            </w:pPr>
            <w:r/>
            <w:r>
              <w:rPr>
                <w:b w:val="0"/>
                <w:i w:val="0"/>
                <w:sz w:val="20"/>
              </w:rPr>
              <w:t>Tiết 25</w:t>
            </w:r>
          </w:p>
        </w:tc>
        <w:tc>
          <w:tcPr>
            <w:tcW w:type="dxa" w:w="4195"/>
          </w:tcPr>
          <w:p>
            <w:pPr>
              <w:spacing w:after="0"/>
            </w:pPr>
            <w:r/>
            <w:r>
              <w:rPr>
                <w:b w:val="0"/>
                <w:i w:val="0"/>
                <w:sz w:val="18"/>
              </w:rPr>
              <w:t>Năng lực số 1.3 CB2a: HS ghi số đo nhiệt độ theo từng mốc thời gian vào bảng trên máy và tìm lại được số liệu của nhóm mình để so sánh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Vật dẫn nhiệt tốt, vật dẫn nhiệt kém (Tiết 1)</w:t>
            </w:r>
          </w:p>
        </w:tc>
        <w:tc>
          <w:tcPr>
            <w:tcW w:type="dxa" w:w="1474"/>
          </w:tcPr>
          <w:p>
            <w:pPr>
              <w:spacing w:after="0"/>
              <w:jc w:val="center"/>
            </w:pPr>
            <w:r/>
            <w:r>
              <w:rPr>
                <w:b w:val="0"/>
                <w:i w:val="0"/>
                <w:sz w:val="20"/>
              </w:rPr>
              <w:t>Tiết 26 (2 tiết)</w:t>
            </w:r>
          </w:p>
        </w:tc>
        <w:tc>
          <w:tcPr>
            <w:tcW w:type="dxa" w:w="4195"/>
          </w:tcPr>
          <w:p>
            <w:pPr>
              <w:spacing w:after="0"/>
            </w:pPr>
            <w:r/>
            <w:r>
              <w:rPr>
                <w:b w:val="0"/>
                <w:i w:val="0"/>
                <w:sz w:val="18"/>
              </w:rPr>
              <w:t>Năng lực số Miền 1 (Cơ bản, bậc 2): Ở bài vật dẫn nhiệt tốt và vật dẫn nhiệt kém, GV chiếu mô phỏng nhiệt truyền qua thìa kim loại và thìa gỗ cắm trong cốc nước nóng; Năng lực số Miền 5 (Cơ bản, bậc 2): HS ghi kết quả thí nghiệm vào bảng chiếu trên màn hình rồi đối chiếu với dự đoán; khi kết quả các nhóm khác nhau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13. Vật dẫn nhiệt tốt, vật dẫn nhiệt kém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Ôn tập chủ đề Năng lượng</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15. Thực vật cần gì để sống? (Tiết 1)</w:t>
            </w:r>
          </w:p>
        </w:tc>
        <w:tc>
          <w:tcPr>
            <w:tcW w:type="dxa" w:w="1474"/>
          </w:tcPr>
          <w:p>
            <w:pPr>
              <w:spacing w:after="0"/>
              <w:jc w:val="center"/>
            </w:pPr>
            <w:r/>
            <w:r>
              <w:rPr>
                <w:b w:val="0"/>
                <w:i w:val="0"/>
                <w:sz w:val="20"/>
              </w:rPr>
              <w:t>Tiết 29 (3 tiết)</w:t>
            </w:r>
          </w:p>
        </w:tc>
        <w:tc>
          <w:tcPr>
            <w:tcW w:type="dxa" w:w="4195"/>
          </w:tcPr>
          <w:p>
            <w:pPr>
              <w:spacing w:after="0"/>
            </w:pPr>
            <w:r/>
            <w:r>
              <w:rPr>
                <w:b w:val="0"/>
                <w:i w:val="0"/>
                <w:sz w:val="18"/>
              </w:rPr>
              <w:t>Năng lực số 1.3 CB2a: HS ghi, đọc được bảng theo dõi và chuỗi ảnh để rút ra kết luận từ số liệu của chính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Thực vật cần gì để sống? (Tiết 2)</w:t>
            </w:r>
          </w:p>
        </w:tc>
        <w:tc>
          <w:tcPr>
            <w:tcW w:type="dxa" w:w="1474"/>
          </w:tcPr>
          <w:p>
            <w:pPr>
              <w:spacing w:after="0"/>
              <w:jc w:val="center"/>
            </w:pPr>
            <w:r/>
            <w:r>
              <w:rPr>
                <w:b w:val="0"/>
                <w:i w:val="0"/>
                <w:sz w:val="20"/>
              </w:rPr>
              <w:t>Tiết 30</w:t>
            </w:r>
          </w:p>
        </w:tc>
        <w:tc>
          <w:tcPr>
            <w:tcW w:type="dxa" w:w="4195"/>
          </w:tcPr>
          <w:p>
            <w:pPr>
              <w:spacing w:after="0"/>
            </w:pPr>
            <w:r/>
            <w:r>
              <w:rPr>
                <w:b w:val="0"/>
                <w:i w:val="0"/>
                <w:sz w:val="18"/>
              </w:rPr>
              <w:t>Năng lực số 1.3 CB2a: HS ghi, đọc được bảng theo dõi và chuỗi ảnh để rút ra kết luận từ số liệu của chính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15. Thực vật cần gì để sống? (Tiết 3)</w:t>
            </w:r>
          </w:p>
        </w:tc>
        <w:tc>
          <w:tcPr>
            <w:tcW w:type="dxa" w:w="1474"/>
          </w:tcPr>
          <w:p>
            <w:pPr>
              <w:spacing w:after="0"/>
              <w:jc w:val="center"/>
            </w:pPr>
            <w:r/>
            <w:r>
              <w:rPr>
                <w:b w:val="0"/>
                <w:i w:val="0"/>
                <w:sz w:val="20"/>
              </w:rPr>
              <w:t>Tiết 31</w:t>
            </w:r>
          </w:p>
        </w:tc>
        <w:tc>
          <w:tcPr>
            <w:tcW w:type="dxa" w:w="4195"/>
          </w:tcPr>
          <w:p>
            <w:pPr>
              <w:spacing w:after="0"/>
            </w:pPr>
            <w:r/>
            <w:r>
              <w:rPr>
                <w:b w:val="0"/>
                <w:i w:val="0"/>
                <w:sz w:val="18"/>
              </w:rPr>
              <w:t>Năng lực số 1.3 CB2a: HS ghi, đọc được bảng theo dõi và chuỗi ảnh để rút ra kết luận từ số liệu của chính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Động vật cần gì để sống? (Tiết 1)</w:t>
            </w:r>
          </w:p>
        </w:tc>
        <w:tc>
          <w:tcPr>
            <w:tcW w:type="dxa" w:w="1474"/>
          </w:tcPr>
          <w:p>
            <w:pPr>
              <w:spacing w:after="0"/>
              <w:jc w:val="center"/>
            </w:pPr>
            <w:r/>
            <w:r>
              <w:rPr>
                <w:b w:val="0"/>
                <w:i w:val="0"/>
                <w:sz w:val="20"/>
              </w:rPr>
              <w:t>Tiết 32 (3 tiết)</w:t>
            </w:r>
          </w:p>
        </w:tc>
        <w:tc>
          <w:tcPr>
            <w:tcW w:type="dxa" w:w="4195"/>
          </w:tcPr>
          <w:p>
            <w:pPr>
              <w:spacing w:after="0"/>
            </w:pPr>
            <w:r/>
            <w:r>
              <w:rPr>
                <w:b w:val="0"/>
                <w:i w:val="0"/>
                <w:sz w:val="18"/>
              </w:rPr>
              <w:t>Năng lực số 1.3 CB2a: HS ghi, đọc được bảng theo dõi và chuỗi ảnh để rút ra kết luận từ số liệu của chính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16. Động vật cần gì để sống? (Tiết 2)</w:t>
            </w:r>
          </w:p>
        </w:tc>
        <w:tc>
          <w:tcPr>
            <w:tcW w:type="dxa" w:w="1474"/>
          </w:tcPr>
          <w:p>
            <w:pPr>
              <w:spacing w:after="0"/>
              <w:jc w:val="center"/>
            </w:pPr>
            <w:r/>
            <w:r>
              <w:rPr>
                <w:b w:val="0"/>
                <w:i w:val="0"/>
                <w:sz w:val="20"/>
              </w:rPr>
              <w:t>Tiết 33</w:t>
            </w:r>
          </w:p>
        </w:tc>
        <w:tc>
          <w:tcPr>
            <w:tcW w:type="dxa" w:w="4195"/>
          </w:tcPr>
          <w:p>
            <w:pPr>
              <w:spacing w:after="0"/>
            </w:pPr>
            <w:r/>
            <w:r>
              <w:rPr>
                <w:b w:val="0"/>
                <w:i w:val="0"/>
                <w:sz w:val="18"/>
              </w:rPr>
              <w:t>Năng lực số 1.3 CB2a: HS ghi, đọc được bảng theo dõi và chuỗi ảnh để rút ra kết luận từ số liệu của chính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Động vật cần gì để sống? (Tiết 3)</w:t>
            </w:r>
          </w:p>
        </w:tc>
        <w:tc>
          <w:tcPr>
            <w:tcW w:type="dxa" w:w="1474"/>
          </w:tcPr>
          <w:p>
            <w:pPr>
              <w:spacing w:after="0"/>
              <w:jc w:val="center"/>
            </w:pPr>
            <w:r/>
            <w:r>
              <w:rPr>
                <w:b w:val="0"/>
                <w:i w:val="0"/>
                <w:sz w:val="20"/>
              </w:rPr>
              <w:t>Tiết 34</w:t>
            </w:r>
          </w:p>
        </w:tc>
        <w:tc>
          <w:tcPr>
            <w:tcW w:type="dxa" w:w="4195"/>
          </w:tcPr>
          <w:p>
            <w:pPr>
              <w:spacing w:after="0"/>
            </w:pPr>
            <w:r/>
            <w:r>
              <w:rPr>
                <w:b w:val="0"/>
                <w:i w:val="0"/>
                <w:sz w:val="18"/>
              </w:rPr>
              <w:t>Năng lực số 1.3 CB2a: HS ghi, đọc được bảng theo dõi và chuỗi ảnh để rút ra kết luận từ số liệu của chính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học kì I</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17. Chăm sóc cây trồng, vật nuôi (Tiết 1)</w:t>
            </w:r>
          </w:p>
        </w:tc>
        <w:tc>
          <w:tcPr>
            <w:tcW w:type="dxa" w:w="1474"/>
          </w:tcPr>
          <w:p>
            <w:pPr>
              <w:spacing w:after="0"/>
              <w:jc w:val="center"/>
            </w:pPr>
            <w:r/>
            <w:r>
              <w:rPr>
                <w:b w:val="0"/>
                <w:i w:val="0"/>
                <w:sz w:val="20"/>
              </w:rPr>
              <w:t>Tiết 37 (2 tiết)</w:t>
            </w:r>
          </w:p>
        </w:tc>
        <w:tc>
          <w:tcPr>
            <w:tcW w:type="dxa" w:w="4195"/>
          </w:tcPr>
          <w:p>
            <w:pPr>
              <w:spacing w:after="0"/>
            </w:pPr>
            <w:r/>
            <w:r>
              <w:rPr>
                <w:b w:val="0"/>
                <w:i w:val="0"/>
                <w:sz w:val="18"/>
              </w:rPr>
              <w:t>Năng lực số 1.3 CB2a: HS ghi, đọc được bảng theo dõi và chuỗi ảnh để rút ra kết luận từ số liệu của chính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Chăm sóc cây trồng, vật nuôi (Tiết 2)</w:t>
            </w:r>
          </w:p>
        </w:tc>
        <w:tc>
          <w:tcPr>
            <w:tcW w:type="dxa" w:w="1474"/>
          </w:tcPr>
          <w:p>
            <w:pPr>
              <w:spacing w:after="0"/>
              <w:jc w:val="center"/>
            </w:pPr>
            <w:r/>
            <w:r>
              <w:rPr>
                <w:b w:val="0"/>
                <w:i w:val="0"/>
                <w:sz w:val="20"/>
              </w:rPr>
              <w:t>Tiết 38</w:t>
            </w:r>
          </w:p>
        </w:tc>
        <w:tc>
          <w:tcPr>
            <w:tcW w:type="dxa" w:w="4195"/>
          </w:tcPr>
          <w:p>
            <w:pPr>
              <w:spacing w:after="0"/>
            </w:pPr>
            <w:r/>
            <w:r>
              <w:rPr>
                <w:b w:val="0"/>
                <w:i w:val="0"/>
                <w:sz w:val="18"/>
              </w:rPr>
              <w:t>Năng lực số 1.3 CB2a: HS ghi bảng theo dõi việc chăm sóc vật nuôi ở nhà trong một tuần (ngày, việc đã làm, biểu hiện của con vật) và đọc lại bảng để rút ra nhận xét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18. Ôn tập chủ đề Thực vật và động vật</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NẤM</w:t>
            </w:r>
          </w:p>
        </w:tc>
        <w:tc>
          <w:tcPr>
            <w:tcW w:type="dxa" w:w="4365"/>
          </w:tcPr>
          <w:p>
            <w:pPr>
              <w:spacing w:after="0"/>
            </w:pPr>
            <w:r/>
            <w:r>
              <w:rPr>
                <w:b w:val="0"/>
                <w:i w:val="0"/>
                <w:sz w:val="20"/>
              </w:rPr>
              <w:t>Bài 19. Đặc điểm chung của nấm (Tiết 1)</w:t>
            </w:r>
          </w:p>
        </w:tc>
        <w:tc>
          <w:tcPr>
            <w:tcW w:type="dxa" w:w="1474"/>
          </w:tcPr>
          <w:p>
            <w:pPr>
              <w:spacing w:after="0"/>
              <w:jc w:val="center"/>
            </w:pPr>
            <w:r/>
            <w:r>
              <w:rPr>
                <w:b w:val="0"/>
                <w:i w:val="0"/>
                <w:sz w:val="20"/>
              </w:rPr>
              <w:t>Tiết 40 (2 tiết)</w:t>
            </w:r>
          </w:p>
        </w:tc>
        <w:tc>
          <w:tcPr>
            <w:tcW w:type="dxa" w:w="4195"/>
          </w:tcPr>
          <w:p>
            <w:pPr>
              <w:spacing w:after="0"/>
            </w:pPr>
            <w:r/>
            <w:r>
              <w:rPr>
                <w:b w:val="0"/>
                <w:i w:val="0"/>
                <w:sz w:val="18"/>
              </w:rPr>
              <w:t>Năng lực số 1.1 CB2c: HS quan sát ảnh hiển vi để mô tả đặc điểm của nấm mà mắt thường không thấy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4: NẤM</w:t>
            </w:r>
          </w:p>
        </w:tc>
        <w:tc>
          <w:tcPr>
            <w:tcW w:type="dxa" w:w="4365"/>
          </w:tcPr>
          <w:p>
            <w:pPr>
              <w:spacing w:after="0"/>
            </w:pPr>
            <w:r/>
            <w:r>
              <w:rPr>
                <w:b w:val="0"/>
                <w:i w:val="0"/>
                <w:sz w:val="20"/>
              </w:rPr>
              <w:t>Bài 19. Đặc điểm chung của nấm (Tiết 2)</w:t>
            </w:r>
          </w:p>
        </w:tc>
        <w:tc>
          <w:tcPr>
            <w:tcW w:type="dxa" w:w="1474"/>
          </w:tcPr>
          <w:p>
            <w:pPr>
              <w:spacing w:after="0"/>
              <w:jc w:val="center"/>
            </w:pPr>
            <w:r/>
            <w:r>
              <w:rPr>
                <w:b w:val="0"/>
                <w:i w:val="0"/>
                <w:sz w:val="20"/>
              </w:rPr>
              <w:t>Tiết 41</w:t>
            </w:r>
          </w:p>
        </w:tc>
        <w:tc>
          <w:tcPr>
            <w:tcW w:type="dxa" w:w="4195"/>
          </w:tcPr>
          <w:p>
            <w:pPr>
              <w:spacing w:after="0"/>
            </w:pPr>
            <w:r/>
            <w:r>
              <w:rPr>
                <w:b w:val="0"/>
                <w:i w:val="0"/>
                <w:sz w:val="18"/>
              </w:rPr>
              <w:t>Năng lực số 1.1 CB2c: HS quan sát ảnh hiển vi để mô tả đặc điểm của nấm mà mắt thường không thấy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Nấm ăn và nấm trong chế biến thực phẩm (Tiết 1)</w:t>
            </w:r>
          </w:p>
        </w:tc>
        <w:tc>
          <w:tcPr>
            <w:tcW w:type="dxa" w:w="1474"/>
          </w:tcPr>
          <w:p>
            <w:pPr>
              <w:spacing w:after="0"/>
              <w:jc w:val="center"/>
            </w:pPr>
            <w:r/>
            <w:r>
              <w:rPr>
                <w:b w:val="0"/>
                <w:i w:val="0"/>
                <w:sz w:val="20"/>
              </w:rPr>
              <w:t>Tiết 42 (2 tiết)</w:t>
            </w:r>
          </w:p>
        </w:tc>
        <w:tc>
          <w:tcPr>
            <w:tcW w:type="dxa" w:w="4195"/>
          </w:tcPr>
          <w:p>
            <w:pPr>
              <w:spacing w:after="0"/>
            </w:pPr>
            <w:r/>
            <w:r>
              <w:rPr>
                <w:b w:val="0"/>
                <w:i w:val="0"/>
                <w:sz w:val="18"/>
              </w:rPr>
              <w:t>Năng lực số 1.1 CB2c: HS quan sát ảnh hiển vi để mô tả đặc điểm của nấm mà mắt thường không thấy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4: NẤM</w:t>
            </w:r>
          </w:p>
        </w:tc>
        <w:tc>
          <w:tcPr>
            <w:tcW w:type="dxa" w:w="4365"/>
          </w:tcPr>
          <w:p>
            <w:pPr>
              <w:spacing w:after="0"/>
            </w:pPr>
            <w:r/>
            <w:r>
              <w:rPr>
                <w:b w:val="0"/>
                <w:i w:val="0"/>
                <w:sz w:val="20"/>
              </w:rPr>
              <w:t>Bài 20. Nấm ăn và nấm trong chế biến thực phẩm (Tiết 2)</w:t>
            </w:r>
          </w:p>
        </w:tc>
        <w:tc>
          <w:tcPr>
            <w:tcW w:type="dxa" w:w="1474"/>
          </w:tcPr>
          <w:p>
            <w:pPr>
              <w:spacing w:after="0"/>
              <w:jc w:val="center"/>
            </w:pPr>
            <w:r/>
            <w:r>
              <w:rPr>
                <w:b w:val="0"/>
                <w:i w:val="0"/>
                <w:sz w:val="20"/>
              </w:rPr>
              <w:t>Tiết 43</w:t>
            </w:r>
          </w:p>
        </w:tc>
        <w:tc>
          <w:tcPr>
            <w:tcW w:type="dxa" w:w="4195"/>
          </w:tcPr>
          <w:p>
            <w:pPr>
              <w:spacing w:after="0"/>
            </w:pPr>
            <w:r/>
            <w:r>
              <w:rPr>
                <w:b w:val="0"/>
                <w:i w:val="0"/>
                <w:sz w:val="18"/>
              </w:rPr>
              <w:t>Năng lực số 1.1 CB2c: HS quan sát ảnh hiển vi để mô tả đặc điểm của nấm mà mắt thường không thấy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Nấm gây hỏng thực phẩm và nấm độc (Tiết 1)</w:t>
            </w:r>
          </w:p>
        </w:tc>
        <w:tc>
          <w:tcPr>
            <w:tcW w:type="dxa" w:w="1474"/>
          </w:tcPr>
          <w:p>
            <w:pPr>
              <w:spacing w:after="0"/>
              <w:jc w:val="center"/>
            </w:pPr>
            <w:r/>
            <w:r>
              <w:rPr>
                <w:b w:val="0"/>
                <w:i w:val="0"/>
                <w:sz w:val="20"/>
              </w:rPr>
              <w:t>Tiết 44 (2 tiết)</w:t>
            </w:r>
          </w:p>
        </w:tc>
        <w:tc>
          <w:tcPr>
            <w:tcW w:type="dxa" w:w="4195"/>
          </w:tcPr>
          <w:p>
            <w:pPr>
              <w:spacing w:after="0"/>
            </w:pPr>
            <w:r/>
            <w:r>
              <w:rPr>
                <w:b w:val="0"/>
                <w:i w:val="0"/>
                <w:sz w:val="18"/>
              </w:rPr>
              <w:t>Năng lực số 1.1 CB2c: HS quan sát ảnh hiển vi để mô tả đặc điểm của nấm mà mắt thường không thấy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4: NẤM</w:t>
            </w:r>
          </w:p>
        </w:tc>
        <w:tc>
          <w:tcPr>
            <w:tcW w:type="dxa" w:w="4365"/>
          </w:tcPr>
          <w:p>
            <w:pPr>
              <w:spacing w:after="0"/>
            </w:pPr>
            <w:r/>
            <w:r>
              <w:rPr>
                <w:b w:val="0"/>
                <w:i w:val="0"/>
                <w:sz w:val="20"/>
              </w:rPr>
              <w:t>Bài 21. Nấm gây hỏng thực phẩm và nấm độc (Tiết 2)</w:t>
            </w:r>
          </w:p>
        </w:tc>
        <w:tc>
          <w:tcPr>
            <w:tcW w:type="dxa" w:w="1474"/>
          </w:tcPr>
          <w:p>
            <w:pPr>
              <w:spacing w:after="0"/>
              <w:jc w:val="center"/>
            </w:pPr>
            <w:r/>
            <w:r>
              <w:rPr>
                <w:b w:val="0"/>
                <w:i w:val="0"/>
                <w:sz w:val="20"/>
              </w:rPr>
              <w:t>Tiết 45</w:t>
            </w:r>
          </w:p>
        </w:tc>
        <w:tc>
          <w:tcPr>
            <w:tcW w:type="dxa" w:w="4195"/>
          </w:tcPr>
          <w:p>
            <w:pPr>
              <w:spacing w:after="0"/>
            </w:pPr>
            <w:r/>
            <w:r>
              <w:rPr>
                <w:b w:val="0"/>
                <w:i w:val="0"/>
                <w:sz w:val="18"/>
              </w:rPr>
              <w:t>Năng lực số 1.1 CB2c: HS quan sát ảnh hiển vi để mô tả đặc điểm của nấm mà mắt thường không thấy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Ôn tập chủ đề Nấm</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23. Vai trò của chất dinh dưỡng đối với cơ thể (Tiết 1)</w:t>
            </w:r>
          </w:p>
        </w:tc>
        <w:tc>
          <w:tcPr>
            <w:tcW w:type="dxa" w:w="1474"/>
          </w:tcPr>
          <w:p>
            <w:pPr>
              <w:spacing w:after="0"/>
              <w:jc w:val="center"/>
            </w:pPr>
            <w:r/>
            <w:r>
              <w:rPr>
                <w:b w:val="0"/>
                <w:i w:val="0"/>
                <w:sz w:val="20"/>
              </w:rPr>
              <w:t>Tiết 47 (2 tiết)</w:t>
            </w:r>
          </w:p>
        </w:tc>
        <w:tc>
          <w:tcPr>
            <w:tcW w:type="dxa" w:w="4195"/>
          </w:tcPr>
          <w:p>
            <w:pPr>
              <w:spacing w:after="0"/>
            </w:pPr>
            <w:r/>
            <w:r>
              <w:rPr>
                <w:b w:val="0"/>
                <w:i w:val="0"/>
                <w:sz w:val="18"/>
              </w:rPr>
              <w:t>Năng lực số 5.2 CB2b: HS lập được bảng thực đơn theo nhóm chất dinh dưỡng và tự nhận xét bữa ăn của mình</w:t>
            </w:r>
          </w:p>
          <w:p>
            <w:pPr>
              <w:spacing w:after="0"/>
            </w:pPr>
            <w:r>
              <w:rPr>
                <w:b w:val="0"/>
                <w:i w:val="0"/>
                <w:sz w:val="18"/>
              </w:rPr>
              <w:t>KNS: KN chăm sóc sức khoẻ bản thân và phòng tránh bệnh tật.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Vai trò của chất dinh dưỡng đối với cơ thể (Tiết 2)</w:t>
            </w:r>
          </w:p>
        </w:tc>
        <w:tc>
          <w:tcPr>
            <w:tcW w:type="dxa" w:w="1474"/>
          </w:tcPr>
          <w:p>
            <w:pPr>
              <w:spacing w:after="0"/>
              <w:jc w:val="center"/>
            </w:pPr>
            <w:r/>
            <w:r>
              <w:rPr>
                <w:b w:val="0"/>
                <w:i w:val="0"/>
                <w:sz w:val="20"/>
              </w:rPr>
              <w:t>Tiết 48</w:t>
            </w:r>
          </w:p>
        </w:tc>
        <w:tc>
          <w:tcPr>
            <w:tcW w:type="dxa" w:w="4195"/>
          </w:tcPr>
          <w:p>
            <w:pPr>
              <w:spacing w:after="0"/>
            </w:pPr>
            <w:r/>
            <w:r>
              <w:rPr>
                <w:b w:val="0"/>
                <w:i w:val="0"/>
                <w:sz w:val="18"/>
              </w:rPr>
              <w:t>Năng lực số 5.2 CB2b: HS lập được bảng thực đơn theo nhóm chất dinh dưỡng và tự nhận xét bữa 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24. Chế độ ăn uống cân bằng (Tiết 1)</w:t>
            </w:r>
          </w:p>
        </w:tc>
        <w:tc>
          <w:tcPr>
            <w:tcW w:type="dxa" w:w="1474"/>
          </w:tcPr>
          <w:p>
            <w:pPr>
              <w:spacing w:after="0"/>
              <w:jc w:val="center"/>
            </w:pPr>
            <w:r/>
            <w:r>
              <w:rPr>
                <w:b w:val="0"/>
                <w:i w:val="0"/>
                <w:sz w:val="20"/>
              </w:rPr>
              <w:t>Tiết 49 (3 tiết)</w:t>
            </w:r>
          </w:p>
        </w:tc>
        <w:tc>
          <w:tcPr>
            <w:tcW w:type="dxa" w:w="4195"/>
          </w:tcPr>
          <w:p>
            <w:pPr>
              <w:spacing w:after="0"/>
            </w:pPr>
            <w:r/>
            <w:r>
              <w:rPr>
                <w:b w:val="0"/>
                <w:i w:val="0"/>
                <w:sz w:val="18"/>
              </w:rPr>
              <w:t>NLS-ST: Tạo sản phẩm học tập số đơn giản (sơ đồ, áp phích) trình bày kết quả.</w:t>
            </w:r>
          </w:p>
          <w:p>
            <w:pPr>
              <w:spacing w:after="0"/>
            </w:pPr>
            <w:r>
              <w:rPr>
                <w:b w:val="0"/>
                <w:i w:val="0"/>
                <w:sz w:val="18"/>
              </w:rPr>
              <w:t>Năng lực số 5.2 CB2b: HS lập được bảng thực đơn theo nhóm chất dinh dưỡng và tự nhận xét bữa ăn của mình.</w:t>
            </w:r>
          </w:p>
          <w:p>
            <w:pPr>
              <w:spacing w:after="0"/>
            </w:pPr>
            <w:r>
              <w:rPr>
                <w:b w:val="0"/>
                <w:i w:val="0"/>
                <w:sz w:val="18"/>
              </w:rPr>
              <w:t>STEM: Ăn uống cân bằng (Khoa học – Toán) — dạy thay cho tiết này.</w:t>
            </w:r>
          </w:p>
          <w:p>
            <w:pPr>
              <w:spacing w:after="0"/>
            </w:pPr>
            <w:r>
              <w:rPr>
                <w:b w:val="0"/>
                <w:i w:val="0"/>
                <w:sz w:val="18"/>
              </w:rPr>
              <w:t>KNS: KN chăm sóc sức khoẻ bản thân và phòng tránh bệnh tật.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Chế độ ăn uống cân bằng (Tiết 2)</w:t>
            </w:r>
          </w:p>
        </w:tc>
        <w:tc>
          <w:tcPr>
            <w:tcW w:type="dxa" w:w="1474"/>
          </w:tcPr>
          <w:p>
            <w:pPr>
              <w:spacing w:after="0"/>
              <w:jc w:val="center"/>
            </w:pPr>
            <w:r/>
            <w:r>
              <w:rPr>
                <w:b w:val="0"/>
                <w:i w:val="0"/>
                <w:sz w:val="20"/>
              </w:rPr>
              <w:t>Tiết 50</w:t>
            </w:r>
          </w:p>
        </w:tc>
        <w:tc>
          <w:tcPr>
            <w:tcW w:type="dxa" w:w="4195"/>
          </w:tcPr>
          <w:p>
            <w:pPr>
              <w:spacing w:after="0"/>
            </w:pPr>
            <w:r/>
            <w:r>
              <w:rPr>
                <w:b w:val="0"/>
                <w:i w:val="0"/>
                <w:sz w:val="18"/>
              </w:rPr>
              <w:t>Năng lực số 5.2 CB2b: HS lập được bảng thực đơn theo nhóm chất dinh dưỡng và tự nhận xét bữa 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24. Chế độ ăn uống cân bằng (Tiết 3)</w:t>
            </w:r>
          </w:p>
        </w:tc>
        <w:tc>
          <w:tcPr>
            <w:tcW w:type="dxa" w:w="1474"/>
          </w:tcPr>
          <w:p>
            <w:pPr>
              <w:spacing w:after="0"/>
              <w:jc w:val="center"/>
            </w:pPr>
            <w:r/>
            <w:r>
              <w:rPr>
                <w:b w:val="0"/>
                <w:i w:val="0"/>
                <w:sz w:val="20"/>
              </w:rPr>
              <w:t>Tiết 51</w:t>
            </w:r>
          </w:p>
        </w:tc>
        <w:tc>
          <w:tcPr>
            <w:tcW w:type="dxa" w:w="4195"/>
          </w:tcPr>
          <w:p>
            <w:pPr>
              <w:spacing w:after="0"/>
            </w:pPr>
            <w:r/>
            <w:r>
              <w:rPr>
                <w:b w:val="0"/>
                <w:i w:val="0"/>
                <w:sz w:val="18"/>
              </w:rPr>
              <w:t>Năng lực số 5.2 CB2b: HS lập được bảng thực đơn theo nhóm chất dinh dưỡng và tự nhận xét bữa 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Một số bệnh liên quan đến dinh dưỡng (Tiết 1)</w:t>
            </w:r>
          </w:p>
        </w:tc>
        <w:tc>
          <w:tcPr>
            <w:tcW w:type="dxa" w:w="1474"/>
          </w:tcPr>
          <w:p>
            <w:pPr>
              <w:spacing w:after="0"/>
              <w:jc w:val="center"/>
            </w:pPr>
            <w:r/>
            <w:r>
              <w:rPr>
                <w:b w:val="0"/>
                <w:i w:val="0"/>
                <w:sz w:val="20"/>
              </w:rPr>
              <w:t>Tiết 52 (3 tiết)</w:t>
            </w:r>
          </w:p>
        </w:tc>
        <w:tc>
          <w:tcPr>
            <w:tcW w:type="dxa" w:w="4195"/>
          </w:tcPr>
          <w:p>
            <w:pPr>
              <w:spacing w:after="0"/>
            </w:pPr>
            <w:r/>
            <w:r>
              <w:rPr>
                <w:b w:val="0"/>
                <w:i w:val="0"/>
                <w:sz w:val="18"/>
              </w:rPr>
              <w:t>Năng lực số 5.2 CB2b: HS lập được bảng thực đơn theo nhóm chất dinh dưỡng và tự nhận xét bữa ăn của mình</w:t>
            </w:r>
          </w:p>
          <w:p>
            <w:pPr>
              <w:spacing w:after="0"/>
            </w:pPr>
            <w:r>
              <w:rPr>
                <w:b w:val="0"/>
                <w:i w:val="0"/>
                <w:sz w:val="18"/>
              </w:rPr>
              <w:t>KNS: KN chăm sóc sức khoẻ bản thân và phòng tránh bệnh tật.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25. Một số bệnh liên quan đến dinh dưỡng (Tiết 2)</w:t>
            </w:r>
          </w:p>
        </w:tc>
        <w:tc>
          <w:tcPr>
            <w:tcW w:type="dxa" w:w="1474"/>
          </w:tcPr>
          <w:p>
            <w:pPr>
              <w:spacing w:after="0"/>
              <w:jc w:val="center"/>
            </w:pPr>
            <w:r/>
            <w:r>
              <w:rPr>
                <w:b w:val="0"/>
                <w:i w:val="0"/>
                <w:sz w:val="20"/>
              </w:rPr>
              <w:t>Tiết 53</w:t>
            </w:r>
          </w:p>
        </w:tc>
        <w:tc>
          <w:tcPr>
            <w:tcW w:type="dxa" w:w="4195"/>
          </w:tcPr>
          <w:p>
            <w:pPr>
              <w:spacing w:after="0"/>
            </w:pPr>
            <w:r/>
            <w:r>
              <w:rPr>
                <w:b w:val="0"/>
                <w:i w:val="0"/>
                <w:sz w:val="18"/>
              </w:rPr>
              <w:t>Năng lực số 5.2 CB2b: HS lập được bảng thực đơn theo nhóm chất dinh dưỡng và tự nhận xét bữa 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Một số bệnh liên quan đến dinh dưỡng (Tiết 3)</w:t>
            </w:r>
          </w:p>
        </w:tc>
        <w:tc>
          <w:tcPr>
            <w:tcW w:type="dxa" w:w="1474"/>
          </w:tcPr>
          <w:p>
            <w:pPr>
              <w:spacing w:after="0"/>
              <w:jc w:val="center"/>
            </w:pPr>
            <w:r/>
            <w:r>
              <w:rPr>
                <w:b w:val="0"/>
                <w:i w:val="0"/>
                <w:sz w:val="20"/>
              </w:rPr>
              <w:t>Tiết 54</w:t>
            </w:r>
          </w:p>
        </w:tc>
        <w:tc>
          <w:tcPr>
            <w:tcW w:type="dxa" w:w="4195"/>
          </w:tcPr>
          <w:p>
            <w:pPr>
              <w:spacing w:after="0"/>
            </w:pPr>
            <w:r/>
            <w:r>
              <w:rPr>
                <w:b w:val="0"/>
                <w:i w:val="0"/>
                <w:sz w:val="18"/>
              </w:rPr>
              <w:t>Năng lực số 5.2 CB2b: HS lập được bảng thực đơn theo nhóm chất dinh dưỡng và tự nhận xét bữa 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giữa học kì II</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26. Thực phẩm an toàn (Tiết 1)</w:t>
            </w:r>
          </w:p>
        </w:tc>
        <w:tc>
          <w:tcPr>
            <w:tcW w:type="dxa" w:w="1474"/>
          </w:tcPr>
          <w:p>
            <w:pPr>
              <w:spacing w:after="0"/>
              <w:jc w:val="center"/>
            </w:pPr>
            <w:r/>
            <w:r>
              <w:rPr>
                <w:b w:val="0"/>
                <w:i w:val="0"/>
                <w:sz w:val="20"/>
              </w:rPr>
              <w:t>Tiết 56 (2 tiết)</w:t>
            </w:r>
          </w:p>
        </w:tc>
        <w:tc>
          <w:tcPr>
            <w:tcW w:type="dxa" w:w="4195"/>
          </w:tcPr>
          <w:p>
            <w:pPr>
              <w:spacing w:after="0"/>
            </w:pPr>
            <w:r/>
            <w:r>
              <w:rPr>
                <w:b w:val="0"/>
                <w:i w:val="0"/>
                <w:sz w:val="18"/>
              </w:rPr>
              <w:t>Năng lực số 5.1 CB2a: HS nêu được cách xử lí khi gặp thực phẩm hết hạn, bao bì hỏng hoặc không rõ nguồn gốc</w:t>
            </w:r>
          </w:p>
          <w:p>
            <w:pPr>
              <w:spacing w:after="0"/>
            </w:pPr>
            <w:r>
              <w:rPr>
                <w:b w:val="0"/>
                <w:i w:val="0"/>
                <w:sz w:val="18"/>
              </w:rPr>
              <w:t>KNS: KN an toàn khi thực hành: làm đúng hướng dẫn, không tự ý thử nghiệm nguy hiểm.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26. Thực phẩm an toàn (Tiết 2)</w:t>
            </w:r>
          </w:p>
        </w:tc>
        <w:tc>
          <w:tcPr>
            <w:tcW w:type="dxa" w:w="1474"/>
          </w:tcPr>
          <w:p>
            <w:pPr>
              <w:spacing w:after="0"/>
              <w:jc w:val="center"/>
            </w:pPr>
            <w:r/>
            <w:r>
              <w:rPr>
                <w:b w:val="0"/>
                <w:i w:val="0"/>
                <w:sz w:val="20"/>
              </w:rPr>
              <w:t>Tiết 57</w:t>
            </w:r>
          </w:p>
        </w:tc>
        <w:tc>
          <w:tcPr>
            <w:tcW w:type="dxa" w:w="4195"/>
          </w:tcPr>
          <w:p>
            <w:pPr>
              <w:spacing w:after="0"/>
            </w:pPr>
            <w:r/>
            <w:r>
              <w:rPr>
                <w:b w:val="0"/>
                <w:i w:val="0"/>
                <w:sz w:val="18"/>
              </w:rPr>
              <w:t>Năng lực số 5.1 CB2a: HS nêu được cách xử lí khi gặp thực phẩm hết hạn, bao bì hỏng hoặc không rõ nguồn gốc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Phòng tránh đuối nước (Tiết 1)</w:t>
            </w:r>
          </w:p>
        </w:tc>
        <w:tc>
          <w:tcPr>
            <w:tcW w:type="dxa" w:w="1474"/>
          </w:tcPr>
          <w:p>
            <w:pPr>
              <w:spacing w:after="0"/>
              <w:jc w:val="center"/>
            </w:pPr>
            <w:r/>
            <w:r>
              <w:rPr>
                <w:b w:val="0"/>
                <w:i w:val="0"/>
                <w:sz w:val="20"/>
              </w:rPr>
              <w:t>Tiết 58 (2 tiết)</w:t>
            </w:r>
          </w:p>
        </w:tc>
        <w:tc>
          <w:tcPr>
            <w:tcW w:type="dxa" w:w="4195"/>
          </w:tcPr>
          <w:p>
            <w:pPr>
              <w:spacing w:after="0"/>
            </w:pPr>
            <w:r/>
            <w:r>
              <w:rPr>
                <w:b w:val="0"/>
                <w:i w:val="0"/>
                <w:sz w:val="18"/>
              </w:rPr>
              <w:t>NLS: Năng lực số 1.1 CB2c: HS nêu và làm được các bước cứu người đuối nước an toàn từ trên bờ</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27. Phòng tránh đuối nước (Tiết 2)</w:t>
            </w:r>
          </w:p>
        </w:tc>
        <w:tc>
          <w:tcPr>
            <w:tcW w:type="dxa" w:w="1474"/>
          </w:tcPr>
          <w:p>
            <w:pPr>
              <w:spacing w:after="0"/>
              <w:jc w:val="center"/>
            </w:pPr>
            <w:r/>
            <w:r>
              <w:rPr>
                <w:b w:val="0"/>
                <w:i w:val="0"/>
                <w:sz w:val="20"/>
              </w:rPr>
              <w:t>Tiết 59</w:t>
            </w:r>
          </w:p>
        </w:tc>
        <w:tc>
          <w:tcPr>
            <w:tcW w:type="dxa" w:w="4195"/>
          </w:tcPr>
          <w:p>
            <w:pPr>
              <w:spacing w:after="0"/>
            </w:pPr>
            <w:r/>
            <w:r>
              <w:rPr>
                <w:b w:val="0"/>
                <w:i w:val="0"/>
                <w:sz w:val="18"/>
              </w:rPr>
              <w:t>NLS: Năng lực số 1.1 CB2c: HS nêu và làm được các bước cứu người đuối nước an toàn từ trên bờ</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Ôn tập chủ đề Con người và sức khoẻ (Tiết 1)</w:t>
            </w:r>
          </w:p>
        </w:tc>
        <w:tc>
          <w:tcPr>
            <w:tcW w:type="dxa" w:w="1474"/>
          </w:tcPr>
          <w:p>
            <w:pPr>
              <w:spacing w:after="0"/>
              <w:jc w:val="center"/>
            </w:pPr>
            <w:r/>
            <w:r>
              <w:rPr>
                <w:b w:val="0"/>
                <w:i w:val="0"/>
                <w:sz w:val="20"/>
              </w:rPr>
              <w:t>Tiết 60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28. Ôn tập chủ đề Con người và sức khoẻ (Tiết 2)</w:t>
            </w:r>
          </w:p>
        </w:tc>
        <w:tc>
          <w:tcPr>
            <w:tcW w:type="dxa" w:w="1474"/>
          </w:tcPr>
          <w:p>
            <w:pPr>
              <w:spacing w:after="0"/>
              <w:jc w:val="center"/>
            </w:pPr>
            <w:r/>
            <w:r>
              <w:rPr>
                <w:b w:val="0"/>
                <w:i w:val="0"/>
                <w:sz w:val="20"/>
              </w:rPr>
              <w:t>Tiết 61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6: SINH VẬT VÀ MÔI TRƯỜNG</w:t>
            </w:r>
          </w:p>
        </w:tc>
        <w:tc>
          <w:tcPr>
            <w:tcW w:type="dxa" w:w="4365"/>
          </w:tcPr>
          <w:p>
            <w:pPr>
              <w:spacing w:after="0"/>
            </w:pPr>
            <w:r/>
            <w:r>
              <w:rPr>
                <w:b w:val="0"/>
                <w:i w:val="0"/>
                <w:sz w:val="20"/>
              </w:rPr>
              <w:t>Bài 29. Chuỗi thức ăn trong tự nhiên (Tiết 1)</w:t>
            </w:r>
          </w:p>
        </w:tc>
        <w:tc>
          <w:tcPr>
            <w:tcW w:type="dxa" w:w="1474"/>
          </w:tcPr>
          <w:p>
            <w:pPr>
              <w:spacing w:after="0"/>
              <w:jc w:val="center"/>
            </w:pPr>
            <w:r/>
            <w:r>
              <w:rPr>
                <w:b w:val="0"/>
                <w:i w:val="0"/>
                <w:sz w:val="20"/>
              </w:rPr>
              <w:t>Tiết 62 (3 tiết)</w:t>
            </w:r>
          </w:p>
        </w:tc>
        <w:tc>
          <w:tcPr>
            <w:tcW w:type="dxa" w:w="4195"/>
          </w:tcPr>
          <w:p>
            <w:pPr>
              <w:spacing w:after="0"/>
            </w:pPr>
            <w:r/>
            <w:r>
              <w:rPr>
                <w:b w:val="0"/>
                <w:i w:val="0"/>
                <w:sz w:val="18"/>
              </w:rPr>
              <w:t>Năng lực số 5.2 CB2b: HS dựng đúng chuỗi thức ăn trên học liệu tương tác và tự sửa khi máy báo sai</w:t>
            </w:r>
          </w:p>
          <w:p>
            <w:pPr>
              <w:spacing w:after="0"/>
            </w:pPr>
            <w:r>
              <w:rPr>
                <w:b w:val="0"/>
                <w:i w:val="0"/>
                <w:sz w:val="18"/>
              </w:rPr>
              <w:t>STEM: Chuỗi thức ăn trong tự nhiên (Khoa học – Mĩ thuật) — dạy thay cho tiết này.</w:t>
            </w:r>
          </w:p>
          <w:p>
            <w:pPr>
              <w:spacing w:after="0"/>
            </w:pPr>
            <w:r>
              <w:rPr>
                <w:b w:val="0"/>
                <w:i w:val="0"/>
                <w:sz w:val="18"/>
              </w:rPr>
              <w:t>KNS: KN chăm sóc sức khoẻ bản thân và phòng tránh bệnh tật.</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6: SINH VẬT VÀ MÔI TRƯỜNG</w:t>
            </w:r>
          </w:p>
        </w:tc>
        <w:tc>
          <w:tcPr>
            <w:tcW w:type="dxa" w:w="4365"/>
          </w:tcPr>
          <w:p>
            <w:pPr>
              <w:spacing w:after="0"/>
            </w:pPr>
            <w:r/>
            <w:r>
              <w:rPr>
                <w:b w:val="0"/>
                <w:i w:val="0"/>
                <w:sz w:val="20"/>
              </w:rPr>
              <w:t>Bài 29. Chuỗi thức ăn trong tự nhiên (Tiết 2)</w:t>
            </w:r>
          </w:p>
        </w:tc>
        <w:tc>
          <w:tcPr>
            <w:tcW w:type="dxa" w:w="1474"/>
          </w:tcPr>
          <w:p>
            <w:pPr>
              <w:spacing w:after="0"/>
              <w:jc w:val="center"/>
            </w:pPr>
            <w:r/>
            <w:r>
              <w:rPr>
                <w:b w:val="0"/>
                <w:i w:val="0"/>
                <w:sz w:val="20"/>
              </w:rPr>
              <w:t>Tiết 63</w:t>
            </w:r>
          </w:p>
        </w:tc>
        <w:tc>
          <w:tcPr>
            <w:tcW w:type="dxa" w:w="4195"/>
          </w:tcPr>
          <w:p>
            <w:pPr>
              <w:spacing w:after="0"/>
            </w:pPr>
            <w:r/>
            <w:r>
              <w:rPr>
                <w:b w:val="0"/>
                <w:i w:val="0"/>
                <w:sz w:val="18"/>
              </w:rPr>
              <w:t>Năng lực số 2.5 CB2a: HS trình chiếu sơ đồ của nhóm và góp ý cho nhóm bạn một cách lịch sự, đúng mực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Chuỗi thức ăn trong tự nhiên (Tiết 3)</w:t>
            </w:r>
          </w:p>
        </w:tc>
        <w:tc>
          <w:tcPr>
            <w:tcW w:type="dxa" w:w="1474"/>
          </w:tcPr>
          <w:p>
            <w:pPr>
              <w:spacing w:after="0"/>
              <w:jc w:val="center"/>
            </w:pPr>
            <w:r/>
            <w:r>
              <w:rPr>
                <w:b w:val="0"/>
                <w:i w:val="0"/>
                <w:sz w:val="20"/>
              </w:rPr>
              <w:t>Tiết 64</w:t>
            </w:r>
          </w:p>
        </w:tc>
        <w:tc>
          <w:tcPr>
            <w:tcW w:type="dxa" w:w="4195"/>
          </w:tcPr>
          <w:p>
            <w:pPr>
              <w:spacing w:after="0"/>
            </w:pPr>
            <w:r/>
            <w:r>
              <w:rPr>
                <w:b w:val="0"/>
                <w:i w:val="0"/>
                <w:sz w:val="18"/>
              </w:rPr>
              <w:t>Năng lực số 5.2 CB2b: HS dựng đúng chuỗi thức ăn trên học liệu tương tác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6: SINH VẬT VÀ MÔI TRƯỜNG</w:t>
            </w:r>
          </w:p>
        </w:tc>
        <w:tc>
          <w:tcPr>
            <w:tcW w:type="dxa" w:w="4365"/>
          </w:tcPr>
          <w:p>
            <w:pPr>
              <w:spacing w:after="0"/>
            </w:pPr>
            <w:r/>
            <w:r>
              <w:rPr>
                <w:b w:val="0"/>
                <w:i w:val="0"/>
                <w:sz w:val="20"/>
              </w:rPr>
              <w:t>Bài 30. Vai trò của thực vật trong chuỗi thức ăn (Tiết 1)</w:t>
            </w:r>
          </w:p>
        </w:tc>
        <w:tc>
          <w:tcPr>
            <w:tcW w:type="dxa" w:w="1474"/>
          </w:tcPr>
          <w:p>
            <w:pPr>
              <w:spacing w:after="0"/>
              <w:jc w:val="center"/>
            </w:pPr>
            <w:r/>
            <w:r>
              <w:rPr>
                <w:b w:val="0"/>
                <w:i w:val="0"/>
                <w:sz w:val="20"/>
              </w:rPr>
              <w:t>Tiết 65 (3 tiết)</w:t>
            </w:r>
          </w:p>
        </w:tc>
        <w:tc>
          <w:tcPr>
            <w:tcW w:type="dxa" w:w="4195"/>
          </w:tcPr>
          <w:p>
            <w:pPr>
              <w:spacing w:after="0"/>
            </w:pPr>
            <w:r/>
            <w:r>
              <w:rPr>
                <w:b w:val="0"/>
                <w:i w:val="0"/>
                <w:sz w:val="18"/>
              </w:rPr>
              <w:t>Năng lực số 5.2 CB2b: HS dựng đúng chuỗi thức ăn trên học liệu tương tác và tự sửa khi máy báo sai</w:t>
            </w:r>
          </w:p>
          <w:p>
            <w:pPr>
              <w:spacing w:after="0"/>
            </w:pPr>
            <w:r>
              <w:rPr>
                <w:b w:val="0"/>
                <w:i w:val="0"/>
                <w:sz w:val="18"/>
              </w:rPr>
              <w:t>KNS: KN chăm sóc sức khoẻ bản thân và phòng tránh bệnh tật.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Vai trò của thực vật trong chuỗi thức ăn (Tiết 2)</w:t>
            </w:r>
          </w:p>
        </w:tc>
        <w:tc>
          <w:tcPr>
            <w:tcW w:type="dxa" w:w="1474"/>
          </w:tcPr>
          <w:p>
            <w:pPr>
              <w:spacing w:after="0"/>
              <w:jc w:val="center"/>
            </w:pPr>
            <w:r/>
            <w:r>
              <w:rPr>
                <w:b w:val="0"/>
                <w:i w:val="0"/>
                <w:sz w:val="20"/>
              </w:rPr>
              <w:t>Tiết 66</w:t>
            </w:r>
          </w:p>
        </w:tc>
        <w:tc>
          <w:tcPr>
            <w:tcW w:type="dxa" w:w="4195"/>
          </w:tcPr>
          <w:p>
            <w:pPr>
              <w:spacing w:after="0"/>
            </w:pPr>
            <w:r/>
            <w:r>
              <w:rPr>
                <w:b w:val="0"/>
                <w:i w:val="0"/>
                <w:sz w:val="18"/>
              </w:rPr>
              <w:t>Năng lực số 5.2 CB2b: HS dựng đúng chuỗi thức ăn trên học liệu tương tác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6: SINH VẬT VÀ MÔI TRƯỜNG</w:t>
            </w:r>
          </w:p>
        </w:tc>
        <w:tc>
          <w:tcPr>
            <w:tcW w:type="dxa" w:w="4365"/>
          </w:tcPr>
          <w:p>
            <w:pPr>
              <w:spacing w:after="0"/>
            </w:pPr>
            <w:r/>
            <w:r>
              <w:rPr>
                <w:b w:val="0"/>
                <w:i w:val="0"/>
                <w:sz w:val="20"/>
              </w:rPr>
              <w:t>Bài 30. Vai trò của thực vật trong chuỗi thức ăn (Tiết 3)</w:t>
            </w:r>
          </w:p>
        </w:tc>
        <w:tc>
          <w:tcPr>
            <w:tcW w:type="dxa" w:w="1474"/>
          </w:tcPr>
          <w:p>
            <w:pPr>
              <w:spacing w:after="0"/>
              <w:jc w:val="center"/>
            </w:pPr>
            <w:r/>
            <w:r>
              <w:rPr>
                <w:b w:val="0"/>
                <w:i w:val="0"/>
                <w:sz w:val="20"/>
              </w:rPr>
              <w:t>Tiết 67</w:t>
            </w:r>
          </w:p>
        </w:tc>
        <w:tc>
          <w:tcPr>
            <w:tcW w:type="dxa" w:w="4195"/>
          </w:tcPr>
          <w:p>
            <w:pPr>
              <w:spacing w:after="0"/>
            </w:pPr>
            <w:r/>
            <w:r>
              <w:rPr>
                <w:b w:val="0"/>
                <w:i w:val="0"/>
                <w:sz w:val="18"/>
              </w:rPr>
              <w:t>Năng lực số 5.2 CB2b: HS dựng đúng chuỗi thức ăn trên học liệu tương tác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Ôn tập chủ đề Sinh vật và môi trường</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năm học</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5. Môn học, hoạt động giáo dục: Lịch sử và Địa lí</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Mở đầu</w:t>
            </w:r>
          </w:p>
        </w:tc>
        <w:tc>
          <w:tcPr>
            <w:tcW w:type="dxa" w:w="4365"/>
          </w:tcPr>
          <w:p>
            <w:pPr>
              <w:spacing w:after="0"/>
            </w:pPr>
            <w:r/>
            <w:r>
              <w:rPr>
                <w:b w:val="0"/>
                <w:i w:val="0"/>
                <w:sz w:val="20"/>
              </w:rPr>
              <w:t>Bài 1. Làm quen với phương tiện học tập môn Lịch sử và Địa lí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Năng lực số 1.2 CB2a: HS phân biệt được ảnh tư liệu gốc với hình minh hoạ do máy tạo và biết ghi nguồn tư liệu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Làm quen với phương tiện học tập môn Lịch sử và Địa lí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Năng lực số 1.2 CB2a: HS phân biệt được ảnh tư liệu gốc với hình minh hoạ do máy tạo và biết ghi nguồn tư liệu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Địa phương em (tỉnh, thành phố)</w:t>
            </w:r>
          </w:p>
        </w:tc>
        <w:tc>
          <w:tcPr>
            <w:tcW w:type="dxa" w:w="4365"/>
          </w:tcPr>
          <w:p>
            <w:pPr>
              <w:spacing w:after="0"/>
            </w:pPr>
            <w:r/>
            <w:r>
              <w:rPr>
                <w:b w:val="0"/>
                <w:i w:val="0"/>
                <w:sz w:val="20"/>
              </w:rPr>
              <w:t>Bài 2. Thiên nhiên và con người địa phương em (Tiết 1)</w:t>
            </w:r>
          </w:p>
        </w:tc>
        <w:tc>
          <w:tcPr>
            <w:tcW w:type="dxa" w:w="1474"/>
          </w:tcPr>
          <w:p>
            <w:pPr>
              <w:spacing w:after="0"/>
              <w:jc w:val="center"/>
            </w:pPr>
            <w:r/>
            <w:r>
              <w:rPr>
                <w:b w:val="0"/>
                <w:i w:val="0"/>
                <w:sz w:val="20"/>
              </w:rPr>
              <w:t>Tiết 3 (2 tiết)</w:t>
            </w:r>
          </w:p>
        </w:tc>
        <w:tc>
          <w:tcPr>
            <w:tcW w:type="dxa" w:w="4195"/>
          </w:tcPr>
          <w:p>
            <w:pPr>
              <w:spacing w:after="0"/>
            </w:pPr>
            <w:r/>
            <w:r>
              <w:rPr>
                <w:b w:val="0"/>
                <w:i w:val="0"/>
                <w:sz w:val="18"/>
              </w:rPr>
              <w:t>Năng lực số 1.1 CB2c: HS xác định được vị trí và đặc điểm nổi bật của địa phương mình trên bản đồ số, ảnh vệ tinh</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Thiên nhiên và con người địa phương em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Năng lực số 1.1 CB2c: HS xác định được vị trí và đặc điểm nổi bật của địa phương mình trên bản đồ số, ảnh vệ tinh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Địa phương em (tỉnh, thành phố)</w:t>
            </w:r>
          </w:p>
        </w:tc>
        <w:tc>
          <w:tcPr>
            <w:tcW w:type="dxa" w:w="4365"/>
          </w:tcPr>
          <w:p>
            <w:pPr>
              <w:spacing w:after="0"/>
            </w:pPr>
            <w:r/>
            <w:r>
              <w:rPr>
                <w:b w:val="0"/>
                <w:i w:val="0"/>
                <w:sz w:val="20"/>
              </w:rPr>
              <w:t>Bài 3. Lịch sử và văn hoá truyền thống địa phương em (Tiết 1)</w:t>
            </w:r>
          </w:p>
        </w:tc>
        <w:tc>
          <w:tcPr>
            <w:tcW w:type="dxa" w:w="1474"/>
          </w:tcPr>
          <w:p>
            <w:pPr>
              <w:spacing w:after="0"/>
              <w:jc w:val="center"/>
            </w:pPr>
            <w:r/>
            <w:r>
              <w:rPr>
                <w:b w:val="0"/>
                <w:i w:val="0"/>
                <w:sz w:val="20"/>
              </w:rPr>
              <w:t>Tiết 5 (2 tiết)</w:t>
            </w:r>
          </w:p>
        </w:tc>
        <w:tc>
          <w:tcPr>
            <w:tcW w:type="dxa" w:w="4195"/>
          </w:tcPr>
          <w:p>
            <w:pPr>
              <w:spacing w:after="0"/>
            </w:pPr>
            <w:r/>
            <w:r>
              <w:rPr>
                <w:b w:val="0"/>
                <w:i w:val="0"/>
                <w:sz w:val="18"/>
              </w:rPr>
              <w:t>Năng lực số 1.1 CB2c: HS xác định được vị trí và đặc điểm nổi bật của địa phương mình trên bản đồ số, ảnh vệ tinh</w:t>
            </w:r>
          </w:p>
          <w:p>
            <w:pPr>
              <w:spacing w:after="0"/>
            </w:pPr>
            <w:r>
              <w:rPr>
                <w:b w:val="0"/>
                <w:i w:val="0"/>
                <w:sz w:val="18"/>
              </w:rPr>
              <w:t>KNS: KN tôn trọng sự khác biệt về văn hoá, phong tục giữa các vùng miền, dân tộc.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Lịch sử và văn hoá truyền thống địa phương em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t>Năng lực số 1.1 CB2c: HS xác định được vị trí và đặc điểm nổi bật của địa phương mình trên bản đồ số, ảnh vệ tinh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2: Trung du và miền núi phía Bắc</w:t>
            </w:r>
          </w:p>
        </w:tc>
        <w:tc>
          <w:tcPr>
            <w:tcW w:type="dxa" w:w="4365"/>
          </w:tcPr>
          <w:p>
            <w:pPr>
              <w:spacing w:after="0"/>
            </w:pPr>
            <w:r/>
            <w:r>
              <w:rPr>
                <w:b w:val="0"/>
                <w:i w:val="0"/>
                <w:sz w:val="20"/>
              </w:rPr>
              <w:t>Bài 4. Thiên nhiên vùng Trung du và miền núi phía Bắc (Tiết 1)</w:t>
            </w:r>
          </w:p>
        </w:tc>
        <w:tc>
          <w:tcPr>
            <w:tcW w:type="dxa" w:w="1474"/>
          </w:tcPr>
          <w:p>
            <w:pPr>
              <w:spacing w:after="0"/>
              <w:jc w:val="center"/>
            </w:pPr>
            <w:r/>
            <w:r>
              <w:rPr>
                <w:b w:val="0"/>
                <w:i w:val="0"/>
                <w:sz w:val="20"/>
              </w:rPr>
              <w:t>Tiết 7 (3 tiết)</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Thiên nhiên vùng Trung du và miền núi phía Bắc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Trung du và miền núi phía Bắc</w:t>
            </w:r>
          </w:p>
        </w:tc>
        <w:tc>
          <w:tcPr>
            <w:tcW w:type="dxa" w:w="4365"/>
          </w:tcPr>
          <w:p>
            <w:pPr>
              <w:spacing w:after="0"/>
            </w:pPr>
            <w:r/>
            <w:r>
              <w:rPr>
                <w:b w:val="0"/>
                <w:i w:val="0"/>
                <w:sz w:val="20"/>
              </w:rPr>
              <w:t>Bài 4. Thiên nhiên vùng Trung du và miền núi phía Bắc (Tiết 3)</w:t>
            </w:r>
          </w:p>
        </w:tc>
        <w:tc>
          <w:tcPr>
            <w:tcW w:type="dxa" w:w="1474"/>
          </w:tcPr>
          <w:p>
            <w:pPr>
              <w:spacing w:after="0"/>
              <w:jc w:val="center"/>
            </w:pPr>
            <w:r/>
            <w:r>
              <w:rPr>
                <w:b w:val="0"/>
                <w:i w:val="0"/>
                <w:sz w:val="20"/>
              </w:rPr>
              <w:t>Tiết 9</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Dân cư và hoạt động sản xuất ở vùng Trung du và miền núi phía Bắc (Tiết 1)</w:t>
            </w:r>
          </w:p>
        </w:tc>
        <w:tc>
          <w:tcPr>
            <w:tcW w:type="dxa" w:w="1474"/>
          </w:tcPr>
          <w:p>
            <w:pPr>
              <w:spacing w:after="0"/>
              <w:jc w:val="center"/>
            </w:pPr>
            <w:r/>
            <w:r>
              <w:rPr>
                <w:b w:val="0"/>
                <w:i w:val="0"/>
                <w:sz w:val="20"/>
              </w:rPr>
              <w:t>Tiết 10 (3 tiết)</w:t>
            </w:r>
          </w:p>
        </w:tc>
        <w:tc>
          <w:tcPr>
            <w:tcW w:type="dxa" w:w="4195"/>
          </w:tcPr>
          <w:p>
            <w:pPr>
              <w:spacing w:after="0"/>
            </w:pPr>
            <w:r/>
            <w:r>
              <w:rPr>
                <w:b w:val="0"/>
                <w:i w:val="0"/>
                <w:sz w:val="18"/>
              </w:rPr>
              <w:t>Năng lực số 1.1 CB2c: HS lập bảng và đọc được biểu đồ dân cư, từ đó giải thích sự phân bố dân cư của vùng</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Trung du và miền núi phía Bắc</w:t>
            </w:r>
          </w:p>
        </w:tc>
        <w:tc>
          <w:tcPr>
            <w:tcW w:type="dxa" w:w="4365"/>
          </w:tcPr>
          <w:p>
            <w:pPr>
              <w:spacing w:after="0"/>
            </w:pPr>
            <w:r/>
            <w:r>
              <w:rPr>
                <w:b w:val="0"/>
                <w:i w:val="0"/>
                <w:sz w:val="20"/>
              </w:rPr>
              <w:t>Bài 5. Dân cư và hoạt động sản xuất ở vùng Trung du và miền núi phía Bắc (Tiết 2)</w:t>
            </w:r>
          </w:p>
        </w:tc>
        <w:tc>
          <w:tcPr>
            <w:tcW w:type="dxa" w:w="1474"/>
          </w:tcPr>
          <w:p>
            <w:pPr>
              <w:spacing w:after="0"/>
              <w:jc w:val="center"/>
            </w:pPr>
            <w:r/>
            <w:r>
              <w:rPr>
                <w:b w:val="0"/>
                <w:i w:val="0"/>
                <w:sz w:val="20"/>
              </w:rPr>
              <w:t>Tiết 11</w:t>
            </w:r>
          </w:p>
        </w:tc>
        <w:tc>
          <w:tcPr>
            <w:tcW w:type="dxa" w:w="4195"/>
          </w:tcPr>
          <w:p>
            <w:pPr>
              <w:spacing w:after="0"/>
            </w:pPr>
            <w:r/>
            <w:r>
              <w:rPr>
                <w:b w:val="0"/>
                <w:i w:val="0"/>
                <w:sz w:val="18"/>
              </w:rPr>
              <w:t>Năng lực số 1.1 CB2c: HS lập bảng và đọc được biểu đồ dân cư, từ đó giải thích sự phân bố dân cư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Dân cư và hoạt động sản xuất ở vùng Trung du và miền núi phía Bắc (Tiết 3)</w:t>
            </w:r>
          </w:p>
        </w:tc>
        <w:tc>
          <w:tcPr>
            <w:tcW w:type="dxa" w:w="1474"/>
          </w:tcPr>
          <w:p>
            <w:pPr>
              <w:spacing w:after="0"/>
              <w:jc w:val="center"/>
            </w:pPr>
            <w:r/>
            <w:r>
              <w:rPr>
                <w:b w:val="0"/>
                <w:i w:val="0"/>
                <w:sz w:val="20"/>
              </w:rPr>
              <w:t>Tiết 12</w:t>
            </w:r>
          </w:p>
        </w:tc>
        <w:tc>
          <w:tcPr>
            <w:tcW w:type="dxa" w:w="4195"/>
          </w:tcPr>
          <w:p>
            <w:pPr>
              <w:spacing w:after="0"/>
            </w:pPr>
            <w:r/>
            <w:r>
              <w:rPr>
                <w:b w:val="0"/>
                <w:i w:val="0"/>
                <w:sz w:val="18"/>
              </w:rPr>
              <w:t>Năng lực số 1.1 CB2c: HS lập bảng và đọc được biểu đồ dân cư, từ đó giải thích sự phân bố dân cư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Trung du và miền núi phía Bắc</w:t>
            </w:r>
          </w:p>
        </w:tc>
        <w:tc>
          <w:tcPr>
            <w:tcW w:type="dxa" w:w="4365"/>
          </w:tcPr>
          <w:p>
            <w:pPr>
              <w:spacing w:after="0"/>
            </w:pPr>
            <w:r/>
            <w:r>
              <w:rPr>
                <w:b w:val="0"/>
                <w:i w:val="0"/>
                <w:sz w:val="20"/>
              </w:rPr>
              <w:t>Bài 6. Một số nét văn hoá ở vùng Trung du và miền núi phía Bắc (Tiết 1)</w:t>
            </w:r>
          </w:p>
        </w:tc>
        <w:tc>
          <w:tcPr>
            <w:tcW w:type="dxa" w:w="1474"/>
          </w:tcPr>
          <w:p>
            <w:pPr>
              <w:spacing w:after="0"/>
              <w:jc w:val="center"/>
            </w:pPr>
            <w:r/>
            <w:r>
              <w:rPr>
                <w:b w:val="0"/>
                <w:i w:val="0"/>
                <w:sz w:val="20"/>
              </w:rPr>
              <w:t>Tiết 13 (2 tiết)</w:t>
            </w:r>
          </w:p>
        </w:tc>
        <w:tc>
          <w:tcPr>
            <w:tcW w:type="dxa" w:w="4195"/>
          </w:tcPr>
          <w:p>
            <w:pPr>
              <w:spacing w:after="0"/>
            </w:pPr>
            <w:r/>
            <w:r>
              <w:rPr>
                <w:b w:val="0"/>
                <w:i w:val="0"/>
                <w:sz w:val="18"/>
              </w:rPr>
              <w:t>Năng lực số 1.1 CB2c: HS mô tả được nét đặc sắc của lễ hội, nét văn hoá vùng miền nhờ phim tư liệu chính thống</w:t>
            </w:r>
          </w:p>
          <w:p>
            <w:pPr>
              <w:spacing w:after="0"/>
            </w:pPr>
            <w:r>
              <w:rPr>
                <w:b w:val="0"/>
                <w:i w:val="0"/>
                <w:sz w:val="18"/>
              </w:rPr>
              <w:t>GDĐP: Nội dung giáo dục địa phương — đối chiếu tài liệu GDĐP của tỉnh</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Một số nét văn hoá ở vùng Trung du và miền núi phía Bắc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t>Năng lực số 1.1 CB2c: HS mô tả được nét đặc sắc của lễ hội, nét văn hoá vùng miền nhờ phim tư liệu chính thống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Trung du và miền núi phía Bắc</w:t>
            </w:r>
          </w:p>
        </w:tc>
        <w:tc>
          <w:tcPr>
            <w:tcW w:type="dxa" w:w="4365"/>
          </w:tcPr>
          <w:p>
            <w:pPr>
              <w:spacing w:after="0"/>
            </w:pPr>
            <w:r/>
            <w:r>
              <w:rPr>
                <w:b w:val="0"/>
                <w:i w:val="0"/>
                <w:sz w:val="20"/>
              </w:rPr>
              <w:t>Bài 7. Đền Hùng và lễ giỗ Tổ Hùng Vương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Năng lực số 1.1 CB2c: HS mô tả được nét đặc sắc của lễ hội, nét văn hoá vùng miền nhờ phim tư liệu chính thống</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Đền Hùng và lễ giỗ Tổ Hùng Vương (Tiết 2)</w:t>
            </w:r>
          </w:p>
        </w:tc>
        <w:tc>
          <w:tcPr>
            <w:tcW w:type="dxa" w:w="1474"/>
          </w:tcPr>
          <w:p>
            <w:pPr>
              <w:spacing w:after="0"/>
              <w:jc w:val="center"/>
            </w:pPr>
            <w:r/>
            <w:r>
              <w:rPr>
                <w:b w:val="0"/>
                <w:i w:val="0"/>
                <w:sz w:val="20"/>
              </w:rPr>
              <w:t>Tiết 16</w:t>
            </w:r>
          </w:p>
        </w:tc>
        <w:tc>
          <w:tcPr>
            <w:tcW w:type="dxa" w:w="4195"/>
          </w:tcPr>
          <w:p>
            <w:pPr>
              <w:spacing w:after="0"/>
            </w:pPr>
            <w:r/>
            <w:r>
              <w:rPr>
                <w:b w:val="0"/>
                <w:i w:val="0"/>
                <w:sz w:val="18"/>
              </w:rPr>
              <w:t>Năng lực số 1.1 CB2c: HS mô tả được nét đặc sắc của lễ hội, nét văn hoá vùng miền nhờ phim tư liệu chính thống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giữa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3: Đồng bằng Bắc Bộ</w:t>
            </w:r>
          </w:p>
        </w:tc>
        <w:tc>
          <w:tcPr>
            <w:tcW w:type="dxa" w:w="4365"/>
          </w:tcPr>
          <w:p>
            <w:pPr>
              <w:spacing w:after="0"/>
            </w:pPr>
            <w:r/>
            <w:r>
              <w:rPr>
                <w:b w:val="0"/>
                <w:i w:val="0"/>
                <w:sz w:val="20"/>
              </w:rPr>
              <w:t>Bài 8. Thiên nhiên vùng Đồng bằng Bắc Bộ (Tiết 1)</w:t>
            </w:r>
          </w:p>
        </w:tc>
        <w:tc>
          <w:tcPr>
            <w:tcW w:type="dxa" w:w="1474"/>
          </w:tcPr>
          <w:p>
            <w:pPr>
              <w:spacing w:after="0"/>
              <w:jc w:val="center"/>
            </w:pPr>
            <w:r/>
            <w:r>
              <w:rPr>
                <w:b w:val="0"/>
                <w:i w:val="0"/>
                <w:sz w:val="20"/>
              </w:rPr>
              <w:t>Tiết 18 (3 tiết)</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Đồng bằng Bắc Bộ</w:t>
            </w:r>
          </w:p>
        </w:tc>
        <w:tc>
          <w:tcPr>
            <w:tcW w:type="dxa" w:w="4365"/>
          </w:tcPr>
          <w:p>
            <w:pPr>
              <w:spacing w:after="0"/>
            </w:pPr>
            <w:r/>
            <w:r>
              <w:rPr>
                <w:b w:val="0"/>
                <w:i w:val="0"/>
                <w:sz w:val="20"/>
              </w:rPr>
              <w:t>Bài 8. Thiên nhiên vùng Đồng bằng Bắc Bộ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Thiên nhiên vùng Đồng bằng Bắc Bộ (Tiết 3)</w:t>
            </w:r>
          </w:p>
        </w:tc>
        <w:tc>
          <w:tcPr>
            <w:tcW w:type="dxa" w:w="1474"/>
          </w:tcPr>
          <w:p>
            <w:pPr>
              <w:spacing w:after="0"/>
              <w:jc w:val="center"/>
            </w:pPr>
            <w:r/>
            <w:r>
              <w:rPr>
                <w:b w:val="0"/>
                <w:i w:val="0"/>
                <w:sz w:val="20"/>
              </w:rPr>
              <w:t>Tiết 20</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Đồng bằng Bắc Bộ</w:t>
            </w:r>
          </w:p>
        </w:tc>
        <w:tc>
          <w:tcPr>
            <w:tcW w:type="dxa" w:w="4365"/>
          </w:tcPr>
          <w:p>
            <w:pPr>
              <w:spacing w:after="0"/>
            </w:pPr>
            <w:r/>
            <w:r>
              <w:rPr>
                <w:b w:val="0"/>
                <w:i w:val="0"/>
                <w:sz w:val="20"/>
              </w:rPr>
              <w:t>Bài 9. Dân cư và hoạt động sản xuất ở vùng Đồng bằng Bắc Bộ (Tiết 1)</w:t>
            </w:r>
          </w:p>
        </w:tc>
        <w:tc>
          <w:tcPr>
            <w:tcW w:type="dxa" w:w="1474"/>
          </w:tcPr>
          <w:p>
            <w:pPr>
              <w:spacing w:after="0"/>
              <w:jc w:val="center"/>
            </w:pPr>
            <w:r/>
            <w:r>
              <w:rPr>
                <w:b w:val="0"/>
                <w:i w:val="0"/>
                <w:sz w:val="20"/>
              </w:rPr>
              <w:t>Tiết 21 (3 tiết)</w:t>
            </w:r>
          </w:p>
        </w:tc>
        <w:tc>
          <w:tcPr>
            <w:tcW w:type="dxa" w:w="4195"/>
          </w:tcPr>
          <w:p>
            <w:pPr>
              <w:spacing w:after="0"/>
            </w:pPr>
            <w:r/>
            <w:r>
              <w:rPr>
                <w:b w:val="0"/>
                <w:i w:val="0"/>
                <w:sz w:val="18"/>
              </w:rPr>
              <w:t>Bổ sung bài còn thiếu theo mục lục SGK (Tổ CM đối chiếu SGK); Năng lực số Miền 1 (Cơ bản, bậc 2): HS tra số liệu dân số, mật độ dân cư của vùng trong bài “Dân cư và hoạt động sản xuất ở vùng đồng bằng Bắc Bộ” từ nguồn chính thống; Năng lực số Miền 1 (Cơ bản, bậc 2): GV chiếu phim ngắn về hoạt động sản xuất tiêu biểu của vùng (trồng chè, khai thác khoáng sản, đánh bắt và nuôi trồng thuỷ sản, làm muối)</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Dân cư và hoạt động sản xuất ở vùng Đồng bằng Bắc Bộ (Tiết 2)</w:t>
            </w:r>
          </w:p>
        </w:tc>
        <w:tc>
          <w:tcPr>
            <w:tcW w:type="dxa" w:w="1474"/>
          </w:tcPr>
          <w:p>
            <w:pPr>
              <w:spacing w:after="0"/>
              <w:jc w:val="center"/>
            </w:pPr>
            <w:r/>
            <w:r>
              <w:rPr>
                <w:b w:val="0"/>
                <w:i w:val="0"/>
                <w:sz w:val="20"/>
              </w:rPr>
              <w:t>Tiết 22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Đồng bằng Bắc Bộ</w:t>
            </w:r>
          </w:p>
        </w:tc>
        <w:tc>
          <w:tcPr>
            <w:tcW w:type="dxa" w:w="4365"/>
          </w:tcPr>
          <w:p>
            <w:pPr>
              <w:spacing w:after="0"/>
            </w:pPr>
            <w:r/>
            <w:r>
              <w:rPr>
                <w:b w:val="0"/>
                <w:i w:val="0"/>
                <w:sz w:val="20"/>
              </w:rPr>
              <w:t>Bài 9. Dân cư và hoạt động sản xuất ở vùng Đồng bằng Bắc Bộ (Tiết 3)</w:t>
            </w:r>
          </w:p>
        </w:tc>
        <w:tc>
          <w:tcPr>
            <w:tcW w:type="dxa" w:w="1474"/>
          </w:tcPr>
          <w:p>
            <w:pPr>
              <w:spacing w:after="0"/>
              <w:jc w:val="center"/>
            </w:pPr>
            <w:r/>
            <w:r>
              <w:rPr>
                <w:b w:val="0"/>
                <w:i w:val="0"/>
                <w:sz w:val="20"/>
              </w:rPr>
              <w:t>Tiết 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Một số nét văn hoá ở vùng Đồng bằng Bắc Bộ (Tiết 1)</w:t>
            </w:r>
          </w:p>
        </w:tc>
        <w:tc>
          <w:tcPr>
            <w:tcW w:type="dxa" w:w="1474"/>
          </w:tcPr>
          <w:p>
            <w:pPr>
              <w:spacing w:after="0"/>
              <w:jc w:val="center"/>
            </w:pPr>
            <w:r/>
            <w:r>
              <w:rPr>
                <w:b w:val="0"/>
                <w:i w:val="0"/>
                <w:sz w:val="20"/>
              </w:rPr>
              <w:t>Tiết 24 (2 tiết)</w:t>
            </w:r>
          </w:p>
        </w:tc>
        <w:tc>
          <w:tcPr>
            <w:tcW w:type="dxa" w:w="4195"/>
          </w:tcPr>
          <w:p>
            <w:pPr>
              <w:spacing w:after="0"/>
            </w:pPr>
            <w:r/>
            <w:r>
              <w:rPr>
                <w:b w:val="0"/>
                <w:i w:val="0"/>
                <w:sz w:val="18"/>
              </w:rPr>
              <w:t>Năng lực số Miền 1 (Cơ bản, bậc 2): GV chiếu phim tư liệu về “Một số nét văn hóa ở vùng đồng bằng Bắc Bộ” do đài truyền hình, cơ quan văn hoá công bố: phần lễ, phần hội, trang phục; Năng lực số Miền 3 (Cơ bản, bậc 2): HS làm một sản phẩm số nhỏ giới thiệu lễ hội hoặc nét văn hoá vừa học: trang chiếu có ảnh và chú thích, hoặc đoạn thuyết minh ghi âm</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Đồng bằng Bắc Bộ</w:t>
            </w:r>
          </w:p>
        </w:tc>
        <w:tc>
          <w:tcPr>
            <w:tcW w:type="dxa" w:w="4365"/>
          </w:tcPr>
          <w:p>
            <w:pPr>
              <w:spacing w:after="0"/>
            </w:pPr>
            <w:r/>
            <w:r>
              <w:rPr>
                <w:b w:val="0"/>
                <w:i w:val="0"/>
                <w:sz w:val="20"/>
              </w:rPr>
              <w:t>Bài 10. Một số nét văn hoá ở vùng Đồng bằng Bắc Bộ (Tiết 2)</w:t>
            </w:r>
          </w:p>
        </w:tc>
        <w:tc>
          <w:tcPr>
            <w:tcW w:type="dxa" w:w="1474"/>
          </w:tcPr>
          <w:p>
            <w:pPr>
              <w:spacing w:after="0"/>
              <w:jc w:val="center"/>
            </w:pPr>
            <w:r/>
            <w:r>
              <w:rPr>
                <w:b w:val="0"/>
                <w:i w:val="0"/>
                <w:sz w:val="20"/>
              </w:rPr>
              <w:t>Tiết 25</w:t>
            </w:r>
          </w:p>
        </w:tc>
        <w:tc>
          <w:tcPr>
            <w:tcW w:type="dxa" w:w="4195"/>
          </w:tcPr>
          <w:p>
            <w:pPr>
              <w:spacing w:after="0"/>
            </w:pPr>
            <w:r/>
            <w:r>
              <w:rPr>
                <w:b w:val="0"/>
                <w:i w:val="0"/>
                <w:sz w:val="18"/>
              </w:rPr>
              <w:t>Năng lực số 1.1 CB2c: HS mô tả được nét đặc sắc của lễ hội, nét văn hoá vùng miền nhờ phim tư liệu chính thống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Sông Hồng và văn minh sông Hồng (Tiết 1)</w:t>
            </w:r>
          </w:p>
        </w:tc>
        <w:tc>
          <w:tcPr>
            <w:tcW w:type="dxa" w:w="1474"/>
          </w:tcPr>
          <w:p>
            <w:pPr>
              <w:spacing w:after="0"/>
              <w:jc w:val="center"/>
            </w:pPr>
            <w:r/>
            <w:r>
              <w:rPr>
                <w:b w:val="0"/>
                <w:i w:val="0"/>
                <w:sz w:val="20"/>
              </w:rPr>
              <w:t>Tiết 26 (2 tiết)</w:t>
            </w:r>
          </w:p>
        </w:tc>
        <w:tc>
          <w:tcPr>
            <w:tcW w:type="dxa" w:w="4195"/>
          </w:tcPr>
          <w:p>
            <w:pPr>
              <w:spacing w:after="0"/>
            </w:pPr>
            <w:r/>
            <w:r>
              <w:rPr>
                <w:b w:val="0"/>
                <w:i w:val="0"/>
                <w:sz w:val="18"/>
              </w:rPr>
              <w:t>Năng lực số 1.2 CB2a: HS phân biệt được hiện vật, tư liệu gốc với hình phục dựng do máy tạo</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Đồng bằng Bắc Bộ</w:t>
            </w:r>
          </w:p>
        </w:tc>
        <w:tc>
          <w:tcPr>
            <w:tcW w:type="dxa" w:w="4365"/>
          </w:tcPr>
          <w:p>
            <w:pPr>
              <w:spacing w:after="0"/>
            </w:pPr>
            <w:r/>
            <w:r>
              <w:rPr>
                <w:b w:val="0"/>
                <w:i w:val="0"/>
                <w:sz w:val="20"/>
              </w:rPr>
              <w:t>Bài 11. Sông Hồng và văn minh sông Hồng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t>Năng lực số 1.2 CB2a: HS phân biệt được hiện vật, tư liệu gốc với hình phục dựng do máy tạo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Thăng Long – Hà Nội (Tiết 1)</w:t>
            </w:r>
          </w:p>
        </w:tc>
        <w:tc>
          <w:tcPr>
            <w:tcW w:type="dxa" w:w="1474"/>
          </w:tcPr>
          <w:p>
            <w:pPr>
              <w:spacing w:after="0"/>
              <w:jc w:val="center"/>
            </w:pPr>
            <w:r/>
            <w:r>
              <w:rPr>
                <w:b w:val="0"/>
                <w:i w:val="0"/>
                <w:sz w:val="20"/>
              </w:rPr>
              <w:t>Tiết 28 (3 tiết)</w:t>
            </w:r>
          </w:p>
        </w:tc>
        <w:tc>
          <w:tcPr>
            <w:tcW w:type="dxa" w:w="4195"/>
          </w:tcPr>
          <w:p>
            <w:pPr>
              <w:spacing w:after="0"/>
            </w:pPr>
            <w:r/>
            <w:r>
              <w:rPr>
                <w:b w:val="0"/>
                <w:i w:val="0"/>
                <w:sz w:val="18"/>
              </w:rPr>
              <w:t>Năng lực số 1.2 CB2a: HS phân biệt được hiện vật, tư liệu gốc với hình phục dựng do máy tạo</w:t>
            </w:r>
          </w:p>
          <w:p>
            <w:pPr>
              <w:spacing w:after="0"/>
            </w:pPr>
            <w:r>
              <w:rPr>
                <w:b w:val="0"/>
                <w:i w:val="0"/>
                <w:sz w:val="18"/>
              </w:rPr>
              <w:t>QPAN: Giáo dục truyền thống dựng nước và giữ nước, tinh thần chống giặc ngoại xâm của dân tộc; bồi dưỡng niềm tự hào dân tộc và lòng biết ơn các anh hùng, liệt sĩ đã hi sinh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Đồng bằng Bắc Bộ</w:t>
            </w:r>
          </w:p>
        </w:tc>
        <w:tc>
          <w:tcPr>
            <w:tcW w:type="dxa" w:w="4365"/>
          </w:tcPr>
          <w:p>
            <w:pPr>
              <w:spacing w:after="0"/>
            </w:pPr>
            <w:r/>
            <w:r>
              <w:rPr>
                <w:b w:val="0"/>
                <w:i w:val="0"/>
                <w:sz w:val="20"/>
              </w:rPr>
              <w:t>Bài 12. Thăng Long – Hà Nội (Tiết 2)</w:t>
            </w:r>
          </w:p>
        </w:tc>
        <w:tc>
          <w:tcPr>
            <w:tcW w:type="dxa" w:w="1474"/>
          </w:tcPr>
          <w:p>
            <w:pPr>
              <w:spacing w:after="0"/>
              <w:jc w:val="center"/>
            </w:pPr>
            <w:r/>
            <w:r>
              <w:rPr>
                <w:b w:val="0"/>
                <w:i w:val="0"/>
                <w:sz w:val="20"/>
              </w:rPr>
              <w:t>Tiết 29</w:t>
            </w:r>
          </w:p>
        </w:tc>
        <w:tc>
          <w:tcPr>
            <w:tcW w:type="dxa" w:w="4195"/>
          </w:tcPr>
          <w:p>
            <w:pPr>
              <w:spacing w:after="0"/>
            </w:pPr>
            <w:r/>
            <w:r>
              <w:rPr>
                <w:b w:val="0"/>
                <w:i w:val="0"/>
                <w:sz w:val="18"/>
              </w:rPr>
              <w:t>Năng lực số 1.2 CB2a: HS phân biệt được hiện vật, tư liệu gốc với hình phục dựng do máy tạo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Thăng Long – Hà Nội (Tiết 3)</w:t>
            </w:r>
          </w:p>
        </w:tc>
        <w:tc>
          <w:tcPr>
            <w:tcW w:type="dxa" w:w="1474"/>
          </w:tcPr>
          <w:p>
            <w:pPr>
              <w:spacing w:after="0"/>
              <w:jc w:val="center"/>
            </w:pPr>
            <w:r/>
            <w:r>
              <w:rPr>
                <w:b w:val="0"/>
                <w:i w:val="0"/>
                <w:sz w:val="20"/>
              </w:rPr>
              <w:t>Tiết 30</w:t>
            </w:r>
          </w:p>
        </w:tc>
        <w:tc>
          <w:tcPr>
            <w:tcW w:type="dxa" w:w="4195"/>
          </w:tcPr>
          <w:p>
            <w:pPr>
              <w:spacing w:after="0"/>
            </w:pPr>
            <w:r/>
            <w:r>
              <w:rPr>
                <w:b w:val="0"/>
                <w:i w:val="0"/>
                <w:sz w:val="18"/>
              </w:rPr>
              <w:t>Năng lực số 1.2 CB2a: HS phân biệt được hiện vật, tư liệu gốc với hình phục dựng do máy tạo</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Đồng bằng Bắc Bộ</w:t>
            </w:r>
          </w:p>
        </w:tc>
        <w:tc>
          <w:tcPr>
            <w:tcW w:type="dxa" w:w="4365"/>
          </w:tcPr>
          <w:p>
            <w:pPr>
              <w:spacing w:after="0"/>
            </w:pPr>
            <w:r/>
            <w:r>
              <w:rPr>
                <w:b w:val="0"/>
                <w:i w:val="0"/>
                <w:sz w:val="20"/>
              </w:rPr>
              <w:t>Bài 13. Văn Miếu – Quốc Tử Giám (Tiết 1)</w:t>
            </w:r>
          </w:p>
        </w:tc>
        <w:tc>
          <w:tcPr>
            <w:tcW w:type="dxa" w:w="1474"/>
          </w:tcPr>
          <w:p>
            <w:pPr>
              <w:spacing w:after="0"/>
              <w:jc w:val="center"/>
            </w:pPr>
            <w:r/>
            <w:r>
              <w:rPr>
                <w:b w:val="0"/>
                <w:i w:val="0"/>
                <w:sz w:val="20"/>
              </w:rPr>
              <w:t>Tiết 31 (2 tiết)</w:t>
            </w:r>
          </w:p>
        </w:tc>
        <w:tc>
          <w:tcPr>
            <w:tcW w:type="dxa" w:w="4195"/>
          </w:tcPr>
          <w:p>
            <w:pPr>
              <w:spacing w:after="0"/>
            </w:pPr>
            <w:r/>
            <w:r>
              <w:rPr>
                <w:b w:val="0"/>
                <w:i w:val="0"/>
                <w:sz w:val="18"/>
              </w:rPr>
              <w:t>Năng lực số 1.2 CB2a: HS phân biệt được hiện vật, tư liệu gốc với hình phục dựng do máy tạo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Văn Miếu – Quốc Tử Giám (Tiết 2)</w:t>
            </w:r>
          </w:p>
        </w:tc>
        <w:tc>
          <w:tcPr>
            <w:tcW w:type="dxa" w:w="1474"/>
          </w:tcPr>
          <w:p>
            <w:pPr>
              <w:spacing w:after="0"/>
              <w:jc w:val="center"/>
            </w:pPr>
            <w:r/>
            <w:r>
              <w:rPr>
                <w:b w:val="0"/>
                <w:i w:val="0"/>
                <w:sz w:val="20"/>
              </w:rPr>
              <w:t>Tiết 32</w:t>
            </w:r>
          </w:p>
        </w:tc>
        <w:tc>
          <w:tcPr>
            <w:tcW w:type="dxa" w:w="4195"/>
          </w:tcPr>
          <w:p>
            <w:pPr>
              <w:spacing w:after="0"/>
            </w:pPr>
            <w:r/>
            <w:r>
              <w:rPr>
                <w:b w:val="0"/>
                <w:i w:val="0"/>
                <w:sz w:val="18"/>
              </w:rPr>
              <w:t>Năng lực số 1.2 CB2a: HS phân biệt được hiện vật, tư liệu gốc với hình phục dựng do máy tạo</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Đồng bằng Bắc Bộ</w:t>
            </w:r>
          </w:p>
        </w:tc>
        <w:tc>
          <w:tcPr>
            <w:tcW w:type="dxa" w:w="4365"/>
          </w:tcPr>
          <w:p>
            <w:pPr>
              <w:spacing w:after="0"/>
            </w:pPr>
            <w:r/>
            <w:r>
              <w:rPr>
                <w:b w:val="0"/>
                <w:i w:val="0"/>
                <w:sz w:val="20"/>
              </w:rPr>
              <w:t>Bài 14. Ôn tập</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15. Thiên nhiên vùng Bắc Trung Bộ và Nam Trung Bộ (Tiết 1)</w:t>
            </w:r>
          </w:p>
        </w:tc>
        <w:tc>
          <w:tcPr>
            <w:tcW w:type="dxa" w:w="1474"/>
          </w:tcPr>
          <w:p>
            <w:pPr>
              <w:spacing w:after="0"/>
              <w:jc w:val="center"/>
            </w:pPr>
            <w:r/>
            <w:r>
              <w:rPr>
                <w:b w:val="0"/>
                <w:i w:val="0"/>
                <w:sz w:val="20"/>
              </w:rPr>
              <w:t>Tiết 35 (6 tiết)</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Thiên nhiên vùng Bắc Trung Bộ và Nam Trung Bộ (Tiết 2)</w:t>
            </w:r>
          </w:p>
        </w:tc>
        <w:tc>
          <w:tcPr>
            <w:tcW w:type="dxa" w:w="1474"/>
          </w:tcPr>
          <w:p>
            <w:pPr>
              <w:spacing w:after="0"/>
              <w:jc w:val="center"/>
            </w:pPr>
            <w:r/>
            <w:r>
              <w:rPr>
                <w:b w:val="0"/>
                <w:i w:val="0"/>
                <w:sz w:val="20"/>
              </w:rPr>
              <w:t>Tiết 36</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15. Thiên nhiên vùng Bắc Trung Bộ và Nam Trung Bộ (Tiết 3)</w:t>
            </w:r>
          </w:p>
        </w:tc>
        <w:tc>
          <w:tcPr>
            <w:tcW w:type="dxa" w:w="1474"/>
          </w:tcPr>
          <w:p>
            <w:pPr>
              <w:spacing w:after="0"/>
              <w:jc w:val="center"/>
            </w:pPr>
            <w:r/>
            <w:r>
              <w:rPr>
                <w:b w:val="0"/>
                <w:i w:val="0"/>
                <w:sz w:val="20"/>
              </w:rPr>
              <w:t>Tiết 37</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Thiên nhiên vùng Bắc Trung Bộ và Nam Trung Bộ (Tiết 4)</w:t>
            </w:r>
          </w:p>
        </w:tc>
        <w:tc>
          <w:tcPr>
            <w:tcW w:type="dxa" w:w="1474"/>
          </w:tcPr>
          <w:p>
            <w:pPr>
              <w:spacing w:after="0"/>
              <w:jc w:val="center"/>
            </w:pPr>
            <w:r/>
            <w:r>
              <w:rPr>
                <w:b w:val="0"/>
                <w:i w:val="0"/>
                <w:sz w:val="20"/>
              </w:rPr>
              <w:t>Tiết 38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15. Thiên nhiên vùng Bắc Trung Bộ và Nam Trung Bộ (Tiết 5)</w:t>
            </w:r>
          </w:p>
        </w:tc>
        <w:tc>
          <w:tcPr>
            <w:tcW w:type="dxa" w:w="1474"/>
          </w:tcPr>
          <w:p>
            <w:pPr>
              <w:spacing w:after="0"/>
              <w:jc w:val="center"/>
            </w:pPr>
            <w:r/>
            <w:r>
              <w:rPr>
                <w:b w:val="0"/>
                <w:i w:val="0"/>
                <w:sz w:val="20"/>
              </w:rPr>
              <w:t>Tiết 39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Thiên nhiên vùng Bắc Trung Bộ và Nam Trung Bộ (Tiết 6)</w:t>
            </w:r>
          </w:p>
        </w:tc>
        <w:tc>
          <w:tcPr>
            <w:tcW w:type="dxa" w:w="1474"/>
          </w:tcPr>
          <w:p>
            <w:pPr>
              <w:spacing w:after="0"/>
              <w:jc w:val="center"/>
            </w:pPr>
            <w:r/>
            <w:r>
              <w:rPr>
                <w:b w:val="0"/>
                <w:i w:val="0"/>
                <w:sz w:val="20"/>
              </w:rPr>
              <w:t>Tiết 40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16. Dân cư và hoạt động sản xuất ở vùng Bắc Trung Bộ và Nam Trung Bộ (Tiết 1)</w:t>
            </w:r>
          </w:p>
        </w:tc>
        <w:tc>
          <w:tcPr>
            <w:tcW w:type="dxa" w:w="1474"/>
          </w:tcPr>
          <w:p>
            <w:pPr>
              <w:spacing w:after="0"/>
              <w:jc w:val="center"/>
            </w:pPr>
            <w:r/>
            <w:r>
              <w:rPr>
                <w:b w:val="0"/>
                <w:i w:val="0"/>
                <w:sz w:val="20"/>
              </w:rPr>
              <w:t>Tiết 41 (5 tiết)</w:t>
            </w:r>
          </w:p>
        </w:tc>
        <w:tc>
          <w:tcPr>
            <w:tcW w:type="dxa" w:w="4195"/>
          </w:tcPr>
          <w:p>
            <w:pPr>
              <w:spacing w:after="0"/>
            </w:pPr>
            <w:r/>
            <w:r>
              <w:rPr>
                <w:b w:val="0"/>
                <w:i w:val="0"/>
                <w:sz w:val="18"/>
              </w:rPr>
              <w:t>Năng lực số 1.1 CB2c: HS lập bảng và đọc được biểu đồ dân cư, từ đó giải thích sự phân bố dân cư của vùng</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Dân cư và hoạt động sản xuất ở vùng Bắc Trung Bộ và Nam Trung Bộ (Tiết 2)</w:t>
            </w:r>
          </w:p>
        </w:tc>
        <w:tc>
          <w:tcPr>
            <w:tcW w:type="dxa" w:w="1474"/>
          </w:tcPr>
          <w:p>
            <w:pPr>
              <w:spacing w:after="0"/>
              <w:jc w:val="center"/>
            </w:pPr>
            <w:r/>
            <w:r>
              <w:rPr>
                <w:b w:val="0"/>
                <w:i w:val="0"/>
                <w:sz w:val="20"/>
              </w:rPr>
              <w:t>Tiết 42</w:t>
            </w:r>
          </w:p>
        </w:tc>
        <w:tc>
          <w:tcPr>
            <w:tcW w:type="dxa" w:w="4195"/>
          </w:tcPr>
          <w:p>
            <w:pPr>
              <w:spacing w:after="0"/>
            </w:pPr>
            <w:r/>
            <w:r>
              <w:rPr>
                <w:b w:val="0"/>
                <w:i w:val="0"/>
                <w:sz w:val="18"/>
              </w:rPr>
              <w:t>Năng lực số 1.1 CB2c: HS lập bảng và đọc được biểu đồ dân cư, từ đó giải thích sự phân bố dân cư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16. Dân cư và hoạt động sản xuất ở vùng Bắc Trung Bộ và Nam Trung Bộ (Tiết 3)</w:t>
            </w:r>
          </w:p>
        </w:tc>
        <w:tc>
          <w:tcPr>
            <w:tcW w:type="dxa" w:w="1474"/>
          </w:tcPr>
          <w:p>
            <w:pPr>
              <w:spacing w:after="0"/>
              <w:jc w:val="center"/>
            </w:pPr>
            <w:r/>
            <w:r>
              <w:rPr>
                <w:b w:val="0"/>
                <w:i w:val="0"/>
                <w:sz w:val="20"/>
              </w:rPr>
              <w:t>Tiết 43</w:t>
            </w:r>
          </w:p>
        </w:tc>
        <w:tc>
          <w:tcPr>
            <w:tcW w:type="dxa" w:w="4195"/>
          </w:tcPr>
          <w:p>
            <w:pPr>
              <w:spacing w:after="0"/>
            </w:pPr>
            <w:r/>
            <w:r>
              <w:rPr>
                <w:b w:val="0"/>
                <w:i w:val="0"/>
                <w:sz w:val="18"/>
              </w:rPr>
              <w:t>Năng lực số 1.1 CB2c: HS lập bảng và đọc được biểu đồ dân cư, từ đó giải thích sự phân bố dân cư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Dân cư và hoạt động sản xuất ở vùng Bắc Trung Bộ và Nam Trung Bộ (Tiết 4)</w:t>
            </w:r>
          </w:p>
        </w:tc>
        <w:tc>
          <w:tcPr>
            <w:tcW w:type="dxa" w:w="1474"/>
          </w:tcPr>
          <w:p>
            <w:pPr>
              <w:spacing w:after="0"/>
              <w:jc w:val="center"/>
            </w:pPr>
            <w:r/>
            <w:r>
              <w:rPr>
                <w:b w:val="0"/>
                <w:i w:val="0"/>
                <w:sz w:val="20"/>
              </w:rPr>
              <w:t>Tiết 44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16. Dân cư và hoạt động sản xuất ở vùng Bắc Trung Bộ và Nam Trung Bộ (Tiết 5)</w:t>
            </w:r>
          </w:p>
        </w:tc>
        <w:tc>
          <w:tcPr>
            <w:tcW w:type="dxa" w:w="1474"/>
          </w:tcPr>
          <w:p>
            <w:pPr>
              <w:spacing w:after="0"/>
              <w:jc w:val="center"/>
            </w:pPr>
            <w:r/>
            <w:r>
              <w:rPr>
                <w:b w:val="0"/>
                <w:i w:val="0"/>
                <w:sz w:val="20"/>
              </w:rPr>
              <w:t>Tiết 45</w:t>
            </w:r>
          </w:p>
        </w:tc>
        <w:tc>
          <w:tcPr>
            <w:tcW w:type="dxa" w:w="4195"/>
          </w:tcPr>
          <w:p>
            <w:pPr>
              <w:spacing w:after="0"/>
            </w:pPr>
            <w:r/>
            <w:r>
              <w:rPr>
                <w:b w:val="0"/>
                <w:i w:val="0"/>
                <w:sz w:val="18"/>
              </w:rPr>
              <w:t>Năng lực số 1.1 CB2c: HS mở lược đồ số của vùng trên máy chiếu, phóng to để tìm nơi phân bố các hoạt động sản xuất và điền vào bảng tổng kết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Một số nét văn hoá ở vùng Bắc Trung Bộ và Nam Trung Bộ (Tiết 1)</w:t>
            </w:r>
          </w:p>
        </w:tc>
        <w:tc>
          <w:tcPr>
            <w:tcW w:type="dxa" w:w="1474"/>
          </w:tcPr>
          <w:p>
            <w:pPr>
              <w:spacing w:after="0"/>
              <w:jc w:val="center"/>
            </w:pPr>
            <w:r/>
            <w:r>
              <w:rPr>
                <w:b w:val="0"/>
                <w:i w:val="0"/>
                <w:sz w:val="20"/>
              </w:rPr>
              <w:t>Tiết 46 (3 tiết)</w:t>
            </w:r>
          </w:p>
        </w:tc>
        <w:tc>
          <w:tcPr>
            <w:tcW w:type="dxa" w:w="4195"/>
          </w:tcPr>
          <w:p>
            <w:pPr>
              <w:spacing w:after="0"/>
            </w:pPr>
            <w:r/>
            <w:r>
              <w:rPr>
                <w:b w:val="0"/>
                <w:i w:val="0"/>
                <w:sz w:val="18"/>
              </w:rPr>
              <w:t>Năng lực số 1.1 CB2c: HS lập bảng và đọc được biểu đồ dân cư, từ đó giải thích sự phân bố dân cư của vùng</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17. Một số nét văn hoá ở vùng Bắc Trung Bộ và Nam Trung Bộ (Tiết 2)</w:t>
            </w:r>
          </w:p>
        </w:tc>
        <w:tc>
          <w:tcPr>
            <w:tcW w:type="dxa" w:w="1474"/>
          </w:tcPr>
          <w:p>
            <w:pPr>
              <w:spacing w:after="0"/>
              <w:jc w:val="center"/>
            </w:pPr>
            <w:r/>
            <w:r>
              <w:rPr>
                <w:b w:val="0"/>
                <w:i w:val="0"/>
                <w:sz w:val="20"/>
              </w:rPr>
              <w:t>Tiết 47</w:t>
            </w:r>
          </w:p>
        </w:tc>
        <w:tc>
          <w:tcPr>
            <w:tcW w:type="dxa" w:w="4195"/>
          </w:tcPr>
          <w:p>
            <w:pPr>
              <w:spacing w:after="0"/>
            </w:pPr>
            <w:r/>
            <w:r>
              <w:rPr>
                <w:b w:val="0"/>
                <w:i w:val="0"/>
                <w:sz w:val="18"/>
              </w:rPr>
              <w:t>Năng lực số Miền 1 (Cơ bản, bậc 2): Ở hoạt động Tìm hiểu vùng đất hội tụ nhiều di sản của bài “Một số nét văn hoá ở vùng Bắc Trung Bộ và Nam Trung Bộ”; Năng lực số Miền 2 (Cơ bản, bậc 2): Ở hoạt động nhóm, GV chiếu bảng chung “Di sản – Nơi có – Nét đặc sắc”; các nhóm lên điền rồi đọc bảng của nhau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Một số nét văn hoá ở vùng Bắc Trung Bộ và Nam Trung Bộ (Tiết 3)</w:t>
            </w:r>
          </w:p>
        </w:tc>
        <w:tc>
          <w:tcPr>
            <w:tcW w:type="dxa" w:w="1474"/>
          </w:tcPr>
          <w:p>
            <w:pPr>
              <w:spacing w:after="0"/>
              <w:jc w:val="center"/>
            </w:pPr>
            <w:r/>
            <w:r>
              <w:rPr>
                <w:b w:val="0"/>
                <w:i w:val="0"/>
                <w:sz w:val="20"/>
              </w:rPr>
              <w:t>Tiết 48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18. Truyền thống yêu nước, cách mạng của đồng bào Bắc Trung Bộ và Nam Trung Bộ (Tiết 1)</w:t>
            </w:r>
          </w:p>
        </w:tc>
        <w:tc>
          <w:tcPr>
            <w:tcW w:type="dxa" w:w="1474"/>
          </w:tcPr>
          <w:p>
            <w:pPr>
              <w:spacing w:after="0"/>
              <w:jc w:val="center"/>
            </w:pPr>
            <w:r/>
            <w:r>
              <w:rPr>
                <w:b w:val="0"/>
                <w:i w:val="0"/>
                <w:sz w:val="20"/>
              </w:rPr>
              <w:t>Tiết 49 (2 tiết)</w:t>
            </w:r>
          </w:p>
        </w:tc>
        <w:tc>
          <w:tcPr>
            <w:tcW w:type="dxa" w:w="4195"/>
          </w:tcPr>
          <w:p>
            <w:pPr>
              <w:spacing w:after="0"/>
            </w:pPr>
            <w:r/>
            <w:r>
              <w:rPr>
                <w:b w:val="0"/>
                <w:i w:val="0"/>
                <w:sz w:val="18"/>
              </w:rPr>
              <w:t>Năng lực số Miền 1 (Cơ bản, bậc 2): Ở hoạt động Mở đầu bài “Truyền thống yêu nước, cách mạng của đồng bào Bắc Trung Bộ và Nam Trung Bộ”, GV chiếu trò chơi lật mảnh ghép trên màn hình; Năng lực số Miền 2 (Cơ bản, bậc 2): Ở hoạt động nhóm, GV chiếu bảng chung “Di tích, nhân vật – Nơi có – Điều đáng nhớ”; các nhóm lên điền rồi đọc bảng của nhau</w:t>
            </w:r>
          </w:p>
          <w:p>
            <w:pPr>
              <w:spacing w:after="0"/>
            </w:pPr>
            <w:r>
              <w:rPr>
                <w:b w:val="0"/>
                <w:i w:val="0"/>
                <w:sz w:val="18"/>
              </w:rPr>
              <w:t>QPAN: Giáo dục truyền thống dựng nước và giữ nước, tinh thần chống giặc ngoại xâm của dân tộc; bồi dưỡng niềm tự hào dân tộc và lòng biết ơn các anh hùng, liệt sĩ đã hi sinh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Truyền thống yêu nước, cách mạng của đồng bào Bắc Trung Bộ và Nam Trung Bộ (Tiết 2)</w:t>
            </w:r>
          </w:p>
        </w:tc>
        <w:tc>
          <w:tcPr>
            <w:tcW w:type="dxa" w:w="1474"/>
          </w:tcPr>
          <w:p>
            <w:pPr>
              <w:spacing w:after="0"/>
              <w:jc w:val="center"/>
            </w:pPr>
            <w:r/>
            <w:r>
              <w:rPr>
                <w:b w:val="0"/>
                <w:i w:val="0"/>
                <w:sz w:val="20"/>
              </w:rPr>
              <w:t>Tiết 50</w:t>
            </w:r>
          </w:p>
        </w:tc>
        <w:tc>
          <w:tcPr>
            <w:tcW w:type="dxa" w:w="4195"/>
          </w:tcPr>
          <w:p>
            <w:pPr>
              <w:spacing w:after="0"/>
            </w:pPr>
            <w:r/>
            <w:r>
              <w:rPr>
                <w:b w:val="0"/>
                <w:i w:val="0"/>
                <w:sz w:val="18"/>
              </w:rPr>
              <w:t>Năng lực số 1.2 CB2a: HS đối chiếu ảnh tư liệu về nhân vật, di tích đã sưu tầm với thông tin trong SGK, chọn ảnh có nguồn tin cậy và ghi rõ nguồn khi kể chuyện trước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19. Cố đô Huế (Tiết 1)</w:t>
            </w:r>
          </w:p>
        </w:tc>
        <w:tc>
          <w:tcPr>
            <w:tcW w:type="dxa" w:w="1474"/>
          </w:tcPr>
          <w:p>
            <w:pPr>
              <w:spacing w:after="0"/>
              <w:jc w:val="center"/>
            </w:pPr>
            <w:r/>
            <w:r>
              <w:rPr>
                <w:b w:val="0"/>
                <w:i w:val="0"/>
                <w:sz w:val="20"/>
              </w:rPr>
              <w:t>Tiết 51 (2 tiết)</w:t>
            </w:r>
          </w:p>
        </w:tc>
        <w:tc>
          <w:tcPr>
            <w:tcW w:type="dxa" w:w="4195"/>
          </w:tcPr>
          <w:p>
            <w:pPr>
              <w:spacing w:after="0"/>
            </w:pPr>
            <w:r/>
            <w:r>
              <w:rPr>
                <w:b w:val="0"/>
                <w:i w:val="0"/>
                <w:sz w:val="18"/>
              </w:rPr>
              <w:t>Năng lực số 1.2 CB2a: HS phân biệt được hiện vật, tư liệu gốc với hình phục dựng do máy tạo</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Cố đô Huế (Tiết 2)</w:t>
            </w:r>
          </w:p>
        </w:tc>
        <w:tc>
          <w:tcPr>
            <w:tcW w:type="dxa" w:w="1474"/>
          </w:tcPr>
          <w:p>
            <w:pPr>
              <w:spacing w:after="0"/>
              <w:jc w:val="center"/>
            </w:pPr>
            <w:r/>
            <w:r>
              <w:rPr>
                <w:b w:val="0"/>
                <w:i w:val="0"/>
                <w:sz w:val="20"/>
              </w:rPr>
              <w:t>Tiết 52</w:t>
            </w:r>
          </w:p>
        </w:tc>
        <w:tc>
          <w:tcPr>
            <w:tcW w:type="dxa" w:w="4195"/>
          </w:tcPr>
          <w:p>
            <w:pPr>
              <w:spacing w:after="0"/>
            </w:pPr>
            <w:r/>
            <w:r>
              <w:rPr>
                <w:b w:val="0"/>
                <w:i w:val="0"/>
                <w:sz w:val="18"/>
              </w:rPr>
              <w:t>Năng lực số 1.2 CB2a: HS phân biệt được hiện vật, tư liệu gốc với hình phục dựng do máy tạo</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20. Phố cổ Hội An (Tiết 1)</w:t>
            </w:r>
          </w:p>
        </w:tc>
        <w:tc>
          <w:tcPr>
            <w:tcW w:type="dxa" w:w="1474"/>
          </w:tcPr>
          <w:p>
            <w:pPr>
              <w:spacing w:after="0"/>
              <w:jc w:val="center"/>
            </w:pPr>
            <w:r/>
            <w:r>
              <w:rPr>
                <w:b w:val="0"/>
                <w:i w:val="0"/>
                <w:sz w:val="20"/>
              </w:rPr>
              <w:t>Tiết 53 (2 tiết)</w:t>
            </w:r>
          </w:p>
        </w:tc>
        <w:tc>
          <w:tcPr>
            <w:tcW w:type="dxa" w:w="4195"/>
          </w:tcPr>
          <w:p>
            <w:pPr>
              <w:spacing w:after="0"/>
            </w:pPr>
            <w:r/>
            <w:r>
              <w:rPr>
                <w:b w:val="0"/>
                <w:i w:val="0"/>
                <w:sz w:val="18"/>
              </w:rPr>
              <w:t>Năng lực số 1.2 CB2a: HS phân biệt được hiện vật, tư liệu gốc với hình phục dựng do máy tạo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Phố cổ Hội An (Tiết 2)</w:t>
            </w:r>
          </w:p>
        </w:tc>
        <w:tc>
          <w:tcPr>
            <w:tcW w:type="dxa" w:w="1474"/>
          </w:tcPr>
          <w:p>
            <w:pPr>
              <w:spacing w:after="0"/>
              <w:jc w:val="center"/>
            </w:pPr>
            <w:r/>
            <w:r>
              <w:rPr>
                <w:b w:val="0"/>
                <w:i w:val="0"/>
                <w:sz w:val="20"/>
              </w:rPr>
              <w:t>Tiết 54</w:t>
            </w:r>
          </w:p>
        </w:tc>
        <w:tc>
          <w:tcPr>
            <w:tcW w:type="dxa" w:w="4195"/>
          </w:tcPr>
          <w:p>
            <w:pPr>
              <w:spacing w:after="0"/>
            </w:pPr>
            <w:r/>
            <w:r>
              <w:rPr>
                <w:b w:val="0"/>
                <w:i w:val="0"/>
                <w:sz w:val="18"/>
              </w:rPr>
              <w:t>Năng lực số 1.2 CB2a: HS phân biệt được hiện vật, tư liệu gốc với hình phục dựng do máy tạo</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giữa học kì II</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21. Lễ hội Cồng chiêng Tây Nguyên</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Năng lực số 1.1 CB2c: HS mô tả được nét đặc sắc của lễ hội, nét văn hoá vùng miền nhờ phim tư liệu chính thống</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5: Nam Bộ</w:t>
            </w:r>
          </w:p>
        </w:tc>
        <w:tc>
          <w:tcPr>
            <w:tcW w:type="dxa" w:w="4365"/>
          </w:tcPr>
          <w:p>
            <w:pPr>
              <w:spacing w:after="0"/>
            </w:pPr>
            <w:r/>
            <w:r>
              <w:rPr>
                <w:b w:val="0"/>
                <w:i w:val="0"/>
                <w:sz w:val="20"/>
              </w:rPr>
              <w:t>Bài 22. Thiên nhiên vùng Nam Bộ (Tiết 1)</w:t>
            </w:r>
          </w:p>
        </w:tc>
        <w:tc>
          <w:tcPr>
            <w:tcW w:type="dxa" w:w="1474"/>
          </w:tcPr>
          <w:p>
            <w:pPr>
              <w:spacing w:after="0"/>
              <w:jc w:val="center"/>
            </w:pPr>
            <w:r/>
            <w:r>
              <w:rPr>
                <w:b w:val="0"/>
                <w:i w:val="0"/>
                <w:sz w:val="20"/>
              </w:rPr>
              <w:t>Tiết 57 (3 tiết)</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Thiên nhiên vùng Nam Bộ (Tiết 2)</w:t>
            </w:r>
          </w:p>
        </w:tc>
        <w:tc>
          <w:tcPr>
            <w:tcW w:type="dxa" w:w="1474"/>
          </w:tcPr>
          <w:p>
            <w:pPr>
              <w:spacing w:after="0"/>
              <w:jc w:val="center"/>
            </w:pPr>
            <w:r/>
            <w:r>
              <w:rPr>
                <w:b w:val="0"/>
                <w:i w:val="0"/>
                <w:sz w:val="20"/>
              </w:rPr>
              <w:t>Tiết 58</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5: Nam Bộ</w:t>
            </w:r>
          </w:p>
        </w:tc>
        <w:tc>
          <w:tcPr>
            <w:tcW w:type="dxa" w:w="4365"/>
          </w:tcPr>
          <w:p>
            <w:pPr>
              <w:spacing w:after="0"/>
            </w:pPr>
            <w:r/>
            <w:r>
              <w:rPr>
                <w:b w:val="0"/>
                <w:i w:val="0"/>
                <w:sz w:val="20"/>
              </w:rPr>
              <w:t>Bài 22. Thiên nhiên vùng Nam Bộ (Tiết 3)</w:t>
            </w:r>
          </w:p>
        </w:tc>
        <w:tc>
          <w:tcPr>
            <w:tcW w:type="dxa" w:w="1474"/>
          </w:tcPr>
          <w:p>
            <w:pPr>
              <w:spacing w:after="0"/>
              <w:jc w:val="center"/>
            </w:pPr>
            <w:r/>
            <w:r>
              <w:rPr>
                <w:b w:val="0"/>
                <w:i w:val="0"/>
                <w:sz w:val="20"/>
              </w:rPr>
              <w:t>Tiết 59</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Dân cư và hoạt động sản xuất ở vùng Nam Bộ (Tiết 1)</w:t>
            </w:r>
          </w:p>
        </w:tc>
        <w:tc>
          <w:tcPr>
            <w:tcW w:type="dxa" w:w="1474"/>
          </w:tcPr>
          <w:p>
            <w:pPr>
              <w:spacing w:after="0"/>
              <w:jc w:val="center"/>
            </w:pPr>
            <w:r/>
            <w:r>
              <w:rPr>
                <w:b w:val="0"/>
                <w:i w:val="0"/>
                <w:sz w:val="20"/>
              </w:rPr>
              <w:t>Tiết 60 (3 tiết)</w:t>
            </w:r>
          </w:p>
        </w:tc>
        <w:tc>
          <w:tcPr>
            <w:tcW w:type="dxa" w:w="4195"/>
          </w:tcPr>
          <w:p>
            <w:pPr>
              <w:spacing w:after="0"/>
            </w:pPr>
            <w:r/>
            <w:r>
              <w:rPr>
                <w:b w:val="0"/>
                <w:i w:val="0"/>
                <w:sz w:val="18"/>
              </w:rPr>
              <w:t>Năng lực số 1.1 CB2c: HS lập bảng và đọc được biểu đồ dân cư, từ đó giải thích sự phân bố dân cư của vùng</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5: Nam Bộ</w:t>
            </w:r>
          </w:p>
        </w:tc>
        <w:tc>
          <w:tcPr>
            <w:tcW w:type="dxa" w:w="4365"/>
          </w:tcPr>
          <w:p>
            <w:pPr>
              <w:spacing w:after="0"/>
            </w:pPr>
            <w:r/>
            <w:r>
              <w:rPr>
                <w:b w:val="0"/>
                <w:i w:val="0"/>
                <w:sz w:val="20"/>
              </w:rPr>
              <w:t>Bài 23. Dân cư và hoạt động sản xuất ở vùng Nam Bộ (Tiết 2)</w:t>
            </w:r>
          </w:p>
        </w:tc>
        <w:tc>
          <w:tcPr>
            <w:tcW w:type="dxa" w:w="1474"/>
          </w:tcPr>
          <w:p>
            <w:pPr>
              <w:spacing w:after="0"/>
              <w:jc w:val="center"/>
            </w:pPr>
            <w:r/>
            <w:r>
              <w:rPr>
                <w:b w:val="0"/>
                <w:i w:val="0"/>
                <w:sz w:val="20"/>
              </w:rPr>
              <w:t>Tiết 61</w:t>
            </w:r>
          </w:p>
        </w:tc>
        <w:tc>
          <w:tcPr>
            <w:tcW w:type="dxa" w:w="4195"/>
          </w:tcPr>
          <w:p>
            <w:pPr>
              <w:spacing w:after="0"/>
            </w:pPr>
            <w:r/>
            <w:r>
              <w:rPr>
                <w:b w:val="0"/>
                <w:i w:val="0"/>
                <w:sz w:val="18"/>
              </w:rPr>
              <w:t>Năng lực số 1.1 CB2c: HS lập bảng và đọc được biểu đồ dân cư, từ đó giải thích sự phân bố dân cư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Dân cư và hoạt động sản xuất ở vùng Nam Bộ (Tiết 3)</w:t>
            </w:r>
          </w:p>
        </w:tc>
        <w:tc>
          <w:tcPr>
            <w:tcW w:type="dxa" w:w="1474"/>
          </w:tcPr>
          <w:p>
            <w:pPr>
              <w:spacing w:after="0"/>
              <w:jc w:val="center"/>
            </w:pPr>
            <w:r/>
            <w:r>
              <w:rPr>
                <w:b w:val="0"/>
                <w:i w:val="0"/>
                <w:sz w:val="20"/>
              </w:rPr>
              <w:t>Tiết 62</w:t>
            </w:r>
          </w:p>
        </w:tc>
        <w:tc>
          <w:tcPr>
            <w:tcW w:type="dxa" w:w="4195"/>
          </w:tcPr>
          <w:p>
            <w:pPr>
              <w:spacing w:after="0"/>
            </w:pPr>
            <w:r/>
            <w:r>
              <w:rPr>
                <w:b w:val="0"/>
                <w:i w:val="0"/>
                <w:sz w:val="18"/>
              </w:rPr>
              <w:t>Năng lực số 1.1 CB2c: HS mở lược đồ số của vùng trên máy chiếu, phóng to để tìm nơi phân bố các hoạt động sản xuất và điền vào sơ đồ tư duy của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5: Nam Bộ</w:t>
            </w:r>
          </w:p>
        </w:tc>
        <w:tc>
          <w:tcPr>
            <w:tcW w:type="dxa" w:w="4365"/>
          </w:tcPr>
          <w:p>
            <w:pPr>
              <w:spacing w:after="0"/>
            </w:pPr>
            <w:r/>
            <w:r>
              <w:rPr>
                <w:b w:val="0"/>
                <w:i w:val="0"/>
                <w:sz w:val="20"/>
              </w:rPr>
              <w:t>Bài 24. Một số nét văn hoá và truyền thống yêu nước, cách mạng của đồng bào Nam Bộ (Tiết 1)</w:t>
            </w:r>
          </w:p>
        </w:tc>
        <w:tc>
          <w:tcPr>
            <w:tcW w:type="dxa" w:w="1474"/>
          </w:tcPr>
          <w:p>
            <w:pPr>
              <w:spacing w:after="0"/>
              <w:jc w:val="center"/>
            </w:pPr>
            <w:r/>
            <w:r>
              <w:rPr>
                <w:b w:val="0"/>
                <w:i w:val="0"/>
                <w:sz w:val="20"/>
              </w:rPr>
              <w:t>Tiết 63 (2 tiết)</w:t>
            </w:r>
          </w:p>
        </w:tc>
        <w:tc>
          <w:tcPr>
            <w:tcW w:type="dxa" w:w="4195"/>
          </w:tcPr>
          <w:p>
            <w:pPr>
              <w:spacing w:after="0"/>
            </w:pPr>
            <w:r/>
            <w:r>
              <w:rPr>
                <w:b w:val="0"/>
                <w:i w:val="0"/>
                <w:sz w:val="18"/>
              </w:rPr>
              <w:t>Năng lực số 1.1 CB2c: HS mô tả được nét đặc sắc của lễ hội, nét văn hoá vùng miền nhờ phim tư liệu chính thống</w:t>
            </w:r>
          </w:p>
          <w:p>
            <w:pPr>
              <w:spacing w:after="0"/>
            </w:pPr>
            <w:r>
              <w:rPr>
                <w:b w:val="0"/>
                <w:i w:val="0"/>
                <w:sz w:val="18"/>
              </w:rPr>
              <w:t>QPAN: Giáo dục truyền thống dựng nước và giữ nước, tinh thần chống giặc ngoại xâm của dân tộc; bồi dưỡng niềm tự hào dân tộc và lòng biết ơn các anh hùng, liệt sĩ đã hi sinh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Một số nét văn hoá và truyền thống yêu nước, cách mạng của đồng bào Nam Bộ (Tiết 2)</w:t>
            </w:r>
          </w:p>
        </w:tc>
        <w:tc>
          <w:tcPr>
            <w:tcW w:type="dxa" w:w="1474"/>
          </w:tcPr>
          <w:p>
            <w:pPr>
              <w:spacing w:after="0"/>
              <w:jc w:val="center"/>
            </w:pPr>
            <w:r/>
            <w:r>
              <w:rPr>
                <w:b w:val="0"/>
                <w:i w:val="0"/>
                <w:sz w:val="20"/>
              </w:rPr>
              <w:t>Tiết 64</w:t>
            </w:r>
          </w:p>
        </w:tc>
        <w:tc>
          <w:tcPr>
            <w:tcW w:type="dxa" w:w="4195"/>
          </w:tcPr>
          <w:p>
            <w:pPr>
              <w:spacing w:after="0"/>
            </w:pPr>
            <w:r/>
            <w:r>
              <w:rPr>
                <w:b w:val="0"/>
                <w:i w:val="0"/>
                <w:sz w:val="18"/>
              </w:rPr>
              <w:t>Năng lực số 1.1 CB2c: HS mô tả được nét đặc sắc của lễ hội, nét văn hoá vùng miền nhờ phim tư liệu chính thống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5: Nam Bộ</w:t>
            </w:r>
          </w:p>
        </w:tc>
        <w:tc>
          <w:tcPr>
            <w:tcW w:type="dxa" w:w="4365"/>
          </w:tcPr>
          <w:p>
            <w:pPr>
              <w:spacing w:after="0"/>
            </w:pPr>
            <w:r/>
            <w:r>
              <w:rPr>
                <w:b w:val="0"/>
                <w:i w:val="0"/>
                <w:sz w:val="20"/>
              </w:rPr>
              <w:t>Bài 25. Thành phố Hồ Chí Minh (Tiết 1)</w:t>
            </w:r>
          </w:p>
        </w:tc>
        <w:tc>
          <w:tcPr>
            <w:tcW w:type="dxa" w:w="1474"/>
          </w:tcPr>
          <w:p>
            <w:pPr>
              <w:spacing w:after="0"/>
              <w:jc w:val="center"/>
            </w:pPr>
            <w:r/>
            <w:r>
              <w:rPr>
                <w:b w:val="0"/>
                <w:i w:val="0"/>
                <w:sz w:val="20"/>
              </w:rPr>
              <w:t>Tiết 65 (2 tiết)</w:t>
            </w:r>
          </w:p>
        </w:tc>
        <w:tc>
          <w:tcPr>
            <w:tcW w:type="dxa" w:w="4195"/>
          </w:tcPr>
          <w:p>
            <w:pPr>
              <w:spacing w:after="0"/>
            </w:pPr>
            <w:r/>
            <w:r>
              <w:rPr>
                <w:b w:val="0"/>
                <w:i w:val="0"/>
                <w:sz w:val="18"/>
              </w:rPr>
              <w:t>Năng lực số 1.2 CB2a: HS phân biệt được hiện vật, tư liệu gốc với hình phục dựng do máy tạo</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Thành phố Hồ Chí Minh (Tiết 2)</w:t>
            </w:r>
          </w:p>
        </w:tc>
        <w:tc>
          <w:tcPr>
            <w:tcW w:type="dxa" w:w="1474"/>
          </w:tcPr>
          <w:p>
            <w:pPr>
              <w:spacing w:after="0"/>
              <w:jc w:val="center"/>
            </w:pPr>
            <w:r/>
            <w:r>
              <w:rPr>
                <w:b w:val="0"/>
                <w:i w:val="0"/>
                <w:sz w:val="20"/>
              </w:rPr>
              <w:t>Tiết 66</w:t>
            </w:r>
          </w:p>
        </w:tc>
        <w:tc>
          <w:tcPr>
            <w:tcW w:type="dxa" w:w="4195"/>
          </w:tcPr>
          <w:p>
            <w:pPr>
              <w:spacing w:after="0"/>
            </w:pPr>
            <w:r/>
            <w:r>
              <w:rPr>
                <w:b w:val="0"/>
                <w:i w:val="0"/>
                <w:sz w:val="18"/>
              </w:rPr>
              <w:t>Năng lực số 1.2 CB2a: HS phân biệt được hiện vật, tư liệu gốc với hình phục dựng do máy tạo</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5: Nam Bộ</w:t>
            </w:r>
          </w:p>
        </w:tc>
        <w:tc>
          <w:tcPr>
            <w:tcW w:type="dxa" w:w="4365"/>
          </w:tcPr>
          <w:p>
            <w:pPr>
              <w:spacing w:after="0"/>
            </w:pPr>
            <w:r/>
            <w:r>
              <w:rPr>
                <w:b w:val="0"/>
                <w:i w:val="0"/>
                <w:sz w:val="20"/>
              </w:rPr>
              <w:t>Bài 26. Địa đạo Củ Chi</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t>Năng lực số 1.2 CB2a: HS phân biệt được hiện vật, tư liệu gốc với hình phục dựng do máy tạo</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Ôn tập (Tiết 1)</w:t>
            </w:r>
          </w:p>
        </w:tc>
        <w:tc>
          <w:tcPr>
            <w:tcW w:type="dxa" w:w="1474"/>
          </w:tcPr>
          <w:p>
            <w:pPr>
              <w:spacing w:after="0"/>
              <w:jc w:val="center"/>
            </w:pPr>
            <w:r/>
            <w:r>
              <w:rPr>
                <w:b w:val="0"/>
                <w:i w:val="0"/>
                <w:sz w:val="20"/>
              </w:rPr>
              <w:t>Tiết 68 (2 tiết)</w:t>
            </w:r>
          </w:p>
        </w:tc>
        <w:tc>
          <w:tcPr>
            <w:tcW w:type="dxa" w:w="4195"/>
          </w:tcPr>
          <w:p>
            <w:pPr>
              <w:spacing w:after="0"/>
            </w:pPr>
            <w:r/>
            <w:r>
              <w:rPr>
                <w:b w:val="0"/>
                <w:i w:val="0"/>
                <w:sz w:val="18"/>
              </w:rPr>
              <w:t>Năng lực số 1.1 CB2c: HS mở bản đồ số Việt Nam trên máy chiếu, phóng to để chỉ vị trí và kể tên các tỉnh, thành phố của vùng Bắc Trung Bộ và Nam Trung Bộ rồi điền vào phiếu ôn tập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5: Nam Bộ</w:t>
            </w:r>
          </w:p>
        </w:tc>
        <w:tc>
          <w:tcPr>
            <w:tcW w:type="dxa" w:w="4365"/>
          </w:tcPr>
          <w:p>
            <w:pPr>
              <w:spacing w:after="0"/>
            </w:pPr>
            <w:r/>
            <w:r>
              <w:rPr>
                <w:b w:val="0"/>
                <w:i w:val="0"/>
                <w:sz w:val="20"/>
              </w:rPr>
              <w:t>Bài 27. Ôn tập (Tiết 2)</w:t>
            </w:r>
          </w:p>
        </w:tc>
        <w:tc>
          <w:tcPr>
            <w:tcW w:type="dxa" w:w="1474"/>
          </w:tcPr>
          <w:p>
            <w:pPr>
              <w:spacing w:after="0"/>
              <w:jc w:val="center"/>
            </w:pPr>
            <w:r/>
            <w:r>
              <w:rPr>
                <w:b w:val="0"/>
                <w:i w:val="0"/>
                <w:sz w:val="20"/>
              </w:rPr>
              <w:t>Tiết 69</w:t>
            </w:r>
          </w:p>
        </w:tc>
        <w:tc>
          <w:tcPr>
            <w:tcW w:type="dxa" w:w="4195"/>
          </w:tcPr>
          <w:p>
            <w:pPr>
              <w:spacing w:after="0"/>
            </w:pPr>
            <w:r/>
            <w:r>
              <w:rPr>
                <w:b w:val="0"/>
                <w:i w:val="0"/>
                <w:sz w:val="18"/>
              </w:rPr>
              <w:t>Năng lực số 1.2 CB2a: HS chọn tranh ảnh về vùng Nam Bộ có nguồn tin cậy trong số tư liệu đã sưu tầm để làm bài giới thiệu và ghi rõ nguồn dưới mỗi 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6. Môn học, hoạt động giáo dục: Tiếng Anh</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Starter</w:t>
            </w:r>
          </w:p>
        </w:tc>
        <w:tc>
          <w:tcPr>
            <w:tcW w:type="dxa" w:w="4365"/>
          </w:tcPr>
          <w:p>
            <w:pPr>
              <w:spacing w:after="0"/>
            </w:pPr>
            <w:r/>
            <w:r>
              <w:rPr>
                <w:b w:val="0"/>
                <w:i w:val="0"/>
                <w:sz w:val="20"/>
              </w:rPr>
              <w:t>Starter — Làm quen SGK &amp; hướng dẫn học Tiếng Anh 4</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Năng lực số 1.1 CB2c: HS cùng GV lật mục lục sách điện tử trên tivi, chỉ được các phần Unit, Lesson của sách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Starter — A. Hello again! (Period 1)</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Năng lực số Miền 2 (Cơ bản, bậc 2): Mở đầu bài “Hello again”, GV chỉ vào máy chiếu và hỏi What should we do when we use the big screen?; Năng lực số Miền 1 (Cơ bản, bậc 2): GV bật bản ghi âm bản ngữ đoạn Ms Hoa chào và giới thiệu các bạn trong lớp, cho nghe hai lần; HS nghe và tích đúng tranh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Starter — B. Classroom activities (Period 2)</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Năng lực số Miền 1 (Cơ bản, bậc 2): Trong bài “Classroom activities”, GV bật ghi âm bản ngữ bốn câu tả các bạn đang làm gì trong lớp giờ ra chơi như reading a book, drawing a picture, playing chess; HS nghe; Năng lực số Miền 3 (Cơ bản, bậc 2): Sau khi tập chant, GV dùng điện thoại quay nhóm HS diễn chant kèm động tác read a book, draw a picture rồi chiếu ngay lên tivi; lớp nhận xét nhóm nào đọc rõ</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Starter — C. Outdoor activities (Period 3)</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Năng lực số Miền 1 (Cơ bản, bậc 2): GV chiếu flashcard số các hoạt động ngoài trời trong bài “Outdoor activities”: skipping, playing football, playing badminton, flying a kite, riding a bike; HS nhìn tranh; Năng lực số Miền 5 (Cơ bản, bậc 2): GV tổ chức trò chơi nghe–chọn tranh trên màn hình: bật ghi âm I like flying a kite. / She likes skipping., HS chọn tranh đúng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Unit 1 — My friends</w:t>
            </w:r>
          </w:p>
        </w:tc>
        <w:tc>
          <w:tcPr>
            <w:tcW w:type="dxa" w:w="4365"/>
          </w:tcPr>
          <w:p>
            <w:pPr>
              <w:spacing w:after="0"/>
            </w:pPr>
            <w:r/>
            <w:r>
              <w:rPr>
                <w:b w:val="0"/>
                <w:i w:val="0"/>
                <w:sz w:val="20"/>
              </w:rPr>
              <w:t>Unit 1 — My friends — Lesson 1 (Introducing friends) – Tiết 1</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Năng lực số 2.1 CB2a: HS quan sát flashcard số trên màn hình rồi hỏi – đáp theo cặp về tên nước, quốc tịch của bạn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 My friends — Lesson 1 (Introducing friends) – Tiết 2</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 My friends — Lesson 2 (Describing friends) – Tiết 1</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Năng lực số Miền 2 (Cơ bản, bậc 2): Trong bài “My friends — Lesson 2 (1-3)”, GV chiếu tranh các cách làm quen với bạn ở xa: gặp trực tiếp, gọi video có người lớn bên cạnh; Năng lực số Miền 1 (Cơ bản, bậc 2): GV bật ghi âm bản ngữ hai tình huống hỏi đáp Where’s he / she from?, dừng sau từng câu để HS nhắc lại; GV chiếu flashcard số các bạn Tony, Linda</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 My friends — Lesson 2 (Describing friends) – Tiết 2</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Unit 1 — My friends</w:t>
            </w:r>
          </w:p>
        </w:tc>
        <w:tc>
          <w:tcPr>
            <w:tcW w:type="dxa" w:w="4365"/>
          </w:tcPr>
          <w:p>
            <w:pPr>
              <w:spacing w:after="0"/>
            </w:pPr>
            <w:r/>
            <w:r>
              <w:rPr>
                <w:b w:val="0"/>
                <w:i w:val="0"/>
                <w:sz w:val="20"/>
              </w:rPr>
              <w:t>Unit 1 — My friends — Lesson 3 (Skills: Listen–Read) – Tiết 1</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Năng lực số Miền 1 (Cơ bản, bậc 2): Ở bài Unit 1 My friends, GV mở tệp ghi âm phần hội thoại hỏi bạn đến từ đâu, chiếu tranh kèm lời thoại lên màn hình; các em nghe và tự đánh giá theo hai tiêu chí chiếu trên màn hình là nói đủ câu và phát…</w:t>
            </w:r>
          </w:p>
          <w:p>
            <w:pPr>
              <w:spacing w:after="0"/>
            </w:pPr>
            <w:r>
              <w:rPr>
                <w:b w:val="0"/>
                <w:i w:val="0"/>
                <w:sz w:val="18"/>
              </w:rPr>
              <w:t>NLS: Năng lực số Miền 2 (Cơ bản, bậc 2): GV ghi âm lượt hỏi đáp theo cặp của HS rồi mở lại</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 My friends — Lesson 3 (Skills: Speak–Write) – Tiết 2</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Năng lực số 2.1 CB2a: HS quan sát flashcard số trên màn hình rồi hỏi – đáp theo cặp về tên nước, quốc tịch của bạn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2 — Time and daily routines</w:t>
            </w:r>
          </w:p>
        </w:tc>
        <w:tc>
          <w:tcPr>
            <w:tcW w:type="dxa" w:w="4365"/>
          </w:tcPr>
          <w:p>
            <w:pPr>
              <w:spacing w:after="0"/>
            </w:pPr>
            <w:r/>
            <w:r>
              <w:rPr>
                <w:b w:val="0"/>
                <w:i w:val="0"/>
                <w:sz w:val="20"/>
              </w:rPr>
              <w:t>Unit 2 — Time and daily routines — Lesson 1 (Telling the time) – Tiết 1</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Năng lực số Miền 1 (Cơ bản, bậc 2): Vào bài Unit 2 Time and daily routines, GV chiếu mặt đồng hồ số cùng tranh sinh hoạt trong ngày và mở tệp ghi âm mẫu câu hỏi giờ, trả lời giờ; Năng lực số Miền 2 (Cơ bản, bậc 2): GV chiếu bảng thời gian biểu trống của lớp lên màn hình; từng cặp HS hỏi đáp giờ bạn thức dậy, đi học, ăn tối rồi đọc để GV điền vào bảng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 Time and daily routines — Lesson 1 (Telling the time) – Tiết 2</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Năng lực số Miền 1 (Cơ bản, bậc 2): Ở bài Unit 2 Time and daily routines, GV chiếu bộ tranh việc làm trong ngày kèm mặt đồng hồ và mở tệp ghi âm mẫu; Năng lực số Miền 5 (Cơ bản, bậc 2): GV mở bài tập tương tác nghe và chọn tranh đúng, kéo kim đồng hồ về giờ vừa nghe; máy chấm ngay nên HS nhận ra mình còn nhầm giờ hơn với giờ kém</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Unit 2 — Time and daily routines</w:t>
            </w:r>
          </w:p>
        </w:tc>
        <w:tc>
          <w:tcPr>
            <w:tcW w:type="dxa" w:w="4365"/>
          </w:tcPr>
          <w:p>
            <w:pPr>
              <w:spacing w:after="0"/>
            </w:pPr>
            <w:r/>
            <w:r>
              <w:rPr>
                <w:b w:val="0"/>
                <w:i w:val="0"/>
                <w:sz w:val="20"/>
              </w:rPr>
              <w:t>Unit 2 — Time and daily routines — Lesson 2 (Daily routines) – Tiết 1</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Năng lực số Miền 1 (Cơ bản, bậc 2): Ở bài Unit 2 Time and daily routines, GV chiếu bộ tranh việc làm trong ngày kèm mặt đồng hồ và mở tệp ghi âm mẫu; Năng lực số Miền 5 (Cơ bản, bậc 2): GV mở bài tập tương tác nghe và chọn tranh đúng, kéo kim đồng hồ về giờ vừa nghe; máy chấm ngay nên HS nhận ra mình còn nhầm giờ hơn với giờ kém</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 Time and daily routines — Lesson 2 (Daily routines) – Tiết 2</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 Time and daily routines — Lesson 3 (Skills: Listen–Read) – Tiết 1</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Năng lực số Miền 2 (Cơ bản, bậc 2): Ở phần luyện nói của bài Unit 2 Time and daily routines, GV chiếu bảng thời gian biểu trống của lớp; từng cặp HS hỏi đáp giờ bạn thức dậy, đi học; Năng lực số Miền 3 (Cơ bản, bậc 2): Mỗi nhóm làm một thời gian biểu bằng hình: chọn biểu tượng việc làm, ghi giờ bên cạnh và viết hai câu tiếng Anh giới thiệu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 Time and daily routines — Lesson 3 (Skills: Speak–Write) – Tiết 2</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Năng lực số Miền 1 (Cơ bản, bậc 2): Vào bài Unit 2 Time and daily routines, GV chiếu mặt đồng hồ số cùng tranh sinh hoạt trong ngày và mở tệp ghi âm mẫu câu hỏi giờ, trả lời giờ; Năng lực số Miền 2 (Cơ bản, bậc 2): GV chiếu bảng thời gian biểu trống của lớp lên màn hình; từng cặp HS hỏi đáp giờ bạn thức dậy, đi học, ăn tối rồi đọc để GV điền vào bảng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Unit 3 — My week</w:t>
            </w:r>
          </w:p>
        </w:tc>
        <w:tc>
          <w:tcPr>
            <w:tcW w:type="dxa" w:w="4365"/>
          </w:tcPr>
          <w:p>
            <w:pPr>
              <w:spacing w:after="0"/>
            </w:pPr>
            <w:r/>
            <w:r>
              <w:rPr>
                <w:b w:val="0"/>
                <w:i w:val="0"/>
                <w:sz w:val="20"/>
              </w:rPr>
              <w:t>Unit 3 — My week — Lesson 1 (Days of the week) – Tiết 1</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Miền 1 (Cơ bản, bậc 2): Vào bài Unit 3 My week, GV chiếu bộ thẻ các thứ trong tuần kèm tệp ghi âm; HS nghe rồi sắp các thứ theo đúng thứ tự trên màn hình; Năng lực số Miền 5 (Cơ bản, bậc 2): GV mở bài tập tương tác nghe chọn tranh và điền thứ còn thiếu vào câu; máy chấm ngay nên HS nhận ra mình còn nhầm hai thứ có cách đọc gần giống nhau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 My week — Lesson 1 (Days of the week) – Tiết 2</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Năng lực số Miền 1 (Cơ bản, bậc 2): Ở phần luyện âm của bài Unit 3 My week, GV mở tệp ghi âm từ và câu chứa âm u, phát chậm rồi phát bình thường; HS nghe; Năng lực số Miền 5 (Cơ bản, bậc 2): GV mở bài tập tương tác nghe rồi chọn từ có chứa âm vừa học và nối câu với tranh; máy chấm ngay nên HS nhận ra mình còn nhầm từ nào</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 My week — Lesson 2 (Activities in the week) – Tiết 1</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Năng lực số Miền 2 (Cơ bản, bậc 2): Ở bài Unit 3 My week phần luyện nói, GV chiếu thời khoá biểu trống của lớp trên màn hình; từng cặp HS hỏi đáp bằng tiếng Anh xem thứ mấy có môn gì; Năng lực số Miền 3 (Cơ bản, bậc 2): Mỗi nhóm làm một trang giới thiệu tuần học của mình: chọn biểu tượng môn học, ghi thứ bên cạnh và viết hai câu tiếng Anh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 My week — Lesson 2 (Activities in the week) – Tiết 2</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Unit 3 — My week</w:t>
            </w:r>
          </w:p>
        </w:tc>
        <w:tc>
          <w:tcPr>
            <w:tcW w:type="dxa" w:w="4365"/>
          </w:tcPr>
          <w:p>
            <w:pPr>
              <w:spacing w:after="0"/>
            </w:pPr>
            <w:r/>
            <w:r>
              <w:rPr>
                <w:b w:val="0"/>
                <w:i w:val="0"/>
                <w:sz w:val="20"/>
              </w:rPr>
              <w:t>Unit 3 — My week — Lesson 3 (Skills: Listen–Read) – Tiết 1</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Năng lực số Miền 1 (Cơ bản, bậc 2): Ở phần luyện âm của bài Unit 3 My week, GV mở tệp ghi âm từ và câu chứa âm u, phát chậm rồi phát bình thường; HS nghe; Năng lực số Miền 5 (Cơ bản, bậc 2): GV mở bài tập tương tác nghe rồi chọn từ có chứa âm vừa học và nối câu với tranh; máy chấm ngay nên HS nhận ra mình còn nhầm từ nào</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 My week — Lesson 3 (Skills: Speak–Write) – Tiết 2</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Năng lực số Miền 1 (Cơ bản, bậc 2): Vào bài Unit 3 My week, GV chiếu bộ thẻ các thứ trong tuần kèm tệp ghi âm; HS nghe rồi sắp các thứ theo đúng thứ tự trên màn hình; Năng lực số Miền 5 (Cơ bản, bậc 2): GV mở bài tập tương tác nghe chọn tranh và điền thứ còn thiếu vào câu; máy chấm ngay nên HS nhận ra mình còn nhầm hai thứ có cách đọc gần giống nhau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4 — My birthday party</w:t>
            </w:r>
          </w:p>
        </w:tc>
        <w:tc>
          <w:tcPr>
            <w:tcW w:type="dxa" w:w="4365"/>
          </w:tcPr>
          <w:p>
            <w:pPr>
              <w:spacing w:after="0"/>
            </w:pPr>
            <w:r/>
            <w:r>
              <w:rPr>
                <w:b w:val="0"/>
                <w:i w:val="0"/>
                <w:sz w:val="20"/>
              </w:rPr>
              <w:t>Unit 4 — My birthday party — Lesson 1 (Birthday &amp; months) – Tiết 1</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Năng lực số Miền 1 (Cơ bản, bậc 2): Vào bài Unit 4 My birthday party, GV chiếu tranh bữa tiệc sinh nhật kèm tệp ghi âm mẫu; HS nghe rồi chỉ đúng đồ vật, hoạt động trong tranh; Năng lực số Miền 2 (Cơ bản, bậc 2): GV chiếu bảng khảo sát ngày sinh nhật của lớp theo tháng; từng cặp HS hỏi đáp bằng tiếng Anh rồi đọc để thầy cô điền vào bảng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 My birthday party — Lesson 1 (Birthday &amp; months) – Tiết 2</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Unit 4 — My birthday party</w:t>
            </w:r>
          </w:p>
        </w:tc>
        <w:tc>
          <w:tcPr>
            <w:tcW w:type="dxa" w:w="4365"/>
          </w:tcPr>
          <w:p>
            <w:pPr>
              <w:spacing w:after="0"/>
            </w:pPr>
            <w:r/>
            <w:r>
              <w:rPr>
                <w:b w:val="0"/>
                <w:i w:val="0"/>
                <w:sz w:val="20"/>
              </w:rPr>
              <w:t>Unit 4 — My birthday party — Lesson 2 (Things at a party) – Tiết 1</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Năng lực số Miền 1 (Cơ bản, bậc 2): Ở bài Unit 4 My birthday party, GV chiếu bộ tranh đồ vật và hoạt động trong bữa tiệc kèm tệp ghi âm; HS nghe rồi nối từ với tranh; Năng lực số Miền 5 (Cơ bản, bậc 2): GV mở bài tập tương tác nghe chọn tranh đúng và điền từ còn thiếu vào lời mời; máy chấm ngay nên HS nhận ra mình còn nhầm hai từ gần giống nhau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 My birthday party — Lesson 2 (Things at a party) – Tiết 2</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Năng lực số Miền 1 (Cơ bản, bậc 2): Ở bài Unit 4 My birthday party, GV chiếu bộ tranh đồ vật và hoạt động trong bữa tiệc kèm tệp ghi âm; HS nghe rồi nối từ với tranh; Năng lực số Miền 5 (Cơ bản, bậc 2): GV mở bài tập tương tác nghe chọn tranh đúng và điền từ còn thiếu vào lời mời; máy chấm ngay nên HS nhận ra mình còn nhầm hai từ gần giống nhau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 My birthday party — Lesson 3 (Skills: Listen–Read) – Tiết 1</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Năng lực số Miền 1 (Cơ bản, bậc 2): Ở phần luyện âm và nghe của bài Unit 4 My birthday party, GV mở tệp ghi âm phát chậm rồi phát bình thường; HS nghe; Năng lực số Miền 2 (Cơ bản, bậc 2): GV ghi âm lượt hỏi đáp về bữa tiệc sinh nhật của vài cặp rồi mở cho cả lớp nghe; HS nhận xét theo tiêu chí nói đủ câu, phát âm rõ</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 My birthday party — Lesson 3 (Skills: Speak–Write) – Tiết 2</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Unit 5 — Things we can do</w:t>
            </w:r>
          </w:p>
        </w:tc>
        <w:tc>
          <w:tcPr>
            <w:tcW w:type="dxa" w:w="4365"/>
          </w:tcPr>
          <w:p>
            <w:pPr>
              <w:spacing w:after="0"/>
            </w:pPr>
            <w:r/>
            <w:r>
              <w:rPr>
                <w:b w:val="0"/>
                <w:i w:val="0"/>
                <w:sz w:val="20"/>
              </w:rPr>
              <w:t>Unit 5 — Things we can do — Lesson 1 (Abilities with can) – Tiết 1</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Miền 1 (Cơ bản, bậc 2): Vào bài Unit 5 Things we can do, GV chiếu bộ tranh hoạt động kèm tệp ghi âm mẫu; HS nghe rồi nối việc làm với tranh; Năng lực số Miền 2 (Cơ bản, bậc 2): GV chiếu bảng ba cột tên bạn, việc bạn làm được và việc bạn muốn học; từng cặp hỏi đáp bằng tiếng Anh rồi đọc để thầy cô điền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 Things we can do — Lesson 1 (Abilities with can) – Tiết 2</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Năng lực số Miền 1 (Cơ bản, bậc 2): Ở phần kĩ năng của bài Unit 5 Things we can do, GV mở bài hát và học liệu của bài trên kho học liệu số của ngành rồi chỉ cho HS thấy đường…; Năng lực số Miền 5 (Cơ bản, bậc 2): GV mở bài tập tương tác nghe chọn tranh và điền từ còn thiếu vào câu; máy chấm ngay nên HS nhận ra mình còn nhầm chỗ nào, nghe lại đoạn đó</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 Things we can do — Lesson 2 (He/She can) – Tiết 1</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Năng lực số Miền 5 (Cơ bản, bậc 2): Ở phần luyện tập bài Unit 5 Things we can do, GV mở bài tập tương tác nghe chọn tranh và điền từ còn thiếu vào câu nói về khả năng; Năng lực số Miền 2 (Cơ bản, bậc 2): GV ghi âm lượt hỏi đáp của vài cặp rồi mở cho cả lớp nghe; HS nhận xét theo tiêu chí nói đủ câu, phát âm rõ, dùng đúng mẫu câu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 Things we can do — Lesson 2 (He/She can) – Tiết 2</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Unit 5 — Things we can do</w:t>
            </w:r>
          </w:p>
        </w:tc>
        <w:tc>
          <w:tcPr>
            <w:tcW w:type="dxa" w:w="4365"/>
          </w:tcPr>
          <w:p>
            <w:pPr>
              <w:spacing w:after="0"/>
            </w:pPr>
            <w:r/>
            <w:r>
              <w:rPr>
                <w:b w:val="0"/>
                <w:i w:val="0"/>
                <w:sz w:val="20"/>
              </w:rPr>
              <w:t>Unit 5 — Things we can do — Lesson 3 (Skills: Listen–Read) – Tiết 1</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Năng lực số Miền 1 (Cơ bản, bậc 2): Ở phần kĩ năng của bài Unit 5 Things we can do, GV mở bài hát và học liệu của bài trên kho học liệu số của ngành rồi chỉ cho HS thấy đường…; Năng lực số Miền 5 (Cơ bản, bậc 2): GV mở bài tập tương tác nghe chọn tranh và điền từ còn thiếu vào câu; máy chấm ngay nên HS nhận ra mình còn nhầm chỗ nào, nghe lại đoạn đó</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 Things we can do — Lesson 3 (Skills: Speak–Write) – Tiết 2</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Năng lực số Miền 1 (Cơ bản, bậc 2): Vào bài Unit 5 Things we can do, GV chiếu bộ tranh hoạt động kèm tệp ghi âm mẫu; HS nghe rồi nối việc làm với tranh; Năng lực số Miền 2 (Cơ bản, bậc 2): GV chiếu bảng ba cột tên bạn, việc bạn làm được và việc bạn muốn học; từng cặp hỏi đáp bằng tiếng Anh rồi đọc để thầy cô điền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1 (Ôn tập – Nghe – Đọc)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Miền 5 (Cơ bản, bậc 2): Ở tiết Review 1 phần nghe và đọc, GV mở bộ bài tập tương tác tổng hợp các chủ điểm đã học; sau mỗi câu máy báo đúng; Năng lực số Miền 1 (Cơ bản, bậc 2): GV chiếu bảng tổng hợp từ vựng và mẫu câu của các bài đã học, bấm sáng dần từng nhóm; HS nhìn bảng để nhớ lại theo chủ điểm chứ không học rời rạc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Review 1 (Ôn tập – Nói – Viết)</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Năng lực số Miền 2 (Cơ bản, bậc 2): Ở tiết Review 1 phần nói và viết, GV chiếu bảng ghi câu trả lời của các nhóm lên màn hình theo từng chủ điểm; Năng lực số Miền 3 (Cơ bản, bậc 2): Mỗi nhóm làm một trang ôn tập nhỏ: chọn hình minh hoạ cho ba chủ điểm đã học, ghi từ khoá và một mẫu câu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1 (Short story &amp; Fun time)</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t>Năng lực số Miền 5 (Cơ bản, bậc 2): Ở tiết hoạt động mở rộng, GV mở bộ bài tập tương tác tổng hợp các chủ điểm đã học; sau mỗi câu máy báo đúng; Năng lực số Miền 3 (Cơ bản, bậc 2): Mỗi nhóm làm một trò chơi ôn tập nhỏ trên giấy hoặc trên máy: viết năm câu hỏi kèm đáp án theo chủ điểm đã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6 — Our school facilities</w:t>
            </w:r>
          </w:p>
        </w:tc>
        <w:tc>
          <w:tcPr>
            <w:tcW w:type="dxa" w:w="4365"/>
          </w:tcPr>
          <w:p>
            <w:pPr>
              <w:spacing w:after="0"/>
            </w:pPr>
            <w:r/>
            <w:r>
              <w:rPr>
                <w:b w:val="0"/>
                <w:i w:val="0"/>
                <w:sz w:val="20"/>
              </w:rPr>
              <w:t>Unit 6 — Our school facilities — Lesson 1 (Places at school) – Tiết 1</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Năng lực số Miền 1 (Cơ bản, bậc 2): Vào bài Unit 6 Our school facilities, GV chiếu ảnh các phòng chức năng của trường kèm tệp ghi âm mẫu; HS nghe rồi nối tên phòng với ảnh; từng cặp HS hỏi đáp bằng tiếng Anh xem trường mình có phòng nào rồi đọc để thầy cô đánh dấu</w:t>
            </w:r>
          </w:p>
          <w:p>
            <w:pPr>
              <w:spacing w:after="0"/>
            </w:pPr>
            <w:r>
              <w:rPr>
                <w:b w:val="0"/>
                <w:i w:val="0"/>
                <w:sz w:val="18"/>
              </w:rPr>
              <w:t>NLS: Năng lực số Miền 2 (Cơ bản, bậc 2): GV chiếu bảng liệt kê phòng chức năng của trường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 Our school facilities — Lesson 1 (Places at school) – Tiết 2</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 Our school facilities — Lesson 2 (Describing facilities) – Tiết 1</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t>Năng lực số Miền 5 (Cơ bản, bậc 2): Ở bài Unit 6 phần luyện tập, GV mở bài tập tương tác nghe chọn tranh và ghép câu hỏi với câu trả lời về phòng chức năng; Năng lực số Miền 3 (Cơ bản, bậc 2): Mỗi nhóm làm một trang giới thiệu trường mình bằng tiếng Anh: chọn ba ảnh phòng chức năng, ghi tên và viết một câu về hoạt động ở đó</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Unit 6 — Our school facilities</w:t>
            </w:r>
          </w:p>
        </w:tc>
        <w:tc>
          <w:tcPr>
            <w:tcW w:type="dxa" w:w="4365"/>
          </w:tcPr>
          <w:p>
            <w:pPr>
              <w:spacing w:after="0"/>
            </w:pPr>
            <w:r/>
            <w:r>
              <w:rPr>
                <w:b w:val="0"/>
                <w:i w:val="0"/>
                <w:sz w:val="20"/>
              </w:rPr>
              <w:t>Unit 6 — Our school facilities — Lesson 2 (Describing facilities) – Tiết 2</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 Our school facilities — Lesson 3 (Skills: Listen–Read) – Tiết 1</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Năng lực số Miền 1 (Cơ bản, bậc 2): Ở phần kĩ năng của bài Unit 6 Our school facilities, GV mở tệp ghi âm và chiếu tranh kèm từ khoá; HS nghe lần một nắm ý chung; Năng lực số Miền 2 (Cơ bản, bậc 2): GV mở bài hát của bài học trên màn hình cho cả lớp hát theo, sau đó ghi âm lượt hỏi đáp của vài cặp về phòng chức năng và mở lại để các…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 Our school facilities — Lesson 3 (Skills: Speak–Write) – Tiết 2</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7 — Our timetables</w:t>
            </w:r>
          </w:p>
        </w:tc>
        <w:tc>
          <w:tcPr>
            <w:tcW w:type="dxa" w:w="4365"/>
          </w:tcPr>
          <w:p>
            <w:pPr>
              <w:spacing w:after="0"/>
            </w:pPr>
            <w:r/>
            <w:r>
              <w:rPr>
                <w:b w:val="0"/>
                <w:i w:val="0"/>
                <w:sz w:val="20"/>
              </w:rPr>
              <w:t>Unit 7 — Our timetables — Lesson 1 (School subjects) – Tiết 1</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Năng lực số Miền 1 (Cơ bản, bậc 2): Vào bài Unit 7 Our timetables, GV chiếu thời khoá biểu mẫu kèm tệp ghi âm mẫu; HS nghe rồi chỉ đúng môn học ở đúng thứ trên bảng; từng cặp HS hỏi đáp bằng tiếng Anh rồi đọc để thầy cô điền</w:t>
            </w:r>
          </w:p>
          <w:p>
            <w:pPr>
              <w:spacing w:after="0"/>
            </w:pPr>
            <w:r>
              <w:rPr>
                <w:b w:val="0"/>
                <w:i w:val="0"/>
                <w:sz w:val="18"/>
              </w:rPr>
              <w:t>NLS: Năng lực số Miền 2 (Cơ bản, bậc 2): GV chiếu thời khoá biểu trống của lớp</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Unit 7 — Our timetables</w:t>
            </w:r>
          </w:p>
        </w:tc>
        <w:tc>
          <w:tcPr>
            <w:tcW w:type="dxa" w:w="4365"/>
          </w:tcPr>
          <w:p>
            <w:pPr>
              <w:spacing w:after="0"/>
            </w:pPr>
            <w:r/>
            <w:r>
              <w:rPr>
                <w:b w:val="0"/>
                <w:i w:val="0"/>
                <w:sz w:val="20"/>
              </w:rPr>
              <w:t>Unit 7 — Our timetables — Lesson 1 (School subjects) – Tiết 2</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Năng lực số Miền 2 (Cơ bản, bậc 2): Ở phần luyện tập bài Unit 7, GV mở bài hát của bài học trên màn hình cho cả lớp hát theo rồi ghi âm lượt hỏi đáp về thời khoá biểu của vài…; Năng lực số Miền 3 (Cơ bản, bậc 2): Mỗi nhóm làm một thời khoá biểu bằng hình: chọn biểu tượng môn học, ghi thứ và viết hai câu tiếng Anh giới thiệu ngày mình thích nhất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7 — Our timetables — Lesson 2 (Subjects on days) – Tiết 1</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t>Năng lực số Miền 1 (Cơ bản, bậc 2): Ở bài Unit 7 Our timetables, GV chiếu thời khoá biểu mẫu kèm tệp ghi âm; HS nghe rồi chỉ đúng môn học ở đúng thứ; Năng lực số Miền 5 (Cơ bản, bậc 2): GV mở bài tập tương tác nghe chọn tranh và điền tên môn còn thiếu vào thời khoá biểu; máy chấm ngay nên HS nhận ra mình nghe nhầm môn nào</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7 — Our timetables — Lesson 2 (Subjects on days) – Tiết 2</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7 — Our timetables — Lesson 3 (Skills: Listen–Read) – Tiết 1</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Năng lực số Miền 2 (Cơ bản, bậc 2): Ở phần luyện tập bài Unit 7, GV mở bài hát của bài học trên màn hình cho cả lớp hát theo rồi ghi âm lượt hỏi đáp về thời khoá biểu của vài…; Năng lực số Miền 3 (Cơ bản, bậc 2): Mỗi nhóm làm một thời khoá biểu bằng hình: chọn biểu tượng môn học, ghi thứ và viết hai câu tiếng Anh giới thiệu ngày mình thích nhất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Unit 7 — Our timetables</w:t>
            </w:r>
          </w:p>
        </w:tc>
        <w:tc>
          <w:tcPr>
            <w:tcW w:type="dxa" w:w="4365"/>
          </w:tcPr>
          <w:p>
            <w:pPr>
              <w:spacing w:after="0"/>
            </w:pPr>
            <w:r/>
            <w:r>
              <w:rPr>
                <w:b w:val="0"/>
                <w:i w:val="0"/>
                <w:sz w:val="20"/>
              </w:rPr>
              <w:t>Unit 7 — Our timetables — Lesson 3 (Skills: Speak–Write) – Tiết 2</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Năng lực số Miền 2 (Cơ bản, bậc 2): Ở phần luyện tập bài Unit 7, GV mở bài hát của bài học trên màn hình cho cả lớp hát theo rồi ghi âm lượt hỏi đáp về thời khoá biểu của vài…; Năng lực số Miền 3 (Cơ bản, bậc 2): Mỗi nhóm làm một thời khoá biểu bằng hình: chọn biểu tượng môn học, ghi thứ và viết hai câu tiếng Anh giới thiệu ngày mình thích nhất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8 — My favourite subjects</w:t>
            </w:r>
          </w:p>
        </w:tc>
        <w:tc>
          <w:tcPr>
            <w:tcW w:type="dxa" w:w="4365"/>
          </w:tcPr>
          <w:p>
            <w:pPr>
              <w:spacing w:after="0"/>
            </w:pPr>
            <w:r/>
            <w:r>
              <w:rPr>
                <w:b w:val="0"/>
                <w:i w:val="0"/>
                <w:sz w:val="20"/>
              </w:rPr>
              <w:t>Unit 8 — My favourite subjects — Lesson 1 (Favourite subjects) – Tiết 1</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Năng lực số Miền 1 (Cơ bản, bậc 2): Vào bài Unit 8 My favourite subjects, GV chiếu bộ tranh các môn học kèm tệp ghi âm mẫu; HS nghe rồi nối tên môn với tranh; từng cặp HS hỏi đáp bằng tiếng Anh rồi đọc để thầy cô đánh dấu</w:t>
            </w:r>
          </w:p>
          <w:p>
            <w:pPr>
              <w:spacing w:after="0"/>
            </w:pPr>
            <w:r>
              <w:rPr>
                <w:b w:val="0"/>
                <w:i w:val="0"/>
                <w:sz w:val="18"/>
              </w:rPr>
              <w:t>NLS: Năng lực số Miền 2 (Cơ bản, bậc 2): GV chiếu bảng khảo sát môn học yêu thích của lớp</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 My favourite subjects — Lesson 1 (Favourite subjects) – Tiết 2</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 My favourite subjects — Lesson 2 (Reasons &amp; feelings) – Tiết 1</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Năng lực số Miền 5 (Cơ bản, bậc 2): Ở phần luyện tập bài Unit 8, GV mở bài tập tương tác nghe chọn tranh và điền tên môn còn thiếu vào câu; Năng lực số Miền 2 (Cơ bản, bậc 2): GV ghi âm lượt hỏi đáp về môn học yêu thích của vài cặp rồi mở cho cả lớp nghe; HS nhận xét theo tiêu chí nói đủ câu, phát âm rõ</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Unit 8 — My favourite subjects</w:t>
            </w:r>
          </w:p>
        </w:tc>
        <w:tc>
          <w:tcPr>
            <w:tcW w:type="dxa" w:w="4365"/>
          </w:tcPr>
          <w:p>
            <w:pPr>
              <w:spacing w:after="0"/>
            </w:pPr>
            <w:r/>
            <w:r>
              <w:rPr>
                <w:b w:val="0"/>
                <w:i w:val="0"/>
                <w:sz w:val="20"/>
              </w:rPr>
              <w:t>Unit 8 — My favourite subjects — Lesson 2 (Reasons &amp; feelings) – Tiết 2</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 My favourite subjects — Lesson 3 (Skills: Listen–Read) – Tiết 1</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t>Năng lực số Miền 5 (Cơ bản, bậc 2): Ở phần kĩ năng của bài Unit 8 My favourite subjects, GV mở bài tập tương tác nghe chọn tranh và điền tên môn còn thiếu vào câu; Năng lực số Miền 3 (Cơ bản, bậc 2): Mỗi nhóm làm một trang giới thiệu môn học yêu thích: chọn hình, ghi tên môn và viết hai câu nêu lí do bằng tiếng Anh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 My favourite subjects — Lesson 3 (Skills: Speak–Write) – Tiết 2</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t>Năng lực số Miền 1 (Cơ bản, bậc 2): Vào bài Unit 8 My favourite subjects, GV chiếu bộ tranh các môn học kèm tệp ghi âm mẫu; HS nghe rồi nối tên môn với tranh; từng cặp HS hỏi đáp bằng tiếng Anh rồi đọc để thầy cô đánh dấu</w:t>
            </w:r>
          </w:p>
          <w:p>
            <w:pPr>
              <w:spacing w:after="0"/>
            </w:pPr>
            <w:r>
              <w:rPr>
                <w:b w:val="0"/>
                <w:i w:val="0"/>
                <w:sz w:val="18"/>
              </w:rPr>
              <w:t>NLS: Năng lực số Miền 2 (Cơ bản, bậc 2): GV chiếu bảng khảo sát môn học yêu thích của lớp</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9 — Our sports day</w:t>
            </w:r>
          </w:p>
        </w:tc>
        <w:tc>
          <w:tcPr>
            <w:tcW w:type="dxa" w:w="4365"/>
          </w:tcPr>
          <w:p>
            <w:pPr>
              <w:spacing w:after="0"/>
            </w:pPr>
            <w:r/>
            <w:r>
              <w:rPr>
                <w:b w:val="0"/>
                <w:i w:val="0"/>
                <w:sz w:val="20"/>
              </w:rPr>
              <w:t>Unit 9 — Our sports day — Lesson 1 (Sports &amp; activities) – Tiết 1</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Năng lực số Miền 1 (Cơ bản, bậc 2): Vào bài Unit 9 Our sports day, GV chiếu bộ tranh các môn thể thao trong ngày hội thể thao kèm tệp ghi âm mẫu; HS nghe rồi nối tên môn với tranh; Năng lực số Miền 2 (Cơ bản, bậc 2): GV chiếu bảng đăng kí môn thi của lớp trong ngày hội thể thao; từng cặp HS hỏi đáp bằng tiếng Anh rồi đọc để thầy cô điền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Unit 9 — Our sports day</w:t>
            </w:r>
          </w:p>
        </w:tc>
        <w:tc>
          <w:tcPr>
            <w:tcW w:type="dxa" w:w="4365"/>
          </w:tcPr>
          <w:p>
            <w:pPr>
              <w:spacing w:after="0"/>
            </w:pPr>
            <w:r/>
            <w:r>
              <w:rPr>
                <w:b w:val="0"/>
                <w:i w:val="0"/>
                <w:sz w:val="20"/>
              </w:rPr>
              <w:t>Unit 9 — Our sports day — Lesson 1 (Sports &amp; activities) – Tiết 2</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9 — Our sports day — Lesson 2 (Present continuous at sports day) – Tiết 1</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t>Năng lực số Miền 1 (Cơ bản, bậc 2): Ở hoạt động Look, listen and repeat của Unit 9 “Our sports day”, GV chiếu tranh các môn thi đấu trong ngày hội thể thao lên màn hình và mở bản nghe mẫu; Năng lực số Miền 5 (Cơ bản, bậc 2): Ở phần Warm-up trò chơi Unscramble the letters, GV chiếu các chữ cái bị đảo của tên tháng lên màn hình; các nhóm bàn nhau sắp lại thành từ đúng rồi lên bấm chọn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9 — Our sports day — Lesson 2 (Present continuous at sports day) – Tiết 2</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9 — Our sports day — Lesson 3 (Skills: Listen–Read) – Tiết 1</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t>Năng lực số Miền 1 (Cơ bản, bậc 2): Ở hoạt động Listen and tick của Unit 9 “Our sports day”, GV chiếu tranh lên màn hình và mở bản nghe, dừng sau mỗi đoạn để HS đánh dấu; Năng lực số Miền 2 (Cơ bản, bậc 2): Ở hoạt động Let's chant, GV mở bản chant có chữ chạy theo nhịp trên màn hình để cả lớp đọc đồng thanh đúng tiết tấu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Unit 9 — Our sports day</w:t>
            </w:r>
          </w:p>
        </w:tc>
        <w:tc>
          <w:tcPr>
            <w:tcW w:type="dxa" w:w="4365"/>
          </w:tcPr>
          <w:p>
            <w:pPr>
              <w:spacing w:after="0"/>
            </w:pPr>
            <w:r/>
            <w:r>
              <w:rPr>
                <w:b w:val="0"/>
                <w:i w:val="0"/>
                <w:sz w:val="20"/>
              </w:rPr>
              <w:t>Unit 9 — Our sports day — Lesson 3 (Skills: Speak–Write) – Tiết 2</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t>Năng lực số Miền 1 (Cơ bản, bậc 2): Ở hoạt động Listen and tick của Unit 9 “Our sports day”, GV chiếu tranh lên màn hình và mở bản nghe, dừng sau mỗi đoạn để HS đánh dấu; Năng lực số Miền 2 (Cơ bản, bậc 2): Ở hoạt động Let's chant, GV mở bản chant có chữ chạy theo nhịp trên màn hình để cả lớp đọc đồng thanh đúng tiết tấu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10 — Our summer holidays</w:t>
            </w:r>
          </w:p>
        </w:tc>
        <w:tc>
          <w:tcPr>
            <w:tcW w:type="dxa" w:w="4365"/>
          </w:tcPr>
          <w:p>
            <w:pPr>
              <w:spacing w:after="0"/>
            </w:pPr>
            <w:r/>
            <w:r>
              <w:rPr>
                <w:b w:val="0"/>
                <w:i w:val="0"/>
                <w:sz w:val="20"/>
              </w:rPr>
              <w:t>Unit 10 — Our summer holidays — Lesson 1 (Holiday places) – Tiết 1</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t>Năng lực số Miền 1 (Cơ bản, bậc 2): Ở hoạt động Look, listen and repeat của Unit 10 “Our summer holidays”, GV chiếu tranh các kì nghỉ hè lên màn hình và mở bản nghe mẫu; Năng lực số Miền 2 (Cơ bản, bậc 2): Ở hoạt động Point and say, GV chiếu bảng chung “Nơi đã đến – Việc đã làm”; các cặp hỏi đáp rồi lên điền câu trả lời của bạn mình vào bảng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 Our summer holidays — Lesson 1 (Holiday places) – Tiết 2</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t>Năng lực số Miền 1 (Cơ bản, bậc 2): Ở hoạt động Listen and repeat của Unit 10 “Our summer holidays”, GV mở bản nghe mẫu âm ere trong từ were; Năng lực số Miền 5 (Cơ bản, bậc 2): Ở phần Warm-up trò chơi Board race, GV chiếu chủ đề lên màn hình, hai đội thay nhau viết từ đã học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 Our summer holidays — Lesson 2 (Holiday activities) – Tiết 1</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t>Năng lực số Miền 1 (Cơ bản, bậc 2): Ở hoạt động Listen and number của Unit 10 “Our summer holidays”, GV chiếu tranh lên màn hình và mở bản nghe, dừng sau mỗi đoạn để HS đánh số; Năng lực số Miền 2 (Cơ bản, bậc 2): Ở phần Warm-up, GV mở bài hát Were you on the beach yesterday? có lời chạy trên màn hình để cả lớp hát đồng thanh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Unit 10 — Our summer holidays</w:t>
            </w:r>
          </w:p>
        </w:tc>
        <w:tc>
          <w:tcPr>
            <w:tcW w:type="dxa" w:w="4365"/>
          </w:tcPr>
          <w:p>
            <w:pPr>
              <w:spacing w:after="0"/>
            </w:pPr>
            <w:r/>
            <w:r>
              <w:rPr>
                <w:b w:val="0"/>
                <w:i w:val="0"/>
                <w:sz w:val="20"/>
              </w:rPr>
              <w:t>Unit 10 — Our summer holidays — Lesson 2 (Holiday activities) – Tiết 2</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 Our summer holidays — Lesson 3 (Skills: Listen–Read) – Tiết 1</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Năng lực số Miền 1 (Cơ bản, bậc 2): Ở hoạt động Listen and repeat của Unit 10 “Our summer holidays”, GV mở bản nghe mẫu âm ere trong từ were; Năng lực số Miền 5 (Cơ bản, bậc 2): Ở phần Warm-up trò chơi Board race, GV chiếu chủ đề lên màn hình, hai đội thay nhau viết từ đã học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 Our summer holidays — Lesson 3 (Skills: Speak–Write) – Tiết 2</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t>Năng lực số Miền 1 (Cơ bản, bậc 2): Ở hoạt động Look, listen and repeat của Unit 10 “Our summer holidays”, GV chiếu tranh các kì nghỉ hè lên màn hình và mở bản nghe mẫu; Năng lực số Miền 2 (Cơ bản, bậc 2): Ở hoạt động Point and say, GV chiếu bảng chung “Nơi đã đến – Việc đã làm”; các cặp hỏi đáp rồi lên điền câu trả lời của bạn mình vào bảng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2 (Ôn tập – Nghe – Đọc)</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t>Năng lực số Miền 1 (Cơ bản, bậc 2): Ở phần Listen and tick của Review 2, GV chiếu tranh lên màn hình và mở bản nghe năm tình huống giao tiếp, dừng sau mỗi tình huống để HS chọn đáp án; Năng lực số Miền 2 (Cơ bản, bậc 2): Ở phần Warm-up, GV chiếu danh sách các bài hát từ Unit 6 đến Unit 10 kèm lời chạy trên màn hình để các nhóm chọn một bài và hát đồng thanh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2 (Ôn tập – Nói – Viết)</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t>Năng lực số Miền 1 (Cơ bản, bậc 2): Ở phần Read and match của Review 2, GV chiếu các cặp câu và tranh lên màn hình, cho hiện lần lượt từng cặp để HS đọc, nối thử rồi mở đáp án; Năng lực số Miền 2 (Cơ bản, bậc 2): Ở phần Practice, GV chiếu bảng chung các mẫu câu của Unit 6 đến Unit 10; mỗi nhóm lên đặt một câu theo mẫu và ghi vào bảng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Review 2 (Short story &amp; Fun time)</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Năng lực số Miền 1 (Cơ bản, bậc 2): Ở hoạt động Read and match của Extension activities 2, GV chiếu hai đoạn đọc về vùng quê và thành phố cùng bộ tranh lên màn hình; HS đọc thầm; Năng lực số Miền 5 (Cơ bản, bậc 2): Ở phần luyện tập, GV mở bài tập tương tác điền từ vào chỗ trống của hai đoạn đọc; HS chọn từ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cuối học kì I</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Chữa bài &amp; củng cố sau kiểm tra HK I</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Năng lực số Miền 1 (Cơ bản, bậc 2): Ở hoạt động Look, listen and repeat của Unit 11 “My home”, GV chiếu tranh các phòng trong nhà lên màn hình và mở bản nghe mẫu; Năng lực số Miền 5 (Cơ bản, bậc 2): Ở phần Warm-up, GV mở bản chant về ngôi nhà có chữ chạy theo nhịp; sau khi nghe, các nhóm sắp lại các thẻ từ chỉ phòng theo đúng thứ tự xuất hiện trong…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11 — My home</w:t>
            </w:r>
          </w:p>
        </w:tc>
        <w:tc>
          <w:tcPr>
            <w:tcW w:type="dxa" w:w="4365"/>
          </w:tcPr>
          <w:p>
            <w:pPr>
              <w:spacing w:after="0"/>
            </w:pPr>
            <w:r/>
            <w:r>
              <w:rPr>
                <w:b w:val="0"/>
                <w:i w:val="0"/>
                <w:sz w:val="20"/>
              </w:rPr>
              <w:t>Unit 11 — My home — Lesson 1 (Rooms &amp; places at home) – Tiết 1</w:t>
            </w:r>
          </w:p>
        </w:tc>
        <w:tc>
          <w:tcPr>
            <w:tcW w:type="dxa" w:w="1474"/>
          </w:tcPr>
          <w:p>
            <w:pPr>
              <w:spacing w:after="0"/>
              <w:jc w:val="center"/>
            </w:pPr>
            <w:r/>
            <w:r>
              <w:rPr>
                <w:b w:val="0"/>
                <w:i w:val="0"/>
                <w:sz w:val="20"/>
              </w:rPr>
              <w:t>Tiết 74 (1 tiết)</w:t>
            </w:r>
          </w:p>
        </w:tc>
        <w:tc>
          <w:tcPr>
            <w:tcW w:type="dxa" w:w="4195"/>
          </w:tcPr>
          <w:p>
            <w:pPr>
              <w:spacing w:after="0"/>
            </w:pPr>
            <w:r/>
            <w:r>
              <w:rPr>
                <w:b w:val="0"/>
                <w:i w:val="0"/>
                <w:sz w:val="18"/>
              </w:rPr>
              <w:t>Năng lực số Miền 1 (Cơ bản, bậc 2): Ở hoạt động Listen and repeat của Unit 11 “My home”, GV mở bản nghe mẫu âm của các chữ cái trong bài; Năng lực số Miền 2 (Cơ bản, bậc 2): Ở phần Warm-up, GV mở bài hát My house có lời chạy trên màn hình cho cả lớp hát; sau đó chia hai nhóm hát nối tiếp theo phần lời đang sáng và nghe…</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 My home — Lesson 1 (Rooms &amp; places at home) – Tiết 2</w:t>
            </w:r>
          </w:p>
        </w:tc>
        <w:tc>
          <w:tcPr>
            <w:tcW w:type="dxa" w:w="1474"/>
          </w:tcPr>
          <w:p>
            <w:pPr>
              <w:spacing w:after="0"/>
              <w:jc w:val="center"/>
            </w:pPr>
            <w:r/>
            <w:r>
              <w:rPr>
                <w:b w:val="0"/>
                <w:i w:val="0"/>
                <w:sz w:val="20"/>
              </w:rPr>
              <w:t>Tiết 75 (1 tiết)</w:t>
            </w:r>
          </w:p>
        </w:tc>
        <w:tc>
          <w:tcPr>
            <w:tcW w:type="dxa" w:w="4195"/>
          </w:tcPr>
          <w:p>
            <w:pPr>
              <w:spacing w:after="0"/>
            </w:pPr>
            <w:r/>
            <w:r>
              <w:rPr>
                <w:b w:val="0"/>
                <w:i w:val="0"/>
                <w:sz w:val="18"/>
              </w:rPr>
              <w:t>Năng lực số Miền 1 (Cơ bản, bậc 2): Ở hoạt động Vocabulary của Unit 11 “My home”, GV chiếu tranh đồ vật trong nhà kèm từ và mở bản nghe mẫu; Năng lực số Miền 2 (Cơ bản, bậc 2): Ở phần Warm-up trò chơi Whispering, sau mỗi lượt truyền tin GV chiếu câu gốc lên màn hình; hai đội đối chiếu câu mình nói với câu gốc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 My home — Lesson 2 (Location of things) – Tiết 1</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Năng lực số Miền 1 (Cơ bản, bậc 2): Ở hoạt động Vocabulary của Unit 11 “My home”, GV chiếu tranh đồ vật trong nhà kèm từ và mở bản nghe mẫu; Năng lực số Miền 2 (Cơ bản, bậc 2): Ở phần Warm-up trò chơi Whispering, sau mỗi lượt truyền tin GV chiếu câu gốc lên màn hình; hai đội đối chiếu câu mình nói với câu gốc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Unit 11 — My home</w:t>
            </w:r>
          </w:p>
        </w:tc>
        <w:tc>
          <w:tcPr>
            <w:tcW w:type="dxa" w:w="4365"/>
          </w:tcPr>
          <w:p>
            <w:pPr>
              <w:spacing w:after="0"/>
            </w:pPr>
            <w:r/>
            <w:r>
              <w:rPr>
                <w:b w:val="0"/>
                <w:i w:val="0"/>
                <w:sz w:val="20"/>
              </w:rPr>
              <w:t>Unit 11 — My home — Lesson 2 (Location of things) – Tiết 2</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Năng lực số Miền 1 (Cơ bản, bậc 2): Ở hoạt động Listen and repeat của Unit 11 “My home”, GV mở bản nghe mẫu âm của các chữ cái trong bài; Năng lực số Miền 2 (Cơ bản, bậc 2): Ở phần Warm-up, GV mở bài hát My house có lời chạy trên màn hình cho cả lớp hát; sau đó chia hai nhóm hát nối tiếp theo phần lời đang sáng và nghe…</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 My home — Lesson 3 (Skills: Listen–Read) – Tiết 1</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t>Năng lực số Miền 1 (Cơ bản, bậc 2): Ở hoạt động Listen and repeat của Unit 11 “My home”, GV mở bản nghe mẫu âm của các chữ cái trong bài; Năng lực số Miền 2 (Cơ bản, bậc 2): Ở phần Warm-up, GV mở bài hát My house có lời chạy trên màn hình cho cả lớp hát; sau đó chia hai nhóm hát nối tiếp theo phần lời đang sáng và nghe…</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 My home — Lesson 3 (Skills: Speak–Write) – Tiết 2</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t>Năng lực số Miền 1 (Cơ bản, bậc 2): Ở hoạt động Look, listen and repeat của Unit 12 “Jobs”, GV chiếu tranh những người đang làm việc kèm tên nghề lên màn hình và mở bản nghe mẫu; Năng lực số Miền 5 (Cơ bản, bậc 2): Ở phần Warm-up trò chơi Guess the job, GV chiếu lần lượt ảnh một đồ vật gắn với nghề như ống nghe, thước thợ, bảng phấn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12 — Jobs</w:t>
            </w:r>
          </w:p>
        </w:tc>
        <w:tc>
          <w:tcPr>
            <w:tcW w:type="dxa" w:w="4365"/>
          </w:tcPr>
          <w:p>
            <w:pPr>
              <w:spacing w:after="0"/>
            </w:pPr>
            <w:r/>
            <w:r>
              <w:rPr>
                <w:b w:val="0"/>
                <w:i w:val="0"/>
                <w:sz w:val="20"/>
              </w:rPr>
              <w:t>Unit 12 — Jobs — Lesson 1 (Naming jobs) – Tiết 1</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Năng lực số Miền 1 (Cơ bản, bậc 2): Ở hoạt động Look, listen and repeat của Unit 12 “Jobs”, GV chiếu tranh những người đang làm việc kèm tên nghề lên màn hình và mở bản nghe mẫu; Năng lực số Miền 5 (Cơ bản, bậc 2): Ở phần Warm-up trò chơi Guess the job, GV chiếu lần lượt ảnh một đồ vật gắn với nghề như ống nghe, thước thợ, bảng phấn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Unit 12 — Jobs</w:t>
            </w:r>
          </w:p>
        </w:tc>
        <w:tc>
          <w:tcPr>
            <w:tcW w:type="dxa" w:w="4365"/>
          </w:tcPr>
          <w:p>
            <w:pPr>
              <w:spacing w:after="0"/>
            </w:pPr>
            <w:r/>
            <w:r>
              <w:rPr>
                <w:b w:val="0"/>
                <w:i w:val="0"/>
                <w:sz w:val="20"/>
              </w:rPr>
              <w:t>Unit 12 — Jobs — Lesson 1 (Naming jobs) – Tiết 2</w:t>
            </w:r>
          </w:p>
        </w:tc>
        <w:tc>
          <w:tcPr>
            <w:tcW w:type="dxa" w:w="1474"/>
          </w:tcPr>
          <w:p>
            <w:pPr>
              <w:spacing w:after="0"/>
              <w:jc w:val="center"/>
            </w:pPr>
            <w:r/>
            <w:r>
              <w:rPr>
                <w:b w:val="0"/>
                <w:i w:val="0"/>
                <w:sz w:val="20"/>
              </w:rPr>
              <w:t>Tiết 81 (1 tiết)</w:t>
            </w:r>
          </w:p>
        </w:tc>
        <w:tc>
          <w:tcPr>
            <w:tcW w:type="dxa" w:w="4195"/>
          </w:tcPr>
          <w:p>
            <w:pPr>
              <w:spacing w:after="0"/>
            </w:pPr>
            <w:r/>
            <w:r>
              <w:rPr>
                <w:b w:val="0"/>
                <w:i w:val="0"/>
                <w:sz w:val="18"/>
              </w:rPr>
              <w:t>Năng lực số Miền 1 (Cơ bản, bậc 2): Ở hoạt động Vocabulary của Unit 12 “Jobs”, GV chiếu tranh nơi làm việc kèm từ mới lên màn hình và mở bản nghe mẫu; Năng lực số Miền 2 (Cơ bản, bậc 2): Ở phần luyện nói, GV chiếu bảng chung “Nghề – Nơi làm việc – Câu nói bằng tiếng Anh”; các cặp hỏi đáp rồi lên điền câu của mình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12 — Jobs — Lesson 2 (Workplaces &amp; wishes) – Tiết 1</w:t>
            </w:r>
          </w:p>
        </w:tc>
        <w:tc>
          <w:tcPr>
            <w:tcW w:type="dxa" w:w="1474"/>
          </w:tcPr>
          <w:p>
            <w:pPr>
              <w:spacing w:after="0"/>
              <w:jc w:val="center"/>
            </w:pPr>
            <w:r/>
            <w:r>
              <w:rPr>
                <w:b w:val="0"/>
                <w:i w:val="0"/>
                <w:sz w:val="20"/>
              </w:rPr>
              <w:t>Tiết 82 (1 tiết)</w:t>
            </w:r>
          </w:p>
        </w:tc>
        <w:tc>
          <w:tcPr>
            <w:tcW w:type="dxa" w:w="4195"/>
          </w:tcPr>
          <w:p>
            <w:pPr>
              <w:spacing w:after="0"/>
            </w:pPr>
            <w:r/>
            <w:r>
              <w:rPr>
                <w:b w:val="0"/>
                <w:i w:val="0"/>
                <w:sz w:val="18"/>
              </w:rPr>
              <w:t>Năng lực số Miền 1 (Cơ bản, bậc 2): Ở hoạt động Listen and repeat của Unit 12 “Jobs”, GV mở bản nghe mẫu các từ chỉ nghề, cho nghe chậm rồi nghe lại tốc độ thường và chiếu chữ có đánh dấu…; Năng lực số Miền 5 (Cơ bản, bậc 2): Ở phần Warm-up trò chơi Lip-reading, GV chiếu từ chỉ nghề riêng cho bạn nhìn, bạn nói không thành tiếng để nhóm đoán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12 — Jobs — Lesson 2 (Workplaces &amp; wishes) – Tiết 2</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Năng lực số Miền 1 (Cơ bản, bậc 2): Ở hoạt động Listen and repeat của Unit 12 “Jobs”, GV mở bản nghe mẫu các từ chỉ nghề, cho nghe chậm rồi nghe lại tốc độ thường và chiếu chữ có đánh dấu…; Năng lực số Miền 5 (Cơ bản, bậc 2): Ở phần Warm-up trò chơi Lip-reading, GV chiếu từ chỉ nghề riêng cho bạn nhìn, bạn nói không thành tiếng để nhóm đoán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12 — Jobs — Lesson 3 (Skills: Listen–Read) – Tiết 1</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Năng lực số Miền 1 (Cơ bản, bậc 2): Ở hoạt động Look, listen and repeat của Unit 12 “Jobs”, GV chiếu tranh những người đang làm việc kèm tên nghề lên màn hình và mở bản nghe mẫu; Năng lực số Miền 5 (Cơ bản, bậc 2): Ở phần Warm-up trò chơi Guess the job, GV chiếu lần lượt ảnh một đồ vật gắn với nghề như ống nghe, thước thợ, bảng phấn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Unit 12 — Jobs</w:t>
            </w:r>
          </w:p>
        </w:tc>
        <w:tc>
          <w:tcPr>
            <w:tcW w:type="dxa" w:w="4365"/>
          </w:tcPr>
          <w:p>
            <w:pPr>
              <w:spacing w:after="0"/>
            </w:pPr>
            <w:r/>
            <w:r>
              <w:rPr>
                <w:b w:val="0"/>
                <w:i w:val="0"/>
                <w:sz w:val="20"/>
              </w:rPr>
              <w:t>Unit 12 — Jobs — Lesson 3 (Skills: Speak–Write) – Tiết 2</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Năng lực số Miền 1 (Cơ bản, bậc 2): Ở hoạt động Look, listen and repeat của Unit 13 “Appearance”, GV chiếu tranh các nhân vật với ngoại hình khác nhau và mở bản nghe mẫu; Năng lực số Miền 2 (Cơ bản, bậc 2): Ở hoạt động luyện nói, GV chiếu bảng chung “Nhân vật – Đặc điểm ngoại hình”; các cặp hỏi đáp về nhân vật trong tranh rồi lên điền câu của mình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13 — Appearance</w:t>
            </w:r>
          </w:p>
        </w:tc>
        <w:tc>
          <w:tcPr>
            <w:tcW w:type="dxa" w:w="4365"/>
          </w:tcPr>
          <w:p>
            <w:pPr>
              <w:spacing w:after="0"/>
            </w:pPr>
            <w:r/>
            <w:r>
              <w:rPr>
                <w:b w:val="0"/>
                <w:i w:val="0"/>
                <w:sz w:val="20"/>
              </w:rPr>
              <w:t>Unit 13 — Appearance — Lesson 1 (Describing hair &amp; eyes) – Tiết 1</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t>Năng lực số Miền 1 (Cơ bản, bậc 2): Ở hoạt động Look, listen and repeat của Unit 13 “Appearance”, GV chiếu tranh các nhân vật với ngoại hình khác nhau và mở bản nghe mẫu; Năng lực số Miền 2 (Cơ bản, bậc 2): Ở hoạt động luyện nói, GV chiếu bảng chung “Nhân vật – Đặc điểm ngoại hình”; các cặp hỏi đáp về nhân vật trong tranh rồi lên điền câu của mình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 Appearance — Lesson 1 (Describing hair &amp; eyes) – Tiết 2</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Năng lực số Miền 1 (Cơ bản, bậc 2): Ở hoạt động Listen and tick của Unit 13 “Appearance”, GV chiếu tranh lên màn hình và mở bản nghe, dừng sau mỗi đoạn để HS đánh dấu người được tả; Năng lực số Miền 2 (Cơ bản, bậc 2): Ở phần Warm-up, GV mở bài hát What do your parents look like? có lời chạy trên màn hình cho cả lớp hát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 Appearance — Lesson 2 (Describing people) – Tiết 1</w:t>
            </w:r>
          </w:p>
        </w:tc>
        <w:tc>
          <w:tcPr>
            <w:tcW w:type="dxa" w:w="1474"/>
          </w:tcPr>
          <w:p>
            <w:pPr>
              <w:spacing w:after="0"/>
              <w:jc w:val="center"/>
            </w:pPr>
            <w:r/>
            <w:r>
              <w:rPr>
                <w:b w:val="0"/>
                <w:i w:val="0"/>
                <w:sz w:val="20"/>
              </w:rPr>
              <w:t>Tiết 88 (1 tiết)</w:t>
            </w:r>
          </w:p>
        </w:tc>
        <w:tc>
          <w:tcPr>
            <w:tcW w:type="dxa" w:w="4195"/>
          </w:tcPr>
          <w:p>
            <w:pPr>
              <w:spacing w:after="0"/>
            </w:pPr>
            <w:r/>
            <w:r>
              <w:rPr>
                <w:b w:val="0"/>
                <w:i w:val="0"/>
                <w:sz w:val="18"/>
              </w:rPr>
              <w:t>Năng lực số Miền 1 (Cơ bản, bậc 2): Ở hoạt động Listen and tick của Unit 13 “Appearance”, GV chiếu tranh lên màn hình và mở bản nghe, dừng sau mỗi đoạn để HS đánh dấu người được tả; Năng lực số Miền 2 (Cơ bản, bậc 2): Ở phần Warm-up, GV mở bài hát What do your parents look like? có lời chạy trên màn hình cho cả lớp hát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Unit 13 — Appearance</w:t>
            </w:r>
          </w:p>
        </w:tc>
        <w:tc>
          <w:tcPr>
            <w:tcW w:type="dxa" w:w="4365"/>
          </w:tcPr>
          <w:p>
            <w:pPr>
              <w:spacing w:after="0"/>
            </w:pPr>
            <w:r/>
            <w:r>
              <w:rPr>
                <w:b w:val="0"/>
                <w:i w:val="0"/>
                <w:sz w:val="20"/>
              </w:rPr>
              <w:t>Unit 13 — Appearance — Lesson 2 (Describing people) – Tiết 2</w:t>
            </w:r>
          </w:p>
        </w:tc>
        <w:tc>
          <w:tcPr>
            <w:tcW w:type="dxa" w:w="1474"/>
          </w:tcPr>
          <w:p>
            <w:pPr>
              <w:spacing w:after="0"/>
              <w:jc w:val="center"/>
            </w:pPr>
            <w:r/>
            <w:r>
              <w:rPr>
                <w:b w:val="0"/>
                <w:i w:val="0"/>
                <w:sz w:val="20"/>
              </w:rPr>
              <w:t>Tiết 89 (1 tiết)</w:t>
            </w:r>
          </w:p>
        </w:tc>
        <w:tc>
          <w:tcPr>
            <w:tcW w:type="dxa" w:w="4195"/>
          </w:tcPr>
          <w:p>
            <w:pPr>
              <w:spacing w:after="0"/>
            </w:pPr>
            <w:r/>
            <w:r>
              <w:rPr>
                <w:b w:val="0"/>
                <w:i w:val="0"/>
                <w:sz w:val="18"/>
              </w:rPr>
              <w:t>Năng lực số Miền 1 (Cơ bản, bậc 2): Ở hoạt động Listen and repeat của Unit 13 “Appearance”, GV mở bản nghe mẫu các câu mô tả ngoại hình; Năng lực số Miền 5 (Cơ bản, bậc 2): Ở phần Warm-up trò chơi truyền tin, sau mỗi lượt GV chiếu câu gốc mô tả một người lên màn hình; hai đội đối chiếu câu mình nói với câu gốc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 Appearance — Lesson 3 (Skills: Listen–Read) – Tiết 1</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Năng lực số Miền 1 (Cơ bản, bậc 2): Ở hoạt động Listen and repeat của Unit 13 “Appearance”, GV mở bản nghe mẫu các câu mô tả ngoại hình; Năng lực số Miền 5 (Cơ bản, bậc 2): Ở phần Warm-up trò chơi truyền tin, sau mỗi lượt GV chiếu câu gốc mô tả một người lên màn hình; hai đội đối chiếu câu mình nói với câu gốc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 Appearance — Lesson 3 (Skills: Speak–Write) – Tiết 2</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Năng lực số Miền 1 (Cơ bản, bậc 2): Ở hoạt động Vocabulary của Unit 14 “Daily activities”, GV chiếu tranh các việc làm hằng ngày kèm từ mới lên màn hình và mở bản nghe mẫu; Năng lực số Miền 2 (Cơ bản, bậc 2): Ở hoạt động luyện nói, GV chiếu bảng chung “Giờ – Việc em làm”; các cặp hỏi đáp về thời gian biểu của nhau rồi lên điền câu của mình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14 — Daily activities</w:t>
            </w:r>
          </w:p>
        </w:tc>
        <w:tc>
          <w:tcPr>
            <w:tcW w:type="dxa" w:w="4365"/>
          </w:tcPr>
          <w:p>
            <w:pPr>
              <w:spacing w:after="0"/>
            </w:pPr>
            <w:r/>
            <w:r>
              <w:rPr>
                <w:b w:val="0"/>
                <w:i w:val="0"/>
                <w:sz w:val="20"/>
              </w:rPr>
              <w:t>Unit 14 — Daily activities — Lesson 1 (Everyday actions) – Tiết 1</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Năng lực số Miền 1 (Cơ bản, bậc 2): Ở hoạt động Vocabulary của Unit 14 “Daily activities”, GV chiếu tranh các việc làm hằng ngày kèm từ mới lên màn hình và mở bản nghe mẫu; Năng lực số Miền 2 (Cơ bản, bậc 2): Ở hoạt động luyện nói, GV chiếu bảng chung “Giờ – Việc em làm”; các cặp hỏi đáp về thời gian biểu của nhau rồi lên điền câu của mình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Unit 14 — Daily activities</w:t>
            </w:r>
          </w:p>
        </w:tc>
        <w:tc>
          <w:tcPr>
            <w:tcW w:type="dxa" w:w="4365"/>
          </w:tcPr>
          <w:p>
            <w:pPr>
              <w:spacing w:after="0"/>
            </w:pPr>
            <w:r/>
            <w:r>
              <w:rPr>
                <w:b w:val="0"/>
                <w:i w:val="0"/>
                <w:sz w:val="20"/>
              </w:rPr>
              <w:t>Unit 14 — Daily activities — Lesson 1 (Everyday actions) – Tiết 2</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t>Năng lực số Miền 1 (Cơ bản, bậc 2): Ở hoạt động Vocabulary của Unit 14 “Daily activities”, GV chiếu tranh các việc làm trong ngày kèm từ mới lên màn hình và mở bản nghe mẫu; Năng lực số Miền 2 (Cơ bản, bậc 2): Ở phần Warm-up trò chơi Change chairs, GV chiếu câu lệnh lên màn hình để cả lớp cùng đọc; HS nghe và đổi chỗ nếu câu đúng với mình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14 — Daily activities — Lesson 2 (Frequency &amp; time) – Tiết 1</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Năng lực số Miền 1 (Cơ bản, bậc 2): Ở hoạt động Vocabulary của Unit 14 “Daily activities”, GV chiếu tranh các việc làm trong ngày kèm từ mới lên màn hình và mở bản nghe mẫu; Năng lực số Miền 2 (Cơ bản, bậc 2): Ở phần Warm-up trò chơi Change chairs, GV chiếu câu lệnh lên màn hình để cả lớp cùng đọc; HS nghe và đổi chỗ nếu câu đúng với mình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14 — Daily activities — Lesson 2 (Frequency &amp; time) – Tiết 2</w:t>
            </w:r>
          </w:p>
        </w:tc>
        <w:tc>
          <w:tcPr>
            <w:tcW w:type="dxa" w:w="1474"/>
          </w:tcPr>
          <w:p>
            <w:pPr>
              <w:spacing w:after="0"/>
              <w:jc w:val="center"/>
            </w:pPr>
            <w:r/>
            <w:r>
              <w:rPr>
                <w:b w:val="0"/>
                <w:i w:val="0"/>
                <w:sz w:val="20"/>
              </w:rPr>
              <w:t>Tiết 95 (1 tiết)</w:t>
            </w:r>
          </w:p>
        </w:tc>
        <w:tc>
          <w:tcPr>
            <w:tcW w:type="dxa" w:w="4195"/>
          </w:tcPr>
          <w:p>
            <w:pPr>
              <w:spacing w:after="0"/>
            </w:pPr>
            <w:r/>
            <w:r>
              <w:rPr>
                <w:b w:val="0"/>
                <w:i w:val="0"/>
                <w:sz w:val="18"/>
              </w:rPr>
              <w:t>Năng lực số Miền 1 (Cơ bản, bậc 2): Ở hoạt động Listen and tick của Unit 14 “Daily activities”, GV chiếu tranh lên màn hình và mở bản nghe, dừng sau mỗi đoạn để HS đánh dấu; Năng lực số Miền 5 (Cơ bản, bậc 2): Ở phần Warm-up trò chơi Spelling Bee, GV chiếu từ đã học lên màn hình rồi che đi, các nhóm đánh vần lại</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14 — Daily activities — Lesson 3 (Skills: Listen–Read) – Tiết 1</w:t>
            </w:r>
          </w:p>
        </w:tc>
        <w:tc>
          <w:tcPr>
            <w:tcW w:type="dxa" w:w="1474"/>
          </w:tcPr>
          <w:p>
            <w:pPr>
              <w:spacing w:after="0"/>
              <w:jc w:val="center"/>
            </w:pPr>
            <w:r/>
            <w:r>
              <w:rPr>
                <w:b w:val="0"/>
                <w:i w:val="0"/>
                <w:sz w:val="20"/>
              </w:rPr>
              <w:t>Tiết 96 (1 tiết)</w:t>
            </w:r>
          </w:p>
        </w:tc>
        <w:tc>
          <w:tcPr>
            <w:tcW w:type="dxa" w:w="4195"/>
          </w:tcPr>
          <w:p>
            <w:pPr>
              <w:spacing w:after="0"/>
            </w:pPr>
            <w:r/>
            <w:r>
              <w:rPr>
                <w:b w:val="0"/>
                <w:i w:val="0"/>
                <w:sz w:val="18"/>
              </w:rPr>
              <w:t>Năng lực số Miền 1 (Cơ bản, bậc 2): Ở hoạt động Vocabulary của Unit 14 “Daily activities”, GV chiếu tranh các việc làm hằng ngày kèm từ mới lên màn hình và mở bản nghe mẫu; Năng lực số Miền 2 (Cơ bản, bậc 2): Ở hoạt động luyện nói, GV chiếu bảng chung “Giờ – Việc em làm”; các cặp hỏi đáp về thời gian biểu của nhau rồi lên điền câu của mình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Unit 14 — Daily activities</w:t>
            </w:r>
          </w:p>
        </w:tc>
        <w:tc>
          <w:tcPr>
            <w:tcW w:type="dxa" w:w="4365"/>
          </w:tcPr>
          <w:p>
            <w:pPr>
              <w:spacing w:after="0"/>
            </w:pPr>
            <w:r/>
            <w:r>
              <w:rPr>
                <w:b w:val="0"/>
                <w:i w:val="0"/>
                <w:sz w:val="20"/>
              </w:rPr>
              <w:t>Unit 14 — Daily activities — Lesson 3 (Skills: Speak–Write) – Tiết 2</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Năng lực số Miền 1 (Cơ bản, bậc 2): Ở hoạt động Look, listen and repeat của Unit 15 “My family's weekends”, GV chiếu tranh các địa điểm trong thị trấn kèm tên gọi lên màn hình và mở bản nghe mẫu; Năng lực số Miền 2 (Cơ bản, bậc 2): Ở hoạt động luyện nói, GV chiếu bảng chung “Nơi đến cuối tuần – Việc làm ở đó”; các cặp hỏi đáp rồi lên điền câu của mình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15 — My family's weekends</w:t>
            </w:r>
          </w:p>
        </w:tc>
        <w:tc>
          <w:tcPr>
            <w:tcW w:type="dxa" w:w="4365"/>
          </w:tcPr>
          <w:p>
            <w:pPr>
              <w:spacing w:after="0"/>
            </w:pPr>
            <w:r/>
            <w:r>
              <w:rPr>
                <w:b w:val="0"/>
                <w:i w:val="0"/>
                <w:sz w:val="20"/>
              </w:rPr>
              <w:t>Unit 15 — My family's weekends — Lesson 1 (Weekend activities) – Tiết 1</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Năng lực số Miền 1 (Cơ bản, bậc 2): Ở hoạt động Look, listen and repeat của Unit 15 “My family's weekends”, GV chiếu tranh các địa điểm trong thị trấn kèm tên gọi lên màn hình và mở bản nghe mẫu; Năng lực số Miền 2 (Cơ bản, bậc 2): Ở hoạt động luyện nói, GV chiếu bảng chung “Nơi đến cuối tuần – Việc làm ở đó”; các cặp hỏi đáp rồi lên điền câu của mình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 My family's weekends — Lesson 1 (Weekend activities) – Tiết 2</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Năng lực số Miền 1 (Cơ bản, bậc 2): Ở hoạt động Listen and tick của Unit 15, GV chiếu tranh lên màn hình và mở bản nghe, dừng sau mỗi đoạn để HS đánh dấu nơi gia đình bạn nhỏ đến; Năng lực số Miền 2 (Cơ bản, bậc 2): Ở phần Warm-up, GV mở bài hát Where do they go on Saturdays? có lời chạy trên màn hình cho cả lớp hát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 My family's weekends — Lesson 2 (Family members' weekends) – Tiết 1</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Unit 15 — My family's weekends</w:t>
            </w:r>
          </w:p>
        </w:tc>
        <w:tc>
          <w:tcPr>
            <w:tcW w:type="dxa" w:w="4365"/>
          </w:tcPr>
          <w:p>
            <w:pPr>
              <w:spacing w:after="0"/>
            </w:pPr>
            <w:r/>
            <w:r>
              <w:rPr>
                <w:b w:val="0"/>
                <w:i w:val="0"/>
                <w:sz w:val="20"/>
              </w:rPr>
              <w:t>Unit 15 — My family's weekends — Lesson 2 (Family members' weekends) – Tiết 2</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Năng lực số Miền 1 (Cơ bản, bậc 2): Ở hoạt động Listen and repeat của Unit 15 “My family's weekends”, GV mở bản nghe mẫu, cho nghe chậm rồi nghe lại tốc độ thường và chiếu câu có đánh dấu trọng âm…; Năng lực số Miền 5 (Cơ bản, bậc 2): Ở phần Warm-up trò chơi Matching, GV chiếu hai cột từ và tranh bị xáo trộn; các nhóm nối thử rồi bấm kiểm tra</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 My family's weekends — Lesson 3 (Skills: Listen–Read) – Tiết 1</w:t>
            </w:r>
          </w:p>
        </w:tc>
        <w:tc>
          <w:tcPr>
            <w:tcW w:type="dxa" w:w="1474"/>
          </w:tcPr>
          <w:p>
            <w:pPr>
              <w:spacing w:after="0"/>
              <w:jc w:val="center"/>
            </w:pPr>
            <w:r/>
            <w:r>
              <w:rPr>
                <w:b w:val="0"/>
                <w:i w:val="0"/>
                <w:sz w:val="20"/>
              </w:rPr>
              <w:t>Tiết 102 (1 tiết)</w:t>
            </w:r>
          </w:p>
        </w:tc>
        <w:tc>
          <w:tcPr>
            <w:tcW w:type="dxa" w:w="4195"/>
          </w:tcPr>
          <w:p>
            <w:pPr>
              <w:spacing w:after="0"/>
            </w:pPr>
            <w:r/>
            <w:r>
              <w:rPr>
                <w:b w:val="0"/>
                <w:i w:val="0"/>
                <w:sz w:val="18"/>
              </w:rPr>
              <w:t>Năng lực số Miền 1 (Cơ bản, bậc 2): Ở hoạt động Listen and repeat của Unit 15 “My family's weekends”, GV mở bản nghe mẫu, cho nghe chậm rồi nghe lại tốc độ thường và chiếu câu có đánh dấu trọng âm…; Năng lực số Miền 5 (Cơ bản, bậc 2): Ở phần Warm-up trò chơi Matching, GV chiếu hai cột từ và tranh bị xáo trộn; các nhóm nối thử rồi bấm kiểm tra</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 My family's weekends — Lesson 3 (Skills: Speak–Write) – Tiết 2</w:t>
            </w:r>
          </w:p>
        </w:tc>
        <w:tc>
          <w:tcPr>
            <w:tcW w:type="dxa" w:w="1474"/>
          </w:tcPr>
          <w:p>
            <w:pPr>
              <w:spacing w:after="0"/>
              <w:jc w:val="center"/>
            </w:pPr>
            <w:r/>
            <w:r>
              <w:rPr>
                <w:b w:val="0"/>
                <w:i w:val="0"/>
                <w:sz w:val="20"/>
              </w:rPr>
              <w:t>Tiết 103 (1 tiết)</w:t>
            </w:r>
          </w:p>
        </w:tc>
        <w:tc>
          <w:tcPr>
            <w:tcW w:type="dxa" w:w="4195"/>
          </w:tcPr>
          <w:p>
            <w:pPr>
              <w:spacing w:after="0"/>
            </w:pPr>
            <w:r/>
            <w:r>
              <w:rPr>
                <w:b w:val="0"/>
                <w:i w:val="0"/>
                <w:sz w:val="18"/>
              </w:rPr>
              <w:t>Năng lực số Miền 1 (Cơ bản, bậc 2): Ở phần Listen and tick của Review 3, GV chiếu tranh lên màn hình và mở bản nghe các tình huống giao tiếp đã học, dừng sau mỗi tình huống để HS chọn; Năng lực số Miền 2 (Cơ bản, bậc 2): Ở phần Warm-up, GV mở bài hát và bản chant của Unit 15 có lời chạy trên màn hình; các nhóm chọn một bài</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3 (Ôn tập – Nghe – Đọc)</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t>Năng lực số Miền 1 (Cơ bản, bậc 2): Ở phần Fun time của Review 3, GV chiếu lần lượt các từ và câu đã học lên màn hình cho HS đọc nối tiếp; Năng lực số Miền 5 (Cơ bản, bậc 2): Ở phần luyện tập, GV mở bài tập tương tác nối câu hỏi với câu trả lời; HS chọn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3 (Ôn tập – Nói – Viết)</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Review 3 (Short story &amp; Fun time)</w:t>
            </w:r>
          </w:p>
        </w:tc>
        <w:tc>
          <w:tcPr>
            <w:tcW w:type="dxa" w:w="1474"/>
          </w:tcPr>
          <w:p>
            <w:pPr>
              <w:spacing w:after="0"/>
              <w:jc w:val="center"/>
            </w:pPr>
            <w:r/>
            <w:r>
              <w:rPr>
                <w:b w:val="0"/>
                <w:i w:val="0"/>
                <w:sz w:val="20"/>
              </w:rPr>
              <w:t>Tiết 106 (1 tiết)</w:t>
            </w:r>
          </w:p>
        </w:tc>
        <w:tc>
          <w:tcPr>
            <w:tcW w:type="dxa" w:w="4195"/>
          </w:tcPr>
          <w:p>
            <w:pPr>
              <w:spacing w:after="0"/>
            </w:pPr>
            <w:r/>
            <w:r>
              <w:rPr>
                <w:b w:val="0"/>
                <w:i w:val="0"/>
                <w:sz w:val="18"/>
              </w:rPr>
              <w:t>Năng lực số Miền 1 (Cơ bản, bậc 2): Ở hoạt động Vocabulary của Unit 16 “Weather”, GV chiếu tranh các kiểu thời tiết kèm từ mới lên màn hình và mở bản nghe mẫu; Năng lực số Miền 2 (Cơ bản, bậc 2): Ở hoạt động luyện nói, GV chiếu bảng chung “Nơi – Thời tiết hôm nay – Câu nói bằng tiếng Anh”; các cặp hỏi đáp rồi lên điền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16 — Weather</w:t>
            </w:r>
          </w:p>
        </w:tc>
        <w:tc>
          <w:tcPr>
            <w:tcW w:type="dxa" w:w="4365"/>
          </w:tcPr>
          <w:p>
            <w:pPr>
              <w:spacing w:after="0"/>
            </w:pPr>
            <w:r/>
            <w:r>
              <w:rPr>
                <w:b w:val="0"/>
                <w:i w:val="0"/>
                <w:sz w:val="20"/>
              </w:rPr>
              <w:t>Unit 16 — Weather — Lesson 1 (Weather words) – Tiết 1</w:t>
            </w:r>
          </w:p>
        </w:tc>
        <w:tc>
          <w:tcPr>
            <w:tcW w:type="dxa" w:w="1474"/>
          </w:tcPr>
          <w:p>
            <w:pPr>
              <w:spacing w:after="0"/>
              <w:jc w:val="center"/>
            </w:pPr>
            <w:r/>
            <w:r>
              <w:rPr>
                <w:b w:val="0"/>
                <w:i w:val="0"/>
                <w:sz w:val="20"/>
              </w:rPr>
              <w:t>Tiết 107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 Weather — Lesson 1 (Weather words) – Tiết 2</w:t>
            </w:r>
          </w:p>
        </w:tc>
        <w:tc>
          <w:tcPr>
            <w:tcW w:type="dxa" w:w="1474"/>
          </w:tcPr>
          <w:p>
            <w:pPr>
              <w:spacing w:after="0"/>
              <w:jc w:val="center"/>
            </w:pPr>
            <w:r/>
            <w:r>
              <w:rPr>
                <w:b w:val="0"/>
                <w:i w:val="0"/>
                <w:sz w:val="20"/>
              </w:rPr>
              <w:t>Tiết 108 (1 tiết)</w:t>
            </w:r>
          </w:p>
        </w:tc>
        <w:tc>
          <w:tcPr>
            <w:tcW w:type="dxa" w:w="4195"/>
          </w:tcPr>
          <w:p>
            <w:pPr>
              <w:spacing w:after="0"/>
            </w:pPr>
            <w:r/>
            <w:r>
              <w:rPr>
                <w:b w:val="0"/>
                <w:i w:val="0"/>
                <w:sz w:val="18"/>
              </w:rPr>
              <w:t>Năng lực số Miền 1 (Cơ bản, bậc 2): Ở hoạt động Listen and tick của Unit 16 “Weather”, GV chiếu tranh lên màn hình và mở bản nghe, dừng sau mỗi đoạn để HS đánh dấu kiểu thời tiết; Năng lực số Miền 2 (Cơ bản, bậc 2): Ở phần Warm-up, GV mở bài hát What was the weather like? có lời chạy trên màn hình cho cả lớp hát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Unit 16 — Weather</w:t>
            </w:r>
          </w:p>
        </w:tc>
        <w:tc>
          <w:tcPr>
            <w:tcW w:type="dxa" w:w="4365"/>
          </w:tcPr>
          <w:p>
            <w:pPr>
              <w:spacing w:after="0"/>
            </w:pPr>
            <w:r/>
            <w:r>
              <w:rPr>
                <w:b w:val="0"/>
                <w:i w:val="0"/>
                <w:sz w:val="20"/>
              </w:rPr>
              <w:t>Unit 16 — Weather — Lesson 2 (Weather &amp; activities) – Tiết 1</w:t>
            </w:r>
          </w:p>
        </w:tc>
        <w:tc>
          <w:tcPr>
            <w:tcW w:type="dxa" w:w="1474"/>
          </w:tcPr>
          <w:p>
            <w:pPr>
              <w:spacing w:after="0"/>
              <w:jc w:val="center"/>
            </w:pPr>
            <w:r/>
            <w:r>
              <w:rPr>
                <w:b w:val="0"/>
                <w:i w:val="0"/>
                <w:sz w:val="20"/>
              </w:rPr>
              <w:t>Tiết 109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 Weather — Lesson 2 (Weather &amp; activities) – Tiết 2</w:t>
            </w:r>
          </w:p>
        </w:tc>
        <w:tc>
          <w:tcPr>
            <w:tcW w:type="dxa" w:w="1474"/>
          </w:tcPr>
          <w:p>
            <w:pPr>
              <w:spacing w:after="0"/>
              <w:jc w:val="center"/>
            </w:pPr>
            <w:r/>
            <w:r>
              <w:rPr>
                <w:b w:val="0"/>
                <w:i w:val="0"/>
                <w:sz w:val="20"/>
              </w:rPr>
              <w:t>Tiết 110 (1 tiết)</w:t>
            </w:r>
          </w:p>
        </w:tc>
        <w:tc>
          <w:tcPr>
            <w:tcW w:type="dxa" w:w="4195"/>
          </w:tcPr>
          <w:p>
            <w:pPr>
              <w:spacing w:after="0"/>
            </w:pPr>
            <w:r/>
            <w:r>
              <w:rPr>
                <w:b w:val="0"/>
                <w:i w:val="0"/>
                <w:sz w:val="18"/>
              </w:rPr>
              <w:t>Năng lực số Miền 1 (Cơ bản, bậc 2): Ở hoạt động Listen and repeat của Unit 16 “Weather”, GV mở bản nghe mẫu hai âm được học, cho nghe chậm rồi nghe lại tốc độ thường và chiếu câu ví dụ có…; Năng lực số Miền 5 (Cơ bản, bậc 2): Ở phần Warm-up trò chơi Slap the board, GV chiếu các từ đã học lên màn hình; hai đội nghe GV đọc rồi lên chạm đúng từ</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 Weather — Lesson 3 (Skills: Listen–Read) – Tiết 1</w:t>
            </w:r>
          </w:p>
        </w:tc>
        <w:tc>
          <w:tcPr>
            <w:tcW w:type="dxa" w:w="1474"/>
          </w:tcPr>
          <w:p>
            <w:pPr>
              <w:spacing w:after="0"/>
              <w:jc w:val="center"/>
            </w:pPr>
            <w:r/>
            <w:r>
              <w:rPr>
                <w:b w:val="0"/>
                <w:i w:val="0"/>
                <w:sz w:val="20"/>
              </w:rPr>
              <w:t>Tiết 111 (1 tiết)</w:t>
            </w:r>
          </w:p>
        </w:tc>
        <w:tc>
          <w:tcPr>
            <w:tcW w:type="dxa" w:w="4195"/>
          </w:tcPr>
          <w:p>
            <w:pPr>
              <w:spacing w:after="0"/>
            </w:pPr>
            <w:r/>
            <w:r>
              <w:rPr>
                <w:b w:val="0"/>
                <w:i w:val="0"/>
                <w:sz w:val="18"/>
              </w:rPr>
              <w:t>Năng lực số Miền 1 (Cơ bản, bậc 2): Ở hoạt động Listen and repeat của Unit 16 “Weather”, GV mở bản nghe mẫu hai âm được học, cho nghe chậm rồi nghe lại tốc độ thường và chiếu câu ví dụ có…; Năng lực số Miền 5 (Cơ bản, bậc 2): Ở phần Warm-up trò chơi Slap the board, GV chiếu các từ đã học lên màn hình; hai đội nghe GV đọc rồi lên chạm đúng từ</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 Weather — Lesson 3 (Skills: Speak–Write) – Tiết 2</w:t>
            </w:r>
          </w:p>
        </w:tc>
        <w:tc>
          <w:tcPr>
            <w:tcW w:type="dxa" w:w="1474"/>
          </w:tcPr>
          <w:p>
            <w:pPr>
              <w:spacing w:after="0"/>
              <w:jc w:val="center"/>
            </w:pPr>
            <w:r/>
            <w:r>
              <w:rPr>
                <w:b w:val="0"/>
                <w:i w:val="0"/>
                <w:sz w:val="20"/>
              </w:rPr>
              <w:t>Tiết 112 (1 tiết)</w:t>
            </w:r>
          </w:p>
        </w:tc>
        <w:tc>
          <w:tcPr>
            <w:tcW w:type="dxa" w:w="4195"/>
          </w:tcPr>
          <w:p>
            <w:pPr>
              <w:spacing w:after="0"/>
            </w:pPr>
            <w:r/>
            <w:r>
              <w:rPr>
                <w:b w:val="0"/>
                <w:i w:val="0"/>
                <w:sz w:val="18"/>
              </w:rPr>
              <w:t>Năng lực số Miền 1 (Cơ bản, bậc 2): Ở hoạt động Look, listen and repeat của Unit 17 “In the city”, GV chiếu tranh các địa điểm trong thành phố kèm tên gọi lên màn hình và mở bản nghe mẫu; Năng lực số Miền 2 (Cơ bản, bậc 2): Ở hoạt động luyện nói, GV chiếu bảng chung “Địa điểm – Việc làm ở đó”; các cặp hỏi đáp rồi lên điền câu của mình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Unit 17 — In the city</w:t>
            </w:r>
          </w:p>
        </w:tc>
        <w:tc>
          <w:tcPr>
            <w:tcW w:type="dxa" w:w="4365"/>
          </w:tcPr>
          <w:p>
            <w:pPr>
              <w:spacing w:after="0"/>
            </w:pPr>
            <w:r/>
            <w:r>
              <w:rPr>
                <w:b w:val="0"/>
                <w:i w:val="0"/>
                <w:sz w:val="20"/>
              </w:rPr>
              <w:t>Unit 17 — In the city — Lesson 1 (Places in a city) – Tiết 1</w:t>
            </w:r>
          </w:p>
        </w:tc>
        <w:tc>
          <w:tcPr>
            <w:tcW w:type="dxa" w:w="1474"/>
          </w:tcPr>
          <w:p>
            <w:pPr>
              <w:spacing w:after="0"/>
              <w:jc w:val="center"/>
            </w:pPr>
            <w:r/>
            <w:r>
              <w:rPr>
                <w:b w:val="0"/>
                <w:i w:val="0"/>
                <w:sz w:val="20"/>
              </w:rPr>
              <w:t>Tiết 113 (1 tiết)</w:t>
            </w:r>
          </w:p>
        </w:tc>
        <w:tc>
          <w:tcPr>
            <w:tcW w:type="dxa" w:w="4195"/>
          </w:tcPr>
          <w:p>
            <w:pPr>
              <w:spacing w:after="0"/>
            </w:pPr>
            <w:r/>
            <w:r>
              <w:rPr>
                <w:b w:val="0"/>
                <w:i w:val="0"/>
                <w:sz w:val="18"/>
              </w:rPr>
              <w:t>Năng lực số Miền 1 (Cơ bản, bậc 2): Ở hoạt động Listen and tick của Unit 17 “In the city”, GV chiếu tranh lên màn hình và mở bản nghe, dừng sau mỗi đoạn để HS đánh dấu nơi được nhắc tới; Năng lực số Miền 5 (Cơ bản, bậc 2): Ở phần Warm-up trò chơi Memory game, GV chiếu bộ thẻ từ chỉ đường và địa điểm rồi giấu dần từng thẻ; các nhóm nhớ và gọi tên thẻ đã mất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17 — In the city — Lesson 1 (Places in a city) – Tiết 2</w:t>
            </w:r>
          </w:p>
        </w:tc>
        <w:tc>
          <w:tcPr>
            <w:tcW w:type="dxa" w:w="1474"/>
          </w:tcPr>
          <w:p>
            <w:pPr>
              <w:spacing w:after="0"/>
              <w:jc w:val="center"/>
            </w:pPr>
            <w:r/>
            <w:r>
              <w:rPr>
                <w:b w:val="0"/>
                <w:i w:val="0"/>
                <w:sz w:val="20"/>
              </w:rPr>
              <w:t>Tiết 114 (1 tiết)</w:t>
            </w:r>
          </w:p>
        </w:tc>
        <w:tc>
          <w:tcPr>
            <w:tcW w:type="dxa" w:w="4195"/>
          </w:tcPr>
          <w:p>
            <w:pPr>
              <w:spacing w:after="0"/>
            </w:pPr>
            <w:r/>
            <w:r>
              <w:rPr>
                <w:b w:val="0"/>
                <w:i w:val="0"/>
                <w:sz w:val="18"/>
              </w:rPr>
              <w:t>Năng lực số Miền 1 (Cơ bản, bậc 2): Ở hoạt động Look, listen and repeat của Unit 17 “In the city”, GV chiếu sơ đồ đường phố lên màn hình và mở bản nghe mẫu các câu chỉ đường; Năng lực số Miền 5 (Cơ bản, bậc 2): Ở hoạt động luyện nói, GV chiếu bản đồ khu phố có đánh dấu điểm xuất phát và đích đến; các cặp thay nhau chỉ đường bằng tiếng Anh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17 — In the city — Lesson 2 (Giving directions) – Tiết 1</w:t>
            </w:r>
          </w:p>
        </w:tc>
        <w:tc>
          <w:tcPr>
            <w:tcW w:type="dxa" w:w="1474"/>
          </w:tcPr>
          <w:p>
            <w:pPr>
              <w:spacing w:after="0"/>
              <w:jc w:val="center"/>
            </w:pPr>
            <w:r/>
            <w:r>
              <w:rPr>
                <w:b w:val="0"/>
                <w:i w:val="0"/>
                <w:sz w:val="20"/>
              </w:rPr>
              <w:t>Tiết 115 (1 tiết)</w:t>
            </w:r>
          </w:p>
        </w:tc>
        <w:tc>
          <w:tcPr>
            <w:tcW w:type="dxa" w:w="4195"/>
          </w:tcPr>
          <w:p>
            <w:pPr>
              <w:spacing w:after="0"/>
            </w:pPr>
            <w:r/>
            <w:r>
              <w:rPr>
                <w:b w:val="0"/>
                <w:i w:val="0"/>
                <w:sz w:val="18"/>
              </w:rPr>
              <w:t>Năng lực số Miền 1 (Cơ bản, bậc 2): Ở hoạt động Look, listen and repeat của Unit 17 “In the city”, GV chiếu sơ đồ đường phố lên màn hình và mở bản nghe mẫu các câu chỉ đường; Năng lực số Miền 5 (Cơ bản, bậc 2): Ở hoạt động luyện nói, GV chiếu bản đồ khu phố có đánh dấu điểm xuất phát và đích đến; các cặp thay nhau chỉ đường bằng tiếng Anh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17 — In the city — Lesson 2 (Giving directions) – Tiết 2</w:t>
            </w:r>
          </w:p>
        </w:tc>
        <w:tc>
          <w:tcPr>
            <w:tcW w:type="dxa" w:w="1474"/>
          </w:tcPr>
          <w:p>
            <w:pPr>
              <w:spacing w:after="0"/>
              <w:jc w:val="center"/>
            </w:pPr>
            <w:r/>
            <w:r>
              <w:rPr>
                <w:b w:val="0"/>
                <w:i w:val="0"/>
                <w:sz w:val="20"/>
              </w:rPr>
              <w:t>Tiết 116 (1 tiết)</w:t>
            </w:r>
          </w:p>
        </w:tc>
        <w:tc>
          <w:tcPr>
            <w:tcW w:type="dxa" w:w="4195"/>
          </w:tcPr>
          <w:p>
            <w:pPr>
              <w:spacing w:after="0"/>
            </w:pPr>
            <w:r/>
            <w:r>
              <w:rPr>
                <w:b w:val="0"/>
                <w:i w:val="0"/>
                <w:sz w:val="18"/>
              </w:rPr>
              <w:t>Năng lực số Miền 1 (Cơ bản, bậc 2): Ở hoạt động Listen and tick của Unit 17 “In the city”, GV chiếu tranh lên màn hình và mở bản nghe, dừng sau mỗi đoạn để HS đánh dấu nơi được nhắc tới; Năng lực số Miền 5 (Cơ bản, bậc 2): Ở phần Warm-up trò chơi Memory game, GV chiếu bộ thẻ từ chỉ đường và địa điểm rồi giấu dần từng thẻ; các nhóm nhớ và gọi tên thẻ đã mất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Unit 17 — In the city</w:t>
            </w:r>
          </w:p>
        </w:tc>
        <w:tc>
          <w:tcPr>
            <w:tcW w:type="dxa" w:w="4365"/>
          </w:tcPr>
          <w:p>
            <w:pPr>
              <w:spacing w:after="0"/>
            </w:pPr>
            <w:r/>
            <w:r>
              <w:rPr>
                <w:b w:val="0"/>
                <w:i w:val="0"/>
                <w:sz w:val="20"/>
              </w:rPr>
              <w:t>Unit 17 — In the city — Lesson 3 (Skills: Listen–Read) – Tiết 1</w:t>
            </w:r>
          </w:p>
        </w:tc>
        <w:tc>
          <w:tcPr>
            <w:tcW w:type="dxa" w:w="1474"/>
          </w:tcPr>
          <w:p>
            <w:pPr>
              <w:spacing w:after="0"/>
              <w:jc w:val="center"/>
            </w:pPr>
            <w:r/>
            <w:r>
              <w:rPr>
                <w:b w:val="0"/>
                <w:i w:val="0"/>
                <w:sz w:val="20"/>
              </w:rPr>
              <w:t>Tiết 117 (1 tiết)</w:t>
            </w:r>
          </w:p>
        </w:tc>
        <w:tc>
          <w:tcPr>
            <w:tcW w:type="dxa" w:w="4195"/>
          </w:tcPr>
          <w:p>
            <w:pPr>
              <w:spacing w:after="0"/>
            </w:pPr>
            <w:r/>
            <w:r>
              <w:rPr>
                <w:b w:val="0"/>
                <w:i w:val="0"/>
                <w:sz w:val="18"/>
              </w:rPr>
              <w:t>Năng lực số Miền 1 (Cơ bản, bậc 2): Ở hoạt động Listen and tick của Unit 17 “In the city”, GV chiếu tranh lên màn hình và mở bản nghe, dừng sau mỗi đoạn để HS đánh dấu nơi được nhắc tới; Năng lực số Miền 5 (Cơ bản, bậc 2): Ở phần Warm-up trò chơi Memory game, GV chiếu bộ thẻ từ chỉ đường và địa điểm rồi giấu dần từng thẻ; các nhóm nhớ và gọi tên thẻ đã mất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17 — In the city — Lesson 3 (Skills: Speak–Write) – Tiết 2</w:t>
            </w:r>
          </w:p>
        </w:tc>
        <w:tc>
          <w:tcPr>
            <w:tcW w:type="dxa" w:w="1474"/>
          </w:tcPr>
          <w:p>
            <w:pPr>
              <w:spacing w:after="0"/>
              <w:jc w:val="center"/>
            </w:pPr>
            <w:r/>
            <w:r>
              <w:rPr>
                <w:b w:val="0"/>
                <w:i w:val="0"/>
                <w:sz w:val="20"/>
              </w:rPr>
              <w:t>Tiết 118 (1 tiết)</w:t>
            </w:r>
          </w:p>
        </w:tc>
        <w:tc>
          <w:tcPr>
            <w:tcW w:type="dxa" w:w="4195"/>
          </w:tcPr>
          <w:p>
            <w:pPr>
              <w:spacing w:after="0"/>
            </w:pPr>
            <w:r/>
            <w:r>
              <w:rPr>
                <w:b w:val="0"/>
                <w:i w:val="0"/>
                <w:sz w:val="18"/>
              </w:rPr>
              <w:t>Năng lực số Miền 1 (Cơ bản, bậc 2): Ở hoạt động Look, listen and repeat của Unit 18 “At the shopping centre”, GV chiếu tranh trung tâm mua sắm kèm tên các gian hàng và mở bản nghe mẫu; Năng lực số Miền 2 (Cơ bản, bậc 2): Ở hoạt động luyện nói, GV chiếu bảng chung “Gian hàng – Thứ mua được ở đó”; các cặp hỏi đáp rồi lên điền câu của mình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18 — At the shopping centre</w:t>
            </w:r>
          </w:p>
        </w:tc>
        <w:tc>
          <w:tcPr>
            <w:tcW w:type="dxa" w:w="4365"/>
          </w:tcPr>
          <w:p>
            <w:pPr>
              <w:spacing w:after="0"/>
            </w:pPr>
            <w:r/>
            <w:r>
              <w:rPr>
                <w:b w:val="0"/>
                <w:i w:val="0"/>
                <w:sz w:val="20"/>
              </w:rPr>
              <w:t>Unit 18 — At the shopping centre — Lesson 1 (Things to buy) – Tiết 1</w:t>
            </w:r>
          </w:p>
        </w:tc>
        <w:tc>
          <w:tcPr>
            <w:tcW w:type="dxa" w:w="1474"/>
          </w:tcPr>
          <w:p>
            <w:pPr>
              <w:spacing w:after="0"/>
              <w:jc w:val="center"/>
            </w:pPr>
            <w:r/>
            <w:r>
              <w:rPr>
                <w:b w:val="0"/>
                <w:i w:val="0"/>
                <w:sz w:val="20"/>
              </w:rPr>
              <w:t>Tiết 119 (1 tiết)</w:t>
            </w:r>
          </w:p>
        </w:tc>
        <w:tc>
          <w:tcPr>
            <w:tcW w:type="dxa" w:w="4195"/>
          </w:tcPr>
          <w:p>
            <w:pPr>
              <w:spacing w:after="0"/>
            </w:pPr>
            <w:r/>
            <w:r>
              <w:rPr>
                <w:b w:val="0"/>
                <w:i w:val="0"/>
                <w:sz w:val="18"/>
              </w:rPr>
              <w:t>Năng lực số Miền 1 (Cơ bản, bậc 2): Ở hoạt động Look, listen and repeat của Unit 18 “At the shopping centre”, GV chiếu tranh trung tâm mua sắm kèm tên các gian hàng và mở bản nghe mẫu; Năng lực số Miền 2 (Cơ bản, bậc 2): Ở hoạt động luyện nói, GV chiếu bảng chung “Gian hàng – Thứ mua được ở đó”; các cặp hỏi đáp rồi lên điền câu của mình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18 — At the shopping centre — Lesson 1 (Things to buy) – Tiết 2</w:t>
            </w:r>
          </w:p>
        </w:tc>
        <w:tc>
          <w:tcPr>
            <w:tcW w:type="dxa" w:w="1474"/>
          </w:tcPr>
          <w:p>
            <w:pPr>
              <w:spacing w:after="0"/>
              <w:jc w:val="center"/>
            </w:pPr>
            <w:r/>
            <w:r>
              <w:rPr>
                <w:b w:val="0"/>
                <w:i w:val="0"/>
                <w:sz w:val="20"/>
              </w:rPr>
              <w:t>Tiết 120 (1 tiết)</w:t>
            </w:r>
          </w:p>
        </w:tc>
        <w:tc>
          <w:tcPr>
            <w:tcW w:type="dxa" w:w="4195"/>
          </w:tcPr>
          <w:p>
            <w:pPr>
              <w:spacing w:after="0"/>
            </w:pPr>
            <w:r/>
            <w:r>
              <w:rPr>
                <w:b w:val="0"/>
                <w:i w:val="0"/>
                <w:sz w:val="18"/>
              </w:rPr>
              <w:t>Năng lực số Miền 1 (Cơ bản, bậc 2): Ở hoạt động Listen and tick của Unit 18, GV chiếu tranh lên màn hình và mở bản nghe, dừng sau mỗi đoạn để HS đánh dấu; Năng lực số Miền 5 (Cơ bản, bậc 2): Ở phần ôn số, GV chiếu các số 20, 50, 80, 90 lên màn hình rồi yêu cầu HS thêm từ thousand và đọc to</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Unit 18 — At the shopping centre</w:t>
            </w:r>
          </w:p>
        </w:tc>
        <w:tc>
          <w:tcPr>
            <w:tcW w:type="dxa" w:w="4365"/>
          </w:tcPr>
          <w:p>
            <w:pPr>
              <w:spacing w:after="0"/>
            </w:pPr>
            <w:r/>
            <w:r>
              <w:rPr>
                <w:b w:val="0"/>
                <w:i w:val="0"/>
                <w:sz w:val="20"/>
              </w:rPr>
              <w:t>Unit 18 — At the shopping centre — Lesson 2 (Prices &amp; buying) – Tiết 1</w:t>
            </w:r>
          </w:p>
        </w:tc>
        <w:tc>
          <w:tcPr>
            <w:tcW w:type="dxa" w:w="1474"/>
          </w:tcPr>
          <w:p>
            <w:pPr>
              <w:spacing w:after="0"/>
              <w:jc w:val="center"/>
            </w:pPr>
            <w:r/>
            <w:r>
              <w:rPr>
                <w:b w:val="0"/>
                <w:i w:val="0"/>
                <w:sz w:val="20"/>
              </w:rPr>
              <w:t>Tiết 121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18 — At the shopping centre — Lesson 2 (Prices &amp; buying) – Tiết 2</w:t>
            </w:r>
          </w:p>
        </w:tc>
        <w:tc>
          <w:tcPr>
            <w:tcW w:type="dxa" w:w="1474"/>
          </w:tcPr>
          <w:p>
            <w:pPr>
              <w:spacing w:after="0"/>
              <w:jc w:val="center"/>
            </w:pPr>
            <w:r/>
            <w:r>
              <w:rPr>
                <w:b w:val="0"/>
                <w:i w:val="0"/>
                <w:sz w:val="20"/>
              </w:rPr>
              <w:t>Tiết 122 (1 tiết)</w:t>
            </w:r>
          </w:p>
        </w:tc>
        <w:tc>
          <w:tcPr>
            <w:tcW w:type="dxa" w:w="4195"/>
          </w:tcPr>
          <w:p>
            <w:pPr>
              <w:spacing w:after="0"/>
            </w:pPr>
            <w:r/>
            <w:r>
              <w:rPr>
                <w:b w:val="0"/>
                <w:i w:val="0"/>
                <w:sz w:val="18"/>
              </w:rPr>
              <w:t>Năng lực số Miền 1 (Cơ bản, bậc 2): Ở hoạt động Listen and repeat của Unit 18 “At the shopping centre”, GV mở bản nghe mẫu, cho nghe chậm rồi nghe lại tốc độ thường và chiếu câu có đánh dấu chỗ…; Năng lực số Miền 5 (Cơ bản, bậc 2): Ở phần Warm-up trò chơi Guess the price, GV chiếu ảnh món hàng cùng vài mức giá; các nhóm đoán giá bằng tiếng Anh rồi bấm chọn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18 — At the shopping centre — Lesson 3 (Skills: Listen–Read) – Tiết 1</w:t>
            </w:r>
          </w:p>
        </w:tc>
        <w:tc>
          <w:tcPr>
            <w:tcW w:type="dxa" w:w="1474"/>
          </w:tcPr>
          <w:p>
            <w:pPr>
              <w:spacing w:after="0"/>
              <w:jc w:val="center"/>
            </w:pPr>
            <w:r/>
            <w:r>
              <w:rPr>
                <w:b w:val="0"/>
                <w:i w:val="0"/>
                <w:sz w:val="20"/>
              </w:rPr>
              <w:t>Tiết 123 (1 tiết)</w:t>
            </w:r>
          </w:p>
        </w:tc>
        <w:tc>
          <w:tcPr>
            <w:tcW w:type="dxa" w:w="4195"/>
          </w:tcPr>
          <w:p>
            <w:pPr>
              <w:spacing w:after="0"/>
            </w:pPr>
            <w:r/>
            <w:r>
              <w:rPr>
                <w:b w:val="0"/>
                <w:i w:val="0"/>
                <w:sz w:val="18"/>
              </w:rPr>
              <w:t>Năng lực số Miền 1 (Cơ bản, bậc 2): Ở hoạt động Look, listen and repeat của Unit 18 “At the shopping centre”, GV chiếu tranh trung tâm mua sắm kèm tên các gian hàng và mở bản nghe mẫu; Năng lực số Miền 2 (Cơ bản, bậc 2): Ở hoạt động luyện nói, GV chiếu bảng chung “Gian hàng – Thứ mua được ở đó”; các cặp hỏi đáp rồi lên điền câu của mình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18 — At the shopping centre — Lesson 3 (Skills: Speak–Write) – Tiết 2</w:t>
            </w:r>
          </w:p>
        </w:tc>
        <w:tc>
          <w:tcPr>
            <w:tcW w:type="dxa" w:w="1474"/>
          </w:tcPr>
          <w:p>
            <w:pPr>
              <w:spacing w:after="0"/>
              <w:jc w:val="center"/>
            </w:pPr>
            <w:r/>
            <w:r>
              <w:rPr>
                <w:b w:val="0"/>
                <w:i w:val="0"/>
                <w:sz w:val="20"/>
              </w:rPr>
              <w:t>Tiết 124 (1 tiết)</w:t>
            </w:r>
          </w:p>
        </w:tc>
        <w:tc>
          <w:tcPr>
            <w:tcW w:type="dxa" w:w="4195"/>
          </w:tcPr>
          <w:p>
            <w:pPr>
              <w:spacing w:after="0"/>
            </w:pPr>
            <w:r/>
            <w:r>
              <w:rPr>
                <w:b w:val="0"/>
                <w:i w:val="0"/>
                <w:sz w:val="18"/>
              </w:rPr>
              <w:t>Năng lực số Miền 1 (Cơ bản, bậc 2): Ở hoạt động Look, listen and repeat của Unit 19 “The animal world”, GV chiếu tranh các loài vật kèm tên gọi lên màn hình và mở bản nghe mẫu; Năng lực số Miền 2 (Cơ bản, bậc 2): Ở hoạt động luyện nói, GV chiếu bảng chung “Con vật – Nơi sống – Đặc điểm”; các cặp hỏi đáp rồi lên điền câu của mình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Unit 19 — The animal world</w:t>
            </w:r>
          </w:p>
        </w:tc>
        <w:tc>
          <w:tcPr>
            <w:tcW w:type="dxa" w:w="4365"/>
          </w:tcPr>
          <w:p>
            <w:pPr>
              <w:spacing w:after="0"/>
            </w:pPr>
            <w:r/>
            <w:r>
              <w:rPr>
                <w:b w:val="0"/>
                <w:i w:val="0"/>
                <w:sz w:val="20"/>
              </w:rPr>
              <w:t>Unit 19 — The animal world — Lesson 1 (Wild animals) – Tiết 1</w:t>
            </w:r>
          </w:p>
        </w:tc>
        <w:tc>
          <w:tcPr>
            <w:tcW w:type="dxa" w:w="1474"/>
          </w:tcPr>
          <w:p>
            <w:pPr>
              <w:spacing w:after="0"/>
              <w:jc w:val="center"/>
            </w:pPr>
            <w:r/>
            <w:r>
              <w:rPr>
                <w:b w:val="0"/>
                <w:i w:val="0"/>
                <w:sz w:val="20"/>
              </w:rPr>
              <w:t>Tiết 125 (1 tiết)</w:t>
            </w:r>
          </w:p>
        </w:tc>
        <w:tc>
          <w:tcPr>
            <w:tcW w:type="dxa" w:w="4195"/>
          </w:tcPr>
          <w:p>
            <w:pPr>
              <w:spacing w:after="0"/>
            </w:pPr>
            <w:r/>
            <w:r>
              <w:rPr>
                <w:b w:val="0"/>
                <w:i w:val="0"/>
                <w:sz w:val="18"/>
              </w:rPr>
              <w:t>Năng lực số Miền 1 (Cơ bản, bậc 2): Ở hoạt động Listen and tick của Unit 19, GV chiếu tranh lên màn hình và mở bản nghe, dừng sau mỗi đoạn để HS đánh dấu con vật được nhắc tới; Năng lực số Miền 2 (Cơ bản, bậc 2): Ở hoạt động luyện nói, GV chiếu bảng chung “Con vật – Nơi sống – Thức ăn”; các cặp hỏi đáp rồi lên điền câu của mình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19 — The animal world — Lesson 1 (Wild animals) – Tiết 2</w:t>
            </w:r>
          </w:p>
        </w:tc>
        <w:tc>
          <w:tcPr>
            <w:tcW w:type="dxa" w:w="1474"/>
          </w:tcPr>
          <w:p>
            <w:pPr>
              <w:spacing w:after="0"/>
              <w:jc w:val="center"/>
            </w:pPr>
            <w:r/>
            <w:r>
              <w:rPr>
                <w:b w:val="0"/>
                <w:i w:val="0"/>
                <w:sz w:val="20"/>
              </w:rPr>
              <w:t>Tiết 126 (1 tiết)</w:t>
            </w:r>
          </w:p>
        </w:tc>
        <w:tc>
          <w:tcPr>
            <w:tcW w:type="dxa" w:w="4195"/>
          </w:tcPr>
          <w:p>
            <w:pPr>
              <w:spacing w:after="0"/>
            </w:pPr>
            <w:r/>
            <w:r>
              <w:rPr>
                <w:b w:val="0"/>
                <w:i w:val="0"/>
                <w:sz w:val="18"/>
              </w:rPr>
              <w:t>Năng lực số Miền 1 (Cơ bản, bậc 2): Ở hoạt động Listen and repeat của Unit 19 “The animal world”, GV chiếu tranh loài vật lên màn hình và mở bản nghe mẫu các câu mô tả; Năng lực số Miền 5 (Cơ bản, bậc 2): Ở phần Warm-up trò chơi đoán con vật, GV chiếu ảnh bị che phần lớn; các nhóm đoán tên bằng tiếng Anh rồi giơ tay trả lời</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19 — The animal world — Lesson 2 (Describing animals) – Tiết 1</w:t>
            </w:r>
          </w:p>
        </w:tc>
        <w:tc>
          <w:tcPr>
            <w:tcW w:type="dxa" w:w="1474"/>
          </w:tcPr>
          <w:p>
            <w:pPr>
              <w:spacing w:after="0"/>
              <w:jc w:val="center"/>
            </w:pPr>
            <w:r/>
            <w:r>
              <w:rPr>
                <w:b w:val="0"/>
                <w:i w:val="0"/>
                <w:sz w:val="20"/>
              </w:rPr>
              <w:t>Tiết 127 (1 tiết)</w:t>
            </w:r>
          </w:p>
        </w:tc>
        <w:tc>
          <w:tcPr>
            <w:tcW w:type="dxa" w:w="4195"/>
          </w:tcPr>
          <w:p>
            <w:pPr>
              <w:spacing w:after="0"/>
            </w:pPr>
            <w:r/>
            <w:r>
              <w:rPr>
                <w:b w:val="0"/>
                <w:i w:val="0"/>
                <w:sz w:val="18"/>
              </w:rPr>
              <w:t>Năng lực số Miền 1 (Cơ bản, bậc 2): Ở hoạt động Listen and repeat của Unit 19 “The animal world”, GV chiếu tranh loài vật lên màn hình và mở bản nghe mẫu các câu mô tả; Năng lực số Miền 5 (Cơ bản, bậc 2): Ở phần Warm-up trò chơi đoán con vật, GV chiếu ảnh bị che phần lớn; các nhóm đoán tên bằng tiếng Anh rồi giơ tay trả lời</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19 — The animal world — Lesson 2 (Describing animals) – Tiết 2</w:t>
            </w:r>
          </w:p>
        </w:tc>
        <w:tc>
          <w:tcPr>
            <w:tcW w:type="dxa" w:w="1474"/>
          </w:tcPr>
          <w:p>
            <w:pPr>
              <w:spacing w:after="0"/>
              <w:jc w:val="center"/>
            </w:pPr>
            <w:r/>
            <w:r>
              <w:rPr>
                <w:b w:val="0"/>
                <w:i w:val="0"/>
                <w:sz w:val="20"/>
              </w:rPr>
              <w:t>Tiết 128 (1 tiết)</w:t>
            </w:r>
          </w:p>
        </w:tc>
        <w:tc>
          <w:tcPr>
            <w:tcW w:type="dxa" w:w="4195"/>
          </w:tcPr>
          <w:p>
            <w:pPr>
              <w:spacing w:after="0"/>
            </w:pPr>
            <w:r/>
            <w:r>
              <w:rPr>
                <w:b w:val="0"/>
                <w:i w:val="0"/>
                <w:sz w:val="18"/>
              </w:rPr>
              <w:t>Năng lực số Miền 1 (Cơ bản, bậc 2): Ở hoạt động Listen and tick của Unit 19, GV chiếu tranh lên màn hình và mở bản nghe, dừng sau mỗi đoạn để HS đánh dấu con vật được nhắc tới; Năng lực số Miền 2 (Cơ bản, bậc 2): Ở hoạt động luyện nói, GV chiếu bảng chung “Con vật – Nơi sống – Thức ăn”; các cặp hỏi đáp rồi lên điền câu của mình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Unit 19 — The animal world</w:t>
            </w:r>
          </w:p>
        </w:tc>
        <w:tc>
          <w:tcPr>
            <w:tcW w:type="dxa" w:w="4365"/>
          </w:tcPr>
          <w:p>
            <w:pPr>
              <w:spacing w:after="0"/>
            </w:pPr>
            <w:r/>
            <w:r>
              <w:rPr>
                <w:b w:val="0"/>
                <w:i w:val="0"/>
                <w:sz w:val="20"/>
              </w:rPr>
              <w:t>Unit 19 — The animal world — Lesson 3 (Skills: Listen–Read) – Tiết 1</w:t>
            </w:r>
          </w:p>
        </w:tc>
        <w:tc>
          <w:tcPr>
            <w:tcW w:type="dxa" w:w="1474"/>
          </w:tcPr>
          <w:p>
            <w:pPr>
              <w:spacing w:after="0"/>
              <w:jc w:val="center"/>
            </w:pPr>
            <w:r/>
            <w:r>
              <w:rPr>
                <w:b w:val="0"/>
                <w:i w:val="0"/>
                <w:sz w:val="20"/>
              </w:rPr>
              <w:t>Tiết 129 (1 tiết)</w:t>
            </w:r>
          </w:p>
        </w:tc>
        <w:tc>
          <w:tcPr>
            <w:tcW w:type="dxa" w:w="4195"/>
          </w:tcPr>
          <w:p>
            <w:pPr>
              <w:spacing w:after="0"/>
            </w:pPr>
            <w:r/>
            <w:r>
              <w:rPr>
                <w:b w:val="0"/>
                <w:i w:val="0"/>
                <w:sz w:val="18"/>
              </w:rPr>
              <w:t>Năng lực số Miền 1 (Cơ bản, bậc 2): Ở hoạt động Listen and tick của Unit 19, GV chiếu tranh lên màn hình và mở bản nghe, dừng sau mỗi đoạn để HS đánh dấu con vật được nhắc tới; Năng lực số Miền 2 (Cơ bản, bậc 2): Ở hoạt động luyện nói, GV chiếu bảng chung “Con vật – Nơi sống – Thức ăn”; các cặp hỏi đáp rồi lên điền câu của mình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19 — The animal world — Lesson 3 (Skills: Speak–Write) – Tiết 2</w:t>
            </w:r>
          </w:p>
        </w:tc>
        <w:tc>
          <w:tcPr>
            <w:tcW w:type="dxa" w:w="1474"/>
          </w:tcPr>
          <w:p>
            <w:pPr>
              <w:spacing w:after="0"/>
              <w:jc w:val="center"/>
            </w:pPr>
            <w:r/>
            <w:r>
              <w:rPr>
                <w:b w:val="0"/>
                <w:i w:val="0"/>
                <w:sz w:val="20"/>
              </w:rPr>
              <w:t>Tiết 130 (1 tiết)</w:t>
            </w:r>
          </w:p>
        </w:tc>
        <w:tc>
          <w:tcPr>
            <w:tcW w:type="dxa" w:w="4195"/>
          </w:tcPr>
          <w:p>
            <w:pPr>
              <w:spacing w:after="0"/>
            </w:pPr>
            <w:r/>
            <w:r>
              <w:rPr>
                <w:b w:val="0"/>
                <w:i w:val="0"/>
                <w:sz w:val="18"/>
              </w:rPr>
              <w:t>Năng lực số Miền 1 (Cơ bản, bậc 2): Ở hoạt động Look, listen and repeat của Unit 20 “At summer camp”, GV chiếu tranh các hoạt động ở trại hè kèm tên gọi và mở bản nghe mẫu; Năng lực số Miền 2 (Cơ bản, bậc 2): Ở hoạt động luyện nói, GV chiếu bảng chung “Hoạt động ở trại hè – Vì sao em thích”; các cặp hỏi đáp rồi lên điền câu của mình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20 — At summer camp</w:t>
            </w:r>
          </w:p>
        </w:tc>
        <w:tc>
          <w:tcPr>
            <w:tcW w:type="dxa" w:w="4365"/>
          </w:tcPr>
          <w:p>
            <w:pPr>
              <w:spacing w:after="0"/>
            </w:pPr>
            <w:r/>
            <w:r>
              <w:rPr>
                <w:b w:val="0"/>
                <w:i w:val="0"/>
                <w:sz w:val="20"/>
              </w:rPr>
              <w:t>Unit 20 — At summer camp — Lesson 1 (Camp activities) – Tiết 1</w:t>
            </w:r>
          </w:p>
        </w:tc>
        <w:tc>
          <w:tcPr>
            <w:tcW w:type="dxa" w:w="1474"/>
          </w:tcPr>
          <w:p>
            <w:pPr>
              <w:spacing w:after="0"/>
              <w:jc w:val="center"/>
            </w:pPr>
            <w:r/>
            <w:r>
              <w:rPr>
                <w:b w:val="0"/>
                <w:i w:val="0"/>
                <w:sz w:val="20"/>
              </w:rPr>
              <w:t>Tiết 131 (1 tiết)</w:t>
            </w:r>
          </w:p>
        </w:tc>
        <w:tc>
          <w:tcPr>
            <w:tcW w:type="dxa" w:w="4195"/>
          </w:tcPr>
          <w:p>
            <w:pPr>
              <w:spacing w:after="0"/>
            </w:pPr>
            <w:r/>
            <w:r>
              <w:rPr>
                <w:b w:val="0"/>
                <w:i w:val="0"/>
                <w:sz w:val="18"/>
              </w:rPr>
              <w:t>Năng lực số Miền 1 (Cơ bản, bậc 2): Ở hoạt động Look, listen and repeat của Unit 20 “At summer camp”, GV chiếu tranh các hoạt động ở trại hè kèm tên gọi và mở bản nghe mẫu; Năng lực số Miền 2 (Cơ bản, bậc 2): Ở hoạt động luyện nói, GV chiếu bảng chung “Hoạt động ở trại hè – Vì sao em thích”; các cặp hỏi đáp rồi lên điền câu của mình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20 — At summer camp — Lesson 1 (Camp activities) – Tiết 2</w:t>
            </w:r>
          </w:p>
        </w:tc>
        <w:tc>
          <w:tcPr>
            <w:tcW w:type="dxa" w:w="1474"/>
          </w:tcPr>
          <w:p>
            <w:pPr>
              <w:spacing w:after="0"/>
              <w:jc w:val="center"/>
            </w:pPr>
            <w:r/>
            <w:r>
              <w:rPr>
                <w:b w:val="0"/>
                <w:i w:val="0"/>
                <w:sz w:val="20"/>
              </w:rPr>
              <w:t>Tiết 132 (1 tiết)</w:t>
            </w:r>
          </w:p>
        </w:tc>
        <w:tc>
          <w:tcPr>
            <w:tcW w:type="dxa" w:w="4195"/>
          </w:tcPr>
          <w:p>
            <w:pPr>
              <w:spacing w:after="0"/>
            </w:pPr>
            <w:r/>
            <w:r>
              <w:rPr>
                <w:b w:val="0"/>
                <w:i w:val="0"/>
                <w:sz w:val="18"/>
              </w:rPr>
              <w:t>Năng lực số Miền 1 (Cơ bản, bậc 2): Ở hoạt động Listen and tick của Unit 20 “At summer camp”, GV chiếu tranh lên màn hình và mở bản nghe, dừng sau mỗi đoạn để HS đánh dấu; Năng lực số Miền 5 (Cơ bản, bậc 2): Ở phần luyện tập, GV mở bài tập tương tác nối hoạt động với đồ dùng cần mang theo; HS chọn rồi bấm kiểm tra</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Unit 20 — At summer camp</w:t>
            </w:r>
          </w:p>
        </w:tc>
        <w:tc>
          <w:tcPr>
            <w:tcW w:type="dxa" w:w="4365"/>
          </w:tcPr>
          <w:p>
            <w:pPr>
              <w:spacing w:after="0"/>
            </w:pPr>
            <w:r/>
            <w:r>
              <w:rPr>
                <w:b w:val="0"/>
                <w:i w:val="0"/>
                <w:sz w:val="20"/>
              </w:rPr>
              <w:t>Unit 20 — At summer camp — Lesson 2 (Plans for summer camp) – Tiết 1</w:t>
            </w:r>
          </w:p>
        </w:tc>
        <w:tc>
          <w:tcPr>
            <w:tcW w:type="dxa" w:w="1474"/>
          </w:tcPr>
          <w:p>
            <w:pPr>
              <w:spacing w:after="0"/>
              <w:jc w:val="center"/>
            </w:pPr>
            <w:r/>
            <w:r>
              <w:rPr>
                <w:b w:val="0"/>
                <w:i w:val="0"/>
                <w:sz w:val="20"/>
              </w:rPr>
              <w:t>Tiết 133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20 — At summer camp — Lesson 2 (Plans for summer camp) – Tiết 2</w:t>
            </w:r>
          </w:p>
        </w:tc>
        <w:tc>
          <w:tcPr>
            <w:tcW w:type="dxa" w:w="1474"/>
          </w:tcPr>
          <w:p>
            <w:pPr>
              <w:spacing w:after="0"/>
              <w:jc w:val="center"/>
            </w:pPr>
            <w:r/>
            <w:r>
              <w:rPr>
                <w:b w:val="0"/>
                <w:i w:val="0"/>
                <w:sz w:val="20"/>
              </w:rPr>
              <w:t>Tiết 134 (1 tiết)</w:t>
            </w:r>
          </w:p>
        </w:tc>
        <w:tc>
          <w:tcPr>
            <w:tcW w:type="dxa" w:w="4195"/>
          </w:tcPr>
          <w:p>
            <w:pPr>
              <w:spacing w:after="0"/>
            </w:pPr>
            <w:r/>
            <w:r>
              <w:rPr>
                <w:b w:val="0"/>
                <w:i w:val="0"/>
                <w:sz w:val="18"/>
              </w:rPr>
              <w:t>Năng lực số Miền 1 (Cơ bản, bậc 2): Ở hoạt động Listen and repeat của Unit 20 “At summer camp”, GV mở bản nghe mẫu, cho nghe chậm rồi nghe lại tốc độ thường và chiếu câu có đánh dấu chỗ nhấn…; Năng lực số Miền 5 (Cơ bản, bậc 2): Ở phần Warm-up trò chơi Lip-reading, GV chiếu từ riêng cho bạn nhìn, bạn nói không thành tiếng để nhóm đoán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20 — At summer camp — Lesson 3 (Skills: Listen–Read) – Tiết 1</w:t>
            </w:r>
          </w:p>
        </w:tc>
        <w:tc>
          <w:tcPr>
            <w:tcW w:type="dxa" w:w="1474"/>
          </w:tcPr>
          <w:p>
            <w:pPr>
              <w:spacing w:after="0"/>
              <w:jc w:val="center"/>
            </w:pPr>
            <w:r/>
            <w:r>
              <w:rPr>
                <w:b w:val="0"/>
                <w:i w:val="0"/>
                <w:sz w:val="20"/>
              </w:rPr>
              <w:t>Tiết 135 (1 tiết)</w:t>
            </w:r>
          </w:p>
        </w:tc>
        <w:tc>
          <w:tcPr>
            <w:tcW w:type="dxa" w:w="4195"/>
          </w:tcPr>
          <w:p>
            <w:pPr>
              <w:spacing w:after="0"/>
            </w:pPr>
            <w:r/>
            <w:r>
              <w:rPr>
                <w:b w:val="0"/>
                <w:i w:val="0"/>
                <w:sz w:val="18"/>
              </w:rPr>
              <w:t>Năng lực số Miền 1 (Cơ bản, bậc 2): Ở hoạt động Look, listen and repeat của Unit 20 “At summer camp”, GV chiếu tranh các hoạt động ở trại hè kèm tên gọi và mở bản nghe mẫu; Năng lực số Miền 2 (Cơ bản, bậc 2): Ở hoạt động luyện nói, GV chiếu bảng chung “Hoạt động ở trại hè – Vì sao em thích”; các cặp hỏi đáp rồi lên điền câu của mình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20 — At summer camp — Lesson 3 (Skills: Speak–Write) – Tiết 2</w:t>
            </w:r>
          </w:p>
        </w:tc>
        <w:tc>
          <w:tcPr>
            <w:tcW w:type="dxa" w:w="1474"/>
          </w:tcPr>
          <w:p>
            <w:pPr>
              <w:spacing w:after="0"/>
              <w:jc w:val="center"/>
            </w:pPr>
            <w:r/>
            <w:r>
              <w:rPr>
                <w:b w:val="0"/>
                <w:i w:val="0"/>
                <w:sz w:val="20"/>
              </w:rPr>
              <w:t>Tiết 136 (1 tiết)</w:t>
            </w:r>
          </w:p>
        </w:tc>
        <w:tc>
          <w:tcPr>
            <w:tcW w:type="dxa" w:w="4195"/>
          </w:tcPr>
          <w:p>
            <w:pPr>
              <w:spacing w:after="0"/>
            </w:pPr>
            <w:r/>
            <w:r>
              <w:rPr>
                <w:b w:val="0"/>
                <w:i w:val="0"/>
                <w:sz w:val="18"/>
              </w:rPr>
              <w:t>Năng lực số Miền 1 (Cơ bản, bậc 2): Ở phần Listen and tick của Review 4, GV chiếu tranh lên màn hình và mở bản nghe các tình huống đã học, dừng sau mỗi tình huống để HS chọn; Năng lực số Miền 5 (Cơ bản, bậc 2): Ở phần Warm-up trò chơi Choose and throw, GV chiếu các phương án trả lời lên màn hình; hai đội chọn rồi ném bóng dính vào ô mình chọn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4 (Ôn tập – Nghe – Đọc)</w:t>
            </w:r>
          </w:p>
        </w:tc>
        <w:tc>
          <w:tcPr>
            <w:tcW w:type="dxa" w:w="1474"/>
          </w:tcPr>
          <w:p>
            <w:pPr>
              <w:spacing w:after="0"/>
              <w:jc w:val="center"/>
            </w:pPr>
            <w:r/>
            <w:r>
              <w:rPr>
                <w:b w:val="0"/>
                <w:i w:val="0"/>
                <w:sz w:val="20"/>
              </w:rPr>
              <w:t>Tiết 137 (1 tiết)</w:t>
            </w:r>
          </w:p>
        </w:tc>
        <w:tc>
          <w:tcPr>
            <w:tcW w:type="dxa" w:w="4195"/>
          </w:tcPr>
          <w:p>
            <w:pPr>
              <w:spacing w:after="0"/>
            </w:pPr>
            <w:r/>
            <w:r>
              <w:rPr>
                <w:b w:val="0"/>
                <w:i w:val="0"/>
                <w:sz w:val="18"/>
              </w:rPr>
              <w:t>Năng lực số Miền 1 (Cơ bản, bậc 2): Ở phần Fun time của Review 4, GV chiếu lần lượt các nhóm từ đã học lên màn hình cho HS đọc và tìm từ khác loại; Năng lực số Miền 5 (Cơ bản, bậc 2): Ở phần luyện tập, GV mở bài tập tương tác nối câu hỏi với câu trả lời của các đơn vị đã học; HS chọn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Review 4 (Ôn tập – Nói – Viết)</w:t>
            </w:r>
          </w:p>
        </w:tc>
        <w:tc>
          <w:tcPr>
            <w:tcW w:type="dxa" w:w="1474"/>
          </w:tcPr>
          <w:p>
            <w:pPr>
              <w:spacing w:after="0"/>
              <w:jc w:val="center"/>
            </w:pPr>
            <w:r/>
            <w:r>
              <w:rPr>
                <w:b w:val="0"/>
                <w:i w:val="0"/>
                <w:sz w:val="20"/>
              </w:rPr>
              <w:t>Tiết 138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Review 4 (Short story &amp; Fun time)</w:t>
            </w:r>
          </w:p>
        </w:tc>
        <w:tc>
          <w:tcPr>
            <w:tcW w:type="dxa" w:w="1474"/>
          </w:tcPr>
          <w:p>
            <w:pPr>
              <w:spacing w:after="0"/>
              <w:jc w:val="center"/>
            </w:pPr>
            <w:r/>
            <w:r>
              <w:rPr>
                <w:b w:val="0"/>
                <w:i w:val="0"/>
                <w:sz w:val="20"/>
              </w:rPr>
              <w:t>Tiết 139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định kì cuối học kì II</w:t>
            </w:r>
          </w:p>
        </w:tc>
        <w:tc>
          <w:tcPr>
            <w:tcW w:type="dxa" w:w="1474"/>
          </w:tcPr>
          <w:p>
            <w:pPr>
              <w:spacing w:after="0"/>
              <w:jc w:val="center"/>
            </w:pPr>
            <w:r/>
            <w:r>
              <w:rPr>
                <w:b w:val="0"/>
                <w:i w:val="0"/>
                <w:sz w:val="20"/>
              </w:rPr>
              <w:t>Tiết 140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7. Môn học, hoạt động giáo dục: Tin học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1. Phần cứng và phần mềm máy tính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Năng lực số 5.2 CB2b: HS chỉ trên máy tính của lớp đâu là thân máy, màn hình, bàn phím, chuột và nói việc từng bộ phận làm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1. Phần cứng và phần mềm máy tính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2. Gõ bàn phím đúng cách (Tiết 1)</w:t>
            </w:r>
          </w:p>
        </w:tc>
        <w:tc>
          <w:tcPr>
            <w:tcW w:type="dxa" w:w="1474"/>
          </w:tcPr>
          <w:p>
            <w:pPr>
              <w:spacing w:after="0"/>
              <w:jc w:val="center"/>
            </w:pPr>
            <w:r/>
            <w:r>
              <w:rPr>
                <w:b w:val="0"/>
                <w:i w:val="0"/>
                <w:sz w:val="20"/>
              </w:rPr>
              <w:t>Tiết 3 (2 tiết)</w:t>
            </w:r>
          </w:p>
        </w:tc>
        <w:tc>
          <w:tcPr>
            <w:tcW w:type="dxa" w:w="4195"/>
          </w:tcPr>
          <w:p>
            <w:pPr>
              <w:spacing w:after="0"/>
            </w:pPr>
            <w:r/>
            <w:r>
              <w:rPr>
                <w:b w:val="0"/>
                <w:i w:val="0"/>
                <w:sz w:val="18"/>
              </w:rPr>
              <w:t>Năng lực số Miền 3 (Cơ bản, bậc 2): Ở bài “Gõ bàn phím đúng cách”, GV hướng dẫn HS đặt tay đúng hàng phím cơ sở và gõ bằng mười ngón; HS gõ một đoạn ngắn cho sẵn, tự đếm số lỗi; HS chỉ ra chỗ khác nhau ở lưng, khoảng cách mắt</w:t>
            </w:r>
          </w:p>
          <w:p>
            <w:pPr>
              <w:spacing w:after="0"/>
            </w:pPr>
            <w:r>
              <w:rPr>
                <w:b w:val="0"/>
                <w:i w:val="0"/>
                <w:sz w:val="18"/>
              </w:rPr>
              <w:t>NLS: Năng lực số Miền 5 (Cơ bản, bậc 2): GV chiếu hai ảnh tư thế ngồi máy: một đúng, một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2. Gõ bàn phím đúng cách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NLS: Năng lực số 3.2 CB2a: HS gõ bằng mười ngón đúng hàng phím cơ sở, tự đếm lỗi và sửa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Mạng máy tính và Internet</w:t>
            </w:r>
          </w:p>
        </w:tc>
        <w:tc>
          <w:tcPr>
            <w:tcW w:type="dxa" w:w="4365"/>
          </w:tcPr>
          <w:p>
            <w:pPr>
              <w:spacing w:after="0"/>
            </w:pPr>
            <w:r/>
            <w:r>
              <w:rPr>
                <w:b w:val="0"/>
                <w:i w:val="0"/>
                <w:sz w:val="20"/>
              </w:rPr>
              <w:t>Bài 3. Thông tin trên trang web (Tiết 1)</w:t>
            </w:r>
          </w:p>
        </w:tc>
        <w:tc>
          <w:tcPr>
            <w:tcW w:type="dxa" w:w="1474"/>
          </w:tcPr>
          <w:p>
            <w:pPr>
              <w:spacing w:after="0"/>
              <w:jc w:val="center"/>
            </w:pPr>
            <w:r/>
            <w:r>
              <w:rPr>
                <w:b w:val="0"/>
                <w:i w:val="0"/>
                <w:sz w:val="20"/>
              </w:rPr>
              <w:t>Tiết 5 (2 tiết)</w:t>
            </w:r>
          </w:p>
        </w:tc>
        <w:tc>
          <w:tcPr>
            <w:tcW w:type="dxa" w:w="4195"/>
          </w:tcPr>
          <w:p>
            <w:pPr>
              <w:spacing w:after="0"/>
            </w:pPr>
            <w:r/>
            <w:r>
              <w:rPr>
                <w:b w:val="0"/>
                <w:i w:val="0"/>
                <w:sz w:val="18"/>
              </w:rPr>
              <w:t>Năng lực số 1.1 CB2c: HS gọi tên được các thành phần của một trang web và sử dụng liên kết để chuyển trang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Mạng máy tính và Internet</w:t>
            </w:r>
          </w:p>
        </w:tc>
        <w:tc>
          <w:tcPr>
            <w:tcW w:type="dxa" w:w="4365"/>
          </w:tcPr>
          <w:p>
            <w:pPr>
              <w:spacing w:after="0"/>
            </w:pPr>
            <w:r/>
            <w:r>
              <w:rPr>
                <w:b w:val="0"/>
                <w:i w:val="0"/>
                <w:sz w:val="20"/>
              </w:rPr>
              <w:t>Bài 3. Thông tin trên trang web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4. Tìm kiếm thông tin trên Internet (Tiết 1)</w:t>
            </w:r>
          </w:p>
        </w:tc>
        <w:tc>
          <w:tcPr>
            <w:tcW w:type="dxa" w:w="1474"/>
          </w:tcPr>
          <w:p>
            <w:pPr>
              <w:spacing w:after="0"/>
              <w:jc w:val="center"/>
            </w:pPr>
            <w:r/>
            <w:r>
              <w:rPr>
                <w:b w:val="0"/>
                <w:i w:val="0"/>
                <w:sz w:val="20"/>
              </w:rPr>
              <w:t>Tiết 7 (2 tiết)</w:t>
            </w:r>
          </w:p>
        </w:tc>
        <w:tc>
          <w:tcPr>
            <w:tcW w:type="dxa" w:w="4195"/>
          </w:tcPr>
          <w:p>
            <w:pPr>
              <w:spacing w:after="0"/>
            </w:pPr>
            <w:r/>
            <w:r>
              <w:rPr>
                <w:b w:val="0"/>
                <w:i w:val="0"/>
                <w:sz w:val="18"/>
              </w:rPr>
              <w:t>Năng lực số Miền 1 (Cơ bản, bậc 2): GV hướng dẫn HS chọn từ khoá ngắn, đúng trọng tâm cho một câu hỏi cụ thể; HS gõ từ khoá; Năng lực số Miền 1 (Cơ bản, bậc 2): HS đối chiếu thông tin tìm được ở ít nhất hai trang và với SGK; ghi lại tên trang đã lấy thông tin vào phiếu để biết mình đang tin vào nguồn nào; Năng lực số Miền 6 (Cơ bản, bậc 2): GV chỉ cho HS thấy phần trả lời tóm tắt do máy tự sinh đặt ở đầu trang kết quả</w:t>
            </w:r>
          </w:p>
          <w:p>
            <w:pPr>
              <w:spacing w:after="0"/>
            </w:pPr>
            <w:r>
              <w:rPr>
                <w:b w:val="0"/>
                <w:i w:val="0"/>
                <w:sz w:val="18"/>
              </w:rPr>
              <w:t>AI-NB: nêu rõ đó là do trí tuệ nhân tạo viết</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4. Tìm kiếm thông tin trên Internet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5. Thao tác với tệp và thư mục (Tiết 1)</w:t>
            </w:r>
          </w:p>
        </w:tc>
        <w:tc>
          <w:tcPr>
            <w:tcW w:type="dxa" w:w="1474"/>
          </w:tcPr>
          <w:p>
            <w:pPr>
              <w:spacing w:after="0"/>
              <w:jc w:val="center"/>
            </w:pPr>
            <w:r/>
            <w:r>
              <w:rPr>
                <w:b w:val="0"/>
                <w:i w:val="0"/>
                <w:sz w:val="20"/>
              </w:rPr>
              <w:t>Tiết 9 (2 tiết)</w:t>
            </w:r>
          </w:p>
        </w:tc>
        <w:tc>
          <w:tcPr>
            <w:tcW w:type="dxa" w:w="4195"/>
          </w:tcPr>
          <w:p>
            <w:pPr>
              <w:spacing w:after="0"/>
            </w:pPr>
            <w:r/>
            <w:r>
              <w:rPr>
                <w:b w:val="0"/>
                <w:i w:val="0"/>
                <w:sz w:val="18"/>
              </w:rPr>
              <w:t>NLS: Năng lực số 5.2 CB2b: HS tạo, đổi tên, sao chép, di chuyển được tệp và thư mục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5. Thao tác với tệp và thư mục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4: Đạo đức, pháp luật và văn hoá trong môi trường số</w:t>
            </w:r>
          </w:p>
        </w:tc>
        <w:tc>
          <w:tcPr>
            <w:tcW w:type="dxa" w:w="4365"/>
          </w:tcPr>
          <w:p>
            <w:pPr>
              <w:spacing w:after="0"/>
            </w:pPr>
            <w:r/>
            <w:r>
              <w:rPr>
                <w:b w:val="0"/>
                <w:i w:val="0"/>
                <w:sz w:val="20"/>
              </w:rPr>
              <w:t>Bài 6. Sử dụng phần mềm khi được phép</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Năng lực số Miền 1 (Cơ bản, bậc 2): GV cho HS quan sát cửa sổ giấy phép hiện ra khi cài một phần mềm, chỉ chỗ ghi phần mềm dùng miễn phí hay phải mua; Năng lực số Miền 3 (Cơ bản, bậc 2): GV nêu công sức của người viết phần mềm, người vẽ tranh, người viết truyện; HS liên hệ với sản phẩm của chính mình: nếu bài mình làm bị bạn lấy đem nộp thì…</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7. Tạo bài trình chiếu (Tiết 1)</w:t>
            </w:r>
          </w:p>
        </w:tc>
        <w:tc>
          <w:tcPr>
            <w:tcW w:type="dxa" w:w="1474"/>
          </w:tcPr>
          <w:p>
            <w:pPr>
              <w:spacing w:after="0"/>
              <w:jc w:val="center"/>
            </w:pPr>
            <w:r/>
            <w:r>
              <w:rPr>
                <w:b w:val="0"/>
                <w:i w:val="0"/>
                <w:sz w:val="20"/>
              </w:rPr>
              <w:t>Tiết 12 (2 tiết)</w:t>
            </w:r>
          </w:p>
        </w:tc>
        <w:tc>
          <w:tcPr>
            <w:tcW w:type="dxa" w:w="4195"/>
          </w:tcPr>
          <w:p>
            <w:pPr>
              <w:spacing w:after="0"/>
            </w:pPr>
            <w:r/>
            <w:r>
              <w:rPr>
                <w:b w:val="0"/>
                <w:i w:val="0"/>
                <w:sz w:val="18"/>
              </w:rPr>
              <w:t>NLS: Năng lực số 3.2 CB2a: HS nghe góp ý của bạn và sửa lại sản phẩm của mình</w:t>
            </w:r>
          </w:p>
          <w:p>
            <w:pPr>
              <w:spacing w:after="0"/>
            </w:pPr>
            <w:r>
              <w:rPr>
                <w:b w:val="0"/>
                <w:i w:val="0"/>
                <w:sz w:val="18"/>
              </w:rPr>
              <w:t>STEM: Tạo bài trình chiếu (Tin học – Khoa học)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7. Tạo bài trình chiếu (Tiết 2)</w:t>
            </w:r>
          </w:p>
        </w:tc>
        <w:tc>
          <w:tcPr>
            <w:tcW w:type="dxa" w:w="1474"/>
          </w:tcPr>
          <w:p>
            <w:pPr>
              <w:spacing w:after="0"/>
              <w:jc w:val="center"/>
            </w:pPr>
            <w:r/>
            <w:r>
              <w:rPr>
                <w:b w:val="0"/>
                <w:i w:val="0"/>
                <w:sz w:val="20"/>
              </w:rPr>
              <w:t>Tiết 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8. Định dạng văn bản trên trang chiếu (Tiết 1)</w:t>
            </w:r>
          </w:p>
        </w:tc>
        <w:tc>
          <w:tcPr>
            <w:tcW w:type="dxa" w:w="1474"/>
          </w:tcPr>
          <w:p>
            <w:pPr>
              <w:spacing w:after="0"/>
              <w:jc w:val="center"/>
            </w:pPr>
            <w:r/>
            <w:r>
              <w:rPr>
                <w:b w:val="0"/>
                <w:i w:val="0"/>
                <w:sz w:val="20"/>
              </w:rPr>
              <w:t>Tiết 14 (2 tiết)</w:t>
            </w:r>
          </w:p>
        </w:tc>
        <w:tc>
          <w:tcPr>
            <w:tcW w:type="dxa" w:w="4195"/>
          </w:tcPr>
          <w:p>
            <w:pPr>
              <w:spacing w:after="0"/>
            </w:pPr>
            <w:r/>
            <w:r>
              <w:rPr>
                <w:b w:val="0"/>
                <w:i w:val="0"/>
                <w:sz w:val="18"/>
              </w:rPr>
              <w:t>Năng lực số Miền 3 (Cơ bản, bậc 2): GV cho HS so sánh hai trang chiếu cùng nội dung: một trang chữ nhỏ, nhiều màu loè loẹt và một trang chữ to, màu tương phản rõ; Năng lực số Miền 3 (Cơ bản, bậc 2): HS định dạng lại bài trình chiếu của mình: chỉnh cỡ chữ tiêu đề và nội dung, chọn màu chữ nổi trên nền, căn lề cho thẳng, bỏ bớt chữ thừa</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8. Định dạng văn bản trên trang chiếu (Tiết 2)</w:t>
            </w:r>
          </w:p>
        </w:tc>
        <w:tc>
          <w:tcPr>
            <w:tcW w:type="dxa" w:w="1474"/>
          </w:tcPr>
          <w:p>
            <w:pPr>
              <w:spacing w:after="0"/>
              <w:jc w:val="center"/>
            </w:pPr>
            <w:r/>
            <w:r>
              <w:rPr>
                <w:b w:val="0"/>
                <w:i w:val="0"/>
                <w:sz w:val="20"/>
              </w:rPr>
              <w:t>Tiết 15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9. Hiệu ứng chuyển trang (Tiết 1)</w:t>
            </w:r>
          </w:p>
        </w:tc>
        <w:tc>
          <w:tcPr>
            <w:tcW w:type="dxa" w:w="1474"/>
          </w:tcPr>
          <w:p>
            <w:pPr>
              <w:spacing w:after="0"/>
              <w:jc w:val="center"/>
            </w:pPr>
            <w:r/>
            <w:r>
              <w:rPr>
                <w:b w:val="0"/>
                <w:i w:val="0"/>
                <w:sz w:val="20"/>
              </w:rPr>
              <w:t>Tiết 16 (2 tiết)</w:t>
            </w:r>
          </w:p>
        </w:tc>
        <w:tc>
          <w:tcPr>
            <w:tcW w:type="dxa" w:w="4195"/>
          </w:tcPr>
          <w:p>
            <w:pPr>
              <w:spacing w:after="0"/>
            </w:pPr>
            <w:r/>
            <w:r>
              <w:rPr>
                <w:b w:val="0"/>
                <w:i w:val="0"/>
                <w:sz w:val="18"/>
              </w:rPr>
              <w:t>NLS: Năng lực số 3.1 CB2a: HS đặt được hiệu ứng chuyển trang phù hợp và trình bày bài trước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9. Hiệu ứng chuyển trang (Tiết 2)</w:t>
            </w:r>
          </w:p>
        </w:tc>
        <w:tc>
          <w:tcPr>
            <w:tcW w:type="dxa" w:w="1474"/>
          </w:tcPr>
          <w:p>
            <w:pPr>
              <w:spacing w:after="0"/>
              <w:jc w:val="center"/>
            </w:pPr>
            <w:r/>
            <w:r>
              <w:rPr>
                <w:b w:val="0"/>
                <w:i w:val="0"/>
                <w:sz w:val="20"/>
              </w:rPr>
              <w:t>Tiết 17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học kì 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NLS: Năng lực số 3.2 CB2a: HS hoàn thiện được một sản phẩm số của mình và nêu rõ điểm đã sửa</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10. Phần mềm soạn thảo văn bản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t>Năng lực số 3.1 CB2a: HS gõ, lưu và mở lại được một văn bản của mình bằng phần mềm soạn thảo</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10. Phần mềm soạn thảo văn bản (Tiết 2)</w:t>
            </w:r>
          </w:p>
        </w:tc>
        <w:tc>
          <w:tcPr>
            <w:tcW w:type="dxa" w:w="1474"/>
          </w:tcPr>
          <w:p>
            <w:pPr>
              <w:spacing w:after="0"/>
              <w:jc w:val="center"/>
            </w:pPr>
            <w:r/>
            <w:r>
              <w:rPr>
                <w:b w:val="0"/>
                <w:i w:val="0"/>
                <w:sz w:val="20"/>
              </w:rPr>
              <w:t>Tiết 21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11. Chỉnh sửa văn bản (Tiết 1)</w:t>
            </w:r>
          </w:p>
        </w:tc>
        <w:tc>
          <w:tcPr>
            <w:tcW w:type="dxa" w:w="1474"/>
          </w:tcPr>
          <w:p>
            <w:pPr>
              <w:spacing w:after="0"/>
              <w:jc w:val="center"/>
            </w:pPr>
            <w:r/>
            <w:r>
              <w:rPr>
                <w:b w:val="0"/>
                <w:i w:val="0"/>
                <w:sz w:val="20"/>
              </w:rPr>
              <w:t>Tiết 22 (2 tiết)</w:t>
            </w:r>
          </w:p>
        </w:tc>
        <w:tc>
          <w:tcPr>
            <w:tcW w:type="dxa" w:w="4195"/>
          </w:tcPr>
          <w:p>
            <w:pPr>
              <w:spacing w:after="0"/>
            </w:pPr>
            <w:r/>
            <w:r>
              <w:rPr>
                <w:b w:val="0"/>
                <w:i w:val="0"/>
                <w:sz w:val="18"/>
              </w:rPr>
              <w:t>Năng lực số 3.1 CB2a: HS chọn, xoá, chèn, sao chép, di chuyển được đoạn văn bản và huỷ thao tác khi làm nhầm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11. Chỉnh sửa văn bản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12B. Phần mềm luyện gõ bàn phím (Tiết 1)</w:t>
            </w:r>
          </w:p>
        </w:tc>
        <w:tc>
          <w:tcPr>
            <w:tcW w:type="dxa" w:w="1474"/>
          </w:tcPr>
          <w:p>
            <w:pPr>
              <w:spacing w:after="0"/>
              <w:jc w:val="center"/>
            </w:pPr>
            <w:r/>
            <w:r>
              <w:rPr>
                <w:b w:val="0"/>
                <w:i w:val="0"/>
                <w:sz w:val="20"/>
              </w:rPr>
              <w:t>Tiết 24 (2 tiết)</w:t>
            </w:r>
          </w:p>
        </w:tc>
        <w:tc>
          <w:tcPr>
            <w:tcW w:type="dxa" w:w="4195"/>
          </w:tcPr>
          <w:p>
            <w:pPr>
              <w:spacing w:after="0"/>
            </w:pPr>
            <w:r/>
            <w:r>
              <w:rPr>
                <w:b w:val="0"/>
                <w:i w:val="0"/>
                <w:sz w:val="18"/>
              </w:rPr>
              <w:t>NLS: Năng lực số 3.2 CB2a: HS gõ bằng mười ngón đúng hàng phím cơ sở, tự đếm lỗi và sửa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12B. Phần mềm luyện gõ bàn phím (Tiết 2)</w:t>
            </w:r>
          </w:p>
        </w:tc>
        <w:tc>
          <w:tcPr>
            <w:tcW w:type="dxa" w:w="1474"/>
          </w:tcPr>
          <w:p>
            <w:pPr>
              <w:spacing w:after="0"/>
              <w:jc w:val="center"/>
            </w:pPr>
            <w:r/>
            <w:r>
              <w:rPr>
                <w:b w:val="0"/>
                <w:i w:val="0"/>
                <w:sz w:val="20"/>
              </w:rPr>
              <w:t>Tiết 25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13. Chơi với máy tính (Tiết 1)</w:t>
            </w:r>
          </w:p>
        </w:tc>
        <w:tc>
          <w:tcPr>
            <w:tcW w:type="dxa" w:w="1474"/>
          </w:tcPr>
          <w:p>
            <w:pPr>
              <w:spacing w:after="0"/>
              <w:jc w:val="center"/>
            </w:pPr>
            <w:r/>
            <w:r>
              <w:rPr>
                <w:b w:val="0"/>
                <w:i w:val="0"/>
                <w:sz w:val="20"/>
              </w:rPr>
              <w:t>Tiết 26 (2 tiết)</w:t>
            </w:r>
          </w:p>
        </w:tc>
        <w:tc>
          <w:tcPr>
            <w:tcW w:type="dxa" w:w="4195"/>
          </w:tcPr>
          <w:p>
            <w:pPr>
              <w:spacing w:after="0"/>
            </w:pPr>
            <w:r/>
            <w:r>
              <w:rPr>
                <w:b w:val="0"/>
                <w:i w:val="0"/>
                <w:sz w:val="18"/>
              </w:rPr>
              <w:t>Năng lực số Miền 5 (Cơ bản, bậc 2): GV chọn phần mềm trò chơi mang tính học tập (xếp hình, luyện gõ, giải đố, tìm đường); HS chơi và nêu trò chơi đó rèn cho mình kĩ năng gì; Năng lực số Miền 2 (Cơ bản, bậc 2): HS thoả thuận với bạn luật chơi và thứ tự lượt khi dùng chung một máy; giữ thái độ vui vẻ khi thắng, bình tĩnh khi thua, không tranh giành chuột và bàn phím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13. Chơi với máy tính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14. Khám phá môi trường lập trình trực quan (Tiết 1)</w:t>
            </w:r>
          </w:p>
        </w:tc>
        <w:tc>
          <w:tcPr>
            <w:tcW w:type="dxa" w:w="1474"/>
          </w:tcPr>
          <w:p>
            <w:pPr>
              <w:spacing w:after="0"/>
              <w:jc w:val="center"/>
            </w:pPr>
            <w:r/>
            <w:r>
              <w:rPr>
                <w:b w:val="0"/>
                <w:i w:val="0"/>
                <w:sz w:val="20"/>
              </w:rPr>
              <w:t>Tiết 28 (2 tiết)</w:t>
            </w:r>
          </w:p>
        </w:tc>
        <w:tc>
          <w:tcPr>
            <w:tcW w:type="dxa" w:w="4195"/>
          </w:tcPr>
          <w:p>
            <w:pPr>
              <w:spacing w:after="0"/>
            </w:pPr>
            <w:r/>
            <w:r>
              <w:rPr>
                <w:b w:val="0"/>
                <w:i w:val="0"/>
                <w:sz w:val="18"/>
              </w:rPr>
              <w:t>Năng lực số Miền 5 (Cơ bản, bậc 2): GV giới thiệu màn hình phần mềm lập trình trực quan: khu vực khối lệnh, khu vực ghép lệnh, sân khấu và nhân vật; HS kéo thả vài khối lệnh di chuyển, xoay; Năng lực số Miền 5 (Cơ bản, bậc 2): HS thử đổi thứ tự các khối lệnh rồi chạy lại để thấy máy làm đúng theo thứ tự mình xếp — sai ở đâu sửa ở đó, chạy lại không tốn gì</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14. Khám phá môi trường lập trình trực quan (Tiết 2)</w:t>
            </w:r>
          </w:p>
        </w:tc>
        <w:tc>
          <w:tcPr>
            <w:tcW w:type="dxa" w:w="1474"/>
          </w:tcPr>
          <w:p>
            <w:pPr>
              <w:spacing w:after="0"/>
              <w:jc w:val="center"/>
            </w:pPr>
            <w:r/>
            <w:r>
              <w:rPr>
                <w:b w:val="0"/>
                <w:i w:val="0"/>
                <w:sz w:val="20"/>
              </w:rPr>
              <w:t>Tiết 29</w:t>
            </w:r>
          </w:p>
        </w:tc>
        <w:tc>
          <w:tcPr>
            <w:tcW w:type="dxa" w:w="4195"/>
          </w:tcPr>
          <w:p>
            <w:pPr>
              <w:spacing w:after="0"/>
            </w:pPr>
            <w:r/>
            <w:r>
              <w:rPr>
                <w:b w:val="0"/>
                <w:i w:val="0"/>
                <w:sz w:val="18"/>
              </w:rPr>
              <w:t>Năng lực số 5.2 CB2b: HS kéo thả và ghép được các khối lệnh, cho nhân vật thực hiện đúng ý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15. Tạo chương trình máy tính để diễn tả ý tưởng (Tiết 1)</w:t>
            </w:r>
          </w:p>
        </w:tc>
        <w:tc>
          <w:tcPr>
            <w:tcW w:type="dxa" w:w="1474"/>
          </w:tcPr>
          <w:p>
            <w:pPr>
              <w:spacing w:after="0"/>
              <w:jc w:val="center"/>
            </w:pPr>
            <w:r/>
            <w:r>
              <w:rPr>
                <w:b w:val="0"/>
                <w:i w:val="0"/>
                <w:sz w:val="20"/>
              </w:rPr>
              <w:t>Tiết 30 (2 tiết)</w:t>
            </w:r>
          </w:p>
        </w:tc>
        <w:tc>
          <w:tcPr>
            <w:tcW w:type="dxa" w:w="4195"/>
          </w:tcPr>
          <w:p>
            <w:pPr>
              <w:spacing w:after="0"/>
            </w:pPr>
            <w:r/>
            <w:r>
              <w:rPr>
                <w:b w:val="0"/>
                <w:i w:val="0"/>
                <w:sz w:val="18"/>
              </w:rPr>
              <w:t>Năng lực số Miền 3 (Cơ bản, bậc 2): HS diễn tả một ý tưởng của mình thành chương trình cho “Tạo chương trình máy tính để diễn tả ý tưởng”: chọn nhân vật, phông nền; Năng lực số Miền 5 (Cơ bản, bậc 2): Khi chương trình chạy chưa đúng, HS chia nhỏ để tìm lỗi: chạy từng phần, kiểm tra thứ tự lệnh, đổi giá trị thời gian và bước đi; Năng lực số Miền 2 (Cơ bản, bậc 2): HS giới thiệu chương trình của mình trước lớp, nghe bạn góp ý và ghi lại một điều mình sẽ cải tiến ở lần sau</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15. Tạo chương trình máy tính để diễn tả ý tưởng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t>Năng lực số 3.4 CB2a: HS tạo được một chương trình đơn giản diễn tả ý tưởng của mình và chạy thử, sửa lỗi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16. Chương trình của em (Tiết 1)</w:t>
            </w:r>
          </w:p>
        </w:tc>
        <w:tc>
          <w:tcPr>
            <w:tcW w:type="dxa" w:w="1474"/>
          </w:tcPr>
          <w:p>
            <w:pPr>
              <w:spacing w:after="0"/>
              <w:jc w:val="center"/>
            </w:pPr>
            <w:r/>
            <w:r>
              <w:rPr>
                <w:b w:val="0"/>
                <w:i w:val="0"/>
                <w:sz w:val="20"/>
              </w:rPr>
              <w:t>Tiết 32 (2 tiết)</w:t>
            </w:r>
          </w:p>
        </w:tc>
        <w:tc>
          <w:tcPr>
            <w:tcW w:type="dxa" w:w="4195"/>
          </w:tcPr>
          <w:p>
            <w:pPr>
              <w:spacing w:after="0"/>
            </w:pPr>
            <w:r/>
            <w:r>
              <w:rPr>
                <w:b w:val="0"/>
                <w:i w:val="0"/>
                <w:sz w:val="18"/>
              </w:rPr>
              <w:t>STEM: Bài học STEM.</w:t>
            </w:r>
          </w:p>
          <w:p>
            <w:pPr>
              <w:spacing w:after="0"/>
            </w:pPr>
            <w:r>
              <w:rPr>
                <w:b w:val="0"/>
                <w:i w:val="0"/>
                <w:sz w:val="18"/>
              </w:rPr>
              <w:t>Năng lực số 3.4 CB2a: HS tạo được một chương trình đơn giản diễn tả ý tưởng của mình và chạy thử, sửa lỗi.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16. Chương trình của em (Tiết 2)</w:t>
            </w:r>
          </w:p>
        </w:tc>
        <w:tc>
          <w:tcPr>
            <w:tcW w:type="dxa" w:w="1474"/>
          </w:tcPr>
          <w:p>
            <w:pPr>
              <w:spacing w:after="0"/>
              <w:jc w:val="center"/>
            </w:pPr>
            <w:r/>
            <w:r>
              <w:rPr>
                <w:b w:val="0"/>
                <w:i w:val="0"/>
                <w:sz w:val="20"/>
              </w:rPr>
              <w:t>Tiết 33</w:t>
            </w:r>
          </w:p>
        </w:tc>
        <w:tc>
          <w:tcPr>
            <w:tcW w:type="dxa" w:w="4195"/>
          </w:tcPr>
          <w:p>
            <w:pPr>
              <w:spacing w:after="0"/>
            </w:pPr>
            <w:r/>
            <w:r>
              <w:rPr>
                <w:b w:val="0"/>
                <w:i w:val="0"/>
                <w:sz w:val="18"/>
              </w:rPr>
              <w:t>STEM: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NLS: Năng lực số 3.2 CB2a: HS hoàn thiện được một sản phẩm số của mình và nêu rõ điểm đã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8. Môn học, hoạt động giáo dục: Công nghệ</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1. Lợi ích của hoa, cây cảnh đối với đời sống (Tiết 1)</w:t>
            </w:r>
          </w:p>
        </w:tc>
        <w:tc>
          <w:tcPr>
            <w:tcW w:type="dxa" w:w="1474"/>
          </w:tcPr>
          <w:p>
            <w:pPr>
              <w:spacing w:after="0"/>
              <w:jc w:val="center"/>
            </w:pPr>
            <w:r/>
            <w:r>
              <w:rPr>
                <w:b w:val="0"/>
                <w:i w:val="0"/>
                <w:sz w:val="20"/>
              </w:rPr>
              <w:t>Tiết 1 (3 tiết)</w:t>
            </w:r>
          </w:p>
        </w:tc>
        <w:tc>
          <w:tcPr>
            <w:tcW w:type="dxa" w:w="4195"/>
          </w:tcPr>
          <w:p>
            <w:pPr>
              <w:spacing w:after="0"/>
            </w:pPr>
            <w:r/>
            <w:r>
              <w:rPr>
                <w:b w:val="0"/>
                <w:i w:val="0"/>
                <w:sz w:val="18"/>
              </w:rPr>
              <w:t>Năng lực số 1.3 CB2a: HS chụp và sắp xếp được bộ ảnh về hoa, cây cảnh quanh mình kèm chú thích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1. Lợi ích của hoa, cây cảnh đối với đời sống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Năng lực số 1.3 CB2a: HS chụp và sắp xếp được bộ ảnh về hoa, cây cảnh quanh mình kèm chú thích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1. Lợi ích của hoa, cây cảnh đối với đời sống (Tiết 3)</w:t>
            </w:r>
          </w:p>
        </w:tc>
        <w:tc>
          <w:tcPr>
            <w:tcW w:type="dxa" w:w="1474"/>
          </w:tcPr>
          <w:p>
            <w:pPr>
              <w:spacing w:after="0"/>
              <w:jc w:val="center"/>
            </w:pPr>
            <w:r/>
            <w:r>
              <w:rPr>
                <w:b w:val="0"/>
                <w:i w:val="0"/>
                <w:sz w:val="20"/>
              </w:rPr>
              <w:t>Tiết 3</w:t>
            </w:r>
          </w:p>
        </w:tc>
        <w:tc>
          <w:tcPr>
            <w:tcW w:type="dxa" w:w="4195"/>
          </w:tcPr>
          <w:p>
            <w:pPr>
              <w:spacing w:after="0"/>
            </w:pPr>
            <w:r/>
            <w:r>
              <w:rPr>
                <w:b w:val="0"/>
                <w:i w:val="0"/>
                <w:sz w:val="18"/>
              </w:rPr>
              <w:t>Năng lực số 1.3 CB2a: HS chụp và sắp xếp được bộ ảnh về hoa, cây cảnh quanh mình kèm chú thích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2. Một số loại hoa, cây cảnh phổ biến (Tiết 1)</w:t>
            </w:r>
          </w:p>
        </w:tc>
        <w:tc>
          <w:tcPr>
            <w:tcW w:type="dxa" w:w="1474"/>
          </w:tcPr>
          <w:p>
            <w:pPr>
              <w:spacing w:after="0"/>
              <w:jc w:val="center"/>
            </w:pPr>
            <w:r/>
            <w:r>
              <w:rPr>
                <w:b w:val="0"/>
                <w:i w:val="0"/>
                <w:sz w:val="20"/>
              </w:rPr>
              <w:t>Tiết 4 (3 tiết)</w:t>
            </w:r>
          </w:p>
        </w:tc>
        <w:tc>
          <w:tcPr>
            <w:tcW w:type="dxa" w:w="4195"/>
          </w:tcPr>
          <w:p>
            <w:pPr>
              <w:spacing w:after="0"/>
            </w:pPr>
            <w:r/>
            <w:r>
              <w:rPr>
                <w:b w:val="0"/>
                <w:i w:val="0"/>
                <w:sz w:val="18"/>
              </w:rPr>
              <w:t>Năng lực số 1.2 CB2a: HS nhận biết được một số loài hoa, cây cảnh phổ biến và kiểm chứng kết quả nhận diện của ứng dụng bằng đặc điểm trong SGK</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2. Một số loại hoa, cây cảnh phổ biến (Tiết 2)</w:t>
            </w:r>
          </w:p>
        </w:tc>
        <w:tc>
          <w:tcPr>
            <w:tcW w:type="dxa" w:w="1474"/>
          </w:tcPr>
          <w:p>
            <w:pPr>
              <w:spacing w:after="0"/>
              <w:jc w:val="center"/>
            </w:pPr>
            <w:r/>
            <w:r>
              <w:rPr>
                <w:b w:val="0"/>
                <w:i w:val="0"/>
                <w:sz w:val="20"/>
              </w:rPr>
              <w:t>Tiết 5</w:t>
            </w:r>
          </w:p>
        </w:tc>
        <w:tc>
          <w:tcPr>
            <w:tcW w:type="dxa" w:w="4195"/>
          </w:tcPr>
          <w:p>
            <w:pPr>
              <w:spacing w:after="0"/>
            </w:pPr>
            <w:r/>
            <w:r>
              <w:rPr>
                <w:b w:val="0"/>
                <w:i w:val="0"/>
                <w:sz w:val="18"/>
              </w:rPr>
              <w:t>Năng lực số 1.2 CB2a: HS nhận biết được một số loài hoa, cây cảnh phổ biến và kiểm chứng kết quả nhận diện của ứng dụng bằng đặc điểm trong SGK</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2. Một số loại hoa, cây cảnh phổ biến (Tiết 3)</w:t>
            </w:r>
          </w:p>
        </w:tc>
        <w:tc>
          <w:tcPr>
            <w:tcW w:type="dxa" w:w="1474"/>
          </w:tcPr>
          <w:p>
            <w:pPr>
              <w:spacing w:after="0"/>
              <w:jc w:val="center"/>
            </w:pPr>
            <w:r/>
            <w:r>
              <w:rPr>
                <w:b w:val="0"/>
                <w:i w:val="0"/>
                <w:sz w:val="20"/>
              </w:rPr>
              <w:t>Tiết 6</w:t>
            </w:r>
          </w:p>
        </w:tc>
        <w:tc>
          <w:tcPr>
            <w:tcW w:type="dxa" w:w="4195"/>
          </w:tcPr>
          <w:p>
            <w:pPr>
              <w:spacing w:after="0"/>
            </w:pPr>
            <w:r/>
            <w:r>
              <w:rPr>
                <w:b w:val="0"/>
                <w:i w:val="0"/>
                <w:sz w:val="18"/>
              </w:rPr>
              <w:t>Năng lực số 1.2 CB2a: HS nhận biết được một số loài hoa, cây cảnh phổ biến và kiểm chứng kết quả nhận diện của ứng dụng bằng đặc điểm trong SGK</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3. Vật liệu và dụng cụ trồng hoa, cây cảnh trong chậu (Tiết 1)</w:t>
            </w:r>
          </w:p>
        </w:tc>
        <w:tc>
          <w:tcPr>
            <w:tcW w:type="dxa" w:w="1474"/>
          </w:tcPr>
          <w:p>
            <w:pPr>
              <w:spacing w:after="0"/>
              <w:jc w:val="center"/>
            </w:pPr>
            <w:r/>
            <w:r>
              <w:rPr>
                <w:b w:val="0"/>
                <w:i w:val="0"/>
                <w:sz w:val="20"/>
              </w:rPr>
              <w:t>Tiết 7 (3 tiết)</w:t>
            </w:r>
          </w:p>
        </w:tc>
        <w:tc>
          <w:tcPr>
            <w:tcW w:type="dxa" w:w="4195"/>
          </w:tcPr>
          <w:p>
            <w:pPr>
              <w:spacing w:after="0"/>
            </w:pPr>
            <w:r/>
            <w:r>
              <w:rPr>
                <w:b w:val="0"/>
                <w:i w:val="0"/>
                <w:sz w:val="18"/>
              </w:rPr>
              <w:t>Năng lực số Miền 1 (Cơ bản, bậc 2): Ở bài “Vật liệu và dụng cụ trồng hoa, cây cảnh trong chậu”, GV chiếu ảnh phóng to từng loại giá thể, phân bón, chậu và dụng cụ như xẻng nhỏ, bình tưới; Năng lực số Miền 5 (Cơ bản, bậc 2): GV chiếu vài tình huống trồng cây trong chậu và cho HS chọn bộ vật liệu, dụng cụ phù hợp cho từng loại cây; máy báo đúng</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3. Vật liệu và dụng cụ trồng hoa, cây cảnh trong chậu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3. Vật liệu và dụng cụ trồng hoa, cây cảnh trong chậu (Tiết 3)</w:t>
            </w:r>
          </w:p>
        </w:tc>
        <w:tc>
          <w:tcPr>
            <w:tcW w:type="dxa" w:w="1474"/>
          </w:tcPr>
          <w:p>
            <w:pPr>
              <w:spacing w:after="0"/>
              <w:jc w:val="center"/>
            </w:pPr>
            <w:r/>
            <w:r>
              <w:rPr>
                <w:b w:val="0"/>
                <w:i w:val="0"/>
                <w:sz w:val="20"/>
              </w:rPr>
              <w:t>Tiết 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4. Gieo hạt hoa, cây cảnh trong chậu (Tiết 1)</w:t>
            </w:r>
          </w:p>
        </w:tc>
        <w:tc>
          <w:tcPr>
            <w:tcW w:type="dxa" w:w="1474"/>
          </w:tcPr>
          <w:p>
            <w:pPr>
              <w:spacing w:after="0"/>
              <w:jc w:val="center"/>
            </w:pPr>
            <w:r/>
            <w:r>
              <w:rPr>
                <w:b w:val="0"/>
                <w:i w:val="0"/>
                <w:sz w:val="20"/>
              </w:rPr>
              <w:t>Tiết 10 (3 tiết)</w:t>
            </w:r>
          </w:p>
        </w:tc>
        <w:tc>
          <w:tcPr>
            <w:tcW w:type="dxa" w:w="4195"/>
          </w:tcPr>
          <w:p>
            <w:pPr>
              <w:spacing w:after="0"/>
            </w:pPr>
            <w:r/>
            <w:r>
              <w:rPr>
                <w:b w:val="0"/>
                <w:i w:val="0"/>
                <w:sz w:val="18"/>
              </w:rPr>
              <w:t>Năng lực số 1.3 CB2a: HS lập được chuỗi ảnh và bảng theo dõi cây gieo hạt của mình, báo cáo trước lớp</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4. Gieo hạt hoa, cây cảnh trong chậu (Tiết 2)</w:t>
            </w:r>
          </w:p>
        </w:tc>
        <w:tc>
          <w:tcPr>
            <w:tcW w:type="dxa" w:w="1474"/>
          </w:tcPr>
          <w:p>
            <w:pPr>
              <w:spacing w:after="0"/>
              <w:jc w:val="center"/>
            </w:pPr>
            <w:r/>
            <w:r>
              <w:rPr>
                <w:b w:val="0"/>
                <w:i w:val="0"/>
                <w:sz w:val="20"/>
              </w:rPr>
              <w:t>Tiết 11</w:t>
            </w:r>
          </w:p>
        </w:tc>
        <w:tc>
          <w:tcPr>
            <w:tcW w:type="dxa" w:w="4195"/>
          </w:tcPr>
          <w:p>
            <w:pPr>
              <w:spacing w:after="0"/>
            </w:pPr>
            <w:r/>
            <w:r>
              <w:rPr>
                <w:b w:val="0"/>
                <w:i w:val="0"/>
                <w:sz w:val="18"/>
              </w:rPr>
              <w:t>Năng lực số 1.3 CB2a: HS lập được chuỗi ảnh và bảng theo dõi cây gieo hạt của mình, báo cáo trước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4. Gieo hạt hoa, cây cảnh trong chậu (Tiết 3)</w:t>
            </w:r>
          </w:p>
        </w:tc>
        <w:tc>
          <w:tcPr>
            <w:tcW w:type="dxa" w:w="1474"/>
          </w:tcPr>
          <w:p>
            <w:pPr>
              <w:spacing w:after="0"/>
              <w:jc w:val="center"/>
            </w:pPr>
            <w:r/>
            <w:r>
              <w:rPr>
                <w:b w:val="0"/>
                <w:i w:val="0"/>
                <w:sz w:val="20"/>
              </w:rPr>
              <w:t>Tiết 12</w:t>
            </w:r>
          </w:p>
        </w:tc>
        <w:tc>
          <w:tcPr>
            <w:tcW w:type="dxa" w:w="4195"/>
          </w:tcPr>
          <w:p>
            <w:pPr>
              <w:spacing w:after="0"/>
            </w:pPr>
            <w:r/>
            <w:r>
              <w:rPr>
                <w:b w:val="0"/>
                <w:i w:val="0"/>
                <w:sz w:val="18"/>
              </w:rPr>
              <w:t>Năng lực số 1.3 CB2a: HS lập được chuỗi ảnh và bảng theo dõi cây gieo hạt của mình, báo cáo trước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5. Trồng hoa, cây cảnh trong chậu (Tiết 1)</w:t>
            </w:r>
          </w:p>
        </w:tc>
        <w:tc>
          <w:tcPr>
            <w:tcW w:type="dxa" w:w="1474"/>
          </w:tcPr>
          <w:p>
            <w:pPr>
              <w:spacing w:after="0"/>
              <w:jc w:val="center"/>
            </w:pPr>
            <w:r/>
            <w:r>
              <w:rPr>
                <w:b w:val="0"/>
                <w:i w:val="0"/>
                <w:sz w:val="20"/>
              </w:rPr>
              <w:t>Tiết 13 (3 tiết)</w:t>
            </w:r>
          </w:p>
        </w:tc>
        <w:tc>
          <w:tcPr>
            <w:tcW w:type="dxa" w:w="4195"/>
          </w:tcPr>
          <w:p>
            <w:pPr>
              <w:spacing w:after="0"/>
            </w:pPr>
            <w:r/>
            <w:r>
              <w:rPr>
                <w:b w:val="0"/>
                <w:i w:val="0"/>
                <w:sz w:val="18"/>
              </w:rPr>
              <w:t>Năng lực số Miền 1 (Cơ bản, bậc 2): Ở bài “Chậu hoa và cây cảnh mini”, GV chiếu ảnh phóng to nhiều kiểu chậu mini cùng loại cây phù hợp với từng chậu; HS gọi tên cây; Năng lực số Miền 5 (Cơ bản, bậc 2): GV chiếu vài tình huống chọn chậu và cây cho góc học tập, ban công, lớp học; HS chọn phương án phù hợp rồi giải thích theo điều kiện ánh sáng, không gian</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5. Trồng hoa, cây cảnh trong chậu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5. Trồng hoa, cây cảnh trong chậu (Tiết 3)</w:t>
            </w:r>
          </w:p>
        </w:tc>
        <w:tc>
          <w:tcPr>
            <w:tcW w:type="dxa" w:w="1474"/>
          </w:tcPr>
          <w:p>
            <w:pPr>
              <w:spacing w:after="0"/>
              <w:jc w:val="center"/>
            </w:pPr>
            <w:r/>
            <w:r>
              <w:rPr>
                <w:b w:val="0"/>
                <w:i w:val="0"/>
                <w:sz w:val="20"/>
              </w:rPr>
              <w:t>Tiết 15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6. Chăm sóc hoa, cây cảnh trong chậu (Tiết 1)</w:t>
            </w:r>
          </w:p>
        </w:tc>
        <w:tc>
          <w:tcPr>
            <w:tcW w:type="dxa" w:w="1474"/>
          </w:tcPr>
          <w:p>
            <w:pPr>
              <w:spacing w:after="0"/>
              <w:jc w:val="center"/>
            </w:pPr>
            <w:r/>
            <w:r>
              <w:rPr>
                <w:b w:val="0"/>
                <w:i w:val="0"/>
                <w:sz w:val="20"/>
              </w:rPr>
              <w:t>Tiết 16 (3 tiết)</w:t>
            </w:r>
          </w:p>
        </w:tc>
        <w:tc>
          <w:tcPr>
            <w:tcW w:type="dxa" w:w="4195"/>
          </w:tcPr>
          <w:p>
            <w:pPr>
              <w:spacing w:after="0"/>
            </w:pPr>
            <w:r/>
            <w:r>
              <w:rPr>
                <w:b w:val="0"/>
                <w:i w:val="0"/>
                <w:sz w:val="18"/>
              </w:rPr>
              <w:t>NLS: Năng lực số 1.3 CB2a: HS ghi và đọc được bảng theo dõi chăm sóc cây của nhóm mình</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6. Chăm sóc hoa, cây cảnh trong chậu (Tiết 2)</w:t>
            </w:r>
          </w:p>
        </w:tc>
        <w:tc>
          <w:tcPr>
            <w:tcW w:type="dxa" w:w="1474"/>
          </w:tcPr>
          <w:p>
            <w:pPr>
              <w:spacing w:after="0"/>
              <w:jc w:val="center"/>
            </w:pPr>
            <w:r/>
            <w:r>
              <w:rPr>
                <w:b w:val="0"/>
                <w:i w:val="0"/>
                <w:sz w:val="20"/>
              </w:rPr>
              <w:t>Tiết 17</w:t>
            </w:r>
          </w:p>
        </w:tc>
        <w:tc>
          <w:tcPr>
            <w:tcW w:type="dxa" w:w="4195"/>
          </w:tcPr>
          <w:p>
            <w:pPr>
              <w:spacing w:after="0"/>
            </w:pPr>
            <w:r/>
            <w:r>
              <w:rPr>
                <w:b w:val="0"/>
                <w:i w:val="0"/>
                <w:sz w:val="18"/>
              </w:rPr>
              <w:t>NLS: Năng lực số 1.3 CB2a: HS ghi và đọc được bảng theo dõi chăm sóc cây của nhóm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6. Chăm sóc hoa, cây cảnh trong chậu (Tiết 3)</w:t>
            </w:r>
          </w:p>
        </w:tc>
        <w:tc>
          <w:tcPr>
            <w:tcW w:type="dxa" w:w="1474"/>
          </w:tcPr>
          <w:p>
            <w:pPr>
              <w:spacing w:after="0"/>
              <w:jc w:val="center"/>
            </w:pPr>
            <w:r/>
            <w:r>
              <w:rPr>
                <w:b w:val="0"/>
                <w:i w:val="0"/>
                <w:sz w:val="20"/>
              </w:rPr>
              <w:t>Tiết 18</w:t>
            </w:r>
          </w:p>
        </w:tc>
        <w:tc>
          <w:tcPr>
            <w:tcW w:type="dxa" w:w="4195"/>
          </w:tcPr>
          <w:p>
            <w:pPr>
              <w:spacing w:after="0"/>
            </w:pPr>
            <w:r/>
            <w:r>
              <w:rPr>
                <w:b w:val="0"/>
                <w:i w:val="0"/>
                <w:sz w:val="18"/>
              </w:rPr>
              <w:t>NLS: Năng lực số 1.3 CB2a: HS ghi và đọc được bảng theo dõi chăm sóc cây của nhóm mình</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học kì I</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NLS: Năng lực số 5.2 CB2b: HS làm bài ôn tương tác, tự biết phần nào mình còn nhớ chưa chắc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7. Giới thiệu bộ lắp ghép mô hình kĩ thuật (Tiết 1)</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t>NLS-ST: Tìm tư liệu, xem video hướng dẫn kĩ thuật; tạo sản phẩm và chụp/quay lại quá trình (có hướng dẫn).</w:t>
            </w:r>
          </w:p>
          <w:p>
            <w:pPr>
              <w:spacing w:after="0"/>
            </w:pPr>
            <w:r>
              <w:rPr>
                <w:b w:val="0"/>
                <w:i w:val="0"/>
                <w:sz w:val="18"/>
              </w:rPr>
              <w:t>Năng lực số 1.1 CB2c: HS lắp được mô hình theo đúng thứ tự các bước, biết tua chậm phim hướng dẫn khi gặp bước khó.</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7. Giới thiệu bộ lắp ghép mô hình kĩ thuật (Tiết 2)</w:t>
            </w:r>
          </w:p>
        </w:tc>
        <w:tc>
          <w:tcPr>
            <w:tcW w:type="dxa" w:w="1474"/>
          </w:tcPr>
          <w:p>
            <w:pPr>
              <w:spacing w:after="0"/>
              <w:jc w:val="center"/>
            </w:pPr>
            <w:r/>
            <w:r>
              <w:rPr>
                <w:b w:val="0"/>
                <w:i w:val="0"/>
                <w:sz w:val="20"/>
              </w:rPr>
              <w:t>Tiết 22</w:t>
            </w:r>
          </w:p>
        </w:tc>
        <w:tc>
          <w:tcPr>
            <w:tcW w:type="dxa" w:w="4195"/>
          </w:tcPr>
          <w:p>
            <w:pPr>
              <w:spacing w:after="0"/>
            </w:pPr>
            <w:r/>
            <w:r>
              <w:rPr>
                <w:b w:val="0"/>
                <w:i w:val="0"/>
                <w:sz w:val="18"/>
              </w:rPr>
              <w:t>Năng lực số 1.1 CB2c: HS lắp được mô hình theo đúng thứ tự các bước, biết tua chậm phim hướng dẫn khi gặp bước khó</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8. Lắp ghép mô hình bập bênh (Tiết 1)</w:t>
            </w:r>
          </w:p>
        </w:tc>
        <w:tc>
          <w:tcPr>
            <w:tcW w:type="dxa" w:w="1474"/>
          </w:tcPr>
          <w:p>
            <w:pPr>
              <w:spacing w:after="0"/>
              <w:jc w:val="center"/>
            </w:pPr>
            <w:r/>
            <w:r>
              <w:rPr>
                <w:b w:val="0"/>
                <w:i w:val="0"/>
                <w:sz w:val="20"/>
              </w:rPr>
              <w:t>Tiết 23 (2 tiết)</w:t>
            </w:r>
          </w:p>
        </w:tc>
        <w:tc>
          <w:tcPr>
            <w:tcW w:type="dxa" w:w="4195"/>
          </w:tcPr>
          <w:p>
            <w:pPr>
              <w:spacing w:after="0"/>
            </w:pPr>
            <w:r/>
            <w:r>
              <w:rPr>
                <w:b w:val="0"/>
                <w:i w:val="0"/>
                <w:sz w:val="18"/>
              </w:rPr>
              <w:t>NLS-ST: Tìm tư liệu, xem video hướng dẫn kĩ thuật; tạo sản phẩm và chụp/quay lại quá trình (có hướng dẫn).</w:t>
            </w:r>
          </w:p>
          <w:p>
            <w:pPr>
              <w:spacing w:after="0"/>
            </w:pPr>
            <w:r>
              <w:rPr>
                <w:b w:val="0"/>
                <w:i w:val="0"/>
                <w:sz w:val="18"/>
              </w:rPr>
              <w:t>Năng lực số 1.1 CB2c: HS lắp được mô hình theo đúng thứ tự các bước, biết tua chậm phim hướng dẫn khi gặp bước khó.</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8. Lắp ghép mô hình bập bênh (Tiết 2)</w:t>
            </w:r>
          </w:p>
        </w:tc>
        <w:tc>
          <w:tcPr>
            <w:tcW w:type="dxa" w:w="1474"/>
          </w:tcPr>
          <w:p>
            <w:pPr>
              <w:spacing w:after="0"/>
              <w:jc w:val="center"/>
            </w:pPr>
            <w:r/>
            <w:r>
              <w:rPr>
                <w:b w:val="0"/>
                <w:i w:val="0"/>
                <w:sz w:val="20"/>
              </w:rPr>
              <w:t>Tiết 24</w:t>
            </w:r>
          </w:p>
        </w:tc>
        <w:tc>
          <w:tcPr>
            <w:tcW w:type="dxa" w:w="4195"/>
          </w:tcPr>
          <w:p>
            <w:pPr>
              <w:spacing w:after="0"/>
            </w:pPr>
            <w:r/>
            <w:r>
              <w:rPr>
                <w:b w:val="0"/>
                <w:i w:val="0"/>
                <w:sz w:val="18"/>
              </w:rPr>
              <w:t>Năng lực số 1.1 CB2c: HS lắp được mô hình theo đúng thứ tự các bước, biết tua chậm phim hướng dẫn khi gặp bước khó</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9. Lắp ghép mô hình rô-bốt (Tiết 1)</w:t>
            </w:r>
          </w:p>
        </w:tc>
        <w:tc>
          <w:tcPr>
            <w:tcW w:type="dxa" w:w="1474"/>
          </w:tcPr>
          <w:p>
            <w:pPr>
              <w:spacing w:after="0"/>
              <w:jc w:val="center"/>
            </w:pPr>
            <w:r/>
            <w:r>
              <w:rPr>
                <w:b w:val="0"/>
                <w:i w:val="0"/>
                <w:sz w:val="20"/>
              </w:rPr>
              <w:t>Tiết 25 (3 tiết)</w:t>
            </w:r>
          </w:p>
        </w:tc>
        <w:tc>
          <w:tcPr>
            <w:tcW w:type="dxa" w:w="4195"/>
          </w:tcPr>
          <w:p>
            <w:pPr>
              <w:spacing w:after="0"/>
            </w:pPr>
            <w:r/>
            <w:r>
              <w:rPr>
                <w:b w:val="0"/>
                <w:i w:val="0"/>
                <w:sz w:val="18"/>
              </w:rPr>
              <w:t>NLS-ST: Tìm tư liệu, xem video hướng dẫn kĩ thuật; tạo sản phẩm và chụp/quay lại quá trình (có hướng dẫn).</w:t>
            </w:r>
          </w:p>
          <w:p>
            <w:pPr>
              <w:spacing w:after="0"/>
            </w:pPr>
            <w:r>
              <w:rPr>
                <w:b w:val="0"/>
                <w:i w:val="0"/>
                <w:sz w:val="18"/>
              </w:rPr>
              <w:t>Năng lực số 3.4 CB2a: HS nêu được rô-bốt hoạt động nhờ chương trình do con người viết và vẫn cần con người kiểm soát.</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9. Lắp ghép mô hình rô-bốt (Tiết 2)</w:t>
            </w:r>
          </w:p>
        </w:tc>
        <w:tc>
          <w:tcPr>
            <w:tcW w:type="dxa" w:w="1474"/>
          </w:tcPr>
          <w:p>
            <w:pPr>
              <w:spacing w:after="0"/>
              <w:jc w:val="center"/>
            </w:pPr>
            <w:r/>
            <w:r>
              <w:rPr>
                <w:b w:val="0"/>
                <w:i w:val="0"/>
                <w:sz w:val="20"/>
              </w:rPr>
              <w:t>Tiết 26</w:t>
            </w:r>
          </w:p>
        </w:tc>
        <w:tc>
          <w:tcPr>
            <w:tcW w:type="dxa" w:w="4195"/>
          </w:tcPr>
          <w:p>
            <w:pPr>
              <w:spacing w:after="0"/>
            </w:pPr>
            <w:r/>
            <w:r>
              <w:rPr>
                <w:b w:val="0"/>
                <w:i w:val="0"/>
                <w:sz w:val="18"/>
              </w:rPr>
              <w:t>Năng lực số 3.4 CB2a: HS nêu được rô-bốt hoạt động nhờ chương trình do con người viết và vẫn cần con người kiểm soát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9. Lắp ghép mô hình rô-bốt (Tiết 3)</w:t>
            </w:r>
          </w:p>
        </w:tc>
        <w:tc>
          <w:tcPr>
            <w:tcW w:type="dxa" w:w="1474"/>
          </w:tcPr>
          <w:p>
            <w:pPr>
              <w:spacing w:after="0"/>
              <w:jc w:val="center"/>
            </w:pPr>
            <w:r/>
            <w:r>
              <w:rPr>
                <w:b w:val="0"/>
                <w:i w:val="0"/>
                <w:sz w:val="20"/>
              </w:rPr>
              <w:t>Tiết 27</w:t>
            </w:r>
          </w:p>
        </w:tc>
        <w:tc>
          <w:tcPr>
            <w:tcW w:type="dxa" w:w="4195"/>
          </w:tcPr>
          <w:p>
            <w:pPr>
              <w:spacing w:after="0"/>
            </w:pPr>
            <w:r/>
            <w:r>
              <w:rPr>
                <w:b w:val="0"/>
                <w:i w:val="0"/>
                <w:sz w:val="18"/>
              </w:rPr>
              <w:t>Năng lực số 3.4 CB2a: HS nêu được rô-bốt hoạt động nhờ chương trình do con người viết và vẫn cần con người kiểm soát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10. Đồ chơi dân gian (Tiết 1)</w:t>
            </w:r>
          </w:p>
        </w:tc>
        <w:tc>
          <w:tcPr>
            <w:tcW w:type="dxa" w:w="1474"/>
          </w:tcPr>
          <w:p>
            <w:pPr>
              <w:spacing w:after="0"/>
              <w:jc w:val="center"/>
            </w:pPr>
            <w:r/>
            <w:r>
              <w:rPr>
                <w:b w:val="0"/>
                <w:i w:val="0"/>
                <w:sz w:val="20"/>
              </w:rPr>
              <w:t>Tiết 28 (2 tiết)</w:t>
            </w:r>
          </w:p>
        </w:tc>
        <w:tc>
          <w:tcPr>
            <w:tcW w:type="dxa" w:w="4195"/>
          </w:tcPr>
          <w:p>
            <w:pPr>
              <w:spacing w:after="0"/>
            </w:pPr>
            <w:r/>
            <w:r>
              <w:rPr>
                <w:b w:val="0"/>
                <w:i w:val="0"/>
                <w:sz w:val="18"/>
              </w:rPr>
              <w:t>NLS-ST: Tìm tư liệu, xem video hướng dẫn kĩ thuật; tạo sản phẩm và chụp/quay lại quá trình (có hướng dẫn). Điều chỉnh 3 tiết còn 2 tiết để bố trí ôn tập, kiểm tra cuối học kì I đúng tuần 18.</w:t>
            </w:r>
          </w:p>
          <w:p>
            <w:pPr>
              <w:spacing w:after="0"/>
            </w:pPr>
            <w:r>
              <w:rPr>
                <w:b w:val="0"/>
                <w:i w:val="0"/>
                <w:sz w:val="18"/>
              </w:rPr>
              <w:t>Năng lực số 1.1 CB2c: HS kể được một số đồ chơi dân gian và vật liệu làm ra chúng qua phim tư liệu.</w:t>
            </w:r>
          </w:p>
          <w:p>
            <w:pPr>
              <w:spacing w:after="0"/>
            </w:pPr>
            <w:r>
              <w:rPr>
                <w:b w:val="0"/>
                <w:i w:val="0"/>
                <w:sz w:val="18"/>
              </w:rPr>
              <w:t>STEM: Làm chong chóng (Công nghệ – Khoa học)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10. Đồ chơi dân gian (Tiết 2)</w:t>
            </w:r>
          </w:p>
        </w:tc>
        <w:tc>
          <w:tcPr>
            <w:tcW w:type="dxa" w:w="1474"/>
          </w:tcPr>
          <w:p>
            <w:pPr>
              <w:spacing w:after="0"/>
              <w:jc w:val="center"/>
            </w:pPr>
            <w:r/>
            <w:r>
              <w:rPr>
                <w:b w:val="0"/>
                <w:i w:val="0"/>
                <w:sz w:val="20"/>
              </w:rPr>
              <w:t>Tiết 29</w:t>
            </w:r>
          </w:p>
        </w:tc>
        <w:tc>
          <w:tcPr>
            <w:tcW w:type="dxa" w:w="4195"/>
          </w:tcPr>
          <w:p>
            <w:pPr>
              <w:spacing w:after="0"/>
            </w:pPr>
            <w:r/>
            <w:r>
              <w:rPr>
                <w:b w:val="0"/>
                <w:i w:val="0"/>
                <w:sz w:val="18"/>
              </w:rPr>
              <w:t>Năng lực số 1.1 CB2c: HS kể được một số đồ chơi dân gian và vật liệu làm ra chúng qua phim tư liệu</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11. Làm đèn lồng (Tiết 1)</w:t>
            </w:r>
          </w:p>
        </w:tc>
        <w:tc>
          <w:tcPr>
            <w:tcW w:type="dxa" w:w="1474"/>
          </w:tcPr>
          <w:p>
            <w:pPr>
              <w:spacing w:after="0"/>
              <w:jc w:val="center"/>
            </w:pPr>
            <w:r/>
            <w:r>
              <w:rPr>
                <w:b w:val="0"/>
                <w:i w:val="0"/>
                <w:sz w:val="20"/>
              </w:rPr>
              <w:t>Tiết 30 (2 tiết)</w:t>
            </w:r>
          </w:p>
        </w:tc>
        <w:tc>
          <w:tcPr>
            <w:tcW w:type="dxa" w:w="4195"/>
          </w:tcPr>
          <w:p>
            <w:pPr>
              <w:spacing w:after="0"/>
            </w:pPr>
            <w:r/>
            <w:r>
              <w:rPr>
                <w:b w:val="0"/>
                <w:i w:val="0"/>
                <w:sz w:val="18"/>
              </w:rPr>
              <w:t>NLS-ST: Tìm tư liệu, xem video hướng dẫn kĩ thuật; tạo sản phẩm và chụp/quay lại quá trình (có hướng dẫn).</w:t>
            </w:r>
          </w:p>
          <w:p>
            <w:pPr>
              <w:spacing w:after="0"/>
            </w:pPr>
            <w:r>
              <w:rPr>
                <w:b w:val="0"/>
                <w:i w:val="0"/>
                <w:sz w:val="18"/>
              </w:rPr>
              <w:t>Năng lực số Miền 1 (Cơ bản, bậc 2): Ở hoạt động Khởi động bài “Làm đèn lồng”, GV chiếu đoạn phim ngắn về phố đèn lồng và ảnh chụp gần vài mẫu đèn, phóng to chỗ nan và chỗ dán</w:t>
            </w:r>
          </w:p>
          <w:p>
            <w:pPr>
              <w:spacing w:after="0"/>
            </w:pPr>
            <w:r>
              <w:rPr>
                <w:b w:val="0"/>
                <w:i w:val="0"/>
                <w:sz w:val="18"/>
              </w:rPr>
              <w:t>Năng lực số Miền 5 (Cơ bản, bậc 2): Ở hoạt động Thực hành, GV chiếu lại video ở đúng bước nhiều bạn còn lúng túng và dừng hình; HS đối chiếu sản phẩm của mình với hình để tìm ra chỗ nan…</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11. Làm đèn lồng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t>Năng lực số 5.2 CB2b: HS đối chiếu chiếc đèn lồng của mình với hình dừng trên màn hình để tìm chỗ nan lệch, chỗ dán chưa chắc rồi sửa lại trước khi trưng bày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12. Làm chuồn chuồn thăng bằng (Tiết 1)</w:t>
            </w:r>
          </w:p>
        </w:tc>
        <w:tc>
          <w:tcPr>
            <w:tcW w:type="dxa" w:w="1474"/>
          </w:tcPr>
          <w:p>
            <w:pPr>
              <w:spacing w:after="0"/>
              <w:jc w:val="center"/>
            </w:pPr>
            <w:r/>
            <w:r>
              <w:rPr>
                <w:b w:val="0"/>
                <w:i w:val="0"/>
                <w:sz w:val="20"/>
              </w:rPr>
              <w:t>Tiết 32 (2 tiết)</w:t>
            </w:r>
          </w:p>
        </w:tc>
        <w:tc>
          <w:tcPr>
            <w:tcW w:type="dxa" w:w="4195"/>
          </w:tcPr>
          <w:p>
            <w:pPr>
              <w:spacing w:after="0"/>
            </w:pPr>
            <w:r/>
            <w:r>
              <w:rPr>
                <w:b w:val="0"/>
                <w:i w:val="0"/>
                <w:sz w:val="18"/>
              </w:rPr>
              <w:t>NLS-ST: Tìm tư liệu, xem video hướng dẫn kĩ thuật; tạo sản phẩm và chụp/quay lại quá trình (có hướng dẫn).</w:t>
            </w:r>
          </w:p>
          <w:p>
            <w:pPr>
              <w:spacing w:after="0"/>
            </w:pPr>
            <w:r>
              <w:rPr>
                <w:b w:val="0"/>
                <w:i w:val="0"/>
                <w:sz w:val="18"/>
              </w:rPr>
              <w:t>Năng lực số Miền 1 (Cơ bản, bậc 2): Ở hoạt động Khởi động bài “Làm chuồn chuồn thăng bằng”, GV chiếu ảnh chụp gần chuồn chuồn tre đang đậu trên đầu ngón tay và video quay chậm lúc đặt thăng bằng</w:t>
            </w:r>
          </w:p>
          <w:p>
            <w:pPr>
              <w:spacing w:after="0"/>
            </w:pPr>
            <w:r>
              <w:rPr>
                <w:b w:val="0"/>
                <w:i w:val="0"/>
                <w:sz w:val="18"/>
              </w:rPr>
              <w:t>Năng lực số Miền 5 (Cơ bản, bậc 2): Ở hoạt động Thực hành, khi chuồn chuồn chưa đứng được, GV chiếu lại hình dừng ở phần mỏ và cánh</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12. Làm chuồn chuồn thăng bằng (Tiết 2)</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NLS: Năng lực số 5.2 CB2b: HS làm bài ôn tương tác, tự biết phần nào mình còn nhớ chưa chắc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9. Môn học, hoạt động giáo dục: Âm nhạc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Âm thanh ngày mới</w:t>
            </w:r>
          </w:p>
        </w:tc>
        <w:tc>
          <w:tcPr>
            <w:tcW w:type="dxa" w:w="4365"/>
          </w:tcPr>
          <w:p>
            <w:pPr>
              <w:spacing w:after="0"/>
            </w:pPr>
            <w:r/>
            <w:r>
              <w:rPr>
                <w:b w:val="0"/>
                <w:i w:val="0"/>
                <w:sz w:val="20"/>
              </w:rPr>
              <w:t>Lí thuyết âm nhạc: Một số kí hiệu ghi nhạc; Đọc nhạc: Bài số 1</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Năng lực số 1.1 CB2c: HS đọc và ghi được kí hiệu về Làm quen với kí hiệu ghi nhạc nhờ đối chiếu hình vẽ trên màn hình với âm thanh nghe được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Âm thanh ngày mới</w:t>
            </w:r>
          </w:p>
        </w:tc>
        <w:tc>
          <w:tcPr>
            <w:tcW w:type="dxa" w:w="4365"/>
          </w:tcPr>
          <w:p>
            <w:pPr>
              <w:spacing w:after="0"/>
            </w:pPr>
            <w:r/>
            <w:r>
              <w:rPr>
                <w:b w:val="0"/>
                <w:i w:val="0"/>
                <w:sz w:val="20"/>
              </w:rPr>
              <w:t>Ôn đọc nhạc: Bài số 1; Hát: Chuông gió leng keng</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Năng lực số 1.1 CB2c: HS nghe bản thu mẫu, hát đúng cao độ và biết xin mở lại đúng câu mình còn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Âm thanh ngày mới</w:t>
            </w:r>
          </w:p>
        </w:tc>
        <w:tc>
          <w:tcPr>
            <w:tcW w:type="dxa" w:w="4365"/>
          </w:tcPr>
          <w:p>
            <w:pPr>
              <w:spacing w:after="0"/>
            </w:pPr>
            <w:r/>
            <w:r>
              <w:rPr>
                <w:b w:val="0"/>
                <w:i w:val="0"/>
                <w:sz w:val="20"/>
              </w:rPr>
              <w:t>Ôn bài hát: Chuông gió leng keng; Thường thức âm nhạc: Hình thức biểu diễn trong ca hát</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Năng lực số 1.1 CB2c: HS nêu được đặc điểm nổi bật của “Hình thức biểu diễn trong ca hát” nhờ quan sát tư liệu số và nghe bản thu</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Âm thanh ngày mới</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Năng lực số Miền 3 (Cơ bản, bậc 2): Ở tiết Vận dụng – Sáng tạo tổng kết chủ đề “Âm thanh ngày mới”, mỗi nhóm dàn dựng tiết mục hát kết hợp gõ đệm và vận động; Năng lực số Miền 2 (Cơ bản, bậc 2): Cả lớp xem lại bản quay và nhận xét theo ba tiêu chí chiếu sẵn trên màn hình: hát đúng giai điệu, gõ đệm đúng phách, vận động khớp nhạc</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Giai điệu quê hương</w:t>
            </w:r>
          </w:p>
        </w:tc>
        <w:tc>
          <w:tcPr>
            <w:tcW w:type="dxa" w:w="4365"/>
          </w:tcPr>
          <w:p>
            <w:pPr>
              <w:spacing w:after="0"/>
            </w:pPr>
            <w:r/>
            <w:r>
              <w:rPr>
                <w:b w:val="0"/>
                <w:i w:val="0"/>
                <w:sz w:val="20"/>
              </w:rPr>
              <w:t>Hát: Chim sáo</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Năng lực số 1.1 CB2c: HS nghe bản thu mẫu, hát đúng cao độ và biết xin mở lại đúng câu mình còn sai</w:t>
            </w:r>
          </w:p>
          <w:p>
            <w:pPr>
              <w:spacing w:after="0"/>
            </w:pPr>
            <w:r>
              <w:rPr>
                <w:b w:val="0"/>
                <w:i w:val="0"/>
                <w:sz w:val="18"/>
              </w:rPr>
              <w:t>QPAN: Chọn bài hát ca ngợi quê hương, đất nước, hoà bình; liên hệ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Giai điệu quê hương</w:t>
            </w:r>
          </w:p>
        </w:tc>
        <w:tc>
          <w:tcPr>
            <w:tcW w:type="dxa" w:w="4365"/>
          </w:tcPr>
          <w:p>
            <w:pPr>
              <w:spacing w:after="0"/>
            </w:pPr>
            <w:r/>
            <w:r>
              <w:rPr>
                <w:b w:val="0"/>
                <w:i w:val="0"/>
                <w:sz w:val="20"/>
              </w:rPr>
              <w:t>Ôn bài hát: Chim sáo; Nhạc cụ: Thể hiện nhạc cụ gõ hoặc nhạc cụ giai điệu</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Giai điệu quê hương</w:t>
            </w:r>
          </w:p>
        </w:tc>
        <w:tc>
          <w:tcPr>
            <w:tcW w:type="dxa" w:w="4365"/>
          </w:tcPr>
          <w:p>
            <w:pPr>
              <w:spacing w:after="0"/>
            </w:pPr>
            <w:r/>
            <w:r>
              <w:rPr>
                <w:b w:val="0"/>
                <w:i w:val="0"/>
                <w:sz w:val="20"/>
              </w:rPr>
              <w:t>Thường thức âm nhạc: Giới thiệu đàn tranh; Nghe nhạc: Lí ngựa ô</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Năng lực số 1.1 CB2c: HS nêu được đặc điểm nổi bật của “Giới thiệu đàn tranh” nhờ quan sát tư liệu số và nghe bản thu</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Giai điệu quê hương</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Năng lực số Miền 1 (Cơ bản, bậc 2): Ở tiết tổng kết chủ đề “Giai điệu quê hương”, GV mở bản thu các bài đã học và một vài trích đoạn dân ca cùng vùng miền; HS nghe đoán tên bài; Năng lực số Miền 3 (Cơ bản, bậc 2): Các nhóm dàn dựng tiết mục hát kết hợp gõ đệm, vận động; GV quay lại rồi chiếu cho cả lớp xem</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Thầy cô với chúng em</w:t>
            </w:r>
          </w:p>
        </w:tc>
        <w:tc>
          <w:tcPr>
            <w:tcW w:type="dxa" w:w="4365"/>
          </w:tcPr>
          <w:p>
            <w:pPr>
              <w:spacing w:after="0"/>
            </w:pPr>
            <w:r/>
            <w:r>
              <w:rPr>
                <w:b w:val="0"/>
                <w:i w:val="0"/>
                <w:sz w:val="20"/>
              </w:rPr>
              <w:t>Lí thuyết âm nhạc: Giới thiệu các hình nốt; Đọc nhạc: Bài số 2</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Năng lực số 1.1 CB2c: HS đọc và ghi được kí hiệu về Giới thiệu các hình nốt nhờ đối chiếu hình vẽ trên màn hình với âm thanh nghe được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Thầy cô với chúng em</w:t>
            </w:r>
          </w:p>
        </w:tc>
        <w:tc>
          <w:tcPr>
            <w:tcW w:type="dxa" w:w="4365"/>
          </w:tcPr>
          <w:p>
            <w:pPr>
              <w:spacing w:after="0"/>
            </w:pPr>
            <w:r/>
            <w:r>
              <w:rPr>
                <w:b w:val="0"/>
                <w:i w:val="0"/>
                <w:sz w:val="20"/>
              </w:rPr>
              <w:t>Ôn đọc nhạc: Bài số 2; Hát: Nếu em là…</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Năng lực số 1.1 CB2c: HS nghe bản thu mẫu, hát đúng cao độ và biết xin mở lại đúng câu mình còn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Thầy cô với chúng em</w:t>
            </w:r>
          </w:p>
        </w:tc>
        <w:tc>
          <w:tcPr>
            <w:tcW w:type="dxa" w:w="4365"/>
          </w:tcPr>
          <w:p>
            <w:pPr>
              <w:spacing w:after="0"/>
            </w:pPr>
            <w:r/>
            <w:r>
              <w:rPr>
                <w:b w:val="0"/>
                <w:i w:val="0"/>
                <w:sz w:val="20"/>
              </w:rPr>
              <w:t>Ôn bài hát: Nếu em là…; Nghe nhạc: Điều mong ước tặng thầy</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Năng lực số 1.2 CB2a: HS chỉ ra được điểm khác giữa đoạn nhạc do máy tạo và đoạn do nghệ sĩ trình bày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Thầy cô với chúng em</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Năng lực số Miền 1 (Cơ bản, bậc 2): Ở tiết tổng kết chủ đề “Thầy cô với chúng em”, GV mở bản thu các bài đã học trong chủ đề cho HS nghe đoán tên bài và nhắc lại nét giai điệu…; Năng lực số Miền 3 (Cơ bản, bậc 2): Các nhóm dàn dựng tiết mục hát kết hợp gõ đệm và vận động; GV quay lại rồi chiếu cho cả lớp xem</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Vui đón Tết</w:t>
            </w:r>
          </w:p>
        </w:tc>
        <w:tc>
          <w:tcPr>
            <w:tcW w:type="dxa" w:w="4365"/>
          </w:tcPr>
          <w:p>
            <w:pPr>
              <w:spacing w:after="0"/>
            </w:pPr>
            <w:r/>
            <w:r>
              <w:rPr>
                <w:b w:val="0"/>
                <w:i w:val="0"/>
                <w:sz w:val="20"/>
              </w:rPr>
              <w:t>Hát: Tết là Tết</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Năng lực số 1.1 CB2c: HS nghe bản thu mẫu, hát đúng cao độ và biết xin mở lại đúng câu mình còn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Vui đón Tết</w:t>
            </w:r>
          </w:p>
        </w:tc>
        <w:tc>
          <w:tcPr>
            <w:tcW w:type="dxa" w:w="4365"/>
          </w:tcPr>
          <w:p>
            <w:pPr>
              <w:spacing w:after="0"/>
            </w:pPr>
            <w:r/>
            <w:r>
              <w:rPr>
                <w:b w:val="0"/>
                <w:i w:val="0"/>
                <w:sz w:val="20"/>
              </w:rPr>
              <w:t>Ôn bài hát: Tết là Tết; Nhạc cụ: Thể hiện nhạc cụ gõ hoặc nhạc cụ giai điệu</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Vui đón Tết</w:t>
            </w:r>
          </w:p>
        </w:tc>
        <w:tc>
          <w:tcPr>
            <w:tcW w:type="dxa" w:w="4365"/>
          </w:tcPr>
          <w:p>
            <w:pPr>
              <w:spacing w:after="0"/>
            </w:pPr>
            <w:r/>
            <w:r>
              <w:rPr>
                <w:b w:val="0"/>
                <w:i w:val="0"/>
                <w:sz w:val="20"/>
              </w:rPr>
              <w:t>Thường thức âm nhạc: Pi-tơ (Peter) và chó sói</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Năng lực số 5.1 CB2a: HS nêu được đặc điểm nổi bật của “Câu chuyện âm nhạc Pi-tơ và chó sói (Phỏng theo: Séc-gây Pơ-rô-cô-phi-ép)” nhờ quan sát tư liệu số và nghe bản thu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Vui đón Tết</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Năng lực số Miền 1 (Cơ bản, bậc 2): Ở phần Khởi động tổng kết chủ đề “Vui đón Tết”, GV mở lần lượt các đoạn giai điệu đã học từ học liệu số cho HS nghe đoán tên bài; Năng lực số Miền 3 (Cơ bản, bậc 2): Ở phần Vận dụng – Sáng tạo, GV quay lại tiết mục mừng xuân của từng nhóm bằng điện thoại rồi chiếu lên tivi; các nhóm tự xem lại phần hát, gõ đệm</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đánh giá</w:t>
            </w:r>
          </w:p>
        </w:tc>
        <w:tc>
          <w:tcPr>
            <w:tcW w:type="dxa" w:w="4365"/>
          </w:tcPr>
          <w:p>
            <w:pPr>
              <w:spacing w:after="0"/>
            </w:pPr>
            <w:r/>
            <w:r>
              <w:rPr>
                <w:b w:val="0"/>
                <w:i w:val="0"/>
                <w:sz w:val="20"/>
              </w:rPr>
              <w:t>Ôn tập cuối học kì I (Tiết 1)</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đánh giá</w:t>
            </w:r>
          </w:p>
        </w:tc>
        <w:tc>
          <w:tcPr>
            <w:tcW w:type="dxa" w:w="4365"/>
          </w:tcPr>
          <w:p>
            <w:pPr>
              <w:spacing w:after="0"/>
            </w:pPr>
            <w:r/>
            <w:r>
              <w:rPr>
                <w:b w:val="0"/>
                <w:i w:val="0"/>
                <w:sz w:val="20"/>
              </w:rPr>
              <w:t>Ôn tập cuối học kì I (Tiết 2)</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Năng lực số 3.3 CB2a: HS giới thiệu sản phẩm của tổ đúng phép lịch sự, có ghi tên tác giả và xin phép bạn trước khi chia sẻ</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Thiên nhiên tươi đẹp</w:t>
            </w:r>
          </w:p>
        </w:tc>
        <w:tc>
          <w:tcPr>
            <w:tcW w:type="dxa" w:w="4365"/>
          </w:tcPr>
          <w:p>
            <w:pPr>
              <w:spacing w:after="0"/>
            </w:pPr>
            <w:r/>
            <w:r>
              <w:rPr>
                <w:b w:val="0"/>
                <w:i w:val="0"/>
                <w:sz w:val="20"/>
              </w:rPr>
              <w:t>Lí thuyết âm nhạc: Dấu lặng; Đọc nhạc: Bài số 3</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Năng lực số 1.1 CB2c: HS đọc và ghi được kí hiệu về Dấu lặng nhờ đối chiếu hình vẽ trên màn hình với âm thanh nghe được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Thiên nhiên tươi đẹp</w:t>
            </w:r>
          </w:p>
        </w:tc>
        <w:tc>
          <w:tcPr>
            <w:tcW w:type="dxa" w:w="4365"/>
          </w:tcPr>
          <w:p>
            <w:pPr>
              <w:spacing w:after="0"/>
            </w:pPr>
            <w:r/>
            <w:r>
              <w:rPr>
                <w:b w:val="0"/>
                <w:i w:val="0"/>
                <w:sz w:val="20"/>
              </w:rPr>
              <w:t>Hát: Hạt mưa kể chuyện; Ôn đọc nhạc: Bài số 3</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Năng lực số 1.1 CB2c: HS nghe bản thu mẫu, hát đúng cao độ và biết xin mở lại đúng câu mình còn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5: Thiên nhiên tươi đẹp</w:t>
            </w:r>
          </w:p>
        </w:tc>
        <w:tc>
          <w:tcPr>
            <w:tcW w:type="dxa" w:w="4365"/>
          </w:tcPr>
          <w:p>
            <w:pPr>
              <w:spacing w:after="0"/>
            </w:pPr>
            <w:r/>
            <w:r>
              <w:rPr>
                <w:b w:val="0"/>
                <w:i w:val="0"/>
                <w:sz w:val="20"/>
              </w:rPr>
              <w:t>Nghe nhạc: Không gian xanh; Ôn bài hát: Hạt mưa kể chuyện</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Năng lực số 1.2 CB2a: HS chỉ ra được điểm khác giữa đoạn nhạc do máy tạo và đoạn do nghệ sĩ trình bày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5: Thiên nhiên tươi đẹp</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Năng lực số Miền 1 (Cơ bản, bậc 2): Ở phần Khởi động tổng kết chủ đề “Thiên nhiên tươi đẹp”, GV mở lần lượt các đoạn giai điệu đã học từ học liệu số cho HS nghe đoán tên bài; Năng lực số Miền 3 (Cơ bản, bậc 2): Ở phần Vận dụng – Sáng tạo, GV quay tiết mục của từng nhóm bằng điện thoại rồi chiếu lên tivi; các nhóm tự xem lại phần hát, gõ đệm</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Tình bạn tuổi thơ</w:t>
            </w:r>
          </w:p>
        </w:tc>
        <w:tc>
          <w:tcPr>
            <w:tcW w:type="dxa" w:w="4365"/>
          </w:tcPr>
          <w:p>
            <w:pPr>
              <w:spacing w:after="0"/>
            </w:pPr>
            <w:r/>
            <w:r>
              <w:rPr>
                <w:b w:val="0"/>
                <w:i w:val="0"/>
                <w:sz w:val="20"/>
              </w:rPr>
              <w:t>Hát: Tình bạn tuổi thơ</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Năng lực số 1.1 CB2c: HS nghe bản thu mẫu, hát đúng cao độ và biết xin mở lại đúng câu mình còn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Tình bạn tuổi thơ</w:t>
            </w:r>
          </w:p>
        </w:tc>
        <w:tc>
          <w:tcPr>
            <w:tcW w:type="dxa" w:w="4365"/>
          </w:tcPr>
          <w:p>
            <w:pPr>
              <w:spacing w:after="0"/>
            </w:pPr>
            <w:r/>
            <w:r>
              <w:rPr>
                <w:b w:val="0"/>
                <w:i w:val="0"/>
                <w:sz w:val="20"/>
              </w:rPr>
              <w:t>Thường thức âm nhạc: Nhạc sĩ Lưu Hữu Phước và bài hát Reo vang bình minh; Ôn bài hát: Tình bạn tuổi thơ</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Năng lực số 1.1 CB2c: HS nêu được đặc điểm nổi bật của “Nhạc sĩ Lưu Hữu Phước và bài hát Reo vang bình minh” nhờ quan sát tư liệu số và nghe bản thu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Tình bạn tuổi thơ</w:t>
            </w:r>
          </w:p>
        </w:tc>
        <w:tc>
          <w:tcPr>
            <w:tcW w:type="dxa" w:w="4365"/>
          </w:tcPr>
          <w:p>
            <w:pPr>
              <w:spacing w:after="0"/>
            </w:pPr>
            <w:r/>
            <w:r>
              <w:rPr>
                <w:b w:val="0"/>
                <w:i w:val="0"/>
                <w:sz w:val="20"/>
              </w:rPr>
              <w:t>Nhạc cụ: Thể hiện nhạc cụ gõ hoặc nhạc cụ giai điệu</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Năng lực số Miền 1 (Cơ bản, bậc 2): Ở phần Khám phá chủ đề “Tình bạn tuổi thơ”, GV chiếu hình tiết tấu lên màn hình và mở bản gõ mẫu từ học liệu số; Năng lực số Miền 3 (Cơ bản, bậc 2): Ở phần Luyện tập, GV ghi âm phần hoà tấu của từng nhóm rồi mở lại cho cả lớp nghe; các nhóm tự nhận ra chỗ vào nhạc chưa khớp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6: Tình bạn tuổi thơ</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Năng lực số Miền 1 (Cơ bản, bậc 2): Ở phần Khởi động tổng kết chủ đề “Tình bạn tuổi thơ”, GV mở lần lượt các đoạn giai điệu đã học từ học liệu số cho HS nghe đoán tên bài; Năng lực số Miền 3 (Cơ bản, bậc 2): Ở phần Vận dụng – Sáng tạo, GV quay tiết mục của từng nhóm rồi chiếu lên tivi; các nhóm tự xem lại phần hát, gõ đệm</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Lí thuyết âm nhạc: Ôn tập; Đọc nhạc: Bài số 4</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Năng lực số 1.1 CB2c: HS đọc và ghi được kí hiệu về ôn tập các kí hiệu ghi nhạc đã học nhờ đối chiếu hình vẽ trên màn hình với âm thanh nghe được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Hát: Miền quê em; Ôn đọc nhạc: Bài số 4</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Năng lực số 1.1 CB2c: HS nghe bản thu mẫu, hát đúng cao độ và biết xin mở lại đúng câu mình còn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Ôn bài hát: Miền quê em; Thường thức âm nhạc: Kèn trôm-pét (trumpet); Nghe nhạc: Khúc nhạc mở đầu (U-ve-tu-re)</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1.1 CB2c: HS nêu được đặc điểm nổi bật của “Giới thiệu kèn trumpet (trôm-pét)” nhờ quan sát tư liệu số và nghe bản thu</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Năng lực số Miền 1 (Cơ bản, bậc 2): Ở phần Khởi động tổng kết chủ đề “Âm nhạc nước ngoài”, GV mở lần lượt các đoạn giai điệu đã học từ học liệu số cho HS nghe đoán tên bài; Năng lực số Miền 3 (Cơ bản, bậc 2): Ở phần Vận dụng – Sáng tạo, GV quay tiết mục của từng nhóm rồi chiếu lên tivi; các nhóm tự xem lại phần hát, gõ đệm</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Chào mùa hè</w:t>
            </w:r>
          </w:p>
        </w:tc>
        <w:tc>
          <w:tcPr>
            <w:tcW w:type="dxa" w:w="4365"/>
          </w:tcPr>
          <w:p>
            <w:pPr>
              <w:spacing w:after="0"/>
            </w:pPr>
            <w:r/>
            <w:r>
              <w:rPr>
                <w:b w:val="0"/>
                <w:i w:val="0"/>
                <w:sz w:val="20"/>
              </w:rPr>
              <w:t>Hát: Em yêu mùa hè quê em</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Năng lực số 1.1 CB2c: HS nghe bản thu mẫu, hát đúng cao độ và biết xin mở lại đúng câu mình còn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Chào mùa hè</w:t>
            </w:r>
          </w:p>
        </w:tc>
        <w:tc>
          <w:tcPr>
            <w:tcW w:type="dxa" w:w="4365"/>
          </w:tcPr>
          <w:p>
            <w:pPr>
              <w:spacing w:after="0"/>
            </w:pPr>
            <w:r/>
            <w:r>
              <w:rPr>
                <w:b w:val="0"/>
                <w:i w:val="0"/>
                <w:sz w:val="20"/>
              </w:rPr>
              <w:t>Ôn bài hát: Em yêu mùa hè quê em; Nhạc cụ: Thể hiện nhạc cụ gõ hoặc nhạc cụ giai điệu</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Chào mùa hè</w:t>
            </w:r>
          </w:p>
        </w:tc>
        <w:tc>
          <w:tcPr>
            <w:tcW w:type="dxa" w:w="4365"/>
          </w:tcPr>
          <w:p>
            <w:pPr>
              <w:spacing w:after="0"/>
            </w:pPr>
            <w:r/>
            <w:r>
              <w:rPr>
                <w:b w:val="0"/>
                <w:i w:val="0"/>
                <w:sz w:val="20"/>
              </w:rPr>
              <w:t>Nghe nhạc: Khúc ca vào hè; Tổ chức hoạt động Vận dụng – Sáng tạo</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Năng lực số 1.2 CB2a: HS chỉ ra được điểm khác giữa đoạn nhạc do máy tạo và đoạn do nghệ sĩ trình bày</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đánh giá</w:t>
            </w:r>
          </w:p>
        </w:tc>
        <w:tc>
          <w:tcPr>
            <w:tcW w:type="dxa" w:w="4365"/>
          </w:tcPr>
          <w:p>
            <w:pPr>
              <w:spacing w:after="0"/>
            </w:pPr>
            <w:r/>
            <w:r>
              <w:rPr>
                <w:b w:val="0"/>
                <w:i w:val="0"/>
                <w:sz w:val="20"/>
              </w:rPr>
              <w:t>Ôn tập cuối năm (Tiết 1)</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Ôn tập cuối năm (Tiết 2)</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3.3 CB2a: HS giới thiệu sản phẩm của tổ đúng phép lịch sự, có ghi tên tác giả và xin phép bạn trước khi chia sẻ</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10. Môn học, hoạt động giáo dục: Mĩ thuật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Vẻ đẹp trong điêu khắc đình làng Việt Nam</w:t>
            </w:r>
          </w:p>
        </w:tc>
        <w:tc>
          <w:tcPr>
            <w:tcW w:type="dxa" w:w="4365"/>
          </w:tcPr>
          <w:p>
            <w:pPr>
              <w:spacing w:after="0"/>
            </w:pPr>
            <w:r/>
            <w:r>
              <w:rPr>
                <w:b w:val="0"/>
                <w:i w:val="0"/>
                <w:sz w:val="20"/>
              </w:rPr>
              <w:t>Chủ đề 1: Vẻ đẹp trong điêu khắc đình làng Việt Nam (Tiết 1)</w:t>
            </w:r>
          </w:p>
        </w:tc>
        <w:tc>
          <w:tcPr>
            <w:tcW w:type="dxa" w:w="1474"/>
          </w:tcPr>
          <w:p>
            <w:pPr>
              <w:spacing w:after="0"/>
              <w:jc w:val="center"/>
            </w:pPr>
            <w:r/>
            <w:r>
              <w:rPr>
                <w:b w:val="0"/>
                <w:i w:val="0"/>
                <w:sz w:val="20"/>
              </w:rPr>
              <w:t>Tiết 1 (4 tiết)</w:t>
            </w:r>
          </w:p>
        </w:tc>
        <w:tc>
          <w:tcPr>
            <w:tcW w:type="dxa" w:w="4195"/>
          </w:tcPr>
          <w:p>
            <w:pPr>
              <w:spacing w:after="0"/>
            </w:pPr>
            <w:r/>
            <w:r>
              <w:rPr>
                <w:b w:val="0"/>
                <w:i w:val="0"/>
                <w:sz w:val="18"/>
              </w:rPr>
              <w:t>Năng lực số 1.1 CB2c: HS nêu được đặc điểm tạo hình của chạm khắc đình làng qua ảnh phóng to</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Vẻ đẹp trong điêu khắc đình làng Việt Nam</w:t>
            </w:r>
          </w:p>
        </w:tc>
        <w:tc>
          <w:tcPr>
            <w:tcW w:type="dxa" w:w="4365"/>
          </w:tcPr>
          <w:p>
            <w:pPr>
              <w:spacing w:after="0"/>
            </w:pPr>
            <w:r/>
            <w:r>
              <w:rPr>
                <w:b w:val="0"/>
                <w:i w:val="0"/>
                <w:sz w:val="20"/>
              </w:rPr>
              <w:t>Chủ đề 1: Vẻ đẹp trong điêu khắc đình làng Việt Nam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NLS: Năng lực số 1.1 CB2c: HS nắm được thứ tự các bước làm sản phẩm nhờ tự tua chậm clip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Vẻ đẹp trong điêu khắc đình làng Việt Nam</w:t>
            </w:r>
          </w:p>
        </w:tc>
        <w:tc>
          <w:tcPr>
            <w:tcW w:type="dxa" w:w="4365"/>
          </w:tcPr>
          <w:p>
            <w:pPr>
              <w:spacing w:after="0"/>
            </w:pPr>
            <w:r/>
            <w:r>
              <w:rPr>
                <w:b w:val="0"/>
                <w:i w:val="0"/>
                <w:sz w:val="20"/>
              </w:rPr>
              <w:t>Chủ đề 1: Vẻ đẹp trong điêu khắc đình làng Việt Nam (Tiết 3)</w:t>
            </w:r>
          </w:p>
        </w:tc>
        <w:tc>
          <w:tcPr>
            <w:tcW w:type="dxa" w:w="1474"/>
          </w:tcPr>
          <w:p>
            <w:pPr>
              <w:spacing w:after="0"/>
              <w:jc w:val="center"/>
            </w:pPr>
            <w:r/>
            <w:r>
              <w:rPr>
                <w:b w:val="0"/>
                <w:i w:val="0"/>
                <w:sz w:val="20"/>
              </w:rPr>
              <w:t>Tiết 3</w:t>
            </w:r>
          </w:p>
        </w:tc>
        <w:tc>
          <w:tcPr>
            <w:tcW w:type="dxa" w:w="4195"/>
          </w:tcPr>
          <w:p>
            <w:pPr>
              <w:spacing w:after="0"/>
            </w:pPr>
            <w:r/>
            <w:r>
              <w:rPr>
                <w:b w:val="0"/>
                <w:i w:val="0"/>
                <w:sz w:val="18"/>
              </w:rPr>
              <w:t>Năng lực số 1.1 CB2c: HS nêu được đặc điểm tạo hình của chạm khắc đình làng qua ảnh phóng to</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Vẻ đẹp trong điêu khắc đình làng Việt Nam</w:t>
            </w:r>
          </w:p>
        </w:tc>
        <w:tc>
          <w:tcPr>
            <w:tcW w:type="dxa" w:w="4365"/>
          </w:tcPr>
          <w:p>
            <w:pPr>
              <w:spacing w:after="0"/>
            </w:pPr>
            <w:r/>
            <w:r>
              <w:rPr>
                <w:b w:val="0"/>
                <w:i w:val="0"/>
                <w:sz w:val="20"/>
              </w:rPr>
              <w:t>Chủ đề 1: Vẻ đẹp trong điêu khắc đình làng Việt Nam (Tiết 4)</w:t>
            </w:r>
          </w:p>
        </w:tc>
        <w:tc>
          <w:tcPr>
            <w:tcW w:type="dxa" w:w="1474"/>
          </w:tcPr>
          <w:p>
            <w:pPr>
              <w:spacing w:after="0"/>
              <w:jc w:val="center"/>
            </w:pPr>
            <w:r/>
            <w:r>
              <w:rPr>
                <w:b w:val="0"/>
                <w:i w:val="0"/>
                <w:sz w:val="20"/>
              </w:rPr>
              <w:t>Tiết 4</w:t>
            </w:r>
          </w:p>
        </w:tc>
        <w:tc>
          <w:tcPr>
            <w:tcW w:type="dxa" w:w="4195"/>
          </w:tcPr>
          <w:p>
            <w:pPr>
              <w:spacing w:after="0"/>
            </w:pPr>
            <w:r/>
            <w:r>
              <w:rPr>
                <w:b w:val="0"/>
                <w:i w:val="0"/>
                <w:sz w:val="18"/>
              </w:rPr>
              <w:t>Năng lực số 3.3 CB2a: HS chụp và đưa được ảnh sản phẩm vào trang trưng bày kèm thông tin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Một số dạng không gian trong tranh dân gian Việt Nam</w:t>
            </w:r>
          </w:p>
        </w:tc>
        <w:tc>
          <w:tcPr>
            <w:tcW w:type="dxa" w:w="4365"/>
          </w:tcPr>
          <w:p>
            <w:pPr>
              <w:spacing w:after="0"/>
            </w:pPr>
            <w:r/>
            <w:r>
              <w:rPr>
                <w:b w:val="0"/>
                <w:i w:val="0"/>
                <w:sz w:val="20"/>
              </w:rPr>
              <w:t>Chủ đề 2: Một số dạng không gian trong tranh dân gian Việt Nam (Tiết 1)</w:t>
            </w:r>
          </w:p>
        </w:tc>
        <w:tc>
          <w:tcPr>
            <w:tcW w:type="dxa" w:w="1474"/>
          </w:tcPr>
          <w:p>
            <w:pPr>
              <w:spacing w:after="0"/>
              <w:jc w:val="center"/>
            </w:pPr>
            <w:r/>
            <w:r>
              <w:rPr>
                <w:b w:val="0"/>
                <w:i w:val="0"/>
                <w:sz w:val="20"/>
              </w:rPr>
              <w:t>Tiết 5 (4 tiết)</w:t>
            </w:r>
          </w:p>
        </w:tc>
        <w:tc>
          <w:tcPr>
            <w:tcW w:type="dxa" w:w="4195"/>
          </w:tcPr>
          <w:p>
            <w:pPr>
              <w:spacing w:after="0"/>
            </w:pPr>
            <w:r/>
            <w:r>
              <w:rPr>
                <w:b w:val="0"/>
                <w:i w:val="0"/>
                <w:sz w:val="18"/>
              </w:rPr>
              <w:t>NLS: Năng lực số 1.1 CB2c: HS nêu được cách diễn tả không gian riêng của tranh dân gian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Một số dạng không gian trong tranh dân gian Việt Nam</w:t>
            </w:r>
          </w:p>
        </w:tc>
        <w:tc>
          <w:tcPr>
            <w:tcW w:type="dxa" w:w="4365"/>
          </w:tcPr>
          <w:p>
            <w:pPr>
              <w:spacing w:after="0"/>
            </w:pPr>
            <w:r/>
            <w:r>
              <w:rPr>
                <w:b w:val="0"/>
                <w:i w:val="0"/>
                <w:sz w:val="20"/>
              </w:rPr>
              <w:t>Chủ đề 2: Một số dạng không gian trong tranh dân gian Việt Nam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t>NLS: Năng lực số 1.1 CB2c: HS nêu được cách diễn tả không gian riêng của tranh dân gian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Một số dạng không gian trong tranh dân gian Việt Nam</w:t>
            </w:r>
          </w:p>
        </w:tc>
        <w:tc>
          <w:tcPr>
            <w:tcW w:type="dxa" w:w="4365"/>
          </w:tcPr>
          <w:p>
            <w:pPr>
              <w:spacing w:after="0"/>
            </w:pPr>
            <w:r/>
            <w:r>
              <w:rPr>
                <w:b w:val="0"/>
                <w:i w:val="0"/>
                <w:sz w:val="20"/>
              </w:rPr>
              <w:t>Chủ đề 2: Một số dạng không gian trong tranh dân gian Việt Nam (Tiết 3)</w:t>
            </w:r>
          </w:p>
        </w:tc>
        <w:tc>
          <w:tcPr>
            <w:tcW w:type="dxa" w:w="1474"/>
          </w:tcPr>
          <w:p>
            <w:pPr>
              <w:spacing w:after="0"/>
              <w:jc w:val="center"/>
            </w:pPr>
            <w:r/>
            <w:r>
              <w:rPr>
                <w:b w:val="0"/>
                <w:i w:val="0"/>
                <w:sz w:val="20"/>
              </w:rPr>
              <w:t>Tiết 7</w:t>
            </w:r>
          </w:p>
        </w:tc>
        <w:tc>
          <w:tcPr>
            <w:tcW w:type="dxa" w:w="4195"/>
          </w:tcPr>
          <w:p>
            <w:pPr>
              <w:spacing w:after="0"/>
            </w:pPr>
            <w:r/>
            <w:r>
              <w:rPr>
                <w:b w:val="0"/>
                <w:i w:val="0"/>
                <w:sz w:val="18"/>
              </w:rPr>
              <w:t>NLS: Năng lực số 1.1 CB2c: HS nêu được cách diễn tả không gian riêng của tranh dân gian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Một số dạng không gian trong tranh dân gian Việt Nam</w:t>
            </w:r>
          </w:p>
        </w:tc>
        <w:tc>
          <w:tcPr>
            <w:tcW w:type="dxa" w:w="4365"/>
          </w:tcPr>
          <w:p>
            <w:pPr>
              <w:spacing w:after="0"/>
            </w:pPr>
            <w:r/>
            <w:r>
              <w:rPr>
                <w:b w:val="0"/>
                <w:i w:val="0"/>
                <w:sz w:val="20"/>
              </w:rPr>
              <w:t>Chủ đề 2: Một số dạng không gian trong tranh dân gian Việt Nam (Tiết 4)</w:t>
            </w:r>
          </w:p>
        </w:tc>
        <w:tc>
          <w:tcPr>
            <w:tcW w:type="dxa" w:w="1474"/>
          </w:tcPr>
          <w:p>
            <w:pPr>
              <w:spacing w:after="0"/>
              <w:jc w:val="center"/>
            </w:pPr>
            <w:r/>
            <w:r>
              <w:rPr>
                <w:b w:val="0"/>
                <w:i w:val="0"/>
                <w:sz w:val="20"/>
              </w:rPr>
              <w:t>Tiết 8</w:t>
            </w:r>
          </w:p>
        </w:tc>
        <w:tc>
          <w:tcPr>
            <w:tcW w:type="dxa" w:w="4195"/>
          </w:tcPr>
          <w:p>
            <w:pPr>
              <w:spacing w:after="0"/>
            </w:pPr>
            <w:r/>
            <w:r>
              <w:rPr>
                <w:b w:val="0"/>
                <w:i w:val="0"/>
                <w:sz w:val="18"/>
              </w:rPr>
              <w:t>Năng lực số 3.1 CB2a: HS viết được phần giới thiệu nêu rõ phần học hỏi và phần sáng tạo riêng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Cảnh đẹp quê hương</w:t>
            </w:r>
          </w:p>
        </w:tc>
        <w:tc>
          <w:tcPr>
            <w:tcW w:type="dxa" w:w="4365"/>
          </w:tcPr>
          <w:p>
            <w:pPr>
              <w:spacing w:after="0"/>
            </w:pPr>
            <w:r/>
            <w:r>
              <w:rPr>
                <w:b w:val="0"/>
                <w:i w:val="0"/>
                <w:sz w:val="20"/>
              </w:rPr>
              <w:t>Chủ đề 3: Cảnh đẹp quê hương (Tiết 1)</w:t>
            </w:r>
          </w:p>
        </w:tc>
        <w:tc>
          <w:tcPr>
            <w:tcW w:type="dxa" w:w="1474"/>
          </w:tcPr>
          <w:p>
            <w:pPr>
              <w:spacing w:after="0"/>
              <w:jc w:val="center"/>
            </w:pPr>
            <w:r/>
            <w:r>
              <w:rPr>
                <w:b w:val="0"/>
                <w:i w:val="0"/>
                <w:sz w:val="20"/>
              </w:rPr>
              <w:t>Tiết 9 (4 tiết)</w:t>
            </w:r>
          </w:p>
        </w:tc>
        <w:tc>
          <w:tcPr>
            <w:tcW w:type="dxa" w:w="4195"/>
          </w:tcPr>
          <w:p>
            <w:pPr>
              <w:spacing w:after="0"/>
            </w:pPr>
            <w:r/>
            <w:r>
              <w:rPr>
                <w:b w:val="0"/>
                <w:i w:val="0"/>
                <w:sz w:val="18"/>
              </w:rPr>
              <w:t>NLS: Năng lực số 1.1 CB2c: HS nhận ra bố cục của cảnh nhờ xem địa danh từ nhiều góc nhìn</w:t>
            </w:r>
          </w:p>
          <w:p>
            <w:pPr>
              <w:spacing w:after="0"/>
            </w:pPr>
            <w:r>
              <w:rPr>
                <w:b w:val="0"/>
                <w:i w:val="0"/>
                <w:sz w:val="18"/>
              </w:rPr>
              <w:t>QPAN: Cho HS thể hiện hình ảnh quê hương, di tích lịch sử địa phương;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Cảnh đẹp quê hương</w:t>
            </w:r>
          </w:p>
        </w:tc>
        <w:tc>
          <w:tcPr>
            <w:tcW w:type="dxa" w:w="4365"/>
          </w:tcPr>
          <w:p>
            <w:pPr>
              <w:spacing w:after="0"/>
            </w:pPr>
            <w:r/>
            <w:r>
              <w:rPr>
                <w:b w:val="0"/>
                <w:i w:val="0"/>
                <w:sz w:val="20"/>
              </w:rPr>
              <w:t>Chủ đề 3: Cảnh đẹp quê hương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t>Năng lực số 5.2 CB2b: HS xác định được mảng đậm nhạt của cảnh nhờ chuyển ảnh sang đen trắng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Cảnh đẹp quê hương</w:t>
            </w:r>
          </w:p>
        </w:tc>
        <w:tc>
          <w:tcPr>
            <w:tcW w:type="dxa" w:w="4365"/>
          </w:tcPr>
          <w:p>
            <w:pPr>
              <w:spacing w:after="0"/>
            </w:pPr>
            <w:r/>
            <w:r>
              <w:rPr>
                <w:b w:val="0"/>
                <w:i w:val="0"/>
                <w:sz w:val="20"/>
              </w:rPr>
              <w:t>Chủ đề 3: Cảnh đẹp quê hương (Tiết 3)</w:t>
            </w:r>
          </w:p>
        </w:tc>
        <w:tc>
          <w:tcPr>
            <w:tcW w:type="dxa" w:w="1474"/>
          </w:tcPr>
          <w:p>
            <w:pPr>
              <w:spacing w:after="0"/>
              <w:jc w:val="center"/>
            </w:pPr>
            <w:r/>
            <w:r>
              <w:rPr>
                <w:b w:val="0"/>
                <w:i w:val="0"/>
                <w:sz w:val="20"/>
              </w:rPr>
              <w:t>Tiết 11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Cảnh đẹp quê hương</w:t>
            </w:r>
          </w:p>
        </w:tc>
        <w:tc>
          <w:tcPr>
            <w:tcW w:type="dxa" w:w="4365"/>
          </w:tcPr>
          <w:p>
            <w:pPr>
              <w:spacing w:after="0"/>
            </w:pPr>
            <w:r/>
            <w:r>
              <w:rPr>
                <w:b w:val="0"/>
                <w:i w:val="0"/>
                <w:sz w:val="20"/>
              </w:rPr>
              <w:t>Chủ đề 3: Cảnh đẹp quê hương (Tiết 4)</w:t>
            </w:r>
          </w:p>
        </w:tc>
        <w:tc>
          <w:tcPr>
            <w:tcW w:type="dxa" w:w="1474"/>
          </w:tcPr>
          <w:p>
            <w:pPr>
              <w:spacing w:after="0"/>
              <w:jc w:val="center"/>
            </w:pPr>
            <w:r/>
            <w:r>
              <w:rPr>
                <w:b w:val="0"/>
                <w:i w:val="0"/>
                <w:sz w:val="20"/>
              </w:rPr>
              <w:t>Tiết 12</w:t>
            </w:r>
          </w:p>
        </w:tc>
        <w:tc>
          <w:tcPr>
            <w:tcW w:type="dxa" w:w="4195"/>
          </w:tcPr>
          <w:p>
            <w:pPr>
              <w:spacing w:after="0"/>
            </w:pPr>
            <w:r/>
            <w:r>
              <w:rPr>
                <w:b w:val="0"/>
                <w:i w:val="0"/>
                <w:sz w:val="18"/>
              </w:rPr>
              <w:t>NLS: Năng lực số 3.2 CB2a: HS tham gia sắp xếp và hoàn thiện trang triển lãm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Vẻ đẹp trong cuộc sống</w:t>
            </w:r>
          </w:p>
        </w:tc>
        <w:tc>
          <w:tcPr>
            <w:tcW w:type="dxa" w:w="4365"/>
          </w:tcPr>
          <w:p>
            <w:pPr>
              <w:spacing w:after="0"/>
            </w:pPr>
            <w:r/>
            <w:r>
              <w:rPr>
                <w:b w:val="0"/>
                <w:i w:val="0"/>
                <w:sz w:val="20"/>
              </w:rPr>
              <w:t>Chủ đề 4: Vẻ đẹp trong cuộc sống (Tiết 1)</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t>NLS: Năng lực số 1.1 CB2c: HS mô tả được dáng và biểu cảm của người lao động qua ảnh tư liệu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Vẻ đẹp trong cuộc sống</w:t>
            </w:r>
          </w:p>
        </w:tc>
        <w:tc>
          <w:tcPr>
            <w:tcW w:type="dxa" w:w="4365"/>
          </w:tcPr>
          <w:p>
            <w:pPr>
              <w:spacing w:after="0"/>
            </w:pPr>
            <w:r/>
            <w:r>
              <w:rPr>
                <w:b w:val="0"/>
                <w:i w:val="0"/>
                <w:sz w:val="20"/>
              </w:rPr>
              <w:t>Chủ đề 4: Vẻ đẹp trong cuộc sống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Vẻ đẹp trong cuộc sống</w:t>
            </w:r>
          </w:p>
        </w:tc>
        <w:tc>
          <w:tcPr>
            <w:tcW w:type="dxa" w:w="4365"/>
          </w:tcPr>
          <w:p>
            <w:pPr>
              <w:spacing w:after="0"/>
            </w:pPr>
            <w:r/>
            <w:r>
              <w:rPr>
                <w:b w:val="0"/>
                <w:i w:val="0"/>
                <w:sz w:val="20"/>
              </w:rPr>
              <w:t>Chủ đề 4: Vẻ đẹp trong cuộc sống (Tiết 3)</w:t>
            </w:r>
          </w:p>
        </w:tc>
        <w:tc>
          <w:tcPr>
            <w:tcW w:type="dxa" w:w="1474"/>
          </w:tcPr>
          <w:p>
            <w:pPr>
              <w:spacing w:after="0"/>
              <w:jc w:val="center"/>
            </w:pPr>
            <w:r/>
            <w:r>
              <w:rPr>
                <w:b w:val="0"/>
                <w:i w:val="0"/>
                <w:sz w:val="20"/>
              </w:rPr>
              <w:t>Tiết 15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Vẻ đẹp trong cuộc sống</w:t>
            </w:r>
          </w:p>
        </w:tc>
        <w:tc>
          <w:tcPr>
            <w:tcW w:type="dxa" w:w="4365"/>
          </w:tcPr>
          <w:p>
            <w:pPr>
              <w:spacing w:after="0"/>
            </w:pPr>
            <w:r/>
            <w:r>
              <w:rPr>
                <w:b w:val="0"/>
                <w:i w:val="0"/>
                <w:sz w:val="20"/>
              </w:rPr>
              <w:t>Chủ đề 4: Vẻ đẹp trong cuộc sống (Tiết 4)</w:t>
            </w:r>
          </w:p>
        </w:tc>
        <w:tc>
          <w:tcPr>
            <w:tcW w:type="dxa" w:w="1474"/>
          </w:tcPr>
          <w:p>
            <w:pPr>
              <w:spacing w:after="0"/>
              <w:jc w:val="center"/>
            </w:pPr>
            <w:r/>
            <w:r>
              <w:rPr>
                <w:b w:val="0"/>
                <w:i w:val="0"/>
                <w:sz w:val="20"/>
              </w:rPr>
              <w:t>Tiết 16</w:t>
            </w:r>
          </w:p>
        </w:tc>
        <w:tc>
          <w:tcPr>
            <w:tcW w:type="dxa" w:w="4195"/>
          </w:tcPr>
          <w:p>
            <w:pPr>
              <w:spacing w:after="0"/>
            </w:pPr>
            <w:r/>
            <w:r>
              <w:rPr>
                <w:b w:val="0"/>
                <w:i w:val="0"/>
                <w:sz w:val="18"/>
              </w:rPr>
              <w:t>Năng lực số 3.1 CB2a: HS đặt được tên và viết được câu nêu thông điệp cho tác phẩm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đánh giá</w:t>
            </w:r>
          </w:p>
        </w:tc>
        <w:tc>
          <w:tcPr>
            <w:tcW w:type="dxa" w:w="4365"/>
          </w:tcPr>
          <w:p>
            <w:pPr>
              <w:spacing w:after="0"/>
            </w:pPr>
            <w:r/>
            <w:r>
              <w:rPr>
                <w:b w:val="0"/>
                <w:i w:val="0"/>
                <w:sz w:val="20"/>
              </w:rPr>
              <w:t>Đánh giá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NLS: Năng lực số 5.2 CB2b: HS tự sắp xếp và đánh giá được các sản phẩm của mình trong học kì</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Những kỉ niệm đẹp</w:t>
            </w:r>
          </w:p>
        </w:tc>
        <w:tc>
          <w:tcPr>
            <w:tcW w:type="dxa" w:w="4365"/>
          </w:tcPr>
          <w:p>
            <w:pPr>
              <w:spacing w:after="0"/>
            </w:pPr>
            <w:r/>
            <w:r>
              <w:rPr>
                <w:b w:val="0"/>
                <w:i w:val="0"/>
                <w:sz w:val="20"/>
              </w:rPr>
              <w:t>Chủ đề 5: Những kỉ niệm đẹp (Tiết 1)</w:t>
            </w:r>
          </w:p>
        </w:tc>
        <w:tc>
          <w:tcPr>
            <w:tcW w:type="dxa" w:w="1474"/>
          </w:tcPr>
          <w:p>
            <w:pPr>
              <w:spacing w:after="0"/>
              <w:jc w:val="center"/>
            </w:pPr>
            <w:r/>
            <w:r>
              <w:rPr>
                <w:b w:val="0"/>
                <w:i w:val="0"/>
                <w:sz w:val="20"/>
              </w:rPr>
              <w:t>Tiết 18 (4 tiết)</w:t>
            </w:r>
          </w:p>
        </w:tc>
        <w:tc>
          <w:tcPr>
            <w:tcW w:type="dxa" w:w="4195"/>
          </w:tcPr>
          <w:p>
            <w:pPr>
              <w:spacing w:after="0"/>
            </w:pPr>
            <w:r/>
            <w:r>
              <w:rPr>
                <w:b w:val="0"/>
                <w:i w:val="0"/>
                <w:sz w:val="18"/>
              </w:rPr>
              <w:t>Năng lực số 1.1 CB2c: HS phân tích được nhân vật chính và bối cảnh trong một bức ảnh kỉ niệm</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Những kỉ niệm đẹp</w:t>
            </w:r>
          </w:p>
        </w:tc>
        <w:tc>
          <w:tcPr>
            <w:tcW w:type="dxa" w:w="4365"/>
          </w:tcPr>
          <w:p>
            <w:pPr>
              <w:spacing w:after="0"/>
            </w:pPr>
            <w:r/>
            <w:r>
              <w:rPr>
                <w:b w:val="0"/>
                <w:i w:val="0"/>
                <w:sz w:val="20"/>
              </w:rPr>
              <w:t>Chủ đề 5: Những kỉ niệm đẹp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t>Năng lực số 5.2 CB2b: HS so sánh được các cách cắt khung và chọn bố cục làm nổi nhân vật chính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Những kỉ niệm đẹp</w:t>
            </w:r>
          </w:p>
        </w:tc>
        <w:tc>
          <w:tcPr>
            <w:tcW w:type="dxa" w:w="4365"/>
          </w:tcPr>
          <w:p>
            <w:pPr>
              <w:spacing w:after="0"/>
            </w:pPr>
            <w:r/>
            <w:r>
              <w:rPr>
                <w:b w:val="0"/>
                <w:i w:val="0"/>
                <w:sz w:val="20"/>
              </w:rPr>
              <w:t>Chủ đề 5: Những kỉ niệm đẹp (Tiết 3)</w:t>
            </w:r>
          </w:p>
        </w:tc>
        <w:tc>
          <w:tcPr>
            <w:tcW w:type="dxa" w:w="1474"/>
          </w:tcPr>
          <w:p>
            <w:pPr>
              <w:spacing w:after="0"/>
              <w:jc w:val="center"/>
            </w:pPr>
            <w:r/>
            <w:r>
              <w:rPr>
                <w:b w:val="0"/>
                <w:i w:val="0"/>
                <w:sz w:val="20"/>
              </w:rPr>
              <w:t>Tiết 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5: Những kỉ niệm đẹp</w:t>
            </w:r>
          </w:p>
        </w:tc>
        <w:tc>
          <w:tcPr>
            <w:tcW w:type="dxa" w:w="4365"/>
          </w:tcPr>
          <w:p>
            <w:pPr>
              <w:spacing w:after="0"/>
            </w:pPr>
            <w:r/>
            <w:r>
              <w:rPr>
                <w:b w:val="0"/>
                <w:i w:val="0"/>
                <w:sz w:val="20"/>
              </w:rPr>
              <w:t>Chủ đề 5: Những kỉ niệm đẹp (Tiết 4)</w:t>
            </w:r>
          </w:p>
        </w:tc>
        <w:tc>
          <w:tcPr>
            <w:tcW w:type="dxa" w:w="1474"/>
          </w:tcPr>
          <w:p>
            <w:pPr>
              <w:spacing w:after="0"/>
              <w:jc w:val="center"/>
            </w:pPr>
            <w:r/>
            <w:r>
              <w:rPr>
                <w:b w:val="0"/>
                <w:i w:val="0"/>
                <w:sz w:val="20"/>
              </w:rPr>
              <w:t>Tiết 21</w:t>
            </w:r>
          </w:p>
        </w:tc>
        <w:tc>
          <w:tcPr>
            <w:tcW w:type="dxa" w:w="4195"/>
          </w:tcPr>
          <w:p>
            <w:pPr>
              <w:spacing w:after="0"/>
            </w:pPr>
            <w:r/>
            <w:r>
              <w:rPr>
                <w:b w:val="0"/>
                <w:i w:val="0"/>
                <w:sz w:val="18"/>
              </w:rPr>
              <w:t>NLS: Năng lực số 3.1 CB2a: HS viết được chú thích cho tác phẩm của mình trong album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Mái trường yêu dấu</w:t>
            </w:r>
          </w:p>
        </w:tc>
        <w:tc>
          <w:tcPr>
            <w:tcW w:type="dxa" w:w="4365"/>
          </w:tcPr>
          <w:p>
            <w:pPr>
              <w:spacing w:after="0"/>
            </w:pPr>
            <w:r/>
            <w:r>
              <w:rPr>
                <w:b w:val="0"/>
                <w:i w:val="0"/>
                <w:sz w:val="20"/>
              </w:rPr>
              <w:t>Chủ đề 6: Mái trường yêu dấu (Tiết 1)</w:t>
            </w:r>
          </w:p>
        </w:tc>
        <w:tc>
          <w:tcPr>
            <w:tcW w:type="dxa" w:w="1474"/>
          </w:tcPr>
          <w:p>
            <w:pPr>
              <w:spacing w:after="0"/>
              <w:jc w:val="center"/>
            </w:pPr>
            <w:r/>
            <w:r>
              <w:rPr>
                <w:b w:val="0"/>
                <w:i w:val="0"/>
                <w:sz w:val="20"/>
              </w:rPr>
              <w:t>Tiết 22 (4 tiết)</w:t>
            </w:r>
          </w:p>
        </w:tc>
        <w:tc>
          <w:tcPr>
            <w:tcW w:type="dxa" w:w="4195"/>
          </w:tcPr>
          <w:p>
            <w:pPr>
              <w:spacing w:after="0"/>
            </w:pPr>
            <w:r/>
            <w:r>
              <w:rPr>
                <w:b w:val="0"/>
                <w:i w:val="0"/>
                <w:sz w:val="18"/>
              </w:rPr>
              <w:t>NLS: Năng lực số 1.1 CB2c: HS chụp và chọn được góc trường có bố cục phù hợp để vẽ</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Mái trường yêu dấu</w:t>
            </w:r>
          </w:p>
        </w:tc>
        <w:tc>
          <w:tcPr>
            <w:tcW w:type="dxa" w:w="4365"/>
          </w:tcPr>
          <w:p>
            <w:pPr>
              <w:spacing w:after="0"/>
            </w:pPr>
            <w:r/>
            <w:r>
              <w:rPr>
                <w:b w:val="0"/>
                <w:i w:val="0"/>
                <w:sz w:val="20"/>
              </w:rPr>
              <w:t>Chủ đề 6: Mái trường yêu dấu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Mái trường yêu dấu</w:t>
            </w:r>
          </w:p>
        </w:tc>
        <w:tc>
          <w:tcPr>
            <w:tcW w:type="dxa" w:w="4365"/>
          </w:tcPr>
          <w:p>
            <w:pPr>
              <w:spacing w:after="0"/>
            </w:pPr>
            <w:r/>
            <w:r>
              <w:rPr>
                <w:b w:val="0"/>
                <w:i w:val="0"/>
                <w:sz w:val="20"/>
              </w:rPr>
              <w:t>Chủ đề 6: Mái trường yêu dấu (Tiết 3)</w:t>
            </w:r>
          </w:p>
        </w:tc>
        <w:tc>
          <w:tcPr>
            <w:tcW w:type="dxa" w:w="1474"/>
          </w:tcPr>
          <w:p>
            <w:pPr>
              <w:spacing w:after="0"/>
              <w:jc w:val="center"/>
            </w:pPr>
            <w:r/>
            <w:r>
              <w:rPr>
                <w:b w:val="0"/>
                <w:i w:val="0"/>
                <w:sz w:val="20"/>
              </w:rPr>
              <w:t>Tiết 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Mái trường yêu dấu</w:t>
            </w:r>
          </w:p>
        </w:tc>
        <w:tc>
          <w:tcPr>
            <w:tcW w:type="dxa" w:w="4365"/>
          </w:tcPr>
          <w:p>
            <w:pPr>
              <w:spacing w:after="0"/>
            </w:pPr>
            <w:r/>
            <w:r>
              <w:rPr>
                <w:b w:val="0"/>
                <w:i w:val="0"/>
                <w:sz w:val="20"/>
              </w:rPr>
              <w:t>Chủ đề 6: Mái trường yêu dấu (Tiết 4)</w:t>
            </w:r>
          </w:p>
        </w:tc>
        <w:tc>
          <w:tcPr>
            <w:tcW w:type="dxa" w:w="1474"/>
          </w:tcPr>
          <w:p>
            <w:pPr>
              <w:spacing w:after="0"/>
              <w:jc w:val="center"/>
            </w:pPr>
            <w:r/>
            <w:r>
              <w:rPr>
                <w:b w:val="0"/>
                <w:i w:val="0"/>
                <w:sz w:val="20"/>
              </w:rPr>
              <w:t>Tiết 25</w:t>
            </w:r>
          </w:p>
        </w:tc>
        <w:tc>
          <w:tcPr>
            <w:tcW w:type="dxa" w:w="4195"/>
          </w:tcPr>
          <w:p>
            <w:pPr>
              <w:spacing w:after="0"/>
            </w:pPr>
            <w:r/>
            <w:r>
              <w:rPr>
                <w:b w:val="0"/>
                <w:i w:val="0"/>
                <w:sz w:val="18"/>
              </w:rPr>
              <w:t>NLS: Năng lực số 3.1 CB2a: HS đối chiếu được tranh vẽ của mình với ảnh chụp thực tế</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7: Môi trường xanh – sạch – đẹp</w:t>
            </w:r>
          </w:p>
        </w:tc>
        <w:tc>
          <w:tcPr>
            <w:tcW w:type="dxa" w:w="4365"/>
          </w:tcPr>
          <w:p>
            <w:pPr>
              <w:spacing w:after="0"/>
            </w:pPr>
            <w:r/>
            <w:r>
              <w:rPr>
                <w:b w:val="0"/>
                <w:i w:val="0"/>
                <w:sz w:val="20"/>
              </w:rPr>
              <w:t>Chủ đề 7: Môi trường xanh – sạch – đẹp (Tiết 1)</w:t>
            </w:r>
          </w:p>
        </w:tc>
        <w:tc>
          <w:tcPr>
            <w:tcW w:type="dxa" w:w="1474"/>
          </w:tcPr>
          <w:p>
            <w:pPr>
              <w:spacing w:after="0"/>
              <w:jc w:val="center"/>
            </w:pPr>
            <w:r/>
            <w:r>
              <w:rPr>
                <w:b w:val="0"/>
                <w:i w:val="0"/>
                <w:sz w:val="20"/>
              </w:rPr>
              <w:t>Tiết 26 (4 tiết)</w:t>
            </w:r>
          </w:p>
        </w:tc>
        <w:tc>
          <w:tcPr>
            <w:tcW w:type="dxa" w:w="4195"/>
          </w:tcPr>
          <w:p>
            <w:pPr>
              <w:spacing w:after="0"/>
            </w:pPr>
            <w:r/>
            <w:r>
              <w:rPr>
                <w:b w:val="0"/>
                <w:i w:val="0"/>
                <w:sz w:val="18"/>
              </w:rPr>
              <w:t>GDMT: Năng lực số 1.1 CB2c: HS đọc và ghi được số liệu về môi trường kèm nguồn tin cậy</w:t>
            </w:r>
          </w:p>
          <w:p>
            <w:pPr>
              <w:spacing w:after="0"/>
            </w:pPr>
            <w:r>
              <w:rPr>
                <w:b w:val="0"/>
                <w:i w:val="0"/>
                <w:sz w:val="18"/>
              </w:rPr>
              <w:t>NLS: Năng lực số 1.1 CB2c: HS đọc và ghi được số liệu về môi trường kèm nguồn tin cậy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Môi trường xanh – sạch – đẹp</w:t>
            </w:r>
          </w:p>
        </w:tc>
        <w:tc>
          <w:tcPr>
            <w:tcW w:type="dxa" w:w="4365"/>
          </w:tcPr>
          <w:p>
            <w:pPr>
              <w:spacing w:after="0"/>
            </w:pPr>
            <w:r/>
            <w:r>
              <w:rPr>
                <w:b w:val="0"/>
                <w:i w:val="0"/>
                <w:sz w:val="20"/>
              </w:rPr>
              <w:t>Chủ đề 7: Môi trường xanh – sạch – đẹp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t>NLS: Năng lực số 3.1 CB2a: HS rút ra và vận dụng được nguyên tắc trình bày áp phích dễ đọc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Môi trường xanh – sạch – đẹp</w:t>
            </w:r>
          </w:p>
        </w:tc>
        <w:tc>
          <w:tcPr>
            <w:tcW w:type="dxa" w:w="4365"/>
          </w:tcPr>
          <w:p>
            <w:pPr>
              <w:spacing w:after="0"/>
            </w:pPr>
            <w:r/>
            <w:r>
              <w:rPr>
                <w:b w:val="0"/>
                <w:i w:val="0"/>
                <w:sz w:val="20"/>
              </w:rPr>
              <w:t>Chủ đề 7: Môi trường xanh – sạch – đẹp (Tiết 3)</w:t>
            </w:r>
          </w:p>
        </w:tc>
        <w:tc>
          <w:tcPr>
            <w:tcW w:type="dxa" w:w="1474"/>
          </w:tcPr>
          <w:p>
            <w:pPr>
              <w:spacing w:after="0"/>
              <w:jc w:val="center"/>
            </w:pPr>
            <w:r/>
            <w:r>
              <w:rPr>
                <w:b w:val="0"/>
                <w:i w:val="0"/>
                <w:sz w:val="20"/>
              </w:rPr>
              <w:t>Tiết 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Môi trường xanh – sạch – đẹp</w:t>
            </w:r>
          </w:p>
        </w:tc>
        <w:tc>
          <w:tcPr>
            <w:tcW w:type="dxa" w:w="4365"/>
          </w:tcPr>
          <w:p>
            <w:pPr>
              <w:spacing w:after="0"/>
            </w:pPr>
            <w:r/>
            <w:r>
              <w:rPr>
                <w:b w:val="0"/>
                <w:i w:val="0"/>
                <w:sz w:val="20"/>
              </w:rPr>
              <w:t>Chủ đề 7: Môi trường xanh – sạch – đẹp (Tiết 4)</w:t>
            </w:r>
          </w:p>
        </w:tc>
        <w:tc>
          <w:tcPr>
            <w:tcW w:type="dxa" w:w="1474"/>
          </w:tcPr>
          <w:p>
            <w:pPr>
              <w:spacing w:after="0"/>
              <w:jc w:val="center"/>
            </w:pPr>
            <w:r/>
            <w:r>
              <w:rPr>
                <w:b w:val="0"/>
                <w:i w:val="0"/>
                <w:sz w:val="20"/>
              </w:rPr>
              <w:t>Tiết 29</w:t>
            </w:r>
          </w:p>
        </w:tc>
        <w:tc>
          <w:tcPr>
            <w:tcW w:type="dxa" w:w="4195"/>
          </w:tcPr>
          <w:p>
            <w:pPr>
              <w:spacing w:after="0"/>
            </w:pPr>
            <w:r/>
            <w:r>
              <w:rPr>
                <w:b w:val="0"/>
                <w:i w:val="0"/>
                <w:sz w:val="18"/>
              </w:rPr>
              <w:t>NLS: Năng lực số 3.3 CB2a: HS ghi đủ nguồn tư liệu và tên tác giả trên sản phẩm chung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8: Quê hương thanh bình</w:t>
            </w:r>
          </w:p>
        </w:tc>
        <w:tc>
          <w:tcPr>
            <w:tcW w:type="dxa" w:w="4365"/>
          </w:tcPr>
          <w:p>
            <w:pPr>
              <w:spacing w:after="0"/>
            </w:pPr>
            <w:r/>
            <w:r>
              <w:rPr>
                <w:b w:val="0"/>
                <w:i w:val="0"/>
                <w:sz w:val="20"/>
              </w:rPr>
              <w:t>Chủ đề 8: Quê hương thanh bình (Tiết 1)</w:t>
            </w:r>
          </w:p>
        </w:tc>
        <w:tc>
          <w:tcPr>
            <w:tcW w:type="dxa" w:w="1474"/>
          </w:tcPr>
          <w:p>
            <w:pPr>
              <w:spacing w:after="0"/>
              <w:jc w:val="center"/>
            </w:pPr>
            <w:r/>
            <w:r>
              <w:rPr>
                <w:b w:val="0"/>
                <w:i w:val="0"/>
                <w:sz w:val="20"/>
              </w:rPr>
              <w:t>Tiết 30 (4 tiết)</w:t>
            </w:r>
          </w:p>
        </w:tc>
        <w:tc>
          <w:tcPr>
            <w:tcW w:type="dxa" w:w="4195"/>
          </w:tcPr>
          <w:p>
            <w:pPr>
              <w:spacing w:after="0"/>
            </w:pPr>
            <w:r/>
            <w:r>
              <w:rPr>
                <w:b w:val="0"/>
                <w:i w:val="0"/>
                <w:sz w:val="18"/>
              </w:rPr>
              <w:t>NLS: Năng lực số 1.1 CB2c: HS so sánh được cách thể hiện sự thanh bình ở các vùng miền</w:t>
            </w:r>
          </w:p>
          <w:p>
            <w:pPr>
              <w:spacing w:after="0"/>
            </w:pPr>
            <w:r>
              <w:rPr>
                <w:b w:val="0"/>
                <w:i w:val="0"/>
                <w:sz w:val="18"/>
              </w:rPr>
              <w:t>QPAN: Cho HS thể hiện hình ảnh quê hương, di tích lịch sử địa phương;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Quê hương thanh bình</w:t>
            </w:r>
          </w:p>
        </w:tc>
        <w:tc>
          <w:tcPr>
            <w:tcW w:type="dxa" w:w="4365"/>
          </w:tcPr>
          <w:p>
            <w:pPr>
              <w:spacing w:after="0"/>
            </w:pPr>
            <w:r/>
            <w:r>
              <w:rPr>
                <w:b w:val="0"/>
                <w:i w:val="0"/>
                <w:sz w:val="20"/>
              </w:rPr>
              <w:t>Chủ đề 8: Quê hương thanh bình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t>Năng lực số 5.2 CB2b: HS lấy được bảng màu chủ đạo từ một bức ảnh và đối chiếu với màu vẽ thật</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Quê hương thanh bình</w:t>
            </w:r>
          </w:p>
        </w:tc>
        <w:tc>
          <w:tcPr>
            <w:tcW w:type="dxa" w:w="4365"/>
          </w:tcPr>
          <w:p>
            <w:pPr>
              <w:spacing w:after="0"/>
            </w:pPr>
            <w:r/>
            <w:r>
              <w:rPr>
                <w:b w:val="0"/>
                <w:i w:val="0"/>
                <w:sz w:val="20"/>
              </w:rPr>
              <w:t>Chủ đề 8: Quê hương thanh bình (Tiết 3)</w:t>
            </w:r>
          </w:p>
        </w:tc>
        <w:tc>
          <w:tcPr>
            <w:tcW w:type="dxa" w:w="1474"/>
          </w:tcPr>
          <w:p>
            <w:pPr>
              <w:spacing w:after="0"/>
              <w:jc w:val="center"/>
            </w:pPr>
            <w:r/>
            <w:r>
              <w:rPr>
                <w:b w:val="0"/>
                <w:i w:val="0"/>
                <w:sz w:val="20"/>
              </w:rPr>
              <w:t>Tiết 32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Quê hương thanh bình</w:t>
            </w:r>
          </w:p>
        </w:tc>
        <w:tc>
          <w:tcPr>
            <w:tcW w:type="dxa" w:w="4365"/>
          </w:tcPr>
          <w:p>
            <w:pPr>
              <w:spacing w:after="0"/>
            </w:pPr>
            <w:r/>
            <w:r>
              <w:rPr>
                <w:b w:val="0"/>
                <w:i w:val="0"/>
                <w:sz w:val="20"/>
              </w:rPr>
              <w:t>Chủ đề 8: Quê hương thanh bình (Tiết 4)</w:t>
            </w:r>
          </w:p>
        </w:tc>
        <w:tc>
          <w:tcPr>
            <w:tcW w:type="dxa" w:w="1474"/>
          </w:tcPr>
          <w:p>
            <w:pPr>
              <w:spacing w:after="0"/>
              <w:jc w:val="center"/>
            </w:pPr>
            <w:r/>
            <w:r>
              <w:rPr>
                <w:b w:val="0"/>
                <w:i w:val="0"/>
                <w:sz w:val="20"/>
              </w:rPr>
              <w:t>Tiết 33</w:t>
            </w:r>
          </w:p>
        </w:tc>
        <w:tc>
          <w:tcPr>
            <w:tcW w:type="dxa" w:w="4195"/>
          </w:tcPr>
          <w:p>
            <w:pPr>
              <w:spacing w:after="0"/>
            </w:pPr>
            <w:r/>
            <w:r>
              <w:rPr>
                <w:b w:val="0"/>
                <w:i w:val="0"/>
                <w:sz w:val="18"/>
              </w:rPr>
              <w:t>NLS: Năng lực số 3.1 CB2a: HS viết được phần giới thiệu ngắn cho tranh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đánh giá</w:t>
            </w:r>
          </w:p>
        </w:tc>
        <w:tc>
          <w:tcPr>
            <w:tcW w:type="dxa" w:w="4365"/>
          </w:tcPr>
          <w:p>
            <w:pPr>
              <w:spacing w:after="0"/>
            </w:pPr>
            <w:r/>
            <w:r>
              <w:rPr>
                <w:b w:val="0"/>
                <w:i w:val="0"/>
                <w:sz w:val="20"/>
              </w:rPr>
              <w:t>Đánh giá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Trưng bày sản phẩm cuối năm</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3.1 CB2a: HS tham gia dựng trang triển lãm số và viết đúng chú thích cho sản phẩm</w:t>
            </w:r>
          </w:p>
          <w:p>
            <w:pPr>
              <w:spacing w:after="0"/>
            </w:pPr>
            <w:r>
              <w:rPr>
                <w:b w:val="0"/>
                <w:i w:val="0"/>
                <w:sz w:val="18"/>
              </w:rPr>
              <w:t>KNS: KN trình bày ý tưởng, nhận xét sản phẩm của bạn một cách tôn trọng.</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11. Môn học, hoạt động giáo dục: Giáo dục thể chất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Đi đều vòng bên phải (Tiết 1)</w:t>
            </w:r>
          </w:p>
        </w:tc>
        <w:tc>
          <w:tcPr>
            <w:tcW w:type="dxa" w:w="1474"/>
          </w:tcPr>
          <w:p>
            <w:pPr>
              <w:spacing w:after="0"/>
              <w:jc w:val="center"/>
            </w:pPr>
            <w:r/>
            <w:r>
              <w:rPr>
                <w:b w:val="0"/>
                <w:i w:val="0"/>
                <w:sz w:val="20"/>
              </w:rPr>
              <w:t>Tiết 1 (5 tiết)</w:t>
            </w:r>
          </w:p>
        </w:tc>
        <w:tc>
          <w:tcPr>
            <w:tcW w:type="dxa" w:w="4195"/>
          </w:tcPr>
          <w:p>
            <w:pPr>
              <w:spacing w:after="0"/>
            </w:pPr>
            <w:r/>
            <w:r>
              <w:rPr>
                <w:b w:val="0"/>
                <w:i w:val="0"/>
                <w:sz w:val="18"/>
              </w:rPr>
              <w:t>Năng lực số 1.1 CB2c: HS nêu được điểm khác nhau giữa cách mình thực hiện “Đi đều vòng bên phải” với động tác mẫu trong clip</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Đi đều vòng bên phải (Tiết 2)</w:t>
            </w:r>
          </w:p>
        </w:tc>
        <w:tc>
          <w:tcPr>
            <w:tcW w:type="dxa" w:w="1474"/>
          </w:tcPr>
          <w:p>
            <w:pPr>
              <w:spacing w:after="0"/>
              <w:jc w:val="center"/>
            </w:pPr>
            <w:r/>
            <w:r>
              <w:rPr>
                <w:b w:val="0"/>
                <w:i w:val="0"/>
                <w:sz w:val="20"/>
              </w:rPr>
              <w:t>Tiết 2 (5 tiết)</w:t>
            </w:r>
          </w:p>
        </w:tc>
        <w:tc>
          <w:tcPr>
            <w:tcW w:type="dxa" w:w="4195"/>
          </w:tcPr>
          <w:p>
            <w:pPr>
              <w:spacing w:after="0"/>
            </w:pPr>
            <w:r/>
            <w:r>
              <w:rPr>
                <w:b w:val="0"/>
                <w:i w:val="0"/>
                <w:sz w:val="18"/>
              </w:rPr>
              <w:t>Năng lực số Miền 1 (Cơ bản, bậc 2): GV chiếu video kĩ thuật đi đều vòng bên phải trên tivi ở phần hình thành kiến thức của bài “Đi đều vòng bên phải (Tiết 2)”, tua chậm đoạn chuyển hướng</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Đi đều vòng bên phải (Tiết 3)</w:t>
            </w:r>
          </w:p>
        </w:tc>
        <w:tc>
          <w:tcPr>
            <w:tcW w:type="dxa" w:w="1474"/>
          </w:tcPr>
          <w:p>
            <w:pPr>
              <w:spacing w:after="0"/>
              <w:jc w:val="center"/>
            </w:pPr>
            <w:r/>
            <w:r>
              <w:rPr>
                <w:b w:val="0"/>
                <w:i w:val="0"/>
                <w:sz w:val="20"/>
              </w:rPr>
              <w:t>Tiết 3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Đi đều vòng bên phải (Tiết 4)</w:t>
            </w:r>
          </w:p>
        </w:tc>
        <w:tc>
          <w:tcPr>
            <w:tcW w:type="dxa" w:w="1474"/>
          </w:tcPr>
          <w:p>
            <w:pPr>
              <w:spacing w:after="0"/>
              <w:jc w:val="center"/>
            </w:pPr>
            <w:r/>
            <w:r>
              <w:rPr>
                <w:b w:val="0"/>
                <w:i w:val="0"/>
                <w:sz w:val="20"/>
              </w:rPr>
              <w:t>Tiết 4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Đi đều vòng bên phải (Tiết 5)</w:t>
            </w:r>
          </w:p>
        </w:tc>
        <w:tc>
          <w:tcPr>
            <w:tcW w:type="dxa" w:w="1474"/>
          </w:tcPr>
          <w:p>
            <w:pPr>
              <w:spacing w:after="0"/>
              <w:jc w:val="center"/>
            </w:pPr>
            <w:r/>
            <w:r>
              <w:rPr>
                <w:b w:val="0"/>
                <w:i w:val="0"/>
                <w:sz w:val="20"/>
              </w:rPr>
              <w:t>Tiết 5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Đi đều vòng bên trái (Tiết 1)</w:t>
            </w:r>
          </w:p>
        </w:tc>
        <w:tc>
          <w:tcPr>
            <w:tcW w:type="dxa" w:w="1474"/>
          </w:tcPr>
          <w:p>
            <w:pPr>
              <w:spacing w:after="0"/>
              <w:jc w:val="center"/>
            </w:pPr>
            <w:r/>
            <w:r>
              <w:rPr>
                <w:b w:val="0"/>
                <w:i w:val="0"/>
                <w:sz w:val="20"/>
              </w:rPr>
              <w:t>Tiết 6 (5 tiết)</w:t>
            </w:r>
          </w:p>
        </w:tc>
        <w:tc>
          <w:tcPr>
            <w:tcW w:type="dxa" w:w="4195"/>
          </w:tcPr>
          <w:p>
            <w:pPr>
              <w:spacing w:after="0"/>
            </w:pPr>
            <w:r/>
            <w:r>
              <w:rPr>
                <w:b w:val="0"/>
                <w:i w:val="0"/>
                <w:sz w:val="18"/>
              </w:rPr>
              <w:t>Năng lực số 1.1 CB2c: HS đọc được sơ đồ đường di chuyển của “Đi đều vòng bên trái” và dự đoán đúng vị trí tổ mình</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Đi đều vòng bên trái (Tiết 2)</w:t>
            </w:r>
          </w:p>
        </w:tc>
        <w:tc>
          <w:tcPr>
            <w:tcW w:type="dxa" w:w="1474"/>
          </w:tcPr>
          <w:p>
            <w:pPr>
              <w:spacing w:after="0"/>
              <w:jc w:val="center"/>
            </w:pPr>
            <w:r/>
            <w:r>
              <w:rPr>
                <w:b w:val="0"/>
                <w:i w:val="0"/>
                <w:sz w:val="20"/>
              </w:rPr>
              <w:t>Tiết 7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Đi đều vòng bên trái (Tiết 3)</w:t>
            </w:r>
          </w:p>
        </w:tc>
        <w:tc>
          <w:tcPr>
            <w:tcW w:type="dxa" w:w="1474"/>
          </w:tcPr>
          <w:p>
            <w:pPr>
              <w:spacing w:after="0"/>
              <w:jc w:val="center"/>
            </w:pPr>
            <w:r/>
            <w:r>
              <w:rPr>
                <w:b w:val="0"/>
                <w:i w:val="0"/>
                <w:sz w:val="20"/>
              </w:rPr>
              <w:t>Tiết 8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Đi đều vòng bên trái (Tiết 4)</w:t>
            </w:r>
          </w:p>
        </w:tc>
        <w:tc>
          <w:tcPr>
            <w:tcW w:type="dxa" w:w="1474"/>
          </w:tcPr>
          <w:p>
            <w:pPr>
              <w:spacing w:after="0"/>
              <w:jc w:val="center"/>
            </w:pPr>
            <w:r/>
            <w:r>
              <w:rPr>
                <w:b w:val="0"/>
                <w:i w:val="0"/>
                <w:sz w:val="20"/>
              </w:rPr>
              <w:t>Tiết 9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Đi đều vòng bên trái (Tiết 5)</w:t>
            </w:r>
          </w:p>
        </w:tc>
        <w:tc>
          <w:tcPr>
            <w:tcW w:type="dxa" w:w="1474"/>
          </w:tcPr>
          <w:p>
            <w:pPr>
              <w:spacing w:after="0"/>
              <w:jc w:val="center"/>
            </w:pPr>
            <w:r/>
            <w:r>
              <w:rPr>
                <w:b w:val="0"/>
                <w:i w:val="0"/>
                <w:sz w:val="20"/>
              </w:rPr>
              <w:t>Tiết 10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Đi đều vòng sau (Tiết 1)</w:t>
            </w:r>
          </w:p>
        </w:tc>
        <w:tc>
          <w:tcPr>
            <w:tcW w:type="dxa" w:w="1474"/>
          </w:tcPr>
          <w:p>
            <w:pPr>
              <w:spacing w:after="0"/>
              <w:jc w:val="center"/>
            </w:pPr>
            <w:r/>
            <w:r>
              <w:rPr>
                <w:b w:val="0"/>
                <w:i w:val="0"/>
                <w:sz w:val="20"/>
              </w:rPr>
              <w:t>Tiết 11 (4 tiết)</w:t>
            </w:r>
          </w:p>
        </w:tc>
        <w:tc>
          <w:tcPr>
            <w:tcW w:type="dxa" w:w="4195"/>
          </w:tcPr>
          <w:p>
            <w:pPr>
              <w:spacing w:after="0"/>
            </w:pPr>
            <w:r/>
            <w:r>
              <w:rPr>
                <w:b w:val="0"/>
                <w:i w:val="0"/>
                <w:sz w:val="18"/>
              </w:rPr>
              <w:t>Năng lực số 1.1 CB2c: HS nêu được điểm khác nhau giữa cách mình thực hiện “Đi đều vòng sau” với động tác mẫu trong clip</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Đi đều vòng sau (Tiết 2)</w:t>
            </w:r>
          </w:p>
        </w:tc>
        <w:tc>
          <w:tcPr>
            <w:tcW w:type="dxa" w:w="1474"/>
          </w:tcPr>
          <w:p>
            <w:pPr>
              <w:spacing w:after="0"/>
              <w:jc w:val="center"/>
            </w:pPr>
            <w:r/>
            <w:r>
              <w:rPr>
                <w:b w:val="0"/>
                <w:i w:val="0"/>
                <w:sz w:val="20"/>
              </w:rPr>
              <w:t>Tiết 12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Đi đều vòng sau (Tiết 3)</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Đi đều vòng sau (Tiết 4)</w:t>
            </w:r>
          </w:p>
        </w:tc>
        <w:tc>
          <w:tcPr>
            <w:tcW w:type="dxa" w:w="1474"/>
          </w:tcPr>
          <w:p>
            <w:pPr>
              <w:spacing w:after="0"/>
              <w:jc w:val="center"/>
            </w:pPr>
            <w:r/>
            <w:r>
              <w:rPr>
                <w:b w:val="0"/>
                <w:i w:val="0"/>
                <w:sz w:val="20"/>
              </w:rPr>
              <w:t>Tiết 14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1: Động tác vươn thở, động tác tay, động tác chân với vòng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Năng lực số 1.1 CB2c: HS nêu được điểm khác nhau giữa cách mình thực hiện “Động tác vươn thở và động tác tay với vòng”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1: Động tác vươn thở, động tác tay, động tác chân với vòng (Tiết 2)</w:t>
            </w:r>
          </w:p>
        </w:tc>
        <w:tc>
          <w:tcPr>
            <w:tcW w:type="dxa" w:w="1474"/>
          </w:tcPr>
          <w:p>
            <w:pPr>
              <w:spacing w:after="0"/>
              <w:jc w:val="center"/>
            </w:pPr>
            <w:r/>
            <w:r>
              <w:rPr>
                <w:b w:val="0"/>
                <w:i w:val="0"/>
                <w:sz w:val="20"/>
              </w:rPr>
              <w:t>Tiết 16 (2 tiết)</w:t>
            </w:r>
          </w:p>
        </w:tc>
        <w:tc>
          <w:tcPr>
            <w:tcW w:type="dxa" w:w="4195"/>
          </w:tcPr>
          <w:p>
            <w:pPr>
              <w:spacing w:after="0"/>
            </w:pPr>
            <w:r/>
            <w:r>
              <w:rPr>
                <w:b w:val="0"/>
                <w:i w:val="0"/>
                <w:sz w:val="18"/>
              </w:rPr>
              <w:t>Năng lực số Miền 1 (Cơ bản, bậc 2): GV chiếu video mẫu động tác chân với vòng của chủ đề Bài tập thể dục, cho chạy chậm và dừng hình ở nhịp khuỵu gối và nhịp đưa vòng; HS tự chấm theo ba tiêu chí chiếu sẵn là đúng nhịp, đủ biên độ, giữ vòng chắc</w:t>
            </w:r>
          </w:p>
          <w:p>
            <w:pPr>
              <w:spacing w:after="0"/>
            </w:pPr>
            <w:r>
              <w:rPr>
                <w:b w:val="0"/>
                <w:i w:val="0"/>
                <w:sz w:val="18"/>
              </w:rPr>
              <w:t>NLS: Năng lực số Miền 5 (Cơ bản, bậc 2): GV quay một lượt tập của từng tổ rồi chiếu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lườn, động tác lưng – bụng, động tác toàn thân với vòng (Tiết 1)</w:t>
            </w:r>
          </w:p>
        </w:tc>
        <w:tc>
          <w:tcPr>
            <w:tcW w:type="dxa" w:w="1474"/>
          </w:tcPr>
          <w:p>
            <w:pPr>
              <w:spacing w:after="0"/>
              <w:jc w:val="center"/>
            </w:pPr>
            <w:r/>
            <w:r>
              <w:rPr>
                <w:b w:val="0"/>
                <w:i w:val="0"/>
                <w:sz w:val="20"/>
              </w:rPr>
              <w:t>Tiết 17 (3 tiết)</w:t>
            </w:r>
          </w:p>
        </w:tc>
        <w:tc>
          <w:tcPr>
            <w:tcW w:type="dxa" w:w="4195"/>
          </w:tcPr>
          <w:p>
            <w:pPr>
              <w:spacing w:after="0"/>
            </w:pPr>
            <w:r/>
            <w:r>
              <w:rPr>
                <w:b w:val="0"/>
                <w:i w:val="0"/>
                <w:sz w:val="18"/>
              </w:rPr>
              <w:t>Năng lực số 1.1 CB2c: HS nêu được điểm khác nhau giữa cách mình thực hiện “Động tác lườn và động tác lưng – bụng với vòng”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2: Động tác lườn, động tác lưng – bụng, động tác toàn thân với vòng (Tiết 2)</w:t>
            </w:r>
          </w:p>
        </w:tc>
        <w:tc>
          <w:tcPr>
            <w:tcW w:type="dxa" w:w="1474"/>
          </w:tcPr>
          <w:p>
            <w:pPr>
              <w:spacing w:after="0"/>
              <w:jc w:val="center"/>
            </w:pPr>
            <w:r/>
            <w:r>
              <w:rPr>
                <w:b w:val="0"/>
                <w:i w:val="0"/>
                <w:sz w:val="20"/>
              </w:rPr>
              <w:t>Tiết 18 (3 tiết)</w:t>
            </w:r>
          </w:p>
        </w:tc>
        <w:tc>
          <w:tcPr>
            <w:tcW w:type="dxa" w:w="4195"/>
          </w:tcPr>
          <w:p>
            <w:pPr>
              <w:spacing w:after="0"/>
            </w:pPr>
            <w:r/>
            <w:r>
              <w:rPr>
                <w:b w:val="0"/>
                <w:i w:val="0"/>
                <w:sz w:val="18"/>
              </w:rPr>
              <w:t>Năng lực số Miền 1 (Cơ bản, bậc 2): GV chiếu video mẫu động tác toàn thân với vòng, cho chạy chậm và dừng hình ở nhịp gập thân, nhịp bật nhảy để HS thấy rõ trình tự phối hợp tay, thân, chân; HS tự chấm theo tiêu chí chiếu sẵn là đúng trình tự, đủ biên độ, giữ nhịp chung</w:t>
            </w:r>
          </w:p>
          <w:p>
            <w:pPr>
              <w:spacing w:after="0"/>
            </w:pPr>
            <w:r>
              <w:rPr>
                <w:b w:val="0"/>
                <w:i w:val="0"/>
                <w:sz w:val="18"/>
              </w:rPr>
              <w:t>NLS: Năng lực số Miền 5 (Cơ bản, bậc 2): GV quay một lượt tập của từng tổ rồi chiếu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lườn, động tác lưng – bụng, động tác toàn thân với vòng (Tiết 3)</w:t>
            </w:r>
          </w:p>
        </w:tc>
        <w:tc>
          <w:tcPr>
            <w:tcW w:type="dxa" w:w="1474"/>
          </w:tcPr>
          <w:p>
            <w:pPr>
              <w:spacing w:after="0"/>
              <w:jc w:val="center"/>
            </w:pPr>
            <w:r/>
            <w:r>
              <w:rPr>
                <w:b w:val="0"/>
                <w:i w:val="0"/>
                <w:sz w:val="20"/>
              </w:rPr>
              <w:t>Tiết 19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3: Động tác nhảy, động tác điều hoà với vòng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t>Năng lực số Miền 1 (Cơ bản, bậc 2): GV chiếu video mẫu động tác nhảy và động tác điều hoà với vòng, cho chạy chậm và dừng hình ở nhịp bật nhảy, nhịp thả lỏng; HS tự chấm theo tiêu chí chiếu sẵn là bật đúng nhịp, tiếp đất êm, thả lỏng đủ chậm</w:t>
            </w:r>
          </w:p>
          <w:p>
            <w:pPr>
              <w:spacing w:after="0"/>
            </w:pPr>
            <w:r>
              <w:rPr>
                <w:b w:val="0"/>
                <w:i w:val="0"/>
                <w:sz w:val="18"/>
              </w:rPr>
              <w:t>NLS: Năng lực số Miền 5 (Cơ bản, bậc 2): GV quay một lượt tập của từng tổ rồi chiếu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3: Động tác nhảy, động tác điều hoà với vòng (Tiết 2)</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t>Năng lực số 3.2 CB2a: HS quay và xem chậm được clip mình thực hiện “Động tác nhảy, động tác điều hoà với vòng”, tự chỉ ra lỗi của mình và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giữa học kì I</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rèn luyện kĩ năng thăng bằng (Tiết 1)</w:t>
            </w:r>
          </w:p>
        </w:tc>
        <w:tc>
          <w:tcPr>
            <w:tcW w:type="dxa" w:w="1474"/>
          </w:tcPr>
          <w:p>
            <w:pPr>
              <w:spacing w:after="0"/>
              <w:jc w:val="center"/>
            </w:pPr>
            <w:r/>
            <w:r>
              <w:rPr>
                <w:b w:val="0"/>
                <w:i w:val="0"/>
                <w:sz w:val="20"/>
              </w:rPr>
              <w:t>Tiết 23 (6 tiết)</w:t>
            </w:r>
          </w:p>
        </w:tc>
        <w:tc>
          <w:tcPr>
            <w:tcW w:type="dxa" w:w="4195"/>
          </w:tcPr>
          <w:p>
            <w:pPr>
              <w:spacing w:after="0"/>
            </w:pPr>
            <w:r/>
            <w:r>
              <w:rPr>
                <w:b w:val="0"/>
                <w:i w:val="0"/>
                <w:sz w:val="18"/>
              </w:rPr>
              <w:t>Năng lực số 1.1 CB2c: HS nêu được điểm khác nhau giữa cách mình thực hiện “Bài tập rèn luyện thăng bằng” với động tác mẫu trong clip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rèn luyện kĩ năng thăng bằng (Tiết 2)</w:t>
            </w:r>
          </w:p>
        </w:tc>
        <w:tc>
          <w:tcPr>
            <w:tcW w:type="dxa" w:w="1474"/>
          </w:tcPr>
          <w:p>
            <w:pPr>
              <w:spacing w:after="0"/>
              <w:jc w:val="center"/>
            </w:pPr>
            <w:r/>
            <w:r>
              <w:rPr>
                <w:b w:val="0"/>
                <w:i w:val="0"/>
                <w:sz w:val="20"/>
              </w:rPr>
              <w:t>Tiết 24 (6 tiết)</w:t>
            </w:r>
          </w:p>
        </w:tc>
        <w:tc>
          <w:tcPr>
            <w:tcW w:type="dxa" w:w="4195"/>
          </w:tcPr>
          <w:p>
            <w:pPr>
              <w:spacing w:after="0"/>
            </w:pPr>
            <w:r/>
            <w:r>
              <w:rPr>
                <w:b w:val="0"/>
                <w:i w:val="0"/>
                <w:sz w:val="18"/>
              </w:rPr>
              <w:t>Năng lực số Miền 1 (Cơ bản, bậc 2): Ở phần Hình thành kiến thức bài ôn và nâng cao bài tập thăng bằng, GV chiếu trên tivi video kĩ thuật, cho chạy chậm và dừng ở tư thế dang tay; Năng lực số Miền 5 (Cơ bản, bậc 2): Ở phần Luyện tập, GV quay lượt tập của vài HS rồi chiếu chậm; cả nhóm cùng chỉ ra lỗi hay gặp như cúi đầu nhìn chân, tay buông xuôi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rèn luyện kĩ năng thăng bằng (Tiết 3)</w:t>
            </w:r>
          </w:p>
        </w:tc>
        <w:tc>
          <w:tcPr>
            <w:tcW w:type="dxa" w:w="1474"/>
          </w:tcPr>
          <w:p>
            <w:pPr>
              <w:spacing w:after="0"/>
              <w:jc w:val="center"/>
            </w:pPr>
            <w:r/>
            <w:r>
              <w:rPr>
                <w:b w:val="0"/>
                <w:i w:val="0"/>
                <w:sz w:val="20"/>
              </w:rPr>
              <w:t>Tiết 25 (6 tiết)</w:t>
            </w:r>
          </w:p>
        </w:tc>
        <w:tc>
          <w:tcPr>
            <w:tcW w:type="dxa" w:w="4195"/>
          </w:tcPr>
          <w:p>
            <w:pPr>
              <w:spacing w:after="0"/>
            </w:pPr>
            <w:r/>
            <w:r>
              <w:rPr>
                <w:b w:val="0"/>
                <w:i w:val="0"/>
                <w:sz w:val="18"/>
              </w:rPr>
              <w:t>Năng lực số Miền 1 (Cơ bản, bậc 2): Ở phần bài tập bổ trợ thăng bằng, GV chiếu trên tivi sơ đồ sân chơi nhìn từ trên xuống kèm mũi tên chỉ đường di chuyển của từng đội; Năng lực số Miền 5 (Cơ bản, bậc 2): Sau mỗi lượt chơi, GV chiếu bảng kết quả các đội lên tivi kèm số lần mất thăng bằng; các nhóm nhìn bảng để tìm ra mình hay ngã ở đoạn nào và bàn…</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rèn luyện kĩ năng thăng bằng (Tiết 4)</w:t>
            </w:r>
          </w:p>
        </w:tc>
        <w:tc>
          <w:tcPr>
            <w:tcW w:type="dxa" w:w="1474"/>
          </w:tcPr>
          <w:p>
            <w:pPr>
              <w:spacing w:after="0"/>
              <w:jc w:val="center"/>
            </w:pPr>
            <w:r/>
            <w:r>
              <w:rPr>
                <w:b w:val="0"/>
                <w:i w:val="0"/>
                <w:sz w:val="20"/>
              </w:rPr>
              <w:t>Tiết 26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rèn luyện kĩ năng thăng bằng (Tiết 5)</w:t>
            </w:r>
          </w:p>
        </w:tc>
        <w:tc>
          <w:tcPr>
            <w:tcW w:type="dxa" w:w="1474"/>
          </w:tcPr>
          <w:p>
            <w:pPr>
              <w:spacing w:after="0"/>
              <w:jc w:val="center"/>
            </w:pPr>
            <w:r/>
            <w:r>
              <w:rPr>
                <w:b w:val="0"/>
                <w:i w:val="0"/>
                <w:sz w:val="20"/>
              </w:rPr>
              <w:t>Tiết 27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rèn luyện kĩ năng thăng bằng (Tiết 6)</w:t>
            </w:r>
          </w:p>
        </w:tc>
        <w:tc>
          <w:tcPr>
            <w:tcW w:type="dxa" w:w="1474"/>
          </w:tcPr>
          <w:p>
            <w:pPr>
              <w:spacing w:after="0"/>
              <w:jc w:val="center"/>
            </w:pPr>
            <w:r/>
            <w:r>
              <w:rPr>
                <w:b w:val="0"/>
                <w:i w:val="0"/>
                <w:sz w:val="20"/>
              </w:rPr>
              <w:t>Tiết 28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rèn luyện kĩ năng bật xa (Tiết 1)</w:t>
            </w:r>
          </w:p>
        </w:tc>
        <w:tc>
          <w:tcPr>
            <w:tcW w:type="dxa" w:w="1474"/>
          </w:tcPr>
          <w:p>
            <w:pPr>
              <w:spacing w:after="0"/>
              <w:jc w:val="center"/>
            </w:pPr>
            <w:r/>
            <w:r>
              <w:rPr>
                <w:b w:val="0"/>
                <w:i w:val="0"/>
                <w:sz w:val="20"/>
              </w:rPr>
              <w:t>Tiết 29 (6 tiết)</w:t>
            </w:r>
          </w:p>
        </w:tc>
        <w:tc>
          <w:tcPr>
            <w:tcW w:type="dxa" w:w="4195"/>
          </w:tcPr>
          <w:p>
            <w:pPr>
              <w:spacing w:after="0"/>
            </w:pPr>
            <w:r/>
            <w:r>
              <w:rPr>
                <w:b w:val="0"/>
                <w:i w:val="0"/>
                <w:sz w:val="18"/>
              </w:rPr>
              <w:t>Năng lực số 1.1 CB2c: HS nêu được điểm khác nhau giữa cách mình thực hiện “Bài tập rèn luyện kĩ năng bật xa” với động tác mẫu trong clip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rèn luyện kĩ năng bật xa (Tiết 2)</w:t>
            </w:r>
          </w:p>
        </w:tc>
        <w:tc>
          <w:tcPr>
            <w:tcW w:type="dxa" w:w="1474"/>
          </w:tcPr>
          <w:p>
            <w:pPr>
              <w:spacing w:after="0"/>
              <w:jc w:val="center"/>
            </w:pPr>
            <w:r/>
            <w:r>
              <w:rPr>
                <w:b w:val="0"/>
                <w:i w:val="0"/>
                <w:sz w:val="20"/>
              </w:rPr>
              <w:t>Tiết 30 (6 tiết)</w:t>
            </w:r>
          </w:p>
        </w:tc>
        <w:tc>
          <w:tcPr>
            <w:tcW w:type="dxa" w:w="4195"/>
          </w:tcPr>
          <w:p>
            <w:pPr>
              <w:spacing w:after="0"/>
            </w:pPr>
            <w:r/>
            <w:r>
              <w:rPr>
                <w:b w:val="0"/>
                <w:i w:val="0"/>
                <w:sz w:val="18"/>
              </w:rPr>
              <w:t>Năng lực số 5.2 CB2b: HS điền và đọc được bảng theo dõi phần bật xa tại chỗ, tự xác định nội dung cần cố gắng thêm</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rèn luyện kĩ năng bật xa (Tiết 3)</w:t>
            </w:r>
          </w:p>
        </w:tc>
        <w:tc>
          <w:tcPr>
            <w:tcW w:type="dxa" w:w="1474"/>
          </w:tcPr>
          <w:p>
            <w:pPr>
              <w:spacing w:after="0"/>
              <w:jc w:val="center"/>
            </w:pPr>
            <w:r/>
            <w:r>
              <w:rPr>
                <w:b w:val="0"/>
                <w:i w:val="0"/>
                <w:sz w:val="20"/>
              </w:rPr>
              <w:t>Tiết 31 (6 tiết)</w:t>
            </w:r>
          </w:p>
        </w:tc>
        <w:tc>
          <w:tcPr>
            <w:tcW w:type="dxa" w:w="4195"/>
          </w:tcPr>
          <w:p>
            <w:pPr>
              <w:spacing w:after="0"/>
            </w:pPr>
            <w:r/>
            <w:r>
              <w:rPr>
                <w:b w:val="0"/>
                <w:i w:val="0"/>
                <w:sz w:val="18"/>
              </w:rPr>
              <w:t>Năng lực số Miền 1 (Cơ bản, bậc 2): Ở phần bài tập bổ trợ bật xa, GV chiếu trên tivi video kĩ thuật, cho chạy chậm và dừng ở chỗ khuỵu gối lấy đà, đánh tay và tiếp đất bằng hai chân; Năng lực số Miền 5 (Cơ bản, bậc 2): Ở phần Luyện tập, GV chiếu bảng thành tích bật xa của các nhóm lên tivi sau mỗi lượt; các nhóm nhìn bảng để thấy mình tiến bộ bao nhiêu và bàn cách lấy…</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rèn luyện kĩ năng bật xa (Tiết 4)</w:t>
            </w:r>
          </w:p>
        </w:tc>
        <w:tc>
          <w:tcPr>
            <w:tcW w:type="dxa" w:w="1474"/>
          </w:tcPr>
          <w:p>
            <w:pPr>
              <w:spacing w:after="0"/>
              <w:jc w:val="center"/>
            </w:pPr>
            <w:r/>
            <w:r>
              <w:rPr>
                <w:b w:val="0"/>
                <w:i w:val="0"/>
                <w:sz w:val="20"/>
              </w:rPr>
              <w:t>Tiết 32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rèn luyện kĩ năng bật xa (Tiết 5)</w:t>
            </w:r>
          </w:p>
        </w:tc>
        <w:tc>
          <w:tcPr>
            <w:tcW w:type="dxa" w:w="1474"/>
          </w:tcPr>
          <w:p>
            <w:pPr>
              <w:spacing w:after="0"/>
              <w:jc w:val="center"/>
            </w:pPr>
            <w:r/>
            <w:r>
              <w:rPr>
                <w:b w:val="0"/>
                <w:i w:val="0"/>
                <w:sz w:val="20"/>
              </w:rPr>
              <w:t>Tiết 33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rèn luyện kĩ năng bật xa (Tiết 6)</w:t>
            </w:r>
          </w:p>
        </w:tc>
        <w:tc>
          <w:tcPr>
            <w:tcW w:type="dxa" w:w="1474"/>
          </w:tcPr>
          <w:p>
            <w:pPr>
              <w:spacing w:after="0"/>
              <w:jc w:val="center"/>
            </w:pPr>
            <w:r/>
            <w:r>
              <w:rPr>
                <w:b w:val="0"/>
                <w:i w:val="0"/>
                <w:sz w:val="20"/>
              </w:rPr>
              <w:t>Tiết 34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học kì I (Tiết 1 - Ôn tập)</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I (Tiết 2 - Đánh giá)</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rèn luyện kĩ năng bật cao (Tiết 1)</w:t>
            </w:r>
          </w:p>
        </w:tc>
        <w:tc>
          <w:tcPr>
            <w:tcW w:type="dxa" w:w="1474"/>
          </w:tcPr>
          <w:p>
            <w:pPr>
              <w:spacing w:after="0"/>
              <w:jc w:val="center"/>
            </w:pPr>
            <w:r/>
            <w:r>
              <w:rPr>
                <w:b w:val="0"/>
                <w:i w:val="0"/>
                <w:sz w:val="20"/>
              </w:rPr>
              <w:t>Tiết 37 (6 tiết)</w:t>
            </w:r>
          </w:p>
        </w:tc>
        <w:tc>
          <w:tcPr>
            <w:tcW w:type="dxa" w:w="4195"/>
          </w:tcPr>
          <w:p>
            <w:pPr>
              <w:spacing w:after="0"/>
            </w:pPr>
            <w:r/>
            <w:r>
              <w:rPr>
                <w:b w:val="0"/>
                <w:i w:val="0"/>
                <w:sz w:val="18"/>
              </w:rPr>
              <w:t>Năng lực số 1.1 CB2c: HS nêu được điểm khác nhau giữa cách mình thực hiện “Bài tập rèn luyện kĩ năng bật cao” với động tác mẫu trong clip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rèn luyện kĩ năng bật cao (Tiết 2)</w:t>
            </w:r>
          </w:p>
        </w:tc>
        <w:tc>
          <w:tcPr>
            <w:tcW w:type="dxa" w:w="1474"/>
          </w:tcPr>
          <w:p>
            <w:pPr>
              <w:spacing w:after="0"/>
              <w:jc w:val="center"/>
            </w:pPr>
            <w:r/>
            <w:r>
              <w:rPr>
                <w:b w:val="0"/>
                <w:i w:val="0"/>
                <w:sz w:val="20"/>
              </w:rPr>
              <w:t>Tiết 38 (6 tiết)</w:t>
            </w:r>
          </w:p>
        </w:tc>
        <w:tc>
          <w:tcPr>
            <w:tcW w:type="dxa" w:w="4195"/>
          </w:tcPr>
          <w:p>
            <w:pPr>
              <w:spacing w:after="0"/>
            </w:pPr>
            <w:r/>
            <w:r>
              <w:rPr>
                <w:b w:val="0"/>
                <w:i w:val="0"/>
                <w:sz w:val="18"/>
              </w:rPr>
              <w:t>Năng lực số Miền 1 (Cơ bản, bậc 2): Ở phần Hình thành kiến thức bài “Ôn bật cao, bật cao có đà ngắn”, GV chiếu trên tivi video kĩ thuật, cho chạy chậm và dừng ở chỗ lấy đà; Năng lực số Miền 5 (Cơ bản, bậc 2): Ở phần Luyện tập, GV chiếu bảng thành tích bật cao của các nhóm sau mỗi lượt; các nhóm nhìn bảng thấy mình tiến bộ bao nhiêu rồi bàn cách lấy đà ngắn hơn</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rèn luyện kĩ năng bật cao (Tiết 3)</w:t>
            </w:r>
          </w:p>
        </w:tc>
        <w:tc>
          <w:tcPr>
            <w:tcW w:type="dxa" w:w="1474"/>
          </w:tcPr>
          <w:p>
            <w:pPr>
              <w:spacing w:after="0"/>
              <w:jc w:val="center"/>
            </w:pPr>
            <w:r/>
            <w:r>
              <w:rPr>
                <w:b w:val="0"/>
                <w:i w:val="0"/>
                <w:sz w:val="20"/>
              </w:rPr>
              <w:t>Tiết 39 (6 tiết)</w:t>
            </w:r>
          </w:p>
        </w:tc>
        <w:tc>
          <w:tcPr>
            <w:tcW w:type="dxa" w:w="4195"/>
          </w:tcPr>
          <w:p>
            <w:pPr>
              <w:spacing w:after="0"/>
            </w:pPr>
            <w:r/>
            <w:r>
              <w:rPr>
                <w:b w:val="0"/>
                <w:i w:val="0"/>
                <w:sz w:val="18"/>
              </w:rPr>
              <w:t>Năng lực số Miền 1 (Cơ bản, bậc 2): Ở phần bài tập bổ trợ sức bật, GV chiếu trên tivi sơ đồ sân chơi kèm mũi tên chỉ đường di chuyển và vạch bật của từng đội; Năng lực số Miền 5 (Cơ bản, bậc 2): Sau mỗi lượt, GV chiếu bảng kết quả các đội kèm số lần bật chưa qua vạch; các nhóm nhìn bảng tìm ra mình yếu ở khâu lấy đà hay khâu vươn người rồi…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rèn luyện kĩ năng bật cao (Tiết 4)</w:t>
            </w:r>
          </w:p>
        </w:tc>
        <w:tc>
          <w:tcPr>
            <w:tcW w:type="dxa" w:w="1474"/>
          </w:tcPr>
          <w:p>
            <w:pPr>
              <w:spacing w:after="0"/>
              <w:jc w:val="center"/>
            </w:pPr>
            <w:r/>
            <w:r>
              <w:rPr>
                <w:b w:val="0"/>
                <w:i w:val="0"/>
                <w:sz w:val="20"/>
              </w:rPr>
              <w:t>Tiết 40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rèn luyện kĩ năng bật cao (Tiết 5)</w:t>
            </w:r>
          </w:p>
        </w:tc>
        <w:tc>
          <w:tcPr>
            <w:tcW w:type="dxa" w:w="1474"/>
          </w:tcPr>
          <w:p>
            <w:pPr>
              <w:spacing w:after="0"/>
              <w:jc w:val="center"/>
            </w:pPr>
            <w:r/>
            <w:r>
              <w:rPr>
                <w:b w:val="0"/>
                <w:i w:val="0"/>
                <w:sz w:val="20"/>
              </w:rPr>
              <w:t>Tiết 41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rèn luyện kĩ năng bật cao (Tiết 6)</w:t>
            </w:r>
          </w:p>
        </w:tc>
        <w:tc>
          <w:tcPr>
            <w:tcW w:type="dxa" w:w="1474"/>
          </w:tcPr>
          <w:p>
            <w:pPr>
              <w:spacing w:after="0"/>
              <w:jc w:val="center"/>
            </w:pPr>
            <w:r/>
            <w:r>
              <w:rPr>
                <w:b w:val="0"/>
                <w:i w:val="0"/>
                <w:sz w:val="20"/>
              </w:rPr>
              <w:t>Tiết 42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Nhảy dây (Tiết 1)</w:t>
            </w:r>
          </w:p>
        </w:tc>
        <w:tc>
          <w:tcPr>
            <w:tcW w:type="dxa" w:w="1474"/>
          </w:tcPr>
          <w:p>
            <w:pPr>
              <w:spacing w:after="0"/>
              <w:jc w:val="center"/>
            </w:pPr>
            <w:r/>
            <w:r>
              <w:rPr>
                <w:b w:val="0"/>
                <w:i w:val="0"/>
                <w:sz w:val="20"/>
              </w:rPr>
              <w:t>Tiết 43 (6 tiết)</w:t>
            </w:r>
          </w:p>
        </w:tc>
        <w:tc>
          <w:tcPr>
            <w:tcW w:type="dxa" w:w="4195"/>
          </w:tcPr>
          <w:p>
            <w:pPr>
              <w:spacing w:after="0"/>
            </w:pPr>
            <w:r/>
            <w:r>
              <w:rPr>
                <w:b w:val="0"/>
                <w:i w:val="0"/>
                <w:sz w:val="18"/>
              </w:rPr>
              <w:t>Năng lực số 1.1 CB2c: HS nêu được điểm khác nhau giữa cách mình thực hiện “Nhảy dây chụm hai chân” với động tác mẫu trong clip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Nhảy dây (Tiết 2)</w:t>
            </w:r>
          </w:p>
        </w:tc>
        <w:tc>
          <w:tcPr>
            <w:tcW w:type="dxa" w:w="1474"/>
          </w:tcPr>
          <w:p>
            <w:pPr>
              <w:spacing w:after="0"/>
              <w:jc w:val="center"/>
            </w:pPr>
            <w:r/>
            <w:r>
              <w:rPr>
                <w:b w:val="0"/>
                <w:i w:val="0"/>
                <w:sz w:val="20"/>
              </w:rPr>
              <w:t>Tiết 44 (6 tiết)</w:t>
            </w:r>
          </w:p>
        </w:tc>
        <w:tc>
          <w:tcPr>
            <w:tcW w:type="dxa" w:w="4195"/>
          </w:tcPr>
          <w:p>
            <w:pPr>
              <w:spacing w:after="0"/>
            </w:pPr>
            <w:r/>
            <w:r>
              <w:rPr>
                <w:b w:val="0"/>
                <w:i w:val="0"/>
                <w:sz w:val="18"/>
              </w:rPr>
              <w:t>Năng lực số 5.2 CB2b: HS bấm giờ, đếm và ghi được số liệu buổi tập “nhảy dây theo nhịp” của tổ mình</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Nhảy dây (Tiết 3)</w:t>
            </w:r>
          </w:p>
        </w:tc>
        <w:tc>
          <w:tcPr>
            <w:tcW w:type="dxa" w:w="1474"/>
          </w:tcPr>
          <w:p>
            <w:pPr>
              <w:spacing w:after="0"/>
              <w:jc w:val="center"/>
            </w:pPr>
            <w:r/>
            <w:r>
              <w:rPr>
                <w:b w:val="0"/>
                <w:i w:val="0"/>
                <w:sz w:val="20"/>
              </w:rPr>
              <w:t>Tiết 45 (6 tiết)</w:t>
            </w:r>
          </w:p>
        </w:tc>
        <w:tc>
          <w:tcPr>
            <w:tcW w:type="dxa" w:w="4195"/>
          </w:tcPr>
          <w:p>
            <w:pPr>
              <w:spacing w:after="0"/>
            </w:pPr>
            <w:r/>
            <w:r>
              <w:rPr>
                <w:b w:val="0"/>
                <w:i w:val="0"/>
                <w:sz w:val="18"/>
              </w:rPr>
              <w:t>Năng lực số Miền 1 (Cơ bản, bậc 2): Ở phần trò chơi nhảy dây, GV chiếu trên tivi video mẫu, cho chạy chậm ở chỗ cổ tay quay dây và thời điểm bật nhảy; Năng lực số Miền 5 (Cơ bản, bậc 2): Ở phần thi nhảy dây, GV chiếu bảng kết quả các nhóm lên tivi sau mỗi lượt kèm số lần vướng dây</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Nhảy dây (Tiết 4)</w:t>
            </w:r>
          </w:p>
        </w:tc>
        <w:tc>
          <w:tcPr>
            <w:tcW w:type="dxa" w:w="1474"/>
          </w:tcPr>
          <w:p>
            <w:pPr>
              <w:spacing w:after="0"/>
              <w:jc w:val="center"/>
            </w:pPr>
            <w:r/>
            <w:r>
              <w:rPr>
                <w:b w:val="0"/>
                <w:i w:val="0"/>
                <w:sz w:val="20"/>
              </w:rPr>
              <w:t>Tiết 46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Nhảy dây (Tiết 5)</w:t>
            </w:r>
          </w:p>
        </w:tc>
        <w:tc>
          <w:tcPr>
            <w:tcW w:type="dxa" w:w="1474"/>
          </w:tcPr>
          <w:p>
            <w:pPr>
              <w:spacing w:after="0"/>
              <w:jc w:val="center"/>
            </w:pPr>
            <w:r/>
            <w:r>
              <w:rPr>
                <w:b w:val="0"/>
                <w:i w:val="0"/>
                <w:sz w:val="20"/>
              </w:rPr>
              <w:t>Tiết 47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Nhảy dây (Tiết 6)</w:t>
            </w:r>
          </w:p>
        </w:tc>
        <w:tc>
          <w:tcPr>
            <w:tcW w:type="dxa" w:w="1474"/>
          </w:tcPr>
          <w:p>
            <w:pPr>
              <w:spacing w:after="0"/>
              <w:jc w:val="center"/>
            </w:pPr>
            <w:r/>
            <w:r>
              <w:rPr>
                <w:b w:val="0"/>
                <w:i w:val="0"/>
                <w:sz w:val="20"/>
              </w:rPr>
              <w:t>Tiết 48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Các động tác làm tăng khả năng điều khiển bóng (Tiết 1)</w:t>
            </w:r>
          </w:p>
        </w:tc>
        <w:tc>
          <w:tcPr>
            <w:tcW w:type="dxa" w:w="1474"/>
          </w:tcPr>
          <w:p>
            <w:pPr>
              <w:spacing w:after="0"/>
              <w:jc w:val="center"/>
            </w:pPr>
            <w:r/>
            <w:r>
              <w:rPr>
                <w:b w:val="0"/>
                <w:i w:val="0"/>
                <w:sz w:val="20"/>
              </w:rPr>
              <w:t>Tiết 49 (5 tiết)</w:t>
            </w:r>
          </w:p>
        </w:tc>
        <w:tc>
          <w:tcPr>
            <w:tcW w:type="dxa" w:w="4195"/>
          </w:tcPr>
          <w:p>
            <w:pPr>
              <w:spacing w:after="0"/>
            </w:pPr>
            <w:r/>
            <w:r>
              <w:rPr>
                <w:b w:val="0"/>
                <w:i w:val="0"/>
                <w:sz w:val="18"/>
              </w:rPr>
              <w:t>Năng lực số 1.1 CB2c: HS nêu được điểm khác nhau giữa cách mình thực hiện “Các động tác làm tăng khả năng điều khiển bóng”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Các động tác làm tăng khả năng điều khiển bóng (Tiết 2)</w:t>
            </w:r>
          </w:p>
        </w:tc>
        <w:tc>
          <w:tcPr>
            <w:tcW w:type="dxa" w:w="1474"/>
          </w:tcPr>
          <w:p>
            <w:pPr>
              <w:spacing w:after="0"/>
              <w:jc w:val="center"/>
            </w:pPr>
            <w:r/>
            <w:r>
              <w:rPr>
                <w:b w:val="0"/>
                <w:i w:val="0"/>
                <w:sz w:val="20"/>
              </w:rPr>
              <w:t>Tiết 50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Các động tác làm tăng khả năng điều khiển bóng (Tiết 3)</w:t>
            </w:r>
          </w:p>
        </w:tc>
        <w:tc>
          <w:tcPr>
            <w:tcW w:type="dxa" w:w="1474"/>
          </w:tcPr>
          <w:p>
            <w:pPr>
              <w:spacing w:after="0"/>
              <w:jc w:val="center"/>
            </w:pPr>
            <w:r/>
            <w:r>
              <w:rPr>
                <w:b w:val="0"/>
                <w:i w:val="0"/>
                <w:sz w:val="20"/>
              </w:rPr>
              <w:t>Tiết 51 (5 tiết)</w:t>
            </w:r>
          </w:p>
        </w:tc>
        <w:tc>
          <w:tcPr>
            <w:tcW w:type="dxa" w:w="4195"/>
          </w:tcPr>
          <w:p>
            <w:pPr>
              <w:spacing w:after="0"/>
            </w:pPr>
            <w:r/>
            <w:r>
              <w:rPr>
                <w:b w:val="0"/>
                <w:i w:val="0"/>
                <w:sz w:val="18"/>
              </w:rPr>
              <w:t>NLS: Năng lực số 2.5 CB2a: HS xin phép bạn trước khi chiếu clip và tự xoá clip sau tiết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Các động tác làm tăng khả năng điều khiển bóng (Tiết 4)</w:t>
            </w:r>
          </w:p>
        </w:tc>
        <w:tc>
          <w:tcPr>
            <w:tcW w:type="dxa" w:w="1474"/>
          </w:tcPr>
          <w:p>
            <w:pPr>
              <w:spacing w:after="0"/>
              <w:jc w:val="center"/>
            </w:pPr>
            <w:r/>
            <w:r>
              <w:rPr>
                <w:b w:val="0"/>
                <w:i w:val="0"/>
                <w:sz w:val="20"/>
              </w:rPr>
              <w:t>Tiết 52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Các động tác làm tăng khả năng điều khiển bóng (Tiết 5)</w:t>
            </w:r>
          </w:p>
        </w:tc>
        <w:tc>
          <w:tcPr>
            <w:tcW w:type="dxa" w:w="1474"/>
          </w:tcPr>
          <w:p>
            <w:pPr>
              <w:spacing w:after="0"/>
              <w:jc w:val="center"/>
            </w:pPr>
            <w:r/>
            <w:r>
              <w:rPr>
                <w:b w:val="0"/>
                <w:i w:val="0"/>
                <w:sz w:val="20"/>
              </w:rPr>
              <w:t>Tiết 53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tại chỗ dẫn bóng theo hình chữ V, dẫn bóng vượt chướng ngại vật (Tiết 1)</w:t>
            </w:r>
          </w:p>
        </w:tc>
        <w:tc>
          <w:tcPr>
            <w:tcW w:type="dxa" w:w="1474"/>
          </w:tcPr>
          <w:p>
            <w:pPr>
              <w:spacing w:after="0"/>
              <w:jc w:val="center"/>
            </w:pPr>
            <w:r/>
            <w:r>
              <w:rPr>
                <w:b w:val="0"/>
                <w:i w:val="0"/>
                <w:sz w:val="20"/>
              </w:rPr>
              <w:t>Tiết 54 (4 tiết)</w:t>
            </w:r>
          </w:p>
        </w:tc>
        <w:tc>
          <w:tcPr>
            <w:tcW w:type="dxa" w:w="4195"/>
          </w:tcPr>
          <w:p>
            <w:pPr>
              <w:spacing w:after="0"/>
            </w:pPr>
            <w:r/>
            <w:r>
              <w:rPr>
                <w:b w:val="0"/>
                <w:i w:val="0"/>
                <w:sz w:val="18"/>
              </w:rPr>
              <w:t>Năng lực số 1.1 CB2c: HS nêu được điểm khác nhau giữa cách mình thực hiện “Động tác tại chỗ dẫn bóng”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tại chỗ dẫn bóng theo hình chữ V, dẫn bóng vượt chướng ngại vật (Tiết 2)</w:t>
            </w:r>
          </w:p>
        </w:tc>
        <w:tc>
          <w:tcPr>
            <w:tcW w:type="dxa" w:w="1474"/>
          </w:tcPr>
          <w:p>
            <w:pPr>
              <w:spacing w:after="0"/>
              <w:jc w:val="center"/>
            </w:pPr>
            <w:r/>
            <w:r>
              <w:rPr>
                <w:b w:val="0"/>
                <w:i w:val="0"/>
                <w:sz w:val="20"/>
              </w:rPr>
              <w:t>Tiết 55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tại chỗ dẫn bóng theo hình chữ V, dẫn bóng vượt chướng ngại vật (Tiết 3)</w:t>
            </w:r>
          </w:p>
        </w:tc>
        <w:tc>
          <w:tcPr>
            <w:tcW w:type="dxa" w:w="1474"/>
          </w:tcPr>
          <w:p>
            <w:pPr>
              <w:spacing w:after="0"/>
              <w:jc w:val="center"/>
            </w:pPr>
            <w:r/>
            <w:r>
              <w:rPr>
                <w:b w:val="0"/>
                <w:i w:val="0"/>
                <w:sz w:val="20"/>
              </w:rPr>
              <w:t>Tiết 56 (4 tiết)</w:t>
            </w:r>
          </w:p>
        </w:tc>
        <w:tc>
          <w:tcPr>
            <w:tcW w:type="dxa" w:w="4195"/>
          </w:tcPr>
          <w:p>
            <w:pPr>
              <w:spacing w:after="0"/>
            </w:pPr>
            <w:r/>
            <w:r>
              <w:rPr>
                <w:b w:val="0"/>
                <w:i w:val="0"/>
                <w:sz w:val="18"/>
              </w:rPr>
              <w:t>Năng lực số 1.1 CB2c: HS đọc được sơ đồ đường di chuyển của “Dẫn bóng theo hình chữ V, dẫn bóng vượt chướng ngại vật” và dự đoán đúng vị trí tổ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tại chỗ dẫn bóng theo hình chữ V, dẫn bóng vượt chướng ngại vật (Tiết 4)</w:t>
            </w:r>
          </w:p>
        </w:tc>
        <w:tc>
          <w:tcPr>
            <w:tcW w:type="dxa" w:w="1474"/>
          </w:tcPr>
          <w:p>
            <w:pPr>
              <w:spacing w:after="0"/>
              <w:jc w:val="center"/>
            </w:pPr>
            <w:r/>
            <w:r>
              <w:rPr>
                <w:b w:val="0"/>
                <w:i w:val="0"/>
                <w:sz w:val="20"/>
              </w:rPr>
              <w:t>Tiết 57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giữa học kì II</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chuyền, bắt bóng bật đất bằng hai tay trước ngực (Tiết 1)</w:t>
            </w:r>
          </w:p>
        </w:tc>
        <w:tc>
          <w:tcPr>
            <w:tcW w:type="dxa" w:w="1474"/>
          </w:tcPr>
          <w:p>
            <w:pPr>
              <w:spacing w:after="0"/>
              <w:jc w:val="center"/>
            </w:pPr>
            <w:r/>
            <w:r>
              <w:rPr>
                <w:b w:val="0"/>
                <w:i w:val="0"/>
                <w:sz w:val="20"/>
              </w:rPr>
              <w:t>Tiết 59 (4 tiết)</w:t>
            </w:r>
          </w:p>
        </w:tc>
        <w:tc>
          <w:tcPr>
            <w:tcW w:type="dxa" w:w="4195"/>
          </w:tcPr>
          <w:p>
            <w:pPr>
              <w:spacing w:after="0"/>
            </w:pPr>
            <w:r/>
            <w:r>
              <w:rPr>
                <w:b w:val="0"/>
                <w:i w:val="0"/>
                <w:sz w:val="18"/>
              </w:rPr>
              <w:t>Năng lực số 1.1 CB2c: HS nêu được điểm khác nhau giữa cách mình thực hiện “Động tác chuyền, bắt bóng bật đất bằng hai tay trước ngực”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chuyền, bắt bóng bật đất bằng hai tay trước ngực (Tiết 2)</w:t>
            </w:r>
          </w:p>
        </w:tc>
        <w:tc>
          <w:tcPr>
            <w:tcW w:type="dxa" w:w="1474"/>
          </w:tcPr>
          <w:p>
            <w:pPr>
              <w:spacing w:after="0"/>
              <w:jc w:val="center"/>
            </w:pPr>
            <w:r/>
            <w:r>
              <w:rPr>
                <w:b w:val="0"/>
                <w:i w:val="0"/>
                <w:sz w:val="20"/>
              </w:rPr>
              <w:t>Tiết 60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chuyền, bắt bóng bật đất bằng hai tay trước ngực (Tiết 3)</w:t>
            </w:r>
          </w:p>
        </w:tc>
        <w:tc>
          <w:tcPr>
            <w:tcW w:type="dxa" w:w="1474"/>
          </w:tcPr>
          <w:p>
            <w:pPr>
              <w:spacing w:after="0"/>
              <w:jc w:val="center"/>
            </w:pPr>
            <w:r/>
            <w:r>
              <w:rPr>
                <w:b w:val="0"/>
                <w:i w:val="0"/>
                <w:sz w:val="20"/>
              </w:rPr>
              <w:t>Tiết 61 (4 tiết)</w:t>
            </w:r>
          </w:p>
        </w:tc>
        <w:tc>
          <w:tcPr>
            <w:tcW w:type="dxa" w:w="4195"/>
          </w:tcPr>
          <w:p>
            <w:pPr>
              <w:spacing w:after="0"/>
            </w:pPr>
            <w:r/>
            <w:r>
              <w:rPr>
                <w:b w:val="0"/>
                <w:i w:val="0"/>
                <w:sz w:val="18"/>
              </w:rPr>
              <w:t>NLS: Năng lực số 2.5 CB2a: HS xin phép bạn trước khi chiếu clip và tự xoá clip sau tiết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chuyền, bắt bóng bật đất bằng hai tay trước ngực (Tiết 4)</w:t>
            </w:r>
          </w:p>
        </w:tc>
        <w:tc>
          <w:tcPr>
            <w:tcW w:type="dxa" w:w="1474"/>
          </w:tcPr>
          <w:p>
            <w:pPr>
              <w:spacing w:after="0"/>
              <w:jc w:val="center"/>
            </w:pPr>
            <w:r/>
            <w:r>
              <w:rPr>
                <w:b w:val="0"/>
                <w:i w:val="0"/>
                <w:sz w:val="20"/>
              </w:rPr>
              <w:t>Tiết 62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bằng một tay trên vai (Tiết 1)</w:t>
            </w:r>
          </w:p>
        </w:tc>
        <w:tc>
          <w:tcPr>
            <w:tcW w:type="dxa" w:w="1474"/>
          </w:tcPr>
          <w:p>
            <w:pPr>
              <w:spacing w:after="0"/>
              <w:jc w:val="center"/>
            </w:pPr>
            <w:r/>
            <w:r>
              <w:rPr>
                <w:b w:val="0"/>
                <w:i w:val="0"/>
                <w:sz w:val="20"/>
              </w:rPr>
              <w:t>Tiết 63 (5 tiết)</w:t>
            </w:r>
          </w:p>
        </w:tc>
        <w:tc>
          <w:tcPr>
            <w:tcW w:type="dxa" w:w="4195"/>
          </w:tcPr>
          <w:p>
            <w:pPr>
              <w:spacing w:after="0"/>
            </w:pPr>
            <w:r/>
            <w:r>
              <w:rPr>
                <w:b w:val="0"/>
                <w:i w:val="0"/>
                <w:sz w:val="18"/>
              </w:rPr>
              <w:t>Năng lực số 1.1 CB2c: HS nêu được điểm khác nhau giữa cách mình thực hiện “Động tác ném rổ bằng một tay trên vai”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4: Động tác ném rổ bằng một tay trên vai (Tiết 2)</w:t>
            </w:r>
          </w:p>
        </w:tc>
        <w:tc>
          <w:tcPr>
            <w:tcW w:type="dxa" w:w="1474"/>
          </w:tcPr>
          <w:p>
            <w:pPr>
              <w:spacing w:after="0"/>
              <w:jc w:val="center"/>
            </w:pPr>
            <w:r/>
            <w:r>
              <w:rPr>
                <w:b w:val="0"/>
                <w:i w:val="0"/>
                <w:sz w:val="20"/>
              </w:rPr>
              <w:t>Tiết 64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bằng một tay trên vai (Tiết 3)</w:t>
            </w:r>
          </w:p>
        </w:tc>
        <w:tc>
          <w:tcPr>
            <w:tcW w:type="dxa" w:w="1474"/>
          </w:tcPr>
          <w:p>
            <w:pPr>
              <w:spacing w:after="0"/>
              <w:jc w:val="center"/>
            </w:pPr>
            <w:r/>
            <w:r>
              <w:rPr>
                <w:b w:val="0"/>
                <w:i w:val="0"/>
                <w:sz w:val="20"/>
              </w:rPr>
              <w:t>Tiết 65 (5 tiết)</w:t>
            </w:r>
          </w:p>
        </w:tc>
        <w:tc>
          <w:tcPr>
            <w:tcW w:type="dxa" w:w="4195"/>
          </w:tcPr>
          <w:p>
            <w:pPr>
              <w:spacing w:after="0"/>
            </w:pPr>
            <w:r/>
            <w:r>
              <w:rPr>
                <w:b w:val="0"/>
                <w:i w:val="0"/>
                <w:sz w:val="18"/>
              </w:rPr>
              <w:t>NLS: Năng lực số 6.1 CB2a: HS đọc được nhận xét của ứng dụng về “Ôn ném rổ một tay trên vai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4: Động tác ném rổ bằng một tay trên vai (Tiết 4)</w:t>
            </w:r>
          </w:p>
        </w:tc>
        <w:tc>
          <w:tcPr>
            <w:tcW w:type="dxa" w:w="1474"/>
          </w:tcPr>
          <w:p>
            <w:pPr>
              <w:spacing w:after="0"/>
              <w:jc w:val="center"/>
            </w:pPr>
            <w:r/>
            <w:r>
              <w:rPr>
                <w:b w:val="0"/>
                <w:i w:val="0"/>
                <w:sz w:val="20"/>
              </w:rPr>
              <w:t>Tiết 66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bằng một tay trên vai (Tiết 5)</w:t>
            </w:r>
          </w:p>
        </w:tc>
        <w:tc>
          <w:tcPr>
            <w:tcW w:type="dxa" w:w="1474"/>
          </w:tcPr>
          <w:p>
            <w:pPr>
              <w:spacing w:after="0"/>
              <w:jc w:val="center"/>
            </w:pPr>
            <w:r/>
            <w:r>
              <w:rPr>
                <w:b w:val="0"/>
                <w:i w:val="0"/>
                <w:sz w:val="20"/>
              </w:rPr>
              <w:t>Tiết 67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năm (Tiết 1 - Ôn tập, hệ thống hoá)</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năm (Tiết 2 - Đánh giá)</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năm (Tiết 3 - Đánh giá, tổng kết năm học)</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12. Môn học, hoạt động giáo dục: Hoạt động trải nghiệm</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NHẬN DIỆN BẢN THÂN</w:t>
            </w:r>
          </w:p>
        </w:tc>
        <w:tc>
          <w:tcPr>
            <w:tcW w:type="dxa" w:w="4365"/>
          </w:tcPr>
          <w:p>
            <w:pPr>
              <w:spacing w:after="0"/>
            </w:pPr>
            <w:r/>
            <w:r>
              <w:rPr>
                <w:b w:val="0"/>
                <w:i w:val="0"/>
                <w:sz w:val="20"/>
              </w:rPr>
              <w:t>Sinh hoạt dưới cờ: Chào năm học mới</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Em tự hào về bản thân</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Năng lực số 2.5 CB2a: HS nhận xét bạn bằng lời tích cực, cụ thể và biết cách góp ý tế nhị trên nhóm lớp</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Tự hào thể hiện khả năng của bản thân</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Năng lực số 2.1 CB2a: HS đọc bảng thi đua của tổ trên màn hình và nhận xét dựa trên số liệu thật của tuần</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NHẬN DIỆN BẢN THÂN</w:t>
            </w:r>
          </w:p>
        </w:tc>
        <w:tc>
          <w:tcPr>
            <w:tcW w:type="dxa" w:w="4365"/>
          </w:tcPr>
          <w:p>
            <w:pPr>
              <w:spacing w:after="0"/>
            </w:pPr>
            <w:r/>
            <w:r>
              <w:rPr>
                <w:b w:val="0"/>
                <w:i w:val="0"/>
                <w:sz w:val="20"/>
              </w:rPr>
              <w:t>Sinh hoạt dưới cờ: Câu lạc bộ của em</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Những việc làm đáng tự hào của em</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Năng lực số 2.5 CB2a: HS nhận xét bạn bằng lời tích cực, cụ thể và biết cách góp ý tế nhị trên nhóm lớp</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Niềm tự hào trong tim</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Năng lực số 2.1 CB2a: HS nhập kết quả tuần của tổ vào bảng chung rồi nêu được điều tổ mình đã làm tốt</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NHẬN DIỆN BẢN THÂN</w:t>
            </w:r>
          </w:p>
        </w:tc>
        <w:tc>
          <w:tcPr>
            <w:tcW w:type="dxa" w:w="4365"/>
          </w:tcPr>
          <w:p>
            <w:pPr>
              <w:spacing w:after="0"/>
            </w:pPr>
            <w:r/>
            <w:r>
              <w:rPr>
                <w:b w:val="0"/>
                <w:i w:val="0"/>
                <w:sz w:val="20"/>
              </w:rPr>
              <w:t>Sinh hoạt dưới cờ: Giao lưu tài năng học trò "Nụ cười lan toả niềm vui"</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Năng lực số 2.2 CB2a: HS nhận biết kênh số phù hợp của lớp để chia sẻ, tuyên truyền nội dung theo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Khả năng điều chỉnh cảm xúc</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Năng lực số 2.1 CB2a: HS nhập, đọc số liệu thi đua và nhận xét dựa trên kết quả thật của tổ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Điều chỉnh cảm xúc</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Năng lực số 2.5 CB2a: HS nhận xét bạn bằng lời tích cực, cụ thể và biết cách góp ý tế nhị trên nhóm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NHẬN DIỆN BẢN THÂN</w:t>
            </w:r>
          </w:p>
        </w:tc>
        <w:tc>
          <w:tcPr>
            <w:tcW w:type="dxa" w:w="4365"/>
          </w:tcPr>
          <w:p>
            <w:pPr>
              <w:spacing w:after="0"/>
            </w:pPr>
            <w:r/>
            <w:r>
              <w:rPr>
                <w:b w:val="0"/>
                <w:i w:val="0"/>
                <w:sz w:val="20"/>
              </w:rPr>
              <w:t>Sinh hoạt dưới cờ: Ngày hội "Cùng làm cùng vui"</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Suy nghĩ tích cực</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Năng lực số 2.5 CB2a: HS nhận xét bạn bằng lời tích cực, cụ thể và biết cách góp ý tế nhị trên nhóm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Nghĩ tích cực – Sống vui tươi</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Năng lực số 2.1 CB2a: HS nhập, đọc số liệu thi đua và nhận xét dựa trên kết quả thật của tổ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NẾP SỐNG VÀ TƯ DUY KHOA HỌC</w:t>
            </w:r>
          </w:p>
        </w:tc>
        <w:tc>
          <w:tcPr>
            <w:tcW w:type="dxa" w:w="4365"/>
          </w:tcPr>
          <w:p>
            <w:pPr>
              <w:spacing w:after="0"/>
            </w:pPr>
            <w:r/>
            <w:r>
              <w:rPr>
                <w:b w:val="0"/>
                <w:i w:val="0"/>
                <w:sz w:val="20"/>
              </w:rPr>
              <w:t>Sinh hoạt dưới cờ: Trung thu của em</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Nền nếp sinh hoạt</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Năng lực số 3.1 CB2a: HS vẽ được sơ đồ tư duy trên máy để sắp xếp công việc theo trình tự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Giúp nhau thực hiện nền nếp sinh hoạt</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Năng lực số 2.1 CB2a: HS nhập, đọc số liệu thi đua và nhận xét dựa trên kết quả thật của tổ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NẾP SỐNG VÀ TƯ DUY KHOA HỌC</w:t>
            </w:r>
          </w:p>
        </w:tc>
        <w:tc>
          <w:tcPr>
            <w:tcW w:type="dxa" w:w="4365"/>
          </w:tcPr>
          <w:p>
            <w:pPr>
              <w:spacing w:after="0"/>
            </w:pPr>
            <w:r/>
            <w:r>
              <w:rPr>
                <w:b w:val="0"/>
                <w:i w:val="0"/>
                <w:sz w:val="20"/>
              </w:rPr>
              <w:t>Sinh hoạt dưới cờ: Cuộc phiêu lưu của sách bút</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Kĩ năng đặt câu hỏi để tìm hiểu thông tin</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3.1 CB2a: HS vẽ được sơ đồ tư duy trên máy để sắp xếp công việc theo trình tự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Rèn luyện tư duy khoa học</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Năng lực số 2.1 CB2a: HS nhập, đọc số liệu thi đua và nhận xét dựa trên kết quả thật của tổ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NẾP SỐNG VÀ TƯ DUY KHOA HỌC</w:t>
            </w:r>
          </w:p>
        </w:tc>
        <w:tc>
          <w:tcPr>
            <w:tcW w:type="dxa" w:w="4365"/>
          </w:tcPr>
          <w:p>
            <w:pPr>
              <w:spacing w:after="0"/>
            </w:pPr>
            <w:r/>
            <w:r>
              <w:rPr>
                <w:b w:val="0"/>
                <w:i w:val="0"/>
                <w:sz w:val="20"/>
              </w:rPr>
              <w:t>Sinh hoạt dưới cờ: Hội chợ đồ tái chế</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Phân loại và sắp xếp hoạt động cá nhân</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Năng lực số 3.1 CB2a: HS vẽ được sơ đồ tư duy trên máy để sắp xếp công việc theo trình tự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Triển lãm sơ đồ tư duy</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Năng lực số 1.1 CB2c: HS nhập số liệu, đọc biểu đồ và nêu nhận xét dựa trên số liệu thật của lớp</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NẾP SỐNG VÀ TƯ DUY KHOA HỌC</w:t>
            </w:r>
          </w:p>
        </w:tc>
        <w:tc>
          <w:tcPr>
            <w:tcW w:type="dxa" w:w="4365"/>
          </w:tcPr>
          <w:p>
            <w:pPr>
              <w:spacing w:after="0"/>
            </w:pPr>
            <w:r/>
            <w:r>
              <w:rPr>
                <w:b w:val="0"/>
                <w:i w:val="0"/>
                <w:sz w:val="20"/>
              </w:rPr>
              <w:t>Sinh hoạt dưới cờ: Ngày hội STEM</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Nếp sống khoa học</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Năng lực số 3.1 CB2a: HS vẽ được sơ đồ tư duy trên máy để sắp xếp công việc theo trình tự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Tự đánh giá việc rèn luyện tư duy khoa học</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Năng lực số 1.1 CB2c: HS nhập số liệu, đọc biểu đồ và nêu nhận xét dựa trên số liệu thật của lớp</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YÊU TRƯỜNG, MẾN LỚP</w:t>
            </w:r>
          </w:p>
        </w:tc>
        <w:tc>
          <w:tcPr>
            <w:tcW w:type="dxa" w:w="4365"/>
          </w:tcPr>
          <w:p>
            <w:pPr>
              <w:spacing w:after="0"/>
            </w:pPr>
            <w:r/>
            <w:r>
              <w:rPr>
                <w:b w:val="0"/>
                <w:i w:val="0"/>
                <w:sz w:val="20"/>
              </w:rPr>
              <w:t>Sinh hoạt dưới cờ: Góc đọc xanh</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Năng lực số 3.1 CB2b: HS chọn cách giới thiệu sản phẩm/hình ảnh theo chủ điểm bằng phương tiện số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Thực trạng vệ sinh trường, lớp</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Năng lực số 1.1 CB2c: HS khảo sát, tổng hợp được số liệu về cảnh quan trường lớp và chỉ ra việc cần làm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Khảo sát thực trạng vệ sinh trường, lớp</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Năng lực số 1.1 CB2c: HS nhập số liệu, đọc biểu đồ và nêu nhận xét dựa trên số liệu thật của lớp</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YÊU TRƯỜNG, MẾN LỚP</w:t>
            </w:r>
          </w:p>
        </w:tc>
        <w:tc>
          <w:tcPr>
            <w:tcW w:type="dxa" w:w="4365"/>
          </w:tcPr>
          <w:p>
            <w:pPr>
              <w:spacing w:after="0"/>
            </w:pPr>
            <w:r/>
            <w:r>
              <w:rPr>
                <w:b w:val="0"/>
                <w:i w:val="0"/>
                <w:sz w:val="20"/>
              </w:rPr>
              <w:t>Sinh hoạt dưới cờ: Mái trường thân yêu</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Giữ gìn trường học xanh, sạch, đẹp</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2.1 CB2a: HS nhập, đọc số liệu thi đua và nhận xét dựa trên kết quả thật của tổ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Hành động giữ gìn trường học xanh, sạch, đẹp</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Năng lực số 1.1 CB2c: HS khảo sát, tổng hợp được số liệu về cảnh quan trường lớp và chỉ ra việc cần làm</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YÊU TRƯỜNG, MẾN LỚP</w:t>
            </w:r>
          </w:p>
        </w:tc>
        <w:tc>
          <w:tcPr>
            <w:tcW w:type="dxa" w:w="4365"/>
          </w:tcPr>
          <w:p>
            <w:pPr>
              <w:spacing w:after="0"/>
            </w:pPr>
            <w:r/>
            <w:r>
              <w:rPr>
                <w:b w:val="0"/>
                <w:i w:val="0"/>
                <w:sz w:val="20"/>
              </w:rPr>
              <w:t>Sinh hoạt dưới cờ: Đội viên cùng tiến</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Tình bạn</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Năng lực số 1.1 CB2c: HS khảo sát, tổng hợp được số liệu về cảnh quan trường lớp và chỉ ra việc cần làm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Cam kết tình bạn</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Năng lực số 2.1 CB2a: HS nhập, đọc số liệu thi đua và nhận xét dựa trên kết quả thật của tổ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YÊU TRƯỜNG, MẾN LỚP</w:t>
            </w:r>
          </w:p>
        </w:tc>
        <w:tc>
          <w:tcPr>
            <w:tcW w:type="dxa" w:w="4365"/>
          </w:tcPr>
          <w:p>
            <w:pPr>
              <w:spacing w:after="0"/>
            </w:pPr>
            <w:r/>
            <w:r>
              <w:rPr>
                <w:b w:val="0"/>
                <w:i w:val="0"/>
                <w:sz w:val="20"/>
              </w:rPr>
              <w:t>Sinh hoạt dưới cờ: Chào mừng ngày Nhà giáo Việt Nam 20-11</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Thông điệp yêu thương</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1.1 CB2c: HS khảo sát, tổng hợp được số liệu về cảnh quan trường lớp và chỉ ra việc cần làm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Tổ chức hoạt động chào mừng ngày Nhà giáo Việt Nam 20-11</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Năng lực số 2.1 CB2a: HS nhập, đọc số liệu thi đua và nhận xét dựa trên kết quả thật của tổ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TỰ LỰC THỰC HIỆN NHIỆM VỤ</w:t>
            </w:r>
          </w:p>
        </w:tc>
        <w:tc>
          <w:tcPr>
            <w:tcW w:type="dxa" w:w="4365"/>
          </w:tcPr>
          <w:p>
            <w:pPr>
              <w:spacing w:after="0"/>
            </w:pPr>
            <w:r/>
            <w:r>
              <w:rPr>
                <w:b w:val="0"/>
                <w:i w:val="0"/>
                <w:sz w:val="20"/>
              </w:rPr>
              <w:t>Sinh hoạt dưới cờ: Tự học – Tự làm</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Chủ động lập kế hoạch</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Năng lực số 2.4 CB2a: HS cập nhật phần việc của mình trên bảng theo dõi chung và phối hợp với bạn trong nhóm</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Chủ động thực hiện nhiệm vụ đọc sách</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t>Năng lực số 2.1 CB2a: HS nhập, đọc số liệu thi đua và nhận xét dựa trên kết quả thật của tổ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TỰ LỰC THỰC HIỆN NHIỆM VỤ</w:t>
            </w:r>
          </w:p>
        </w:tc>
        <w:tc>
          <w:tcPr>
            <w:tcW w:type="dxa" w:w="4365"/>
          </w:tcPr>
          <w:p>
            <w:pPr>
              <w:spacing w:after="0"/>
            </w:pPr>
            <w:r/>
            <w:r>
              <w:rPr>
                <w:b w:val="0"/>
                <w:i w:val="0"/>
                <w:sz w:val="20"/>
              </w:rPr>
              <w:t>Sinh hoạt dưới cờ: Kế hoạch hoạt động tại thư viện</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t>Năng lực số 1.1 CB2b: HS tìm thông tin, tư liệu liên quan chủ điểm từ sách và nguồn số phù hợp</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Luyện tập giới thiệu sách</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Năng lực số 2.4 CB2a: HS cập nhật phần việc của mình trên bảng theo dõi chung và phối hợp với bạn trong nhóm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Hợp tác thực hiện nhiệm vụ</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Năng lực số 2.1 CB2a: HS nhập, đọc số liệu thi đua và nhận xét dựa trên kết quả thật của tổ mình</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TỰ LỰC THỰC HIỆN NHIỆM VỤ</w:t>
            </w:r>
          </w:p>
        </w:tc>
        <w:tc>
          <w:tcPr>
            <w:tcW w:type="dxa" w:w="4365"/>
          </w:tcPr>
          <w:p>
            <w:pPr>
              <w:spacing w:after="0"/>
            </w:pPr>
            <w:r/>
            <w:r>
              <w:rPr>
                <w:b w:val="0"/>
                <w:i w:val="0"/>
                <w:sz w:val="20"/>
              </w:rPr>
              <w:t>Sinh hoạt dưới cờ: Chào mừng ngày Thành lập Quân đội nhân dân Việt Nam 22-12</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Tự lực thực hiện nhiệm vụ ở trường</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Năng lực số 2.4 CB2a: HS cập nhật phần việc của mình trên bảng theo dõi chung và phối hợp với bạn trong nhóm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Vượt khó và sáng tạo</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Năng lực số 1.1 CB2c: HS nhập số liệu, đọc biểu đồ và nêu nhận xét dựa trên số liệu thật của lớp</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TỰ LỰC THỰC HIỆN NHIỆM VỤ</w:t>
            </w:r>
          </w:p>
        </w:tc>
        <w:tc>
          <w:tcPr>
            <w:tcW w:type="dxa" w:w="4365"/>
          </w:tcPr>
          <w:p>
            <w:pPr>
              <w:spacing w:after="0"/>
            </w:pPr>
            <w:r/>
            <w:r>
              <w:rPr>
                <w:b w:val="0"/>
                <w:i w:val="0"/>
                <w:sz w:val="20"/>
              </w:rPr>
              <w:t>Sinh hoạt dưới cờ: Gìn giữ nét đẹp tâm hồn học trò</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Tự lực thực hiện nhiệm vụ ở nhà</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t>Năng lực số 2.4 CB2a: HS cập nhật phần việc của mình trên bảng theo dõi chung và phối hợp với bạn trong nhóm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Đánh giá về khả năng tự lực</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Năng lực số 1.1 CB2c: HS nhập số liệu, đọc biểu đồ và nêu nhận xét dựa trên số liệu thật của lớp</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MÁI ẤM GIA ĐÌNH</w:t>
            </w:r>
          </w:p>
        </w:tc>
        <w:tc>
          <w:tcPr>
            <w:tcW w:type="dxa" w:w="4365"/>
          </w:tcPr>
          <w:p>
            <w:pPr>
              <w:spacing w:after="0"/>
            </w:pPr>
            <w:r/>
            <w:r>
              <w:rPr>
                <w:b w:val="0"/>
                <w:i w:val="0"/>
                <w:sz w:val="20"/>
              </w:rPr>
              <w:t>Sinh hoạt dưới cờ: Kỉ niệm gia đình</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Gắn kết yêu thương</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Năng lực số 2.5 CB2a: HS gọi điện hỏi thăm người thân lễ phép và biết cách xác minh khi nhận cuộc gọi đáng ngờ</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Ngày cuối tuần yêu thương</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t>Năng lực số 2.1 CB2a: HS nhập, đọc số liệu thi đua và nhận xét dựa trên kết quả thật của tổ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MÁI ẤM GIA ĐÌNH</w:t>
            </w:r>
          </w:p>
        </w:tc>
        <w:tc>
          <w:tcPr>
            <w:tcW w:type="dxa" w:w="4365"/>
          </w:tcPr>
          <w:p>
            <w:pPr>
              <w:spacing w:after="0"/>
            </w:pPr>
            <w:r/>
            <w:r>
              <w:rPr>
                <w:b w:val="0"/>
                <w:i w:val="0"/>
                <w:sz w:val="20"/>
              </w:rPr>
              <w:t>Sinh hoạt dưới cờ: Biết ơn người thân</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Đồng hành bên nhau</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Năng lực số 2.5 CB2a: HS gọi điện hỏi thăm người thân lễ phép và biết cách xác minh khi nhận cuộc gọi đáng ngờ</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Những khoảnh khắc hạnh phúc</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t>Năng lực số 2.1 CB2a: HS nhập, đọc số liệu thi đua và nhận xét dựa trên kết quả thật của tổ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Trước Tết</w:t>
            </w:r>
          </w:p>
        </w:tc>
        <w:tc>
          <w:tcPr>
            <w:tcW w:type="dxa" w:w="4365"/>
          </w:tcPr>
          <w:p>
            <w:pPr>
              <w:spacing w:after="0"/>
            </w:pPr>
            <w:r/>
            <w:r>
              <w:rPr>
                <w:b w:val="0"/>
                <w:i w:val="0"/>
                <w:sz w:val="20"/>
              </w:rPr>
              <w:t>Sinh hoạt dưới cờ: Đón Tết bên người thân</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Sử dụng tiền tiết kiệm cá nhân</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Năng lực số 2.5 CB2a: HS gọi điện hỏi thăm người thân lễ phép và biết cách xác minh khi nhận cuộc gọi đáng ngờ</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Lựa chọn chi tiêu "Cần, muốn và có thể"</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t>Năng lực số 5.2 CB2b: HS lập được bảng chi tiêu theo ba mức cần – muốn – có thể chờ và tự nhận xét thói quen tiêu tiền</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Trước Tết</w:t>
            </w:r>
          </w:p>
        </w:tc>
        <w:tc>
          <w:tcPr>
            <w:tcW w:type="dxa" w:w="4365"/>
          </w:tcPr>
          <w:p>
            <w:pPr>
              <w:spacing w:after="0"/>
            </w:pPr>
            <w:r/>
            <w:r>
              <w:rPr>
                <w:b w:val="0"/>
                <w:i w:val="0"/>
                <w:sz w:val="20"/>
              </w:rPr>
              <w:t>Sinh hoạt dưới cờ: Chào xuân mới</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Chi tiêu tiết kiệm trong gia đình</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t>Năng lực số 2.5 CB2a: HS gọi điện hỏi thăm người thân lễ phép và biết cách xác minh khi nhận cuộc gọi đáng ngờ</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Mua sắm thông minh</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t>Năng lực số 5.2 CB2b: HS lập được bảng chi tiêu theo ba mức cần – muốn – có thể chờ và tự nhận xét thói quen tiêu tiền</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PHÒNG TRÁNH BỊ XÂM HẠI</w:t>
            </w:r>
          </w:p>
        </w:tc>
        <w:tc>
          <w:tcPr>
            <w:tcW w:type="dxa" w:w="4365"/>
          </w:tcPr>
          <w:p>
            <w:pPr>
              <w:spacing w:after="0"/>
            </w:pPr>
            <w:r/>
            <w:r>
              <w:rPr>
                <w:b w:val="0"/>
                <w:i w:val="0"/>
                <w:sz w:val="20"/>
              </w:rPr>
              <w:t>Sinh hoạt dưới cờ: Khoẻ thể chất – Mạnh tinh thần</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t>Năng lực số 4.3 CB2b: HS lựa chọn cách đơn giản để tự bảo vệ bản thân khỏi nguy cơ, kể cả khi dùng thiết bị, mạng</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Hành vi xâm hại trẻ em</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t>Năng lực số 1.2 CB2a: HS nêu được vì sao ảnh và giọng nói nhận qua mạng có thể là giả do máy tạo</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Nhận diện nguy cơ xâm hại trẻ em</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t>Năng lực số 2.1 CB2a: HS nói ra được tình huống khó nói đã gặp và cùng bạn tìm cách xử lí an toàn</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PHÒNG TRÁNH BỊ XÂM HẠI</w:t>
            </w:r>
          </w:p>
        </w:tc>
        <w:tc>
          <w:tcPr>
            <w:tcW w:type="dxa" w:w="4365"/>
          </w:tcPr>
          <w:p>
            <w:pPr>
              <w:spacing w:after="0"/>
            </w:pPr>
            <w:r/>
            <w:r>
              <w:rPr>
                <w:b w:val="0"/>
                <w:i w:val="0"/>
                <w:sz w:val="20"/>
              </w:rPr>
              <w:t>Sinh hoạt dưới cờ: Sống an toàn, lành mạnh</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t>Năng lực số 4.3 CB2b: HS lựa chọn cách đơn giản để tự bảo vệ bản thân khỏi nguy cơ, kể cả khi dùng thiết bị, mạng</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Hành vi xâm hại thân thể</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t>Năng lực số 1.2 CB2a: HS nêu được vì sao ảnh và giọng nói nhận qua mạng có thể là giả do máy tạo</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Phòng tránh bị xâm hại</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Năng lực số 2.1 CB2a: HS nói ra được tình huống khó nói đã gặp và cùng bạn tìm cách xử lí an toàn</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PHÒNG TRÁNH BỊ XÂM HẠI</w:t>
            </w:r>
          </w:p>
        </w:tc>
        <w:tc>
          <w:tcPr>
            <w:tcW w:type="dxa" w:w="4365"/>
          </w:tcPr>
          <w:p>
            <w:pPr>
              <w:spacing w:after="0"/>
            </w:pPr>
            <w:r/>
            <w:r>
              <w:rPr>
                <w:b w:val="0"/>
                <w:i w:val="0"/>
                <w:sz w:val="20"/>
              </w:rPr>
              <w:t>Sinh hoạt dưới cờ: Chào mừng ngày Quốc tế Phụ nữ 8-3</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t>Năng lực số 4.3 CB2b: HS lựa chọn cách đơn giản để tự bảo vệ bản thân khỏi nguy cơ, kể cả khi dùng thiết bị,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Hành vi xâm hại tinh thần</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t>Năng lực số 1.2 CB2a: HS nêu được vì sao ảnh và giọng nói nhận qua mạng có thể là giả do máy tạo</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Chia sẻ những điều khó nói</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t>Năng lực số 2.1 CB2a: HS nói ra được tình huống khó nói đã gặp và cùng bạn tìm cách xử lí an toàn</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PHÒNG TRÁNH BỊ XÂM HẠI</w:t>
            </w:r>
          </w:p>
        </w:tc>
        <w:tc>
          <w:tcPr>
            <w:tcW w:type="dxa" w:w="4365"/>
          </w:tcPr>
          <w:p>
            <w:pPr>
              <w:spacing w:after="0"/>
            </w:pPr>
            <w:r/>
            <w:r>
              <w:rPr>
                <w:b w:val="0"/>
                <w:i w:val="0"/>
                <w:sz w:val="20"/>
              </w:rPr>
              <w:t>Sinh hoạt dưới cờ: Tự bảo vệ bản thân</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Năng lực số 4.3 CB2b: HS lựa chọn cách đơn giản để tự bảo vệ bản thân khỏi nguy cơ, kể cả khi dùng thiết bị, mạng</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Hành vi xâm hại tình dục</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t>Năng lực số 1.2 CB2a: HS nêu được vì sao ảnh và giọng nói nhận qua mạng có thể là giả do máy tạo</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Phòng tránh bị xâm hại tình dục</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t>Năng lực số 2.1 CB2a: HS nói ra được tình huống khó nói đã gặp và cùng bạn tìm cách xử lí an toàn</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KẾT NỐI CỘNG ĐỒNG</w:t>
            </w:r>
          </w:p>
        </w:tc>
        <w:tc>
          <w:tcPr>
            <w:tcW w:type="dxa" w:w="4365"/>
          </w:tcPr>
          <w:p>
            <w:pPr>
              <w:spacing w:after="0"/>
            </w:pPr>
            <w:r/>
            <w:r>
              <w:rPr>
                <w:b w:val="0"/>
                <w:i w:val="0"/>
                <w:sz w:val="20"/>
              </w:rPr>
              <w:t>Sinh hoạt dưới cờ: Ngày hội truyền thống quê em</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Kết nối những người sống quanh em</w:t>
            </w:r>
          </w:p>
        </w:tc>
        <w:tc>
          <w:tcPr>
            <w:tcW w:type="dxa" w:w="1474"/>
          </w:tcPr>
          <w:p>
            <w:pPr>
              <w:spacing w:after="0"/>
              <w:jc w:val="center"/>
            </w:pPr>
            <w:r/>
            <w:r>
              <w:rPr>
                <w:b w:val="0"/>
                <w:i w:val="0"/>
                <w:sz w:val="20"/>
              </w:rPr>
              <w:t>Tiết 74 (1 tiết)</w:t>
            </w:r>
          </w:p>
        </w:tc>
        <w:tc>
          <w:tcPr>
            <w:tcW w:type="dxa" w:w="4195"/>
          </w:tcPr>
          <w:p>
            <w:pPr>
              <w:spacing w:after="0"/>
            </w:pPr>
            <w:r/>
            <w:r>
              <w:rPr>
                <w:b w:val="0"/>
                <w:i w:val="0"/>
                <w:sz w:val="18"/>
              </w:rPr>
              <w:t>Năng lực số 1.1 CB2c: HS tìm được thông tin về hoạt động cộng đồng ở địa phương từ nguồn chính thống và ghi rõ nguồn</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Cộng đồng cùng hành động</w:t>
            </w:r>
          </w:p>
        </w:tc>
        <w:tc>
          <w:tcPr>
            <w:tcW w:type="dxa" w:w="1474"/>
          </w:tcPr>
          <w:p>
            <w:pPr>
              <w:spacing w:after="0"/>
              <w:jc w:val="center"/>
            </w:pPr>
            <w:r/>
            <w:r>
              <w:rPr>
                <w:b w:val="0"/>
                <w:i w:val="0"/>
                <w:sz w:val="20"/>
              </w:rPr>
              <w:t>Tiết 75 (1 tiết)</w:t>
            </w:r>
          </w:p>
        </w:tc>
        <w:tc>
          <w:tcPr>
            <w:tcW w:type="dxa" w:w="4195"/>
          </w:tcPr>
          <w:p>
            <w:pPr>
              <w:spacing w:after="0"/>
            </w:pPr>
            <w:r/>
            <w:r>
              <w:rPr>
                <w:b w:val="0"/>
                <w:i w:val="0"/>
                <w:sz w:val="18"/>
              </w:rPr>
              <w:t>Năng lực số 2.1 CB2a: HS nhập, đọc số liệu thi đua và nhận xét dựa trên kết quả thật của tổ mình</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KẾT NỐI CỘNG ĐỒNG</w:t>
            </w:r>
          </w:p>
        </w:tc>
        <w:tc>
          <w:tcPr>
            <w:tcW w:type="dxa" w:w="4365"/>
          </w:tcPr>
          <w:p>
            <w:pPr>
              <w:spacing w:after="0"/>
            </w:pPr>
            <w:r/>
            <w:r>
              <w:rPr>
                <w:b w:val="0"/>
                <w:i w:val="0"/>
                <w:sz w:val="20"/>
              </w:rPr>
              <w:t>Sinh hoạt dưới cờ: Hoạt động về chủ đề "Đền ơn đáp nghĩa"</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STEM: Hoạt động trải nghiệm STEM học kì II: ngày hội/câu lạc bộ/dự án STEM cấp lớp hoặc khối — tối thiểu 01 lần mỗi học kì (CV 3132/SGD&amp;ĐT); HS trưng bày, giới thiệu sản phẩm từ các bài học STEM.</w:t>
            </w:r>
          </w:p>
          <w:p>
            <w:pPr>
              <w:spacing w:after="0"/>
            </w:pP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Đền ơn đáp nghĩa</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Năng lực số 1.1 CB2c: HS tìm được thông tin về hoạt động cộng đồng ở địa phương từ nguồn chính thống và ghi rõ nguồn</w:t>
            </w:r>
          </w:p>
          <w:p>
            <w:pPr>
              <w:spacing w:after="0"/>
            </w:pP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Uống nước nhớ nguồn</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t>Năng lực số 2.1 CB2a: HS nhập, đọc số liệu thi đua và nhận xét dựa trên kết quả thật của tổ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KẾT NỐI CỘNG ĐỒNG</w:t>
            </w:r>
          </w:p>
        </w:tc>
        <w:tc>
          <w:tcPr>
            <w:tcW w:type="dxa" w:w="4365"/>
          </w:tcPr>
          <w:p>
            <w:pPr>
              <w:spacing w:after="0"/>
            </w:pPr>
            <w:r/>
            <w:r>
              <w:rPr>
                <w:b w:val="0"/>
                <w:i w:val="0"/>
                <w:sz w:val="20"/>
              </w:rPr>
              <w:t>Sinh hoạt dưới cờ: Lòng nhân ái kết nối cộng đồng</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Ứng xử có văn hoá</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Năng lực số 1.1 CB2c: HS tìm được thông tin về hoạt động cộng đồng ở địa phương từ nguồn chính thống và ghi rõ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Cộng đồng văn minh</w:t>
            </w:r>
          </w:p>
        </w:tc>
        <w:tc>
          <w:tcPr>
            <w:tcW w:type="dxa" w:w="1474"/>
          </w:tcPr>
          <w:p>
            <w:pPr>
              <w:spacing w:after="0"/>
              <w:jc w:val="center"/>
            </w:pPr>
            <w:r/>
            <w:r>
              <w:rPr>
                <w:b w:val="0"/>
                <w:i w:val="0"/>
                <w:sz w:val="20"/>
              </w:rPr>
              <w:t>Tiết 81 (1 tiết)</w:t>
            </w:r>
          </w:p>
        </w:tc>
        <w:tc>
          <w:tcPr>
            <w:tcW w:type="dxa" w:w="4195"/>
          </w:tcPr>
          <w:p>
            <w:pPr>
              <w:spacing w:after="0"/>
            </w:pPr>
            <w:r/>
            <w:r>
              <w:rPr>
                <w:b w:val="0"/>
                <w:i w:val="0"/>
                <w:sz w:val="18"/>
              </w:rPr>
              <w:t>Năng lực số 2.1 CB2a: HS nhập, đọc số liệu thi đua và nhận xét dựa trên kết quả thật của tổ mình</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KẾT NỐI CỘNG ĐỒNG</w:t>
            </w:r>
          </w:p>
        </w:tc>
        <w:tc>
          <w:tcPr>
            <w:tcW w:type="dxa" w:w="4365"/>
          </w:tcPr>
          <w:p>
            <w:pPr>
              <w:spacing w:after="0"/>
            </w:pPr>
            <w:r/>
            <w:r>
              <w:rPr>
                <w:b w:val="0"/>
                <w:i w:val="0"/>
                <w:sz w:val="20"/>
              </w:rPr>
              <w:t>Sinh hoạt dưới cờ: Quê hương em tươi đẹp</w:t>
            </w:r>
          </w:p>
        </w:tc>
        <w:tc>
          <w:tcPr>
            <w:tcW w:type="dxa" w:w="1474"/>
          </w:tcPr>
          <w:p>
            <w:pPr>
              <w:spacing w:after="0"/>
              <w:jc w:val="center"/>
            </w:pPr>
            <w:r/>
            <w:r>
              <w:rPr>
                <w:b w:val="0"/>
                <w:i w:val="0"/>
                <w:sz w:val="20"/>
              </w:rPr>
              <w:t>Tiết 82 (1 tiết)</w:t>
            </w:r>
          </w:p>
        </w:tc>
        <w:tc>
          <w:tcPr>
            <w:tcW w:type="dxa" w:w="4195"/>
          </w:tcPr>
          <w:p>
            <w:pPr>
              <w:spacing w:after="0"/>
            </w:pPr>
            <w: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Xây dựng Hành trình trải nghiệm</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Năng lực số 2.1 CB2a: HS nhập, đọc số liệu thi đua và nhận xét dựa trên kết quả thật của tổ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Hành trình trải nghiệm</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Năng lực số 1.1 CB2c: HS xác định được vị trí cảnh quan địa phương trên bản đồ số và mô tả đặc điểm của nó</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KẾT NỐI CỘNG ĐỒNG</w:t>
            </w:r>
          </w:p>
        </w:tc>
        <w:tc>
          <w:tcPr>
            <w:tcW w:type="dxa" w:w="4365"/>
          </w:tcPr>
          <w:p>
            <w:pPr>
              <w:spacing w:after="0"/>
            </w:pPr>
            <w:r/>
            <w:r>
              <w:rPr>
                <w:b w:val="0"/>
                <w:i w:val="0"/>
                <w:sz w:val="20"/>
              </w:rPr>
              <w:t>Sinh hoạt dưới cờ: Bảo vệ cảnh quan thiên nhiên</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Năng lực số 3.1 CB2b: HS chọn cách giới thiệu sản phẩm/hình ảnh theo chủ điểm bằng phương tiện số đơn giản</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Cảnh quan thiên nhiên quê hương em</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t>Năng lực số 1.1 CB2c: HS xác định được vị trí cảnh quan địa phương trên bản đồ số và mô tả đặc điểm của nó</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Giới thiệu cảnh quan thiên nhiên ở địa phương</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Năng lực số 2.5 CB2a: HS viết được lời kêu gọi ngắn, rõ ràng, lịch sự gửi tới các bạn trong trường</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KẾT NỐI CỘNG ĐỒNG</w:t>
            </w:r>
          </w:p>
        </w:tc>
        <w:tc>
          <w:tcPr>
            <w:tcW w:type="dxa" w:w="4365"/>
          </w:tcPr>
          <w:p>
            <w:pPr>
              <w:spacing w:after="0"/>
            </w:pPr>
            <w:r/>
            <w:r>
              <w:rPr>
                <w:b w:val="0"/>
                <w:i w:val="0"/>
                <w:sz w:val="20"/>
              </w:rPr>
              <w:t>Sinh hoạt dưới cờ: Chung tay bảo vệ cảnh quan địa phương</w:t>
            </w:r>
          </w:p>
        </w:tc>
        <w:tc>
          <w:tcPr>
            <w:tcW w:type="dxa" w:w="1474"/>
          </w:tcPr>
          <w:p>
            <w:pPr>
              <w:spacing w:after="0"/>
              <w:jc w:val="center"/>
            </w:pPr>
            <w:r/>
            <w:r>
              <w:rPr>
                <w:b w:val="0"/>
                <w:i w:val="0"/>
                <w:sz w:val="20"/>
              </w:rPr>
              <w:t>Tiết 88 (1 tiết)</w:t>
            </w:r>
          </w:p>
        </w:tc>
        <w:tc>
          <w:tcPr>
            <w:tcW w:type="dxa" w:w="4195"/>
          </w:tcPr>
          <w:p>
            <w:pPr>
              <w:spacing w:after="0"/>
            </w:pPr>
            <w:r/>
            <w:r>
              <w:rPr>
                <w:b w:val="0"/>
                <w:i w:val="0"/>
                <w:sz w:val="18"/>
              </w:rPr>
              <w:t>Năng lực số 3.1 CB2b: HS chọn cách giới thiệu sản phẩm/hình ảnh theo chủ điểm bằng phương tiện số đơn giản</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Khảo sát thực trạng cảnh quan thiên nhiên</w:t>
            </w:r>
          </w:p>
        </w:tc>
        <w:tc>
          <w:tcPr>
            <w:tcW w:type="dxa" w:w="1474"/>
          </w:tcPr>
          <w:p>
            <w:pPr>
              <w:spacing w:after="0"/>
              <w:jc w:val="center"/>
            </w:pPr>
            <w:r/>
            <w:r>
              <w:rPr>
                <w:b w:val="0"/>
                <w:i w:val="0"/>
                <w:sz w:val="20"/>
              </w:rPr>
              <w:t>Tiết 89 (1 tiết)</w:t>
            </w:r>
          </w:p>
        </w:tc>
        <w:tc>
          <w:tcPr>
            <w:tcW w:type="dxa" w:w="4195"/>
          </w:tcPr>
          <w:p>
            <w:pPr>
              <w:spacing w:after="0"/>
            </w:pPr>
            <w:r/>
            <w:r>
              <w:rPr>
                <w:b w:val="0"/>
                <w:i w:val="0"/>
                <w:sz w:val="18"/>
              </w:rPr>
              <w:t>Năng lực số 1.1 CB2c: HS xác định được vị trí cảnh quan địa phương trên bản đồ số và mô tả đặc điểm của nó</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Kết quả khảo sát thực trạng cảnh quan thiên nhiên</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Năng lực số 1.1 CB2c: HS nhập số liệu, đọc biểu đồ và nêu nhận xét dựa trên số liệu thật của lớp</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KẾT NỐI CỘNG ĐỒNG</w:t>
            </w:r>
          </w:p>
        </w:tc>
        <w:tc>
          <w:tcPr>
            <w:tcW w:type="dxa" w:w="4365"/>
          </w:tcPr>
          <w:p>
            <w:pPr>
              <w:spacing w:after="0"/>
            </w:pPr>
            <w:r/>
            <w:r>
              <w:rPr>
                <w:b w:val="0"/>
                <w:i w:val="0"/>
                <w:sz w:val="20"/>
              </w:rPr>
              <w:t>Sinh hoạt dưới cờ: Ngày hội sống xanh – Bảo vệ môi trường</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Năng lực số 1.3 CB2a: HS nhận biết cách ghi lại, sắp xếp số liệu khảo sát môi trường một cách đơn giản</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Chăm sóc, bảo vệ cảnh quan thiên nhiên</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Năng lực số 1.1 CB2c: HS xác định được vị trí cảnh quan địa phương trên bản đồ số và mô tả đặc điểm của nó</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Thực hiện kế hoạch chăm sóc, bảo vệ cảnh quan thiên nhiên</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t>Năng lực số 2.5 CB2a: HS viết được lời kêu gọi ngắn, rõ ràng, lịch sự gửi tới các bạn trong trường</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TRẢI NGHIỆM NGHỀ TRUYỀN THỐNG</w:t>
            </w:r>
          </w:p>
        </w:tc>
        <w:tc>
          <w:tcPr>
            <w:tcW w:type="dxa" w:w="4365"/>
          </w:tcPr>
          <w:p>
            <w:pPr>
              <w:spacing w:after="0"/>
            </w:pPr>
            <w:r/>
            <w:r>
              <w:rPr>
                <w:b w:val="0"/>
                <w:i w:val="0"/>
                <w:sz w:val="20"/>
              </w:rPr>
              <w:t>Sinh hoạt dưới cờ: Thế giới nghề nghiệp quanh em</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NLS: Năng lực số 1.1 CB2b: HS tìm thông tin đơn giản về nghề nghiệp từ nguồn số phù hợp</w:t>
            </w:r>
          </w:p>
          <w:p>
            <w:pPr>
              <w:spacing w:after="0"/>
            </w:pP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Nghề truyền thống</w:t>
            </w:r>
          </w:p>
        </w:tc>
        <w:tc>
          <w:tcPr>
            <w:tcW w:type="dxa" w:w="1474"/>
          </w:tcPr>
          <w:p>
            <w:pPr>
              <w:spacing w:after="0"/>
              <w:jc w:val="center"/>
            </w:pPr>
            <w:r/>
            <w:r>
              <w:rPr>
                <w:b w:val="0"/>
                <w:i w:val="0"/>
                <w:sz w:val="20"/>
              </w:rPr>
              <w:t>Tiết 95 (1 tiết)</w:t>
            </w:r>
          </w:p>
        </w:tc>
        <w:tc>
          <w:tcPr>
            <w:tcW w:type="dxa" w:w="4195"/>
          </w:tcPr>
          <w:p>
            <w:pPr>
              <w:spacing w:after="0"/>
            </w:pPr>
            <w:r/>
            <w:r>
              <w:rPr>
                <w:b w:val="0"/>
                <w:i w:val="0"/>
                <w:sz w:val="18"/>
              </w:rPr>
              <w:t>Năng lực số 1.1 CB2c: HS tìm hiểu và trình bày được các công đoạn của một nghề truyền thống, có ghi nguồn tư liệu</w:t>
            </w:r>
          </w:p>
          <w:p>
            <w:pPr>
              <w:spacing w:after="0"/>
            </w:pP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Theo dấu nghệ nhân</w:t>
            </w:r>
          </w:p>
        </w:tc>
        <w:tc>
          <w:tcPr>
            <w:tcW w:type="dxa" w:w="1474"/>
          </w:tcPr>
          <w:p>
            <w:pPr>
              <w:spacing w:after="0"/>
              <w:jc w:val="center"/>
            </w:pPr>
            <w:r/>
            <w:r>
              <w:rPr>
                <w:b w:val="0"/>
                <w:i w:val="0"/>
                <w:sz w:val="20"/>
              </w:rPr>
              <w:t>Tiết 96 (1 tiết)</w:t>
            </w:r>
          </w:p>
        </w:tc>
        <w:tc>
          <w:tcPr>
            <w:tcW w:type="dxa" w:w="4195"/>
          </w:tcPr>
          <w:p>
            <w:pPr>
              <w:spacing w:after="0"/>
            </w:pPr>
            <w:r/>
            <w:r>
              <w:rPr>
                <w:b w:val="0"/>
                <w:i w:val="0"/>
                <w:sz w:val="18"/>
              </w:rPr>
              <w:t>Năng lực số 3.1 CB2a: HS trình bày được sản phẩm giới thiệu nghề truyền thống và nêu rõ nguồn tư liệu</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TRẢI NGHIỆM NGHỀ TRUYỀN THỐNG</w:t>
            </w:r>
          </w:p>
        </w:tc>
        <w:tc>
          <w:tcPr>
            <w:tcW w:type="dxa" w:w="4365"/>
          </w:tcPr>
          <w:p>
            <w:pPr>
              <w:spacing w:after="0"/>
            </w:pPr>
            <w:r/>
            <w:r>
              <w:rPr>
                <w:b w:val="0"/>
                <w:i w:val="0"/>
                <w:sz w:val="20"/>
              </w:rPr>
              <w:t>Sinh hoạt dưới cờ: Ngày hội "Nghệ nhân tương lai"</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NLS: Năng lực số 1.1 CB2b: HS tìm thông tin đơn giản về nghề nghiệp từ nguồn số phù hợp</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Khéo tay, thạo việc</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Năng lực số 1.1 CB2c: HS tìm hiểu và trình bày được các công đoạn của một nghề truyền thống, có ghi nguồn tư liệu</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Sản phẩm nghề truyền thống ở địa phương</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Năng lực số 3.1 CB2a: HS trình bày được sản phẩm giới thiệu nghề truyền thống và nêu rõ nguồn tư liệu</w:t>
            </w:r>
          </w:p>
          <w:p>
            <w:pPr>
              <w:spacing w:after="0"/>
            </w:pP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TRẢI NGHIỆM NGHỀ TRUYỀN THỐNG</w:t>
            </w:r>
          </w:p>
        </w:tc>
        <w:tc>
          <w:tcPr>
            <w:tcW w:type="dxa" w:w="4365"/>
          </w:tcPr>
          <w:p>
            <w:pPr>
              <w:spacing w:after="0"/>
            </w:pPr>
            <w:r/>
            <w:r>
              <w:rPr>
                <w:b w:val="0"/>
                <w:i w:val="0"/>
                <w:sz w:val="20"/>
              </w:rPr>
              <w:t>Sinh hoạt dưới cờ: Kỉ niệm sinh nhật Bác Hồ</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Triển lãm "Theo dấu nghệ nhân"</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Năng lực số 3.1 CB2a: HS trình bày được sản phẩm giới thiệu nghề truyền thống và nêu rõ nguồn tư liệu</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Tổng kết hoạt động "Theo dấu nghệ nhân"</w:t>
            </w:r>
          </w:p>
        </w:tc>
        <w:tc>
          <w:tcPr>
            <w:tcW w:type="dxa" w:w="1474"/>
          </w:tcPr>
          <w:p>
            <w:pPr>
              <w:spacing w:after="0"/>
              <w:jc w:val="center"/>
            </w:pPr>
            <w:r/>
            <w:r>
              <w:rPr>
                <w:b w:val="0"/>
                <w:i w:val="0"/>
                <w:sz w:val="20"/>
              </w:rPr>
              <w:t>Tiết 102 (1 tiết)</w:t>
            </w:r>
          </w:p>
        </w:tc>
        <w:tc>
          <w:tcPr>
            <w:tcW w:type="dxa" w:w="4195"/>
          </w:tcPr>
          <w:p>
            <w:pPr>
              <w:spacing w:after="0"/>
            </w:pPr>
            <w:r/>
            <w:r>
              <w:rPr>
                <w:b w:val="0"/>
                <w:i w:val="0"/>
                <w:sz w:val="18"/>
              </w:rPr>
              <w:t>Năng lực số 1.1 CB2c: HS tìm hiểu và trình bày được các công đoạn của một nghề truyền thống, có ghi nguồn tư liệu</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TRẢI NGHIỆM NGHỀ TRUYỀN THỐNG</w:t>
            </w:r>
          </w:p>
        </w:tc>
        <w:tc>
          <w:tcPr>
            <w:tcW w:type="dxa" w:w="4365"/>
          </w:tcPr>
          <w:p>
            <w:pPr>
              <w:spacing w:after="0"/>
            </w:pPr>
            <w:r/>
            <w:r>
              <w:rPr>
                <w:b w:val="0"/>
                <w:i w:val="0"/>
                <w:sz w:val="20"/>
              </w:rPr>
              <w:t>Sinh hoạt dưới cờ: Lễ tổng kết năm học</w:t>
            </w:r>
          </w:p>
        </w:tc>
        <w:tc>
          <w:tcPr>
            <w:tcW w:type="dxa" w:w="1474"/>
          </w:tcPr>
          <w:p>
            <w:pPr>
              <w:spacing w:after="0"/>
              <w:jc w:val="center"/>
            </w:pPr>
            <w:r/>
            <w:r>
              <w:rPr>
                <w:b w:val="0"/>
                <w:i w:val="0"/>
                <w:sz w:val="20"/>
              </w:rPr>
              <w:t>Tiết 103 (1 tiết)</w:t>
            </w:r>
          </w:p>
        </w:tc>
        <w:tc>
          <w:tcPr>
            <w:tcW w:type="dxa" w:w="4195"/>
          </w:tcPr>
          <w:p>
            <w:pPr>
              <w:spacing w:after="0"/>
            </w:pPr>
            <w:r/>
            <w:r>
              <w:rPr>
                <w:b w:val="0"/>
                <w:i w:val="0"/>
                <w:sz w:val="18"/>
              </w:rPr>
              <w:t>NLS: Năng lực số 1.1 CB2b: HS tìm thông tin đơn giản về nghề nghiệp từ nguồn số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Hồ sơ trải nghiệm</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t>Năng lực số 1.1 CB2c: HS tìm hiểu và trình bày được các công đoạn của một nghề truyền thống, có ghi nguồn tư liệu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Chia sẻ yêu thương</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Năng lực số 2.1 CB2a: HS nhập, đọc số liệu thi đua và nhận xét dựa trên kết quả thật của tổ mình</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