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Tiết học đầu tiên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Tích hợp AI - 1.A2.1: Nhận biết và kể tên được một số thiết bị có sử dụng AI (như rô-bốt); nhận biết nhân vật Rô-bốt trong sách là một đại diện tiêu biểu của AI hỗ trợ con người học tập; Năng lực số 1.1 CB1b: HS gọi tên và nói được cách dùng các đồ dùng học Toán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1)</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Năng lực số 1.1 CB1b: HS đếm nhóm đồ vật từ 1 đến 5 trên slide đếm động rồi đọc, viết đúng số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1. Các số 0, 1, 2, 3, 4, 5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Năng lực số 1.1 CB1b: HS đếm tiếp từ 6 đến 10 theo slide đếm động và chọn đúng thẻ số cho từng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2. Các số 6, 7, 8, 9, 10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CB1b: HS đếm theo slide đếm động và đọc, viết đúng số tương ứng với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- 1.D2.1: Nhận biết máy thông minh có thể thực hiện một việc như nhận biết, so sánh hình ảnh; bước đầu hiểu AI có thể xử lí hình ảnh để so sánh số lượng vật thể nhanh chóng; Năng lực số - 4.3CB1a: Phân biệt được cách thức đơn giản để tránh rủi ro và đe dọa đến sức khỏe thể chất, tinh thần khi sử dụng công nghệ số</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CB1b: HS quan sát hình động và đặt đúng dấu lớn hơn, bé hơn, bằng nhau giữa hai số</w:t>
            </w:r>
          </w:p>
          <w:p>
            <w:pPr>
              <w:spacing w:after="0"/>
            </w:pPr>
            <w:r>
              <w:rPr>
                <w:b w:val="0"/>
                <w:i w:val="0"/>
                <w:sz w:val="18"/>
              </w:rPr>
              <w:t>STEM: Dụng cụ so sánh số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quan sát hình động và đặt đúng dấu lớn hơn, bé hơn, bằng nhau giữa hai số</w:t>
            </w:r>
          </w:p>
          <w:p>
            <w:pPr>
              <w:spacing w:after="0"/>
            </w:pPr>
            <w:r>
              <w:rPr>
                <w:b w:val="0"/>
                <w:i w:val="0"/>
                <w:sz w:val="18"/>
              </w:rPr>
              <w:t>STEM: Dụng cụ so sánh số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5. Mấy và mấy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17 (4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6.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cùng thẻ học Toán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4)</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cùng thẻ học Toán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Tích hợp AI - 1.C1.3: Hiểu AI có thể xử lí hình ảnh nhận được từ camera để nhận diện đồ vật có dạng hình vuông, hình tròn, hình tam giác, hình chữ nhật; 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p>
            <w:pPr>
              <w:spacing w:after="0"/>
            </w:pPr>
            <w:r>
              <w:rPr>
                <w:b w:val="0"/>
                <w:i w:val="0"/>
                <w:sz w:val="18"/>
              </w:rPr>
              <w:t>STEM: Thực hành trang trí lớp học bằng các hình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p>
            <w:pPr>
              <w:spacing w:after="0"/>
            </w:pPr>
            <w:r>
              <w:rPr>
                <w:b w:val="0"/>
                <w:i w:val="0"/>
                <w:sz w:val="18"/>
              </w:rPr>
              <w:t>STEM: Thực hành trang trí lớp học bằng các hình hình học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9. Luyện tập chung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1)</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6)</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1)</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Lựa chọn được các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4)</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5)</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6)</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5.1 CB1a: HS quan sát mô phỏng gộp - tách trên màn hình và nói được phép tính tương ứng với hình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12. Bảng cộng, bảng trừ trong phạm vi 10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Dụng cụ tính cộng, tính trừ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Dụng cụ tính cộng, tính trừ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tính nhẩm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13. Luyện tập chung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Thực hành tính nhẩm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14. Khối lập phương, khối hộp chữ nhật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CB1b: HS nhận ra khối lập phương, khối hộp chữ nhật trong ảnh chụp đồ vật quen thuộc được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Khối lập phương, khối hộp chữ nhật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CB1b: HS nhận ra khối lập phương, khối hộp chữ nhật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15. Vị trí, định hướng trong không gian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w:t>
            </w:r>
          </w:p>
          <w:p>
            <w:pPr>
              <w:spacing w:after="0"/>
            </w:pPr>
            <w:r>
              <w:rPr>
                <w:b w:val="0"/>
                <w:i w:val="0"/>
                <w:sz w:val="18"/>
              </w:rPr>
              <w:t>AI-NB: 1.C1.2: Hiểu được AI có khả năng hiểu các mệnh lệnh đơn giản của con người; biết robot cần mệnh lệnh vị trí chính xác (trái, phải, trước, sau) để di chuyển đến đúng mục tiêu.</w:t>
            </w:r>
          </w:p>
          <w:p>
            <w:pPr>
              <w:spacing w:after="0"/>
            </w:pPr>
            <w:r>
              <w:rPr>
                <w:b w:val="0"/>
                <w:i w:val="0"/>
                <w:sz w:val="18"/>
              </w:rPr>
              <w:t>Năng lực số 5.1 CB1a: Xác định được các vấn đề kĩ thuật đơn giản khi vận hành thiết bị và sử dụng môi trường số vào giải quyết nhiệm vụ đơn giản bằng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Vị trí, định hướng trong không gian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1.1 CB1b: HS dùng đúng các từ trái, phải, trên, dưới, trước, sau để mô tả vị trí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17. Ôn tập các số trong phạm vi 10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các số trong phạm vi 10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Ôn tập phép cộng, phép trừ trong phạm vi 10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18. Ôn tập phép cộng, phép trừ trong phạm vi 10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hình học</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chung — Kiểm tra định kì cuối học kì 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1)</w:t>
            </w:r>
          </w:p>
        </w:tc>
        <w:tc>
          <w:tcPr>
            <w:tcW w:type="dxa" w:w="1474"/>
          </w:tcPr>
          <w:p>
            <w:pPr>
              <w:spacing w:after="0"/>
              <w:jc w:val="center"/>
            </w:pPr>
            <w:r/>
            <w:r>
              <w:rPr>
                <w:b w:val="0"/>
                <w:i w:val="0"/>
                <w:sz w:val="20"/>
              </w:rPr>
              <w:t>Tiết 55 (6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3)</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4)</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5)</w:t>
            </w:r>
          </w:p>
        </w:tc>
        <w:tc>
          <w:tcPr>
            <w:tcW w:type="dxa" w:w="1474"/>
          </w:tcPr>
          <w:p>
            <w:pPr>
              <w:spacing w:after="0"/>
              <w:jc w:val="center"/>
            </w:pPr>
            <w:r/>
            <w:r>
              <w:rPr>
                <w:b w:val="0"/>
                <w:i w:val="0"/>
                <w:sz w:val="20"/>
              </w:rPr>
              <w:t>Tiết 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6)</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22. So sánh số có hai chữ số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23. Bảng các số từ 1 đến 100</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p>
            <w:pPr>
              <w:spacing w:after="0"/>
            </w:pPr>
            <w:r>
              <w:rPr>
                <w:b w:val="0"/>
                <w:i w:val="0"/>
                <w:sz w:val="18"/>
              </w:rPr>
              <w:t>STEM: Bảng các số từ 1 đến 100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25. Dài hơn, ngắn hơn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Dài hơn, ngắn hơn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Đơn vị đo độ dài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CB1a: Nhận ra được các công cụ số đơn giản có thể có để giải quyết nhu cầu cá nhân; nhận biết ngoài cách đo bằng đơn vị tự quy ước còn có thước online hoặc ứng dụng đo ảo hỗ trợ đo, so sánh độ dài; Tích hợp AI 1.A2.2: Mô tả được công dụng của sản phẩm AI giúp sản phẩm hoạt động thông minh hơn; bước đầu nhận biết ứng dụng đo trên điện thoại có thể hỗ trợ xác định chiều dài nhanh chóng dưới sự hướng dẫn của giáo viên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26. Đơn vị đo độ dài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bước đầu sử dụng công cụ số như thước online hoặc ứng dụng đo ảo để đo, so sánh và trình bày kết quả</w:t>
            </w:r>
          </w:p>
          <w:p>
            <w:pPr>
              <w:spacing w:after="0"/>
            </w:pPr>
            <w:r>
              <w:rPr>
                <w:b w:val="0"/>
                <w:i w:val="0"/>
                <w:sz w:val="18"/>
              </w:rPr>
              <w:t>NLS: Năng lực số 5.2 CB1a: Học sinh xác định được nhu cầu cá nhân khi đo độ dài đồ dùng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28. Luyện tập chung (Tiết 1)</w:t>
            </w:r>
          </w:p>
        </w:tc>
        <w:tc>
          <w:tcPr>
            <w:tcW w:type="dxa" w:w="1474"/>
          </w:tcPr>
          <w:p>
            <w:pPr>
              <w:spacing w:after="0"/>
              <w:jc w:val="center"/>
            </w:pPr>
            <w:r/>
            <w:r>
              <w:rPr>
                <w:b w:val="0"/>
                <w:i w:val="0"/>
                <w:sz w:val="20"/>
              </w:rPr>
              <w:t>Tiết 73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 (Tiết 2)</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1)</w:t>
            </w:r>
          </w:p>
        </w:tc>
        <w:tc>
          <w:tcPr>
            <w:tcW w:type="dxa" w:w="1474"/>
          </w:tcPr>
          <w:p>
            <w:pPr>
              <w:spacing w:after="0"/>
              <w:jc w:val="center"/>
            </w:pPr>
            <w:r/>
            <w:r>
              <w:rPr>
                <w:b w:val="0"/>
                <w:i w:val="0"/>
                <w:sz w:val="20"/>
              </w:rPr>
              <w:t>Tiết 75 (2 tiết)</w:t>
            </w:r>
          </w:p>
        </w:tc>
        <w:tc>
          <w:tcPr>
            <w:tcW w:type="dxa" w:w="4195"/>
          </w:tcPr>
          <w:p>
            <w:pPr>
              <w:spacing w:after="0"/>
            </w:pPr>
            <w:r/>
            <w:r>
              <w:rPr>
                <w:b w:val="0"/>
                <w:i w:val="0"/>
                <w:sz w:val="18"/>
              </w:rPr>
              <w:t>Năng lực số Miền 1 (Cơ bản, bậc 1): Ở hoạt động Khám phá bài “Phép cộng số có hai chữ số với số có một chữ số”, GV chiếu hình các bó que tính và que rời trên màn hình; Năng lực số Miền 5 (Cơ bản, bậc 1): Ở hoạt động Luyện tập, GV mở bài tập tương tác: máy hiện phép cộng,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5.2 CB1a: Học sinh xác định được nhu cầu cá nhân trong việc luyện tính và tự kiểm tra kết quả; dưới sự hướng dẫn của giáo viên, sử dụng công cụ số Quizizz để trình bày lựa chọn, xem phản hồi và điều chỉnh bài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1)</w:t>
            </w:r>
          </w:p>
        </w:tc>
        <w:tc>
          <w:tcPr>
            <w:tcW w:type="dxa" w:w="1474"/>
          </w:tcPr>
          <w:p>
            <w:pPr>
              <w:spacing w:after="0"/>
              <w:jc w:val="center"/>
            </w:pPr>
            <w:r/>
            <w:r>
              <w:rPr>
                <w:b w:val="0"/>
                <w:i w:val="0"/>
                <w:sz w:val="20"/>
              </w:rPr>
              <w:t>Tiết 77 (2 tiết)</w:t>
            </w:r>
          </w:p>
        </w:tc>
        <w:tc>
          <w:tcPr>
            <w:tcW w:type="dxa" w:w="4195"/>
          </w:tcPr>
          <w:p>
            <w:pPr>
              <w:spacing w:after="0"/>
            </w:pPr>
            <w:r/>
            <w:r>
              <w:rPr>
                <w:b w:val="0"/>
                <w:i w:val="0"/>
                <w:sz w:val="18"/>
              </w:rPr>
              <w:t>Năng lực số Miền 1 (Cơ bản, bậc 1): Ở hoạt động Khám phá bài “Phép cộng số có hai chữ số với số có hai chữ số”, GV chiếu hình các bó chục và que rời của hai số trên màn hình; Năng lực số Miền 5 (Cơ bản, bậc 1): Ở hoạt động Luyện tập, GV mở bài tập tương tác: máy hiện phép cộng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t>sử dụng công cụ số Quizizz theo hướng dẫn để trình bày đáp án, nhận phản hồi và tự điều chỉnh kết quả</w:t>
            </w:r>
          </w:p>
          <w:p>
            <w:pPr>
              <w:spacing w:after="0"/>
            </w:pPr>
            <w:r>
              <w:rPr>
                <w:b w:val="0"/>
                <w:i w:val="0"/>
                <w:sz w:val="18"/>
              </w:rPr>
              <w:t>NLS: Năng lực số 5.2 CB1a: Học sinh xác định được nhu cầu cá nhân khi luyện tập phép cộng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31. Phép trừ số có hai chữ số cho số có một chữ số (Tiết 1)</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bài “Phép trừ số có hai chữ số cho số có một chữ số”, GV chiếu hình bó chục và que rời trên màn hình rồi bớt dần số…; Năng lực số Miền 5 (Cơ bản, bậc 1): Ở hoạt động Luyện tập, GV mở bài tập tương tác: máy hiện phép trừ,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2)</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3)</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32. Phép trừ số có hai chữ số cho số có hai chữ số (Tiết 1)</w:t>
            </w:r>
          </w:p>
        </w:tc>
        <w:tc>
          <w:tcPr>
            <w:tcW w:type="dxa" w:w="1474"/>
          </w:tcPr>
          <w:p>
            <w:pPr>
              <w:spacing w:after="0"/>
              <w:jc w:val="center"/>
            </w:pPr>
            <w:r/>
            <w:r>
              <w:rPr>
                <w:b w:val="0"/>
                <w:i w:val="0"/>
                <w:sz w:val="20"/>
              </w:rPr>
              <w:t>Tiết 82 (3 tiết)</w:t>
            </w:r>
          </w:p>
        </w:tc>
        <w:tc>
          <w:tcPr>
            <w:tcW w:type="dxa" w:w="4195"/>
          </w:tcPr>
          <w:p>
            <w:pPr>
              <w:spacing w:after="0"/>
            </w:pPr>
            <w:r/>
            <w:r>
              <w:rPr>
                <w:b w:val="0"/>
                <w:i w:val="0"/>
                <w:sz w:val="18"/>
              </w:rPr>
              <w:t>Năng lực số Miền 1 (Cơ bản, bậc 1): Ở hoạt động Khám phá bài “Phép trừ số có hai chữ số cho số có hai chữ số”, GV chiếu hình các bó chục và que rời trên màn hình rồi bớt dần…; Năng lực số Miền 5 (Cơ bản, bậc 1): Ở hoạt động Luyện tập, GV mở bài tập tương tác: máy hiện phép trừ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2)</w:t>
            </w:r>
          </w:p>
        </w:tc>
        <w:tc>
          <w:tcPr>
            <w:tcW w:type="dxa" w:w="1474"/>
          </w:tcPr>
          <w:p>
            <w:pPr>
              <w:spacing w:after="0"/>
              <w:jc w:val="center"/>
            </w:pPr>
            <w:r/>
            <w:r>
              <w:rPr>
                <w:b w:val="0"/>
                <w:i w:val="0"/>
                <w:sz w:val="20"/>
              </w:rPr>
              <w:t>Tiết 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3)</w:t>
            </w:r>
          </w:p>
        </w:tc>
        <w:tc>
          <w:tcPr>
            <w:tcW w:type="dxa" w:w="1474"/>
          </w:tcPr>
          <w:p>
            <w:pPr>
              <w:spacing w:after="0"/>
              <w:jc w:val="center"/>
            </w:pPr>
            <w:r/>
            <w:r>
              <w:rPr>
                <w:b w:val="0"/>
                <w:i w:val="0"/>
                <w:sz w:val="20"/>
              </w:rPr>
              <w:t>Tiết 84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1)</w:t>
            </w:r>
          </w:p>
        </w:tc>
        <w:tc>
          <w:tcPr>
            <w:tcW w:type="dxa" w:w="1474"/>
          </w:tcPr>
          <w:p>
            <w:pPr>
              <w:spacing w:after="0"/>
              <w:jc w:val="center"/>
            </w:pPr>
            <w:r/>
            <w:r>
              <w:rPr>
                <w:b w:val="0"/>
                <w:i w:val="0"/>
                <w:sz w:val="20"/>
              </w:rPr>
              <w:t>Tiết 85 (4 tiết)</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Mô hình tính hàng dọc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2)</w:t>
            </w:r>
          </w:p>
        </w:tc>
        <w:tc>
          <w:tcPr>
            <w:tcW w:type="dxa" w:w="1474"/>
          </w:tcPr>
          <w:p>
            <w:pPr>
              <w:spacing w:after="0"/>
              <w:jc w:val="center"/>
            </w:pPr>
            <w:r/>
            <w:r>
              <w:rPr>
                <w:b w:val="0"/>
                <w:i w:val="0"/>
                <w:sz w:val="20"/>
              </w:rPr>
              <w:t>Tiết 86</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Mô hình tính hàng dọc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3)</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4)</w:t>
            </w:r>
          </w:p>
        </w:tc>
        <w:tc>
          <w:tcPr>
            <w:tcW w:type="dxa" w:w="1474"/>
          </w:tcPr>
          <w:p>
            <w:pPr>
              <w:spacing w:after="0"/>
              <w:jc w:val="center"/>
            </w:pPr>
            <w:r/>
            <w:r>
              <w:rPr>
                <w:b w:val="0"/>
                <w:i w:val="0"/>
                <w:sz w:val="20"/>
              </w:rPr>
              <w:t>Tiết 88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34. Xem giờ đúng trên đồng hồ (Tiết 1)</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Tích hợp AI 1.A2.1: Kể tên được một số thiết bị có sử dụng AI như loa thông minh, trợ lý ảo; biết dưới sự hướng dẫn của giáo viên có thể hỏi trợ lý ảo về thời gian để hỗ trợ xem giờ và quản lí lịch trình cá nhân; Năng lực số 1.1 CB1b: HS làm theo từng bước trong video hướng dẫn và hoàn thành sản phẩm của nhóm</w:t>
            </w:r>
          </w:p>
          <w:p>
            <w:pPr>
              <w:spacing w:after="0"/>
            </w:pPr>
            <w:r>
              <w:rPr>
                <w:b w:val="0"/>
                <w:i w:val="0"/>
                <w:sz w:val="18"/>
              </w:rPr>
              <w:t>STEM: Đồng hồ tiện ích (Toán – Mĩ thuật) — dạy thay cho tiết này.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Xem giờ đúng trên đồng hồ (Tiết 2)</w:t>
            </w:r>
          </w:p>
        </w:tc>
        <w:tc>
          <w:tcPr>
            <w:tcW w:type="dxa" w:w="1474"/>
          </w:tcPr>
          <w:p>
            <w:pPr>
              <w:spacing w:after="0"/>
              <w:jc w:val="center"/>
            </w:pPr>
            <w:r/>
            <w:r>
              <w:rPr>
                <w:b w:val="0"/>
                <w:i w:val="0"/>
                <w:sz w:val="20"/>
              </w:rPr>
              <w:t>Tiết 90</w:t>
            </w:r>
          </w:p>
        </w:tc>
        <w:tc>
          <w:tcPr>
            <w:tcW w:type="dxa" w:w="4195"/>
          </w:tcPr>
          <w:p>
            <w:pPr>
              <w:spacing w:after="0"/>
            </w:pPr>
            <w:r/>
            <w:r>
              <w:rPr>
                <w:b w:val="0"/>
                <w:i w:val="0"/>
                <w:sz w:val="18"/>
              </w:rPr>
              <w:t>Năng lực số 1.1 CB1b: HS làm theo từng bước trong video hướng dẫn và hoàn thành sản phẩm của nhóm</w:t>
            </w:r>
          </w:p>
          <w:p>
            <w:pPr>
              <w:spacing w:after="0"/>
            </w:pPr>
            <w:r>
              <w:rPr>
                <w:b w:val="0"/>
                <w:i w:val="0"/>
                <w:sz w:val="18"/>
              </w:rPr>
              <w:t>STEM: Đồng hồ tiện ích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35. Các ngày trong tuần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6.1 CB1a: Nhớ lại được các ứng dụng đơn giản của AI trong cuộc sống hằng ngày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Các ngày trong tuần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Thực hành xem lịch và giờ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1.A2.2: Hiểu được biểu hiện của AI giúp con người cảm thấy thoải mái và dễ hợp tác hơn; Năng lực số 1.3 CB1a: HS tìm được thứ, ngày trên lịch chiếu ở màn hình và đếm được số ngày tới một sự kiện</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36. Thực hành xem lịch và giờ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5.2 CB1b: HS tự làm bài ra nháp rồi mới đối chiếu với đáp án máy hiện trên màn hình</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38. Ôn tập các số và phép tính trong phạm vi 10 (Tiết 1)</w:t>
            </w:r>
          </w:p>
        </w:tc>
        <w:tc>
          <w:tcPr>
            <w:tcW w:type="dxa" w:w="1474"/>
          </w:tcPr>
          <w:p>
            <w:pPr>
              <w:spacing w:after="0"/>
              <w:jc w:val="center"/>
            </w:pPr>
            <w:r/>
            <w:r>
              <w:rPr>
                <w:b w:val="0"/>
                <w:i w:val="0"/>
                <w:sz w:val="20"/>
              </w:rPr>
              <w:t>Tiết 97 (3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3)</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39. Ôn tập các số và phép tính trong phạm vi 100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Tích hợp AI 1.B3.1: Biết được con người sử dụng AI đúng cách, vì mục đích tốt đẹp; 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40. Ôn tập hình học và đo lường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hình học và đo lường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CB1a: Xác định được các nhu cầu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Ôn tập chung — Kiểm tra định kì cuối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sử dụng công cụ số để trình bày</w:t>
            </w:r>
          </w:p>
          <w:p>
            <w:pPr>
              <w:spacing w:after="0"/>
            </w:pPr>
            <w:r>
              <w:rPr>
                <w:b w:val="0"/>
                <w:i w:val="0"/>
                <w:sz w:val="18"/>
              </w:rPr>
              <w:t>NLS: Năng lực số 5.2 CB1a: Xác định được các nhu cầu cá nhân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