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gia lễ khai giảng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Hình ảnh của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2.6 CB1a: HS chọn được ảnh phù hợp để giới thiệu về mình và nói vì sao không đăng ảnh riêng tư; Tích hợp AI - YCCĐ 2.A1.2: HS hiểu AI chỉ mô phỏng, không có cảm xúc thật như con người</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Hình ảnh của em</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không sử dụng ảnh làm bạn buồn hoặc xấu hổ</w:t>
            </w:r>
          </w:p>
          <w:p>
            <w:pPr>
              <w:spacing w:after="0"/>
            </w:pPr>
            <w:r>
              <w:rPr>
                <w:b w:val="0"/>
                <w:i w:val="0"/>
                <w:sz w:val="18"/>
              </w:rPr>
              <w:t>NLS: Năng lực số 4.2 CB1a: HS biết xin phép trước khi chụp, đăng hoặc chia sẻ ảnh có mặt bạn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Xem trích đoạn Hề chèo hoặc tiểu phẩm hài do HS biểu diễn</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Nụ cười thân thiện</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2.2 CB1a: HS nêu được vì sao không tự gửi ảnh của mình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Nụ cười thân thiện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Tích hợp AI - YCCĐ 2.C3.1: So sánh được cách AI phân loại cảm xúc với cách con người cảm nhận; Năng lực số 1.1 CB1b: HS đọc được biểu đồ sơ kết tuần và nói được tổ mình cần cố gắng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dự phát động phong trào "Khéo tay hay làm"</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tay cho khéo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Luyện tay cho khéo</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Tích hợp AI - YCCĐ 2.C1.2: Hiểu AI cần “học” từ các ví dụ (dữ liệu) để thực hiện nhiệm vụ;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một nghề thủ công của địa phương</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Tay khéo, tay đảm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Tay khéo, tay đảm</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 AI - YCCĐ 2.A2.1: Nhận biết các thiết bị AI hỗ trợ giải phóng sức lao động trong gia đình;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các loại mặt nạ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Vui Trung thu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Vui Trung thu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Tích hợp AI - YCCĐ 2.D1.1: Hình thành ý tưởng về máy thông minh hỗ trợ các hoạt động lễ hội;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Hát, đọc thơ về đồ dùng học tập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của em</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học tập của em</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Tích hợp AI - YCCĐ 2.A2.1: Nhận biết các thiết bị thông minh (AI) hỗ trợ việc học tập tiện nghi hơn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Xem hoạt cảnh "Đồ dùng ở đâu?"</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Gọn gàng, ngăn nắp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Gọn gàng, ngăn nắp</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Tích hợp AI - YCCĐ 2.C3.1: So sánh khả năng phân loại, sắp xếp đồ vật nhanh của AI với vai trò chủ động, trách nhiệm của con người; Năng lực số 5.2 CB1b: HS sắp xếp được sách vở, đồ dùng gọn gàng trong thời gian đồng hồ đếm ngược trên màn hình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Rèn nếp sống</w:t>
            </w:r>
          </w:p>
        </w:tc>
        <w:tc>
          <w:tcPr>
            <w:tcW w:type="dxa" w:w="4365"/>
          </w:tcPr>
          <w:p>
            <w:pPr>
              <w:spacing w:after="0"/>
            </w:pPr>
            <w:r/>
            <w:r>
              <w:rPr>
                <w:b w:val="0"/>
                <w:i w:val="0"/>
                <w:sz w:val="20"/>
              </w:rPr>
              <w:t>Sinh hoạt dưới cờ: Nghe chia sẻ về chủ đề "Người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Quý trọng đồng tiền</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đồng tiền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2.3 CB1a: Nhận biết một số dịch vụ số đơn giản như thanh toán bằng mã QR hoặc ví điện tử và biết chỉ sử dụng dưới sự hướng dẫn của người lớn; Tích hợp AI - YCCĐ 2.A2.2: Nhận biết ứng dụng AI hỗ trợ người khiếm thị nhận diện mệnh giá tiền, nhưng con người vẫn phải kiểm tra và bảo đảm an toàn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Tham dự phát động phong trào góp sách cho "Tủ sách anh em"</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Có bạn thật vui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Có bạn thật vui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Tích hợp AI - YCCĐ 2.A1.2: Phân biệt tương tác máy móc và tình bạn chân thành giữa người với người; 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Hưởng ứng phong trào "Nhật kí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Tìm sự trợ giúp để giữ gìn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Tìm sự trợ giúp để giữ gìn tình bạn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2.3 CB1a: Giao tiếp, hợp tác trong môi trường số bằng hình thức đơn giản, phù hợp; biết lưu lại và báo người lớn khi nhận tin nhắn làm mình buồn; Tích hợp AI - YCCĐ 2.A1.1: Nhận biết AI không thể thay thế con người trong sự thấu cảm và hòa giải</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Hưởng ứng phong trào xây dựng "Trường học hạnh phúc"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Trường học hạnh phúc</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Trường học hạnh phúc</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Em yêu trường em</w:t>
            </w:r>
          </w:p>
        </w:tc>
        <w:tc>
          <w:tcPr>
            <w:tcW w:type="dxa" w:w="4365"/>
          </w:tcPr>
          <w:p>
            <w:pPr>
              <w:spacing w:after="0"/>
            </w:pPr>
            <w:r/>
            <w:r>
              <w:rPr>
                <w:b w:val="0"/>
                <w:i w:val="0"/>
                <w:sz w:val="20"/>
              </w:rPr>
              <w:t>Sinh hoạt dưới cờ: Tham gia hoạt động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thầy cô</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Biết ơn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Xem tiểu phẩm về chủ đề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làm lấy việc của mình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Tích hợp AI - YCCĐ 2.A2.1: Biết mục đích của AI là hỗ trợ tiết kiệm thời gian; con người vẫn cần tự lập trong các việc cá nhân để trưởng thành; Năng lực số 5.2 CB1b: HS chọn được cách ứng phó đúng trong từng tình huống và đọc thuộc các số gọi khẩn cấp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tự làm lấy việc của mình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Nghe các chú cảnh sát PCCC hướng dẫn cách thoát hiểm khi xảy ra hoả hoạn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Nghĩ nhanh, làm giỏi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nhanh, làm giỏi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Tích hợp AI - YCCĐ 2.D1.1: HS nêu được một số vấn đề gần gũi có thể áp dụng AI để hỗ trợ giải quyết; hiểu AI chỉ nhắc nhở, con người vẫn quyết định và chịu trách nhiệm; 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Tham gia trình diễn thời trang "Vẻ đẹp học sinh"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Lựa chọn trang phục</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Tích hợp AI - YCCĐ 2.C3.1: HS biết AI hỗ trợ phân loại, gợi ý trang phục dựa trên dữ liệu; con người phải kiểm tra và quyết định; 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trang phục</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5.2 CB1b: HS chọn được cách ứng phó an toàn trong trò đố vui và giải thích được vì sao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Tham dự phát động phong trào học tập và rèn luyện theo tác phong chú bộ đội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của mình không cần ai nhắc</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5.2 CB1a: Nhận biết công cụ số đơn giản như đồng hồ báo thức, lịch hoặc ứng dụng nhắc việc có thể hỗ trợ tự giác học tập, sinh hoạt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Việc của mình không cần ai nhắc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3.1 CB1a: HS xem bộ ảnh trình diễn và nói được trang phục nào hợp với hoàn cảnh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Tự phục vụ bản thân</w:t>
            </w:r>
          </w:p>
        </w:tc>
        <w:tc>
          <w:tcPr>
            <w:tcW w:type="dxa" w:w="4365"/>
          </w:tcPr>
          <w:p>
            <w:pPr>
              <w:spacing w:after="0"/>
            </w:pPr>
            <w:r/>
            <w:r>
              <w:rPr>
                <w:b w:val="0"/>
                <w:i w:val="0"/>
                <w:sz w:val="20"/>
              </w:rPr>
              <w:t>Sinh hoạt dưới cờ: Nghe hướng dẫn về cách chuẩn bị hành trang cho một chuyến đi</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trang lên đường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trang lên đường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3.1 CB1a: HS xem bộ ảnh trình diễn và nói được trang phục nào hợp với hoàn cảnh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buổi trò chuyện về chủ đề "Lòng biết ơn và tình cảm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trong một nhà</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Tích hợp AI - YCCĐ 2.A2.2: HS nhận biết một số thiết bị AI có thể hỗ trợ người thân, đặc biệt người cao tuổi, nhưng không thay thế sự quan tâm của con người; 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Người trong một nhà</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chương trình văn nghệ đón năm mới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Tết Nguyên đán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Tết Nguyên đán</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Nghe các thầy cô nhắc nhở về kế hoạch học tập sau Tết; biểu diễn văn nghệ chủ đề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đáng nhớ của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4.2 CB1a: HS xin phép trước khi dùng/chia sẻ ảnh gia đình, không đăng công khai khi chưa được đồng ý; Tích hợp AI - YCCĐ 2.A3.1: HS nhận biết AI có thể ghép ảnh thành video kỉ niệm dựa trên dữ liệu và lựa chọn của con người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đáng nhớ của gia đình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Tham dự phát động phong trào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chăm sóc sức khoẻ bản thân</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1.1 CB1b: HS xem hình vi khuẩn, vi rút phóng đại và làm đúng các bước rửa tay theo hình động</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chăm sóc sức khoẻ bản thân</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Nghe hướng dẫn cách phòng tránh các dịch bệnh thông thường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vật dụng bảo vệ em</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Tích hợp AI - YCCĐ 2.A2.1: Nhận biết các ứng dụng AI giúp nâng cao sự an toàn cho gia đình như camera AI và cảm biến báo khói; Năng lực số 1.1 CB1b: HS xem hình vi khuẩn, vi rút phóng đại và làm đúng các bước rửa tay theo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vật dụng bảo vệ em</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Xem tiểu phẩm "Phòng chống bắt cóc trẻ em"; nghe hướng dẫn cách phòng tránh bị bắt cóc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Phòng tránh bị bắt cóc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4.2 CB1a: Nhận biết cách sử dụng và chia sẻ thông tin định danh cá nhân an toàn; không chia sẻ địa chỉ nhà, số điện thoại hoặc thông tin cá nhân cho người lạ trên môi trường số</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bắt cóc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Tự chăm sóc và bảo vệ bản thân</w:t>
            </w:r>
          </w:p>
        </w:tc>
        <w:tc>
          <w:tcPr>
            <w:tcW w:type="dxa" w:w="4365"/>
          </w:tcPr>
          <w:p>
            <w:pPr>
              <w:spacing w:after="0"/>
            </w:pPr>
            <w:r/>
            <w:r>
              <w:rPr>
                <w:b w:val="0"/>
                <w:i w:val="0"/>
                <w:sz w:val="20"/>
              </w:rPr>
              <w:t>Sinh hoạt dưới cờ: Văn nghệ chào mừng ngày Quốc tế Phụ nữ 8-3; xem tiểu phẩm "Chú vịt xám lạc mẹ"</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Câu chuyện lạc đường</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5.2 CB1a: Sử dụng công cụ số đơn giản để giải quyết nhu cầu cá nhân dưới sự hướng dẫn; biết điện thoại thông minh, bản đồ hoặc định vị có thể hỗ trợ tìm đường, gửi vị trí cho người thân khi gặp sự cố; biết địa chỉ nhà, số điện thoại của bố mẹ và thông tin liên lạc khẩn cấp chỉ dùng để nhờ người tin cậy hỗ trợ, không đăng công khai lên mạng; Tích hợp AI - YCCĐ 2.A1.1: Biết sử dụng công cụ tìm kiếm hoặc bản đồ AI để tìm trợ giúp khi cần</w:t>
            </w:r>
          </w:p>
          <w:p>
            <w:pPr>
              <w:spacing w:after="0"/>
            </w:pPr>
            <w:r>
              <w:rPr>
                <w:b w:val="0"/>
                <w:i w:val="0"/>
                <w:sz w:val="18"/>
              </w:rPr>
              <w:t>NLS: Năng lực số 4.2 CB1a: Nhận biết cách bảo vệ thông tin định danh cá nhân</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lạc đường</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Hưởng ứng phong trào "Giờ Trái Đất"</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người bạn hàng xóm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người bạn hàng xóm</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1.1 CB1b: HS nghe sách nói và nói được cảm nhận của mình khi chỉ nghe mà không nhìn chữ</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Phát động phong trào "Học nhân ái, biết sẻ chia"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Tôi luôn bên bạn</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Tôi luôn bên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1.1 CB1b: HS nghe sách nói và nói được cảm nhận của mình khi chỉ nghe mà không nhìn chữ</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Chia sẻ cộng đồng</w:t>
            </w:r>
          </w:p>
        </w:tc>
        <w:tc>
          <w:tcPr>
            <w:tcW w:type="dxa" w:w="4365"/>
          </w:tcPr>
          <w:p>
            <w:pPr>
              <w:spacing w:after="0"/>
            </w:pPr>
            <w:r/>
            <w:r>
              <w:rPr>
                <w:b w:val="0"/>
                <w:i w:val="0"/>
                <w:sz w:val="20"/>
              </w:rPr>
              <w:t>Sinh hoạt dưới cờ: Phát động phong trào "Chữ thập đỏ"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Chia sẻ khó khăn với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4.3 CB1a: Nhận biết những công nghệ số góp phần tăng cường thịnh vượng xã hội và sự hòa hợp; biết AI đọc văn bản, kính thông minh, chân tay giả cảm biến có thể hỗ trợ người yếu thế hòa nhập cuộc sống; Tích hợp AI - YCCĐ 2.A2.2: Nhận biết các ứng dụng AI hỗ trợ xóa bỏ rào cản cho người yếu thế</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khó khăn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quê hương, đất nước</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đẹp quê em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1.2 CB1a: Phát hiện độ tin cậy và độ chính xác của nguồn dữ liệu, thông tin và nội dung số; biết chọn hình ảnh, video cảnh đẹp quê hương từ nguồn do giáo viên hoặc người thân cung cấp, có tên địa điểm rõ ràng trước khi giới thiệu</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Cảnh đẹp quê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Phát động phong trào "Chung tay bảo vệ cảnh quan quê em"</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cảnh quan quê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đi thăm cảnh đẹp quê mình trên bản đồ số và chỉ ra được nơi cần giữ gìn, nơi cần dọn dẹp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Bảo vệ cảnh quan quê em</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Hưởng ứng phong trào "Vì một hành tinh xanh"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xanh</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biết thu gom pin cũ, thiết bị điện tử hỏng đúng nơi quy định</w:t>
            </w:r>
          </w:p>
          <w:p>
            <w:pPr>
              <w:spacing w:after="0"/>
            </w:pPr>
            <w:r>
              <w:rPr>
                <w:b w:val="0"/>
                <w:i w:val="0"/>
                <w:sz w:val="18"/>
              </w:rPr>
              <w:t>GDMT: Năng lực số 4.4 CB1a: Nhận biết tác động của công nghệ số đối với môi trường</w:t>
            </w:r>
          </w:p>
          <w:p>
            <w:pPr>
              <w:spacing w:after="0"/>
            </w:pPr>
            <w:r>
              <w:rPr>
                <w:b w:val="0"/>
                <w:i w:val="0"/>
                <w:sz w:val="18"/>
              </w:rPr>
              <w:t>NLS: Năng lực số 4.4 CB1a: Nhận biết tác động của công nghệ số đối với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xanh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Giao lưu với các cô bác phụ huynh về nghề nghiệp của họ</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của mẹ, nghề của cha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của mẹ, nghề của cha</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Hát, đọc thơ về nghề nghiệp</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nào tính nấy</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nào tính nấy</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Chào mừng ngày thành lập Đội TNTP Hồ Chí Minh 15-5; các Sao Nhi đồng cam kết giữ gìn vệ sinh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vệ sinh môi trường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5.2 CB1a: Xác định nhu cầu cá nhân và sử dụng công cụ số đơn giản để trình bày kết quả; dưới sự hướng dẫn của GV, HS biết dùng bảng hoặc biểu tượng số đơn giản để trình bày kết quả khảo sát khu vực sạch - chưa sạch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Giữ gìn vệ sinh môi trường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Em tìm hiểu nghề nghiệp</w:t>
            </w:r>
          </w:p>
        </w:tc>
        <w:tc>
          <w:tcPr>
            <w:tcW w:type="dxa" w:w="4365"/>
          </w:tcPr>
          <w:p>
            <w:pPr>
              <w:spacing w:after="0"/>
            </w:pPr>
            <w:r/>
            <w:r>
              <w:rPr>
                <w:b w:val="0"/>
                <w:i w:val="0"/>
                <w:sz w:val="20"/>
              </w:rPr>
              <w:t>Sinh hoạt dưới cờ: Kỉ niệm ngày sinh Bác Hồ 19-5; nghe kể chuyện về Bác Hồ đi tìm đường cứu nước</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an toàn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Lao động an toàn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Tích hợp AI – YCCĐ 2.A1.2: HS biết AI/máy tự động có thể hỗ trợ lao động nhưng có thể sai; con người phải quan sát, kiểm tra và chịu trách nhiệm dừng khi có nguy cơ</w:t>
            </w:r>
          </w:p>
          <w:p>
            <w:pPr>
              <w:spacing w:after="0"/>
            </w:pPr>
            <w:r>
              <w:rPr>
                <w:b w:val="0"/>
                <w:i w:val="0"/>
                <w:sz w:val="18"/>
              </w:rPr>
              <w:t>NLS: Năng lực số 5.2 CB1b: HS đoán đúng tên nghề qua câu đố và tiếng động trong trò chơi</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Hoạt động tổng kết năm học</w:t>
            </w:r>
          </w:p>
        </w:tc>
        <w:tc>
          <w:tcPr>
            <w:tcW w:type="dxa" w:w="4365"/>
          </w:tcPr>
          <w:p>
            <w:pPr>
              <w:spacing w:after="0"/>
            </w:pPr>
            <w:r/>
            <w:r>
              <w:rPr>
                <w:b w:val="0"/>
                <w:i w:val="0"/>
                <w:sz w:val="20"/>
              </w:rPr>
              <w:t>Sinh hoạt dưới cờ: xem dòng bổ sung bên dưới (tr. 28).</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Đón mùa hè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3.2 CB1a: HS nêu việc mình muốn làm trong hè cho GV ghi vào bảng kế hoạch và mang bản in về hoàn thiện cùng bố mẹ</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Sinh hoạt lớp: </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CB1a: HS nhìn lịch hè trên màn hình và nói được mình còn bao nhiêu ngày cho việc mình định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