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XÃ QUẢNG CHÂU</w:t>
      </w:r>
    </w:p>
    <w:p>
      <w:pPr>
        <w:spacing w:after="40" w:before="0"/>
        <w:jc w:val="left"/>
      </w:pPr>
      <w:r>
        <w:rPr>
          <w:b/>
          <w:i w:val="0"/>
          <w:sz w:val="26"/>
        </w:rPr>
        <w:t>TRƯỜNG TIỂU HỌC QUẢNG CHÂU 1</w:t>
      </w:r>
    </w:p>
    <w:p>
      <w:pPr>
        <w:spacing w:after="40" w:before="0"/>
        <w:jc w:val="center"/>
      </w:pPr>
      <w:r>
        <w:rPr>
          <w:b/>
          <w:i w:val="0"/>
          <w:sz w:val="26"/>
        </w:rPr>
        <w:t>KẾ HOẠCH DẠY HỌC CÁC MÔN HỌC, HOẠT ĐỘNG GIÁO DỤC KHỐI LỚP 3</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3.</w:t>
      </w:r>
    </w:p>
    <w:p>
      <w:pPr>
        <w:spacing w:after="40" w:before="0"/>
        <w:jc w:val="both"/>
      </w:pPr>
      <w:r>
        <w:rPr>
          <w:b w:val="0"/>
          <w:i w:val="0"/>
          <w:sz w:val="24"/>
        </w:rPr>
        <w:t>- Sách giáo khoa các môn học lớp 3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Quảng Châu 1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Toán</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252"/>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964"/>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381"/>
            <w:shd w:val="clear" w:color="auto" w:fill="F2F2F2"/>
          </w:tcPr>
          <w:p>
            <w:pPr>
              <w:spacing w:after="0"/>
              <w:jc w:val="center"/>
            </w:pPr>
            <w:r/>
            <w:r>
              <w:rPr>
                <w:b/>
                <w:i w:val="0"/>
                <w:sz w:val="20"/>
              </w:rPr>
              <w:t>Chủ đề/ Mạch nội dung</w:t>
            </w:r>
          </w:p>
        </w:tc>
        <w:tc>
          <w:tcPr>
            <w:tcW w:type="dxa" w:w="4479"/>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964"/>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381"/>
          </w:tcPr>
          <w:p>
            <w:pPr>
              <w:spacing w:after="0"/>
            </w:pPr>
            <w:r/>
            <w:r>
              <w:rPr>
                <w:b/>
                <w:i w:val="0"/>
                <w:sz w:val="20"/>
              </w:rPr>
              <w:t>Chủ đề 1: Ôn tập và bổ sung</w:t>
            </w:r>
          </w:p>
        </w:tc>
        <w:tc>
          <w:tcPr>
            <w:tcW w:type="dxa" w:w="4479"/>
          </w:tcPr>
          <w:p>
            <w:pPr>
              <w:spacing w:after="0"/>
            </w:pPr>
            <w:r/>
            <w:r>
              <w:rPr>
                <w:b w:val="0"/>
                <w:i w:val="0"/>
                <w:sz w:val="20"/>
              </w:rPr>
              <w:t>Bài 1. Ôn tập các số đến 1 000 (Tiết 1)</w:t>
            </w:r>
          </w:p>
        </w:tc>
        <w:tc>
          <w:tcPr>
            <w:tcW w:type="dxa" w:w="1474"/>
          </w:tcPr>
          <w:p>
            <w:pPr>
              <w:spacing w:after="0"/>
              <w:jc w:val="center"/>
            </w:pPr>
            <w:r/>
            <w:r>
              <w:rPr>
                <w:b w:val="0"/>
                <w:i w:val="0"/>
                <w:sz w:val="20"/>
              </w:rPr>
              <w:t>Tiết 1 (2 tiết)</w:t>
            </w:r>
          </w:p>
        </w:tc>
        <w:tc>
          <w:tcPr>
            <w:tcW w:type="dxa" w:w="4252"/>
          </w:tcPr>
          <w:p>
            <w:pPr>
              <w:spacing w:after="0"/>
            </w:pPr>
            <w:r/>
            <w:r>
              <w:rPr>
                <w:b w:val="0"/>
                <w:i w:val="0"/>
                <w:sz w:val="18"/>
              </w:rPr>
              <w:t>Năng lực số 1.1 CB1b: HS quan sát bảng hàng động, nêu được quan hệ giữa các hàng và đọc, viết, so sánh, làm tròn số theo yêu cầu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1. Ôn tập các số đến 1 000 (Tiết 2)</w:t>
            </w:r>
          </w:p>
        </w:tc>
        <w:tc>
          <w:tcPr>
            <w:tcW w:type="dxa" w:w="1474"/>
          </w:tcPr>
          <w:p>
            <w:pPr>
              <w:spacing w:after="0"/>
              <w:jc w:val="center"/>
            </w:pPr>
            <w:r/>
            <w:r>
              <w:rPr>
                <w:b w:val="0"/>
                <w:i w:val="0"/>
                <w:sz w:val="20"/>
              </w:rPr>
              <w:t>Tiết 2</w:t>
            </w:r>
          </w:p>
        </w:tc>
        <w:tc>
          <w:tcPr>
            <w:tcW w:type="dxa" w:w="4252"/>
          </w:tcPr>
          <w:p>
            <w:pPr>
              <w:spacing w:after="0"/>
            </w:pPr>
            <w:r/>
            <w:r>
              <w:rPr>
                <w:b w:val="0"/>
                <w:i w:val="0"/>
                <w:sz w:val="18"/>
              </w:rPr>
              <w:t>Năng lực số 1.1 CB1b: HS quan sát bảng hàng động, nêu được quan hệ giữa các hàng và đọc, viết, so sánh, làm tròn số theo yêu cầu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2. Ôn tập phép cộng, phép trừ trong phạm vi 1 000 (Tiết 1)</w:t>
            </w:r>
          </w:p>
        </w:tc>
        <w:tc>
          <w:tcPr>
            <w:tcW w:type="dxa" w:w="1474"/>
          </w:tcPr>
          <w:p>
            <w:pPr>
              <w:spacing w:after="0"/>
              <w:jc w:val="center"/>
            </w:pPr>
            <w:r/>
            <w:r>
              <w:rPr>
                <w:b w:val="0"/>
                <w:i w:val="0"/>
                <w:sz w:val="20"/>
              </w:rPr>
              <w:t>Tiết 3 (2 tiết)</w:t>
            </w:r>
          </w:p>
        </w:tc>
        <w:tc>
          <w:tcPr>
            <w:tcW w:type="dxa" w:w="4252"/>
          </w:tcPr>
          <w:p>
            <w:pPr>
              <w:spacing w:after="0"/>
            </w:pPr>
            <w:r/>
            <w:r>
              <w:rPr>
                <w:b w:val="0"/>
                <w:i w:val="0"/>
                <w:sz w:val="18"/>
              </w:rPr>
              <w:t>Năng lực số 1.1 CB1b: HS tham gia trò chơi tính nhẩm trên màn hình, đọc kết quả và nêu cách nhẩm của mình</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2. Ôn tập phép cộng, phép trừ trong phạm vi 1 000 (Tiết 2)</w:t>
            </w:r>
          </w:p>
        </w:tc>
        <w:tc>
          <w:tcPr>
            <w:tcW w:type="dxa" w:w="1474"/>
          </w:tcPr>
          <w:p>
            <w:pPr>
              <w:spacing w:after="0"/>
              <w:jc w:val="center"/>
            </w:pPr>
            <w:r/>
            <w:r>
              <w:rPr>
                <w:b w:val="0"/>
                <w:i w:val="0"/>
                <w:sz w:val="20"/>
              </w:rPr>
              <w:t>Tiết 4</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3. Tìm thành phần trong phép cộng, phép trừ (Tiết 1)</w:t>
            </w:r>
          </w:p>
        </w:tc>
        <w:tc>
          <w:tcPr>
            <w:tcW w:type="dxa" w:w="1474"/>
          </w:tcPr>
          <w:p>
            <w:pPr>
              <w:spacing w:after="0"/>
              <w:jc w:val="center"/>
            </w:pPr>
            <w:r/>
            <w:r>
              <w:rPr>
                <w:b w:val="0"/>
                <w:i w:val="0"/>
                <w:sz w:val="20"/>
              </w:rPr>
              <w:t>Tiết 5 (2 tiết)</w:t>
            </w:r>
          </w:p>
        </w:tc>
        <w:tc>
          <w:tcPr>
            <w:tcW w:type="dxa" w:w="4252"/>
          </w:tcPr>
          <w:p>
            <w:pPr>
              <w:spacing w:after="0"/>
            </w:pPr>
            <w:r/>
            <w:r>
              <w:rPr>
                <w:b w:val="0"/>
                <w:i w:val="0"/>
                <w:sz w:val="18"/>
              </w:rPr>
              <w:t>Năng lực số Miền 1 (Cơ bản, bậc 1): Ở phần khám phá bài “Bài 3. Tìm thành phần trong phép cộng, phép trừ (Tiết 1)”, GV chiếu hình ảnh động bài toán táo xanh, táo đỏ trong SGK; Năng lực số Miền 5 (Cơ bản, bậc 1): Ở phần luyện tập, GV chiếu bài tập tương tác dạng ? + 5 = 12 hoặc 7 + ? = 15</w:t>
            </w:r>
          </w:p>
        </w:tc>
        <w:tc>
          <w:tcPr>
            <w:tcW w:type="dxa" w:w="964"/>
          </w:tcPr>
          <w:p>
            <w:pPr>
              <w:spacing w:after="0"/>
            </w:pPr>
            <w:r/>
            <w:r>
              <w:rPr>
                <w:b w:val="0"/>
                <w:i w:val="0"/>
                <w:sz w:val="18"/>
              </w:rPr>
            </w:r>
          </w:p>
        </w:tc>
      </w:tr>
      <w:tr>
        <w:tc>
          <w:tcPr>
            <w:tcW w:type="dxa" w:w="850"/>
          </w:tcPr>
          <w:p>
            <w:pPr>
              <w:spacing w:after="0"/>
              <w:jc w:val="center"/>
            </w:pPr>
            <w:r/>
            <w:r>
              <w:rPr>
                <w:b w:val="0"/>
                <w:i w:val="0"/>
                <w:sz w:val="20"/>
              </w:rPr>
              <w:t>Tuần 2</w:t>
            </w:r>
          </w:p>
        </w:tc>
        <w:tc>
          <w:tcPr>
            <w:tcW w:type="dxa" w:w="2381"/>
          </w:tcPr>
          <w:p>
            <w:pPr>
              <w:spacing w:after="0"/>
            </w:pPr>
            <w:r/>
            <w:r>
              <w:rPr>
                <w:b/>
                <w:i w:val="0"/>
                <w:sz w:val="20"/>
              </w:rPr>
              <w:t>Chủ đề 1: Ôn tập và bổ sung</w:t>
            </w:r>
          </w:p>
        </w:tc>
        <w:tc>
          <w:tcPr>
            <w:tcW w:type="dxa" w:w="4479"/>
          </w:tcPr>
          <w:p>
            <w:pPr>
              <w:spacing w:after="0"/>
            </w:pPr>
            <w:r/>
            <w:r>
              <w:rPr>
                <w:b w:val="0"/>
                <w:i w:val="0"/>
                <w:sz w:val="20"/>
              </w:rPr>
              <w:t>Bài 3. Tìm thành phần trong phép cộng, phép trừ (Tiết 2)</w:t>
            </w:r>
          </w:p>
        </w:tc>
        <w:tc>
          <w:tcPr>
            <w:tcW w:type="dxa" w:w="1474"/>
          </w:tcPr>
          <w:p>
            <w:pPr>
              <w:spacing w:after="0"/>
              <w:jc w:val="center"/>
            </w:pPr>
            <w:r/>
            <w:r>
              <w:rPr>
                <w:b w:val="0"/>
                <w:i w:val="0"/>
                <w:sz w:val="20"/>
              </w:rPr>
              <w:t>Tiết 6</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4. Ôn tập bảng nhân 2; 5, bảng chia 2; 5 (Tiết 1)</w:t>
            </w:r>
          </w:p>
        </w:tc>
        <w:tc>
          <w:tcPr>
            <w:tcW w:type="dxa" w:w="1474"/>
          </w:tcPr>
          <w:p>
            <w:pPr>
              <w:spacing w:after="0"/>
              <w:jc w:val="center"/>
            </w:pPr>
            <w:r/>
            <w:r>
              <w:rPr>
                <w:b w:val="0"/>
                <w:i w:val="0"/>
                <w:sz w:val="20"/>
              </w:rPr>
              <w:t>Tiết 7 (2 tiết)</w:t>
            </w:r>
          </w:p>
        </w:tc>
        <w:tc>
          <w:tcPr>
            <w:tcW w:type="dxa" w:w="4252"/>
          </w:tcPr>
          <w:p>
            <w:pPr>
              <w:spacing w:after="0"/>
            </w:pPr>
            <w:r/>
            <w:r>
              <w:rPr>
                <w:b w:val="0"/>
                <w:i w:val="0"/>
                <w:sz w:val="18"/>
              </w:rPr>
              <w:t>Năng lực số 1.1 CB1b: HS trả lời nhanh phép nhân, chia 2 và 5 trong trò chơi và biết ngay phép nào mình còn sai</w:t>
            </w:r>
          </w:p>
          <w:p>
            <w:pPr>
              <w:spacing w:after="0"/>
            </w:pPr>
            <w:r>
              <w:rPr>
                <w:b w:val="0"/>
                <w:i w:val="0"/>
                <w:sz w:val="18"/>
              </w:rPr>
              <w:t>STEM: Bảng nhân, chia (Toán – Mĩ thuật) — dạy thay cho tiết này.</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4. Ôn tập bảng nhân 2; 5, bảng chia 2; 5 (Tiết 2)</w:t>
            </w:r>
          </w:p>
        </w:tc>
        <w:tc>
          <w:tcPr>
            <w:tcW w:type="dxa" w:w="1474"/>
          </w:tcPr>
          <w:p>
            <w:pPr>
              <w:spacing w:after="0"/>
              <w:jc w:val="center"/>
            </w:pPr>
            <w:r/>
            <w:r>
              <w:rPr>
                <w:b w:val="0"/>
                <w:i w:val="0"/>
                <w:sz w:val="20"/>
              </w:rPr>
              <w:t>Tiết 8</w:t>
            </w:r>
          </w:p>
        </w:tc>
        <w:tc>
          <w:tcPr>
            <w:tcW w:type="dxa" w:w="4252"/>
          </w:tcPr>
          <w:p>
            <w:pPr>
              <w:spacing w:after="0"/>
            </w:pPr>
            <w:r/>
            <w:r>
              <w:rPr>
                <w:b w:val="0"/>
                <w:i w:val="0"/>
                <w:sz w:val="18"/>
              </w:rPr>
              <w:t>Năng lực số 1.1 CB1b: HS trả lời nhanh phép nhân, chia 2 và 5 trong trò chơi và biết ngay phép nào mình còn sai</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 Bảng nhân 3, bảng chia 3 (Tiết 1)</w:t>
            </w:r>
          </w:p>
        </w:tc>
        <w:tc>
          <w:tcPr>
            <w:tcW w:type="dxa" w:w="1474"/>
          </w:tcPr>
          <w:p>
            <w:pPr>
              <w:spacing w:after="0"/>
              <w:jc w:val="center"/>
            </w:pPr>
            <w:r/>
            <w:r>
              <w:rPr>
                <w:b w:val="0"/>
                <w:i w:val="0"/>
                <w:sz w:val="20"/>
              </w:rPr>
              <w:t>Tiết 9 (2 tiết)</w:t>
            </w:r>
          </w:p>
        </w:tc>
        <w:tc>
          <w:tcPr>
            <w:tcW w:type="dxa" w:w="4252"/>
          </w:tcPr>
          <w:p>
            <w:pPr>
              <w:spacing w:after="0"/>
            </w:pPr>
            <w:r/>
            <w:r>
              <w:rPr>
                <w:b w:val="0"/>
                <w:i w:val="0"/>
                <w:sz w:val="18"/>
              </w:rPr>
              <w:t>Năng lực số 1.1 CB1b: HS luyện bảng nhân 3, chia 3 trong trò chơi trên màn hình và tự đếm số phép mình làm đúng</w:t>
            </w:r>
          </w:p>
          <w:p>
            <w:pPr>
              <w:spacing w:after="0"/>
            </w:pPr>
            <w:r>
              <w:rPr>
                <w:b w:val="0"/>
                <w:i w:val="0"/>
                <w:sz w:val="18"/>
              </w:rPr>
              <w:t>STEM: Bảng nhân, chia (Toán – Mĩ thuật) — dạy thay cho tiết này.</w:t>
            </w:r>
          </w:p>
          <w:p>
            <w:pPr>
              <w:spacing w:after="0"/>
            </w:pPr>
            <w:r>
              <w:rPr>
                <w:b w:val="0"/>
                <w:i w:val="0"/>
                <w:sz w:val="18"/>
              </w:rPr>
              <w:t>KNS: KN chi tiêu hợp lí: tính toán khi mua bán, biết tiết kiệm.</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 Bảng nhân 3, bảng chia 3 (Tiết 2)</w:t>
            </w:r>
          </w:p>
        </w:tc>
        <w:tc>
          <w:tcPr>
            <w:tcW w:type="dxa" w:w="1474"/>
          </w:tcPr>
          <w:p>
            <w:pPr>
              <w:spacing w:after="0"/>
              <w:jc w:val="center"/>
            </w:pPr>
            <w:r/>
            <w:r>
              <w:rPr>
                <w:b w:val="0"/>
                <w:i w:val="0"/>
                <w:sz w:val="20"/>
              </w:rPr>
              <w:t>Tiết 10</w:t>
            </w:r>
          </w:p>
        </w:tc>
        <w:tc>
          <w:tcPr>
            <w:tcW w:type="dxa" w:w="4252"/>
          </w:tcPr>
          <w:p>
            <w:pPr>
              <w:spacing w:after="0"/>
            </w:pPr>
            <w:r/>
            <w:r>
              <w:rPr>
                <w:b w:val="0"/>
                <w:i w:val="0"/>
                <w:sz w:val="18"/>
              </w:rPr>
              <w:t>Năng lực số 1.1 CB1b: HS luyện bảng nhân 3, chia 3 trong trò chơi trên màn hình và tự đếm số phép mình làm đúng</w:t>
            </w:r>
          </w:p>
        </w:tc>
        <w:tc>
          <w:tcPr>
            <w:tcW w:type="dxa" w:w="964"/>
          </w:tcPr>
          <w:p>
            <w:pPr>
              <w:spacing w:after="0"/>
            </w:pPr>
            <w:r/>
            <w:r>
              <w:rPr>
                <w:b w:val="0"/>
                <w:i w:val="0"/>
                <w:sz w:val="18"/>
              </w:rPr>
            </w:r>
          </w:p>
        </w:tc>
      </w:tr>
      <w:tr>
        <w:tc>
          <w:tcPr>
            <w:tcW w:type="dxa" w:w="850"/>
          </w:tcPr>
          <w:p>
            <w:pPr>
              <w:spacing w:after="0"/>
              <w:jc w:val="center"/>
            </w:pPr>
            <w:r/>
            <w:r>
              <w:rPr>
                <w:b w:val="0"/>
                <w:i w:val="0"/>
                <w:sz w:val="20"/>
              </w:rPr>
              <w:t>Tuần 3</w:t>
            </w:r>
          </w:p>
        </w:tc>
        <w:tc>
          <w:tcPr>
            <w:tcW w:type="dxa" w:w="2381"/>
          </w:tcPr>
          <w:p>
            <w:pPr>
              <w:spacing w:after="0"/>
            </w:pPr>
            <w:r/>
            <w:r>
              <w:rPr>
                <w:b/>
                <w:i w:val="0"/>
                <w:sz w:val="20"/>
              </w:rPr>
              <w:t>Chủ đề 1: Ôn tập và bổ sung</w:t>
            </w:r>
          </w:p>
        </w:tc>
        <w:tc>
          <w:tcPr>
            <w:tcW w:type="dxa" w:w="4479"/>
          </w:tcPr>
          <w:p>
            <w:pPr>
              <w:spacing w:after="0"/>
            </w:pPr>
            <w:r/>
            <w:r>
              <w:rPr>
                <w:b w:val="0"/>
                <w:i w:val="0"/>
                <w:sz w:val="20"/>
              </w:rPr>
              <w:t>Bài 6. Bảng nhân 4, bảng chia 4 (Tiết 1)</w:t>
            </w:r>
          </w:p>
        </w:tc>
        <w:tc>
          <w:tcPr>
            <w:tcW w:type="dxa" w:w="1474"/>
          </w:tcPr>
          <w:p>
            <w:pPr>
              <w:spacing w:after="0"/>
              <w:jc w:val="center"/>
            </w:pPr>
            <w:r/>
            <w:r>
              <w:rPr>
                <w:b w:val="0"/>
                <w:i w:val="0"/>
                <w:sz w:val="20"/>
              </w:rPr>
              <w:t>Tiết 11 (2 tiết)</w:t>
            </w:r>
          </w:p>
        </w:tc>
        <w:tc>
          <w:tcPr>
            <w:tcW w:type="dxa" w:w="4252"/>
          </w:tcPr>
          <w:p>
            <w:pPr>
              <w:spacing w:after="0"/>
            </w:pPr>
            <w:r/>
            <w:r>
              <w:rPr>
                <w:b w:val="0"/>
                <w:i w:val="0"/>
                <w:sz w:val="18"/>
              </w:rPr>
              <w:t>Năng lực số 1.1 CB1b: HS trả lời nhanh các phép nhân, chia trong trò chơi và nhận biết ngay phép nào mình còn sai</w:t>
            </w:r>
          </w:p>
          <w:p>
            <w:pPr>
              <w:spacing w:after="0"/>
            </w:pPr>
            <w:r>
              <w:rPr>
                <w:b w:val="0"/>
                <w:i w:val="0"/>
                <w:sz w:val="18"/>
              </w:rPr>
              <w:t>STEM: Bảng nhân, chia (Toán – Mĩ thuật) — dạy thay cho tiết này.</w:t>
            </w:r>
          </w:p>
          <w:p>
            <w:pPr>
              <w:spacing w:after="0"/>
            </w:pPr>
            <w:r>
              <w:rPr>
                <w:b w:val="0"/>
                <w:i w:val="0"/>
                <w:sz w:val="18"/>
              </w:rPr>
              <w:t>KNS: KN chi tiêu hợp lí: tính toán khi mua bán, biết tiết kiệm.</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6. Bảng nhân 4, bảng chia 4 (Tiết 2)</w:t>
            </w:r>
          </w:p>
        </w:tc>
        <w:tc>
          <w:tcPr>
            <w:tcW w:type="dxa" w:w="1474"/>
          </w:tcPr>
          <w:p>
            <w:pPr>
              <w:spacing w:after="0"/>
              <w:jc w:val="center"/>
            </w:pPr>
            <w:r/>
            <w:r>
              <w:rPr>
                <w:b w:val="0"/>
                <w:i w:val="0"/>
                <w:sz w:val="20"/>
              </w:rPr>
              <w:t>Tiết 12</w:t>
            </w:r>
          </w:p>
        </w:tc>
        <w:tc>
          <w:tcPr>
            <w:tcW w:type="dxa" w:w="4252"/>
          </w:tcPr>
          <w:p>
            <w:pPr>
              <w:spacing w:after="0"/>
            </w:pPr>
            <w:r/>
            <w:r>
              <w:rPr>
                <w:b w:val="0"/>
                <w:i w:val="0"/>
                <w:sz w:val="18"/>
              </w:rPr>
              <w:t>Năng lực số 1.1 CB1b: HS trả lời nhanh các phép nhân, chia trong trò chơi và nhận biết ngay phép nào mình còn sai</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7. Ôn tập hình học và đo lường (Tiết 1)</w:t>
            </w:r>
          </w:p>
        </w:tc>
        <w:tc>
          <w:tcPr>
            <w:tcW w:type="dxa" w:w="1474"/>
          </w:tcPr>
          <w:p>
            <w:pPr>
              <w:spacing w:after="0"/>
              <w:jc w:val="center"/>
            </w:pPr>
            <w:r/>
            <w:r>
              <w:rPr>
                <w:b w:val="0"/>
                <w:i w:val="0"/>
                <w:sz w:val="20"/>
              </w:rPr>
              <w:t>Tiết 13 (2 tiết)</w:t>
            </w:r>
          </w:p>
        </w:tc>
        <w:tc>
          <w:tcPr>
            <w:tcW w:type="dxa" w:w="4252"/>
          </w:tcPr>
          <w:p>
            <w:pPr>
              <w:spacing w:after="0"/>
            </w:pPr>
            <w:r/>
            <w:r>
              <w:rPr>
                <w:b w:val="0"/>
                <w:i w:val="0"/>
                <w:sz w:val="18"/>
              </w:rPr>
              <w:t>Năng lực số 1.1 CB1b: HS quan sát hình động và khối 3 chiều xoay được trên màn hình, đếm đúng số mặt, cạnh, đỉnh, nêu được quan hệ giữa số đo cạnh với chu vi, diện tích</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7. Ôn tập hình học và đo lường (Tiết 2)</w:t>
            </w:r>
          </w:p>
        </w:tc>
        <w:tc>
          <w:tcPr>
            <w:tcW w:type="dxa" w:w="1474"/>
          </w:tcPr>
          <w:p>
            <w:pPr>
              <w:spacing w:after="0"/>
              <w:jc w:val="center"/>
            </w:pPr>
            <w:r/>
            <w:r>
              <w:rPr>
                <w:b w:val="0"/>
                <w:i w:val="0"/>
                <w:sz w:val="20"/>
              </w:rPr>
              <w:t>Tiết 14</w:t>
            </w:r>
          </w:p>
        </w:tc>
        <w:tc>
          <w:tcPr>
            <w:tcW w:type="dxa" w:w="4252"/>
          </w:tcPr>
          <w:p>
            <w:pPr>
              <w:spacing w:after="0"/>
            </w:pPr>
            <w:r/>
            <w:r>
              <w:rPr>
                <w:b w:val="0"/>
                <w:i w:val="0"/>
                <w:sz w:val="18"/>
              </w:rPr>
              <w:t>Năng lực số 1.1 CB1b: HS quan sát hình động và khối 3 chiều xoay được trên màn hình, đếm đúng số mặt, cạnh, đỉnh, nêu được quan hệ giữa số đo cạnh với chu vi, diện tích</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8. Luyện tập chung (Tiết 1)</w:t>
            </w:r>
          </w:p>
        </w:tc>
        <w:tc>
          <w:tcPr>
            <w:tcW w:type="dxa" w:w="1474"/>
          </w:tcPr>
          <w:p>
            <w:pPr>
              <w:spacing w:after="0"/>
              <w:jc w:val="center"/>
            </w:pPr>
            <w:r/>
            <w:r>
              <w:rPr>
                <w:b w:val="0"/>
                <w:i w:val="0"/>
                <w:sz w:val="20"/>
              </w:rPr>
              <w:t>Tiết 15 (3 tiết)</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t>Tuần 4</w:t>
            </w:r>
          </w:p>
        </w:tc>
        <w:tc>
          <w:tcPr>
            <w:tcW w:type="dxa" w:w="2381"/>
          </w:tcPr>
          <w:p>
            <w:pPr>
              <w:spacing w:after="0"/>
            </w:pPr>
            <w:r/>
            <w:r>
              <w:rPr>
                <w:b/>
                <w:i w:val="0"/>
                <w:sz w:val="20"/>
              </w:rPr>
              <w:t>Chủ đề 1: Ôn tập và bổ sung</w:t>
            </w:r>
          </w:p>
        </w:tc>
        <w:tc>
          <w:tcPr>
            <w:tcW w:type="dxa" w:w="4479"/>
          </w:tcPr>
          <w:p>
            <w:pPr>
              <w:spacing w:after="0"/>
            </w:pPr>
            <w:r/>
            <w:r>
              <w:rPr>
                <w:b w:val="0"/>
                <w:i w:val="0"/>
                <w:sz w:val="20"/>
              </w:rPr>
              <w:t>Bài 8. Luyện tập chung (Tiết 2)</w:t>
            </w:r>
          </w:p>
        </w:tc>
        <w:tc>
          <w:tcPr>
            <w:tcW w:type="dxa" w:w="1474"/>
          </w:tcPr>
          <w:p>
            <w:pPr>
              <w:spacing w:after="0"/>
              <w:jc w:val="center"/>
            </w:pPr>
            <w:r/>
            <w:r>
              <w:rPr>
                <w:b w:val="0"/>
                <w:i w:val="0"/>
                <w:sz w:val="20"/>
              </w:rPr>
              <w:t>Tiết 16</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8. Luyện tập chung (Tiết 3)</w:t>
            </w:r>
          </w:p>
        </w:tc>
        <w:tc>
          <w:tcPr>
            <w:tcW w:type="dxa" w:w="1474"/>
          </w:tcPr>
          <w:p>
            <w:pPr>
              <w:spacing w:after="0"/>
              <w:jc w:val="center"/>
            </w:pPr>
            <w:r/>
            <w:r>
              <w:rPr>
                <w:b w:val="0"/>
                <w:i w:val="0"/>
                <w:sz w:val="20"/>
              </w:rPr>
              <w:t>Tiết 17</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t>Chủ đề 2: Bảng nhân, bảng chia</w:t>
            </w:r>
          </w:p>
        </w:tc>
        <w:tc>
          <w:tcPr>
            <w:tcW w:type="dxa" w:w="4479"/>
          </w:tcPr>
          <w:p>
            <w:pPr>
              <w:spacing w:after="0"/>
            </w:pPr>
            <w:r/>
            <w:r>
              <w:rPr>
                <w:b w:val="0"/>
                <w:i w:val="0"/>
                <w:sz w:val="20"/>
              </w:rPr>
              <w:t>Bài 9. Bảng nhân 6, bảng chia 6 (Tiết 1)</w:t>
            </w:r>
          </w:p>
        </w:tc>
        <w:tc>
          <w:tcPr>
            <w:tcW w:type="dxa" w:w="1474"/>
          </w:tcPr>
          <w:p>
            <w:pPr>
              <w:spacing w:after="0"/>
              <w:jc w:val="center"/>
            </w:pPr>
            <w:r/>
            <w:r>
              <w:rPr>
                <w:b w:val="0"/>
                <w:i w:val="0"/>
                <w:sz w:val="20"/>
              </w:rPr>
              <w:t>Tiết 18 (2 tiết)</w:t>
            </w:r>
          </w:p>
        </w:tc>
        <w:tc>
          <w:tcPr>
            <w:tcW w:type="dxa" w:w="4252"/>
          </w:tcPr>
          <w:p>
            <w:pPr>
              <w:spacing w:after="0"/>
            </w:pPr>
            <w:r/>
            <w:r>
              <w:rPr>
                <w:b w:val="0"/>
                <w:i w:val="0"/>
                <w:sz w:val="18"/>
              </w:rPr>
              <w:t>Năng lực số 1.1 CB1b: HS trả lời nhanh các phép nhân, chia trong trò chơi và nhận biết ngay phép nào mình còn sai</w:t>
            </w:r>
          </w:p>
          <w:p>
            <w:pPr>
              <w:spacing w:after="0"/>
            </w:pPr>
            <w:r>
              <w:rPr>
                <w:b w:val="0"/>
                <w:i w:val="0"/>
                <w:sz w:val="18"/>
              </w:rPr>
              <w:t>STEM: Bảng nhân, chia (Toán – Mĩ thuật) — dạy thay cho tiết này.</w:t>
            </w:r>
          </w:p>
          <w:p>
            <w:pPr>
              <w:spacing w:after="0"/>
            </w:pPr>
            <w:r>
              <w:rPr>
                <w:b w:val="0"/>
                <w:i w:val="0"/>
                <w:sz w:val="18"/>
              </w:rPr>
              <w:t>KNS: KN chi tiêu hợp lí: tính toán khi mua bán, biết tiết kiệm.</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9. Bảng nhân 6, bảng chia 6 (Tiết 2)</w:t>
            </w:r>
          </w:p>
        </w:tc>
        <w:tc>
          <w:tcPr>
            <w:tcW w:type="dxa" w:w="1474"/>
          </w:tcPr>
          <w:p>
            <w:pPr>
              <w:spacing w:after="0"/>
              <w:jc w:val="center"/>
            </w:pPr>
            <w:r/>
            <w:r>
              <w:rPr>
                <w:b w:val="0"/>
                <w:i w:val="0"/>
                <w:sz w:val="20"/>
              </w:rPr>
              <w:t>Tiết 19</w:t>
            </w:r>
          </w:p>
        </w:tc>
        <w:tc>
          <w:tcPr>
            <w:tcW w:type="dxa" w:w="4252"/>
          </w:tcPr>
          <w:p>
            <w:pPr>
              <w:spacing w:after="0"/>
            </w:pPr>
            <w:r/>
            <w:r>
              <w:rPr>
                <w:b w:val="0"/>
                <w:i w:val="0"/>
                <w:sz w:val="18"/>
              </w:rPr>
              <w:t>Năng lực số 1.1 CB1b: HS trả lời nhanh các phép nhân, chia trong trò chơi và nhận biết ngay phép nào mình còn sai</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10. Bảng nhân 7, bảng chia 7 (Tiết 1)</w:t>
            </w:r>
          </w:p>
        </w:tc>
        <w:tc>
          <w:tcPr>
            <w:tcW w:type="dxa" w:w="1474"/>
          </w:tcPr>
          <w:p>
            <w:pPr>
              <w:spacing w:after="0"/>
              <w:jc w:val="center"/>
            </w:pPr>
            <w:r/>
            <w:r>
              <w:rPr>
                <w:b w:val="0"/>
                <w:i w:val="0"/>
                <w:sz w:val="20"/>
              </w:rPr>
              <w:t>Tiết 20 (2 tiết)</w:t>
            </w:r>
          </w:p>
        </w:tc>
        <w:tc>
          <w:tcPr>
            <w:tcW w:type="dxa" w:w="4252"/>
          </w:tcPr>
          <w:p>
            <w:pPr>
              <w:spacing w:after="0"/>
            </w:pPr>
            <w:r/>
            <w:r>
              <w:rPr>
                <w:b w:val="0"/>
                <w:i w:val="0"/>
                <w:sz w:val="18"/>
              </w:rPr>
              <w:t>Năng lực số 1.1 CB1b: HS trả lời nhanh các phép nhân, chia trong trò chơi và nhận biết ngay phép nào mình còn sai</w:t>
            </w:r>
          </w:p>
          <w:p>
            <w:pPr>
              <w:spacing w:after="0"/>
            </w:pPr>
            <w:r>
              <w:rPr>
                <w:b w:val="0"/>
                <w:i w:val="0"/>
                <w:sz w:val="18"/>
              </w:rPr>
              <w:t>STEM: Bảng nhân, chia (Toán – Mĩ thuật) — dạy thay cho tiết này.</w:t>
            </w:r>
          </w:p>
          <w:p>
            <w:pPr>
              <w:spacing w:after="0"/>
            </w:pPr>
            <w:r>
              <w:rPr>
                <w:b w:val="0"/>
                <w:i w:val="0"/>
                <w:sz w:val="18"/>
              </w:rPr>
              <w:t>KNS: KN chi tiêu hợp lí: tính toán khi mua bán, biết tiết kiệm.</w:t>
            </w:r>
          </w:p>
        </w:tc>
        <w:tc>
          <w:tcPr>
            <w:tcW w:type="dxa" w:w="964"/>
          </w:tcPr>
          <w:p>
            <w:pPr>
              <w:spacing w:after="0"/>
            </w:pPr>
            <w:r/>
            <w:r>
              <w:rPr>
                <w:b w:val="0"/>
                <w:i w:val="0"/>
                <w:sz w:val="18"/>
              </w:rPr>
            </w:r>
          </w:p>
        </w:tc>
      </w:tr>
      <w:tr>
        <w:tc>
          <w:tcPr>
            <w:tcW w:type="dxa" w:w="850"/>
          </w:tcPr>
          <w:p>
            <w:pPr>
              <w:spacing w:after="0"/>
              <w:jc w:val="center"/>
            </w:pPr>
            <w:r/>
            <w:r>
              <w:rPr>
                <w:b w:val="0"/>
                <w:i w:val="0"/>
                <w:sz w:val="20"/>
              </w:rPr>
              <w:t>Tuần 5</w:t>
            </w:r>
          </w:p>
        </w:tc>
        <w:tc>
          <w:tcPr>
            <w:tcW w:type="dxa" w:w="2381"/>
          </w:tcPr>
          <w:p>
            <w:pPr>
              <w:spacing w:after="0"/>
            </w:pPr>
            <w:r/>
            <w:r>
              <w:rPr>
                <w:b/>
                <w:i w:val="0"/>
                <w:sz w:val="20"/>
              </w:rPr>
              <w:t>Chủ đề 2: Bảng nhân, bảng chia</w:t>
            </w:r>
          </w:p>
        </w:tc>
        <w:tc>
          <w:tcPr>
            <w:tcW w:type="dxa" w:w="4479"/>
          </w:tcPr>
          <w:p>
            <w:pPr>
              <w:spacing w:after="0"/>
            </w:pPr>
            <w:r/>
            <w:r>
              <w:rPr>
                <w:b w:val="0"/>
                <w:i w:val="0"/>
                <w:sz w:val="20"/>
              </w:rPr>
              <w:t>Bài 10. Bảng nhân 7, bảng chia 7 (Tiết 2)</w:t>
            </w:r>
          </w:p>
        </w:tc>
        <w:tc>
          <w:tcPr>
            <w:tcW w:type="dxa" w:w="1474"/>
          </w:tcPr>
          <w:p>
            <w:pPr>
              <w:spacing w:after="0"/>
              <w:jc w:val="center"/>
            </w:pPr>
            <w:r/>
            <w:r>
              <w:rPr>
                <w:b w:val="0"/>
                <w:i w:val="0"/>
                <w:sz w:val="20"/>
              </w:rPr>
              <w:t>Tiết 21</w:t>
            </w:r>
          </w:p>
        </w:tc>
        <w:tc>
          <w:tcPr>
            <w:tcW w:type="dxa" w:w="4252"/>
          </w:tcPr>
          <w:p>
            <w:pPr>
              <w:spacing w:after="0"/>
            </w:pPr>
            <w:r/>
            <w:r>
              <w:rPr>
                <w:b w:val="0"/>
                <w:i w:val="0"/>
                <w:sz w:val="18"/>
              </w:rPr>
              <w:t>Năng lực số 1.1 CB1b: HS trả lời nhanh các phép nhân, chia trong trò chơi và nhận biết ngay phép nào mình còn sai</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11. Bảng nhân 8, bảng chia 8 (Tiết 1)</w:t>
            </w:r>
          </w:p>
        </w:tc>
        <w:tc>
          <w:tcPr>
            <w:tcW w:type="dxa" w:w="1474"/>
          </w:tcPr>
          <w:p>
            <w:pPr>
              <w:spacing w:after="0"/>
              <w:jc w:val="center"/>
            </w:pPr>
            <w:r/>
            <w:r>
              <w:rPr>
                <w:b w:val="0"/>
                <w:i w:val="0"/>
                <w:sz w:val="20"/>
              </w:rPr>
              <w:t>Tiết 22 (2 tiết)</w:t>
            </w:r>
          </w:p>
        </w:tc>
        <w:tc>
          <w:tcPr>
            <w:tcW w:type="dxa" w:w="4252"/>
          </w:tcPr>
          <w:p>
            <w:pPr>
              <w:spacing w:after="0"/>
            </w:pPr>
            <w:r/>
            <w:r>
              <w:rPr>
                <w:b w:val="0"/>
                <w:i w:val="0"/>
                <w:sz w:val="18"/>
              </w:rPr>
              <w:t>Năng lực số 1.1 CB1b: HS trả lời nhanh các phép nhân, chia trong trò chơi và nhận biết ngay phép nào mình còn sai</w:t>
            </w:r>
          </w:p>
          <w:p>
            <w:pPr>
              <w:spacing w:after="0"/>
            </w:pPr>
            <w:r>
              <w:rPr>
                <w:b w:val="0"/>
                <w:i w:val="0"/>
                <w:sz w:val="18"/>
              </w:rPr>
              <w:t>STEM: Bảng nhân, chia (Toán – Mĩ thuật) — dạy thay cho tiết này.</w:t>
            </w:r>
          </w:p>
          <w:p>
            <w:pPr>
              <w:spacing w:after="0"/>
            </w:pPr>
            <w:r>
              <w:rPr>
                <w:b w:val="0"/>
                <w:i w:val="0"/>
                <w:sz w:val="18"/>
              </w:rPr>
              <w:t>KNS: KN chi tiêu hợp lí: tính toán khi mua bán, biết tiết kiệm.</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11. Bảng nhân 8, bảng chia 8 (Tiết 2)</w:t>
            </w:r>
          </w:p>
        </w:tc>
        <w:tc>
          <w:tcPr>
            <w:tcW w:type="dxa" w:w="1474"/>
          </w:tcPr>
          <w:p>
            <w:pPr>
              <w:spacing w:after="0"/>
              <w:jc w:val="center"/>
            </w:pPr>
            <w:r/>
            <w:r>
              <w:rPr>
                <w:b w:val="0"/>
                <w:i w:val="0"/>
                <w:sz w:val="20"/>
              </w:rPr>
              <w:t>Tiết 23</w:t>
            </w:r>
          </w:p>
        </w:tc>
        <w:tc>
          <w:tcPr>
            <w:tcW w:type="dxa" w:w="4252"/>
          </w:tcPr>
          <w:p>
            <w:pPr>
              <w:spacing w:after="0"/>
            </w:pPr>
            <w:r/>
            <w:r>
              <w:rPr>
                <w:b w:val="0"/>
                <w:i w:val="0"/>
                <w:sz w:val="18"/>
              </w:rPr>
              <w:t>Năng lực số 1.1 CB1b: HS trả lời nhanh các phép nhân, chia trong trò chơi và nhận biết ngay phép nào mình còn sai</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12. Bảng nhân 9, bảng chia 9 (Tiết 1)</w:t>
            </w:r>
          </w:p>
        </w:tc>
        <w:tc>
          <w:tcPr>
            <w:tcW w:type="dxa" w:w="1474"/>
          </w:tcPr>
          <w:p>
            <w:pPr>
              <w:spacing w:after="0"/>
              <w:jc w:val="center"/>
            </w:pPr>
            <w:r/>
            <w:r>
              <w:rPr>
                <w:b w:val="0"/>
                <w:i w:val="0"/>
                <w:sz w:val="20"/>
              </w:rPr>
              <w:t>Tiết 24 (3 tiết)</w:t>
            </w:r>
          </w:p>
        </w:tc>
        <w:tc>
          <w:tcPr>
            <w:tcW w:type="dxa" w:w="4252"/>
          </w:tcPr>
          <w:p>
            <w:pPr>
              <w:spacing w:after="0"/>
            </w:pPr>
            <w:r/>
            <w:r>
              <w:rPr>
                <w:b w:val="0"/>
                <w:i w:val="0"/>
                <w:sz w:val="18"/>
              </w:rPr>
              <w:t>Năng lực số 1.1 CB1b: HS trả lời nhanh các phép nhân, chia trong trò chơi và nhận biết ngay phép nào mình còn sai</w:t>
            </w:r>
          </w:p>
          <w:p>
            <w:pPr>
              <w:spacing w:after="0"/>
            </w:pPr>
            <w:r>
              <w:rPr>
                <w:b w:val="0"/>
                <w:i w:val="0"/>
                <w:sz w:val="18"/>
              </w:rPr>
              <w:t>STEM: Bảng nhân, chia (Toán – Mĩ thuật) — dạy thay cho tiết này.</w:t>
            </w:r>
          </w:p>
          <w:p>
            <w:pPr>
              <w:spacing w:after="0"/>
            </w:pPr>
            <w:r>
              <w:rPr>
                <w:b w:val="0"/>
                <w:i w:val="0"/>
                <w:sz w:val="18"/>
              </w:rPr>
              <w:t>KNS: KN chi tiêu hợp lí: tính toán khi mua bán, biết tiết kiệm.</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12. Bảng nhân 9, bảng chia 9 (Tiết 2)</w:t>
            </w:r>
          </w:p>
        </w:tc>
        <w:tc>
          <w:tcPr>
            <w:tcW w:type="dxa" w:w="1474"/>
          </w:tcPr>
          <w:p>
            <w:pPr>
              <w:spacing w:after="0"/>
              <w:jc w:val="center"/>
            </w:pPr>
            <w:r/>
            <w:r>
              <w:rPr>
                <w:b w:val="0"/>
                <w:i w:val="0"/>
                <w:sz w:val="20"/>
              </w:rPr>
              <w:t>Tiết 25</w:t>
            </w:r>
          </w:p>
        </w:tc>
        <w:tc>
          <w:tcPr>
            <w:tcW w:type="dxa" w:w="4252"/>
          </w:tcPr>
          <w:p>
            <w:pPr>
              <w:spacing w:after="0"/>
            </w:pPr>
            <w:r/>
            <w:r>
              <w:rPr>
                <w:b w:val="0"/>
                <w:i w:val="0"/>
                <w:sz w:val="18"/>
              </w:rPr>
              <w:t>Năng lực số 1.1 CB1b: HS trả lời nhanh các phép nhân, chia trong trò chơi và nhận biết ngay phép nào mình còn sai</w:t>
            </w:r>
          </w:p>
        </w:tc>
        <w:tc>
          <w:tcPr>
            <w:tcW w:type="dxa" w:w="964"/>
          </w:tcPr>
          <w:p>
            <w:pPr>
              <w:spacing w:after="0"/>
            </w:pPr>
            <w:r/>
            <w:r>
              <w:rPr>
                <w:b w:val="0"/>
                <w:i w:val="0"/>
                <w:sz w:val="18"/>
              </w:rPr>
            </w:r>
          </w:p>
        </w:tc>
      </w:tr>
      <w:tr>
        <w:tc>
          <w:tcPr>
            <w:tcW w:type="dxa" w:w="850"/>
          </w:tcPr>
          <w:p>
            <w:pPr>
              <w:spacing w:after="0"/>
              <w:jc w:val="center"/>
            </w:pPr>
            <w:r/>
            <w:r>
              <w:rPr>
                <w:b w:val="0"/>
                <w:i w:val="0"/>
                <w:sz w:val="20"/>
              </w:rPr>
              <w:t>Tuần 6</w:t>
            </w:r>
          </w:p>
        </w:tc>
        <w:tc>
          <w:tcPr>
            <w:tcW w:type="dxa" w:w="2381"/>
          </w:tcPr>
          <w:p>
            <w:pPr>
              <w:spacing w:after="0"/>
            </w:pPr>
            <w:r/>
            <w:r>
              <w:rPr>
                <w:b/>
                <w:i w:val="0"/>
                <w:sz w:val="20"/>
              </w:rPr>
              <w:t>Chủ đề 2: Bảng nhân, bảng chia</w:t>
            </w:r>
          </w:p>
        </w:tc>
        <w:tc>
          <w:tcPr>
            <w:tcW w:type="dxa" w:w="4479"/>
          </w:tcPr>
          <w:p>
            <w:pPr>
              <w:spacing w:after="0"/>
            </w:pPr>
            <w:r/>
            <w:r>
              <w:rPr>
                <w:b w:val="0"/>
                <w:i w:val="0"/>
                <w:sz w:val="20"/>
              </w:rPr>
              <w:t>Bài 12. Bảng nhân 9, bảng chia 9 (Tiết 3)</w:t>
            </w:r>
          </w:p>
        </w:tc>
        <w:tc>
          <w:tcPr>
            <w:tcW w:type="dxa" w:w="1474"/>
          </w:tcPr>
          <w:p>
            <w:pPr>
              <w:spacing w:after="0"/>
              <w:jc w:val="center"/>
            </w:pPr>
            <w:r/>
            <w:r>
              <w:rPr>
                <w:b w:val="0"/>
                <w:i w:val="0"/>
                <w:sz w:val="20"/>
              </w:rPr>
              <w:t>Tiết 26</w:t>
            </w:r>
          </w:p>
        </w:tc>
        <w:tc>
          <w:tcPr>
            <w:tcW w:type="dxa" w:w="4252"/>
          </w:tcPr>
          <w:p>
            <w:pPr>
              <w:spacing w:after="0"/>
            </w:pPr>
            <w:r/>
            <w:r>
              <w:rPr>
                <w:b w:val="0"/>
                <w:i w:val="0"/>
                <w:sz w:val="18"/>
              </w:rPr>
              <w:t>Năng lực số 1.1 CB1b: HS trả lời nhanh các phép nhân, chia trong trò chơi và nhận biết ngay phép nào mình còn sai</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13. Tìm thành phần trong phép nhân, phép chia (Tiết 1)</w:t>
            </w:r>
          </w:p>
        </w:tc>
        <w:tc>
          <w:tcPr>
            <w:tcW w:type="dxa" w:w="1474"/>
          </w:tcPr>
          <w:p>
            <w:pPr>
              <w:spacing w:after="0"/>
              <w:jc w:val="center"/>
            </w:pPr>
            <w:r/>
            <w:r>
              <w:rPr>
                <w:b w:val="0"/>
                <w:i w:val="0"/>
                <w:sz w:val="20"/>
              </w:rPr>
              <w:t>Tiết 27 (2 tiết)</w:t>
            </w:r>
          </w:p>
        </w:tc>
        <w:tc>
          <w:tcPr>
            <w:tcW w:type="dxa" w:w="4252"/>
          </w:tcPr>
          <w:p>
            <w:pPr>
              <w:spacing w:after="0"/>
            </w:pPr>
            <w:r/>
            <w:r>
              <w:rPr>
                <w:b w:val="0"/>
                <w:i w:val="0"/>
                <w:sz w:val="18"/>
              </w:rPr>
              <w:t>Năng lực số Miền 1 (Cơ bản, bậc 1): Ở bài tìm thành phần trong phép nhân, phép chia, GV chiếu sơ đồ phép tính có một ô trống và bấm cho phần đã biết sáng lên; Năng lực số Miền 5 (Cơ bản, bậc 1): GV mở bài tập tương tác điền số vào ô trống của phép nhân, phép chia; máy chấm ngay nên HS biết mình chọn phép tính ngược đúng chưa</w:t>
            </w:r>
          </w:p>
          <w:p>
            <w:pPr>
              <w:spacing w:after="0"/>
            </w:pPr>
            <w:r>
              <w:rPr>
                <w:b w:val="0"/>
                <w:i w:val="0"/>
                <w:sz w:val="18"/>
              </w:rPr>
              <w:t>KNS: KN chi tiêu hợp lí: tính toán khi mua bán, biết tiết kiệm.</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13. Tìm thành phần trong phép nhân, phép chia (Tiết 2)</w:t>
            </w:r>
          </w:p>
        </w:tc>
        <w:tc>
          <w:tcPr>
            <w:tcW w:type="dxa" w:w="1474"/>
          </w:tcPr>
          <w:p>
            <w:pPr>
              <w:spacing w:after="0"/>
              <w:jc w:val="center"/>
            </w:pPr>
            <w:r/>
            <w:r>
              <w:rPr>
                <w:b w:val="0"/>
                <w:i w:val="0"/>
                <w:sz w:val="20"/>
              </w:rPr>
              <w:t>Tiết 28</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14. Một phần mấy (Tiết 1)</w:t>
            </w:r>
          </w:p>
        </w:tc>
        <w:tc>
          <w:tcPr>
            <w:tcW w:type="dxa" w:w="1474"/>
          </w:tcPr>
          <w:p>
            <w:pPr>
              <w:spacing w:after="0"/>
              <w:jc w:val="center"/>
            </w:pPr>
            <w:r/>
            <w:r>
              <w:rPr>
                <w:b w:val="0"/>
                <w:i w:val="0"/>
                <w:sz w:val="20"/>
              </w:rPr>
              <w:t>Tiết 29 (2 tiết)</w:t>
            </w:r>
          </w:p>
        </w:tc>
        <w:tc>
          <w:tcPr>
            <w:tcW w:type="dxa" w:w="4252"/>
          </w:tcPr>
          <w:p>
            <w:pPr>
              <w:spacing w:after="0"/>
            </w:pPr>
            <w:r/>
            <w:r>
              <w:rPr>
                <w:b w:val="0"/>
                <w:i w:val="0"/>
                <w:sz w:val="18"/>
              </w:rPr>
              <w:t>Năng lực số Miền 1 (Cơ bản, bậc 1): Ở bài “Một phần mấy”, GV dùng hình động trên máy: chia một hình tròn, một băng giấy thành hai, thành bốn phần bằng nhau rồi tô màu một phần; Năng lực số Miền 5 (Cơ bản, bậc 1): GV chiếu các hình chia phần không bằng nhau xen lẫn hình chia đúng, cho HS chọn hình đã tô một phần tư; máy báo đúng</w:t>
            </w:r>
          </w:p>
          <w:p>
            <w:pPr>
              <w:spacing w:after="0"/>
            </w:pPr>
            <w:r>
              <w:rPr>
                <w:b w:val="0"/>
                <w:i w:val="0"/>
                <w:sz w:val="18"/>
              </w:rPr>
              <w:t>STEM: Mâm cỗ Trung thu chia đều (Toán – TN&amp;XH – Công nghệ – Mĩ thuật) — dạy thay cho tiết này.</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14. Một phần mấy (Tiết 2)</w:t>
            </w:r>
          </w:p>
        </w:tc>
        <w:tc>
          <w:tcPr>
            <w:tcW w:type="dxa" w:w="1474"/>
          </w:tcPr>
          <w:p>
            <w:pPr>
              <w:spacing w:after="0"/>
              <w:jc w:val="center"/>
            </w:pPr>
            <w:r/>
            <w:r>
              <w:rPr>
                <w:b w:val="0"/>
                <w:i w:val="0"/>
                <w:sz w:val="20"/>
              </w:rPr>
              <w:t>Tiết 30</w:t>
            </w:r>
          </w:p>
        </w:tc>
        <w:tc>
          <w:tcPr>
            <w:tcW w:type="dxa" w:w="4252"/>
          </w:tcPr>
          <w:p>
            <w:pPr>
              <w:spacing w:after="0"/>
            </w:pPr>
            <w:r/>
            <w:r>
              <w:rPr>
                <w:b w:val="0"/>
                <w:i w:val="0"/>
                <w:sz w:val="18"/>
              </w:rPr>
              <w:t>STEM: Mâm cỗ Trung thu chia đều (Toán – TN&amp;XH – Công nghệ – Mĩ thuật) — dạy thay cho tiết này.</w:t>
            </w:r>
          </w:p>
        </w:tc>
        <w:tc>
          <w:tcPr>
            <w:tcW w:type="dxa" w:w="964"/>
          </w:tcPr>
          <w:p>
            <w:pPr>
              <w:spacing w:after="0"/>
            </w:pPr>
            <w:r/>
            <w:r>
              <w:rPr>
                <w:b w:val="0"/>
                <w:i w:val="0"/>
                <w:sz w:val="18"/>
              </w:rPr>
            </w:r>
          </w:p>
        </w:tc>
      </w:tr>
      <w:tr>
        <w:tc>
          <w:tcPr>
            <w:tcW w:type="dxa" w:w="850"/>
          </w:tcPr>
          <w:p>
            <w:pPr>
              <w:spacing w:after="0"/>
              <w:jc w:val="center"/>
            </w:pPr>
            <w:r/>
            <w:r>
              <w:rPr>
                <w:b w:val="0"/>
                <w:i w:val="0"/>
                <w:sz w:val="20"/>
              </w:rPr>
              <w:t>Tuần 7</w:t>
            </w:r>
          </w:p>
        </w:tc>
        <w:tc>
          <w:tcPr>
            <w:tcW w:type="dxa" w:w="2381"/>
          </w:tcPr>
          <w:p>
            <w:pPr>
              <w:spacing w:after="0"/>
            </w:pPr>
            <w:r/>
            <w:r>
              <w:rPr>
                <w:b/>
                <w:i w:val="0"/>
                <w:sz w:val="20"/>
              </w:rPr>
              <w:t>Chủ đề 2: Bảng nhân, bảng chia</w:t>
            </w:r>
          </w:p>
        </w:tc>
        <w:tc>
          <w:tcPr>
            <w:tcW w:type="dxa" w:w="4479"/>
          </w:tcPr>
          <w:p>
            <w:pPr>
              <w:spacing w:after="0"/>
            </w:pPr>
            <w:r/>
            <w:r>
              <w:rPr>
                <w:b w:val="0"/>
                <w:i w:val="0"/>
                <w:sz w:val="20"/>
              </w:rPr>
              <w:t>Bài 15. Luyện tập chung (Tiết 1)</w:t>
            </w:r>
          </w:p>
        </w:tc>
        <w:tc>
          <w:tcPr>
            <w:tcW w:type="dxa" w:w="1474"/>
          </w:tcPr>
          <w:p>
            <w:pPr>
              <w:spacing w:after="0"/>
              <w:jc w:val="center"/>
            </w:pPr>
            <w:r/>
            <w:r>
              <w:rPr>
                <w:b w:val="0"/>
                <w:i w:val="0"/>
                <w:sz w:val="20"/>
              </w:rPr>
              <w:t>Tiết 31 (2 tiết)</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15. Luyện tập chung (Tiết 2)</w:t>
            </w:r>
          </w:p>
        </w:tc>
        <w:tc>
          <w:tcPr>
            <w:tcW w:type="dxa" w:w="1474"/>
          </w:tcPr>
          <w:p>
            <w:pPr>
              <w:spacing w:after="0"/>
              <w:jc w:val="center"/>
            </w:pPr>
            <w:r/>
            <w:r>
              <w:rPr>
                <w:b w:val="0"/>
                <w:i w:val="0"/>
                <w:sz w:val="20"/>
              </w:rPr>
              <w:t>Tiết 32</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t>Chủ đề 3: Làm quen với hình phẳng, hình khối</w:t>
            </w:r>
          </w:p>
        </w:tc>
        <w:tc>
          <w:tcPr>
            <w:tcW w:type="dxa" w:w="4479"/>
          </w:tcPr>
          <w:p>
            <w:pPr>
              <w:spacing w:after="0"/>
            </w:pPr>
            <w:r/>
            <w:r>
              <w:rPr>
                <w:b w:val="0"/>
                <w:i w:val="0"/>
                <w:sz w:val="20"/>
              </w:rPr>
              <w:t>Bài 16. Điểm ở giữa, trung điểm của đoạn thẳng (Tiết 1)</w:t>
            </w:r>
          </w:p>
        </w:tc>
        <w:tc>
          <w:tcPr>
            <w:tcW w:type="dxa" w:w="1474"/>
          </w:tcPr>
          <w:p>
            <w:pPr>
              <w:spacing w:after="0"/>
              <w:jc w:val="center"/>
            </w:pPr>
            <w:r/>
            <w:r>
              <w:rPr>
                <w:b w:val="0"/>
                <w:i w:val="0"/>
                <w:sz w:val="20"/>
              </w:rPr>
              <w:t>Tiết 33 (2 tiết)</w:t>
            </w:r>
          </w:p>
        </w:tc>
        <w:tc>
          <w:tcPr>
            <w:tcW w:type="dxa" w:w="4252"/>
          </w:tcPr>
          <w:p>
            <w:pPr>
              <w:spacing w:after="0"/>
            </w:pPr>
            <w:r/>
            <w:r>
              <w:rPr>
                <w:b w:val="0"/>
                <w:i w:val="0"/>
                <w:sz w:val="18"/>
              </w:rPr>
              <w:t>Năng lực số 1.1 CB1b: HS quan sát hình vẽ động trên màn hình, kéo điểm M trên đoạn thẳng AB, đọc số đo AM, MB và nhận ra M là trung điểm khi AM = MB</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16. Điểm ở giữa, trung điểm của đoạn thẳng (Tiết 2)</w:t>
            </w:r>
          </w:p>
        </w:tc>
        <w:tc>
          <w:tcPr>
            <w:tcW w:type="dxa" w:w="1474"/>
          </w:tcPr>
          <w:p>
            <w:pPr>
              <w:spacing w:after="0"/>
              <w:jc w:val="center"/>
            </w:pPr>
            <w:r/>
            <w:r>
              <w:rPr>
                <w:b w:val="0"/>
                <w:i w:val="0"/>
                <w:sz w:val="20"/>
              </w:rPr>
              <w:t>Tiết 34</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17. Hình tròn. Tâm, bán kính, đường kính của hình tròn</w:t>
            </w:r>
          </w:p>
        </w:tc>
        <w:tc>
          <w:tcPr>
            <w:tcW w:type="dxa" w:w="1474"/>
          </w:tcPr>
          <w:p>
            <w:pPr>
              <w:spacing w:after="0"/>
              <w:jc w:val="center"/>
            </w:pPr>
            <w:r/>
            <w:r>
              <w:rPr>
                <w:b w:val="0"/>
                <w:i w:val="0"/>
                <w:sz w:val="20"/>
              </w:rPr>
              <w:t>Tiết 35 (1 tiết)</w:t>
            </w:r>
          </w:p>
        </w:tc>
        <w:tc>
          <w:tcPr>
            <w:tcW w:type="dxa" w:w="4252"/>
          </w:tcPr>
          <w:p>
            <w:pPr>
              <w:spacing w:after="0"/>
            </w:pPr>
            <w:r/>
            <w:r>
              <w:rPr>
                <w:b w:val="0"/>
                <w:i w:val="0"/>
                <w:sz w:val="18"/>
              </w:rPr>
              <w:t>Năng lực số 1.1 CB1b: HS quan sát hình vẽ động trên màn hình, kéo một điểm chạy trên đường tròn, đọc số đo bán kính, nhận ra các bán kính luôn bằng nhau và đường kính gấp 2 lần bán kính</w:t>
            </w:r>
          </w:p>
          <w:p>
            <w:pPr>
              <w:spacing w:after="0"/>
            </w:pPr>
            <w:r>
              <w:rPr>
                <w:b w:val="0"/>
                <w:i w:val="0"/>
                <w:sz w:val="18"/>
              </w:rPr>
              <w:t>KNS: KN chi tiêu hợp lí: tính toán khi mua bán, biết tiết kiệm.</w:t>
            </w:r>
          </w:p>
        </w:tc>
        <w:tc>
          <w:tcPr>
            <w:tcW w:type="dxa" w:w="964"/>
          </w:tcPr>
          <w:p>
            <w:pPr>
              <w:spacing w:after="0"/>
            </w:pPr>
            <w:r/>
            <w:r>
              <w:rPr>
                <w:b w:val="0"/>
                <w:i w:val="0"/>
                <w:sz w:val="18"/>
              </w:rPr>
            </w:r>
          </w:p>
        </w:tc>
      </w:tr>
      <w:tr>
        <w:tc>
          <w:tcPr>
            <w:tcW w:type="dxa" w:w="850"/>
          </w:tcPr>
          <w:p>
            <w:pPr>
              <w:spacing w:after="0"/>
              <w:jc w:val="center"/>
            </w:pPr>
            <w:r/>
            <w:r>
              <w:rPr>
                <w:b w:val="0"/>
                <w:i w:val="0"/>
                <w:sz w:val="20"/>
              </w:rPr>
              <w:t>Tuần 8</w:t>
            </w:r>
          </w:p>
        </w:tc>
        <w:tc>
          <w:tcPr>
            <w:tcW w:type="dxa" w:w="2381"/>
          </w:tcPr>
          <w:p>
            <w:pPr>
              <w:spacing w:after="0"/>
            </w:pPr>
            <w:r/>
            <w:r>
              <w:rPr>
                <w:b/>
                <w:i w:val="0"/>
                <w:sz w:val="20"/>
              </w:rPr>
              <w:t>Chủ đề 3: Làm quen với hình phẳng, hình khối</w:t>
            </w:r>
          </w:p>
        </w:tc>
        <w:tc>
          <w:tcPr>
            <w:tcW w:type="dxa" w:w="4479"/>
          </w:tcPr>
          <w:p>
            <w:pPr>
              <w:spacing w:after="0"/>
            </w:pPr>
            <w:r/>
            <w:r>
              <w:rPr>
                <w:b w:val="0"/>
                <w:i w:val="0"/>
                <w:sz w:val="20"/>
              </w:rPr>
              <w:t>Bài 18. Góc, góc vuông, góc không vuông</w:t>
            </w:r>
          </w:p>
        </w:tc>
        <w:tc>
          <w:tcPr>
            <w:tcW w:type="dxa" w:w="1474"/>
          </w:tcPr>
          <w:p>
            <w:pPr>
              <w:spacing w:after="0"/>
              <w:jc w:val="center"/>
            </w:pPr>
            <w:r/>
            <w:r>
              <w:rPr>
                <w:b w:val="0"/>
                <w:i w:val="0"/>
                <w:sz w:val="20"/>
              </w:rPr>
              <w:t>Tiết 36 (1 tiết)</w:t>
            </w:r>
          </w:p>
        </w:tc>
        <w:tc>
          <w:tcPr>
            <w:tcW w:type="dxa" w:w="4252"/>
          </w:tcPr>
          <w:p>
            <w:pPr>
              <w:spacing w:after="0"/>
            </w:pPr>
            <w:r/>
            <w:r>
              <w:rPr>
                <w:b w:val="0"/>
                <w:i w:val="0"/>
                <w:sz w:val="18"/>
              </w:rPr>
              <w:t>Gồm cả Bài 19 (Tổ CM đối chiếu mục lục SGK); Năng lực số Miền 1 (Cơ bản, bậc 1): Ở bài “Góc, góc vuông, góc không vuông”, GV dùng hình động trên máy: kéo một cạnh cho góc mở rộng dần và bấm hiện ê ke áp vào góc; Năng lực số Miền 5 (Cơ bản, bậc 1): GV chiếu nhiều hình có góc khác nhau cho HS chọn góc vuông trước khi kiểm tra bằng ê ke thật; máy báo đúng</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19. Hình tam giác, hình tứ giác, hình chữ nhật, hình vuông (Tiết 1)</w:t>
            </w:r>
          </w:p>
        </w:tc>
        <w:tc>
          <w:tcPr>
            <w:tcW w:type="dxa" w:w="1474"/>
          </w:tcPr>
          <w:p>
            <w:pPr>
              <w:spacing w:after="0"/>
              <w:jc w:val="center"/>
            </w:pPr>
            <w:r/>
            <w:r>
              <w:rPr>
                <w:b w:val="0"/>
                <w:i w:val="0"/>
                <w:sz w:val="20"/>
              </w:rPr>
              <w:t>Tiết 37 (3 tiết)</w:t>
            </w:r>
          </w:p>
        </w:tc>
        <w:tc>
          <w:tcPr>
            <w:tcW w:type="dxa" w:w="4252"/>
          </w:tcPr>
          <w:p>
            <w:pPr>
              <w:spacing w:after="0"/>
            </w:pPr>
            <w:r/>
            <w:r>
              <w:rPr>
                <w:b w:val="0"/>
                <w:i w:val="0"/>
                <w:sz w:val="18"/>
              </w:rPr>
              <w:t>Năng lực số Miền 1 (Cơ bản, bậc 1): Ở bài về hình tam giác, tứ giác, hình chữ nhật và hình vuông, GV chiếu hình trên máy rồi xoay, phóng to thu nhỏ; HS nhận ra hình vẫn giữ nguyên số cạnh; Năng lực số Miền 5 (Cơ bản, bậc 1): GV mở bài tập tương tác kéo mỗi hình về đúng nhóm và đánh dấu góc vuông của hình chữ nhật, hình vuông; máy báo đúng</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19. Hình tam giác, hình tứ giác, hình chữ nhật, hình vuông (Tiết 2)</w:t>
            </w:r>
          </w:p>
        </w:tc>
        <w:tc>
          <w:tcPr>
            <w:tcW w:type="dxa" w:w="1474"/>
          </w:tcPr>
          <w:p>
            <w:pPr>
              <w:spacing w:after="0"/>
              <w:jc w:val="center"/>
            </w:pPr>
            <w:r/>
            <w:r>
              <w:rPr>
                <w:b w:val="0"/>
                <w:i w:val="0"/>
                <w:sz w:val="20"/>
              </w:rPr>
              <w:t>Tiết 38</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19. Hình tam giác, hình tứ giác, hình chữ nhật, hình vuông (Tiết 3)</w:t>
            </w:r>
          </w:p>
        </w:tc>
        <w:tc>
          <w:tcPr>
            <w:tcW w:type="dxa" w:w="1474"/>
          </w:tcPr>
          <w:p>
            <w:pPr>
              <w:spacing w:after="0"/>
              <w:jc w:val="center"/>
            </w:pPr>
            <w:r/>
            <w:r>
              <w:rPr>
                <w:b w:val="0"/>
                <w:i w:val="0"/>
                <w:sz w:val="20"/>
              </w:rPr>
              <w:t>Tiết 39</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20. Thực hành vẽ góc vuông, vẽ đường tròn, hình vuông, hình chữ nhật và vẽ trang trí (Tiết 1)</w:t>
            </w:r>
          </w:p>
        </w:tc>
        <w:tc>
          <w:tcPr>
            <w:tcW w:type="dxa" w:w="1474"/>
          </w:tcPr>
          <w:p>
            <w:pPr>
              <w:spacing w:after="0"/>
              <w:jc w:val="center"/>
            </w:pPr>
            <w:r/>
            <w:r>
              <w:rPr>
                <w:b w:val="0"/>
                <w:i w:val="0"/>
                <w:sz w:val="20"/>
              </w:rPr>
              <w:t>Tiết 40 (2 tiết)</w:t>
            </w:r>
          </w:p>
        </w:tc>
        <w:tc>
          <w:tcPr>
            <w:tcW w:type="dxa" w:w="4252"/>
          </w:tcPr>
          <w:p>
            <w:pPr>
              <w:spacing w:after="0"/>
            </w:pPr>
            <w:r/>
            <w:r>
              <w:rPr>
                <w:b w:val="0"/>
                <w:i w:val="0"/>
                <w:sz w:val="18"/>
              </w:rPr>
              <w:t>Năng lực số Miền 1 (Cơ bản, bậc 1): Ở bài “Thực hành vẽ góc vuông, vẽ đường tròn , hình vuông, hình chữ nhật và vẽ trang trí”, GV dùng phần mềm hình học động chiếu lên màn hình: kéo một đỉnh…; Năng lực số Miền 5 (Cơ bản, bậc 1): GV cho HS dự đoán trước rồi mới kéo hình để kiểm tra: “Nếu chiều dài tăng gấp đôi thì chu vi thay đổi thế nào?”. HS nói dự đoán, GV thao tác</w:t>
            </w:r>
          </w:p>
        </w:tc>
        <w:tc>
          <w:tcPr>
            <w:tcW w:type="dxa" w:w="964"/>
          </w:tcPr>
          <w:p>
            <w:pPr>
              <w:spacing w:after="0"/>
            </w:pPr>
            <w:r/>
            <w:r>
              <w:rPr>
                <w:b w:val="0"/>
                <w:i w:val="0"/>
                <w:sz w:val="18"/>
              </w:rPr>
            </w:r>
          </w:p>
        </w:tc>
      </w:tr>
      <w:tr>
        <w:tc>
          <w:tcPr>
            <w:tcW w:type="dxa" w:w="850"/>
          </w:tcPr>
          <w:p>
            <w:pPr>
              <w:spacing w:after="0"/>
              <w:jc w:val="center"/>
            </w:pPr>
            <w:r/>
            <w:r>
              <w:rPr>
                <w:b w:val="0"/>
                <w:i w:val="0"/>
                <w:sz w:val="20"/>
              </w:rPr>
              <w:t>Tuần 9</w:t>
            </w:r>
          </w:p>
        </w:tc>
        <w:tc>
          <w:tcPr>
            <w:tcW w:type="dxa" w:w="2381"/>
          </w:tcPr>
          <w:p>
            <w:pPr>
              <w:spacing w:after="0"/>
            </w:pPr>
            <w:r/>
            <w:r>
              <w:rPr>
                <w:b/>
                <w:i w:val="0"/>
                <w:sz w:val="20"/>
              </w:rPr>
              <w:t>Chủ đề 3: Làm quen với hình phẳng, hình khối</w:t>
            </w:r>
          </w:p>
        </w:tc>
        <w:tc>
          <w:tcPr>
            <w:tcW w:type="dxa" w:w="4479"/>
          </w:tcPr>
          <w:p>
            <w:pPr>
              <w:spacing w:after="0"/>
            </w:pPr>
            <w:r/>
            <w:r>
              <w:rPr>
                <w:b w:val="0"/>
                <w:i w:val="0"/>
                <w:sz w:val="20"/>
              </w:rPr>
              <w:t>Bài 20. Thực hành vẽ góc vuông, vẽ đường tròn, hình vuông, hình chữ nhật và vẽ trang trí (Tiết 2)</w:t>
            </w:r>
          </w:p>
        </w:tc>
        <w:tc>
          <w:tcPr>
            <w:tcW w:type="dxa" w:w="1474"/>
          </w:tcPr>
          <w:p>
            <w:pPr>
              <w:spacing w:after="0"/>
              <w:jc w:val="center"/>
            </w:pPr>
            <w:r/>
            <w:r>
              <w:rPr>
                <w:b w:val="0"/>
                <w:i w:val="0"/>
                <w:sz w:val="20"/>
              </w:rPr>
              <w:t>Tiết 41</w:t>
            </w:r>
          </w:p>
        </w:tc>
        <w:tc>
          <w:tcPr>
            <w:tcW w:type="dxa" w:w="4252"/>
          </w:tcPr>
          <w:p>
            <w:pPr>
              <w:spacing w:after="0"/>
            </w:pPr>
            <w:r/>
            <w:r>
              <w:rPr>
                <w:b w:val="0"/>
                <w:i w:val="0"/>
                <w:sz w:val="18"/>
              </w:rPr>
              <w:t>Năng lực số 1.1 CB1b: HS quan sát hình động và khối 3 chiều xoay được trên màn hình, đếm đúng số mặt, cạnh, đỉnh, nêu được quan hệ giữa số đo cạnh với chu vi, diện tích</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21. Khối lập phương, khối hộp chữ nhật</w:t>
            </w:r>
          </w:p>
        </w:tc>
        <w:tc>
          <w:tcPr>
            <w:tcW w:type="dxa" w:w="1474"/>
          </w:tcPr>
          <w:p>
            <w:pPr>
              <w:spacing w:after="0"/>
              <w:jc w:val="center"/>
            </w:pPr>
            <w:r/>
            <w:r>
              <w:rPr>
                <w:b w:val="0"/>
                <w:i w:val="0"/>
                <w:sz w:val="20"/>
              </w:rPr>
              <w:t>Tiết 42 (1 tiết)</w:t>
            </w:r>
          </w:p>
        </w:tc>
        <w:tc>
          <w:tcPr>
            <w:tcW w:type="dxa" w:w="4252"/>
          </w:tcPr>
          <w:p>
            <w:pPr>
              <w:spacing w:after="0"/>
            </w:pPr>
            <w:r/>
            <w:r>
              <w:rPr>
                <w:b w:val="0"/>
                <w:i w:val="0"/>
                <w:sz w:val="18"/>
              </w:rPr>
              <w:t>Năng lực số 1.1 CB1b: HS quan sát hình động và khối 3 chiều xoay được trên màn hình, đếm đúng số mặt, cạnh, đỉnh, nêu được quan hệ giữa số đo cạnh với chu vi, diện tích</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22. Luyện tập chung (Tiết 1)</w:t>
            </w:r>
          </w:p>
        </w:tc>
        <w:tc>
          <w:tcPr>
            <w:tcW w:type="dxa" w:w="1474"/>
          </w:tcPr>
          <w:p>
            <w:pPr>
              <w:spacing w:after="0"/>
              <w:jc w:val="center"/>
            </w:pPr>
            <w:r/>
            <w:r>
              <w:rPr>
                <w:b w:val="0"/>
                <w:i w:val="0"/>
                <w:sz w:val="20"/>
              </w:rPr>
              <w:t>Tiết 43 (2 tiết)</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22. Luyện tập chung (Tiết 2)</w:t>
            </w:r>
          </w:p>
        </w:tc>
        <w:tc>
          <w:tcPr>
            <w:tcW w:type="dxa" w:w="1474"/>
          </w:tcPr>
          <w:p>
            <w:pPr>
              <w:spacing w:after="0"/>
              <w:jc w:val="center"/>
            </w:pPr>
            <w:r/>
            <w:r>
              <w:rPr>
                <w:b w:val="0"/>
                <w:i w:val="0"/>
                <w:sz w:val="20"/>
              </w:rPr>
              <w:t>Tiết 44</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t>Chủ đề 4: Phép nhân, phép chia trong phạm vi 100</w:t>
            </w:r>
          </w:p>
        </w:tc>
        <w:tc>
          <w:tcPr>
            <w:tcW w:type="dxa" w:w="4479"/>
          </w:tcPr>
          <w:p>
            <w:pPr>
              <w:spacing w:after="0"/>
            </w:pPr>
            <w:r/>
            <w:r>
              <w:rPr>
                <w:b w:val="0"/>
                <w:i w:val="0"/>
                <w:sz w:val="20"/>
              </w:rPr>
              <w:t>Bài 23. Nhân số có hai chữ số với số có một chữ số (Tiết 1)</w:t>
            </w:r>
          </w:p>
        </w:tc>
        <w:tc>
          <w:tcPr>
            <w:tcW w:type="dxa" w:w="1474"/>
          </w:tcPr>
          <w:p>
            <w:pPr>
              <w:spacing w:after="0"/>
              <w:jc w:val="center"/>
            </w:pPr>
            <w:r/>
            <w:r>
              <w:rPr>
                <w:b w:val="0"/>
                <w:i w:val="0"/>
                <w:sz w:val="20"/>
              </w:rPr>
              <w:t>Tiết 45 (2 tiết)</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t>Tuần 10</w:t>
            </w:r>
          </w:p>
        </w:tc>
        <w:tc>
          <w:tcPr>
            <w:tcW w:type="dxa" w:w="2381"/>
          </w:tcPr>
          <w:p>
            <w:pPr>
              <w:spacing w:after="0"/>
            </w:pPr>
            <w:r/>
            <w:r>
              <w:rPr>
                <w:b/>
                <w:i w:val="0"/>
                <w:sz w:val="20"/>
              </w:rPr>
              <w:t>Chủ đề 4: Phép nhân, phép chia trong phạm vi 100</w:t>
            </w:r>
          </w:p>
        </w:tc>
        <w:tc>
          <w:tcPr>
            <w:tcW w:type="dxa" w:w="4479"/>
          </w:tcPr>
          <w:p>
            <w:pPr>
              <w:spacing w:after="0"/>
            </w:pPr>
            <w:r/>
            <w:r>
              <w:rPr>
                <w:b w:val="0"/>
                <w:i w:val="0"/>
                <w:sz w:val="20"/>
              </w:rPr>
              <w:t>Bài 23. Nhân số có hai chữ số với số có một chữ số (Tiết 2)</w:t>
            </w:r>
          </w:p>
        </w:tc>
        <w:tc>
          <w:tcPr>
            <w:tcW w:type="dxa" w:w="1474"/>
          </w:tcPr>
          <w:p>
            <w:pPr>
              <w:spacing w:after="0"/>
              <w:jc w:val="center"/>
            </w:pPr>
            <w:r/>
            <w:r>
              <w:rPr>
                <w:b w:val="0"/>
                <w:i w:val="0"/>
                <w:sz w:val="20"/>
              </w:rPr>
              <w:t>Tiết 46</w:t>
            </w:r>
          </w:p>
        </w:tc>
        <w:tc>
          <w:tcPr>
            <w:tcW w:type="dxa" w:w="4252"/>
          </w:tcPr>
          <w:p>
            <w:pPr>
              <w:spacing w:after="0"/>
            </w:pPr>
            <w:r/>
            <w:r>
              <w:rPr>
                <w:b w:val="0"/>
                <w:i w:val="0"/>
                <w:sz w:val="18"/>
              </w:rPr>
              <w:t>Năng lực số Miền 1 (Cơ bản, bậc 1): Ở tiết luyện tập nhân số có hai chữ số với số có một chữ số, GV chiếu phép nhân đặt tính trên màn hình rồi bấm hiện dần từng bước nhân hàng đơn…; Năng lực số Miền 5 (Cơ bản, bậc 1): GV mở bài tập tương tác đặt tính rồi tính, máy báo đúng, sai ngay và chỉ chỗ sai; HS nhận ra mình quên cộng phần nhớ hay viết lệch cột</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24. Gấp một số lên một số lần (Tiết 1)</w:t>
            </w:r>
          </w:p>
        </w:tc>
        <w:tc>
          <w:tcPr>
            <w:tcW w:type="dxa" w:w="1474"/>
          </w:tcPr>
          <w:p>
            <w:pPr>
              <w:spacing w:after="0"/>
              <w:jc w:val="center"/>
            </w:pPr>
            <w:r/>
            <w:r>
              <w:rPr>
                <w:b w:val="0"/>
                <w:i w:val="0"/>
                <w:sz w:val="20"/>
              </w:rPr>
              <w:t>Tiết 47 (2 tiết)</w:t>
            </w:r>
          </w:p>
        </w:tc>
        <w:tc>
          <w:tcPr>
            <w:tcW w:type="dxa" w:w="4252"/>
          </w:tcPr>
          <w:p>
            <w:pPr>
              <w:spacing w:after="0"/>
            </w:pPr>
            <w:r/>
            <w:r>
              <w:rPr>
                <w:b w:val="0"/>
                <w:i w:val="0"/>
                <w:sz w:val="18"/>
              </w:rPr>
              <w:t>Năng lực số Miền 1 (Cơ bản, bậc 1): Ở bài “Gấp một số lên một số lần”, GV dùng hình động trên máy: bấm cho một nhóm đồ vật nhân lên thành hai lần, ba lần và hiện phép tính bên cạnh; Năng lực số Miền 5 (Cơ bản, bậc 1): GV chiếu các bài toán ngắn có từ gấp lên và thêm vào xen kẽ nhau, cho HS chọn phép tính đúng; máy báo đúng</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24. Gấp một số lên một số lần (Tiết 2)</w:t>
            </w:r>
          </w:p>
        </w:tc>
        <w:tc>
          <w:tcPr>
            <w:tcW w:type="dxa" w:w="1474"/>
          </w:tcPr>
          <w:p>
            <w:pPr>
              <w:spacing w:after="0"/>
              <w:jc w:val="center"/>
            </w:pPr>
            <w:r/>
            <w:r>
              <w:rPr>
                <w:b w:val="0"/>
                <w:i w:val="0"/>
                <w:sz w:val="20"/>
              </w:rPr>
              <w:t>Tiết 48</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25. Phép chia hết, phép chia có dư (Tiết 1)</w:t>
            </w:r>
          </w:p>
        </w:tc>
        <w:tc>
          <w:tcPr>
            <w:tcW w:type="dxa" w:w="1474"/>
          </w:tcPr>
          <w:p>
            <w:pPr>
              <w:spacing w:after="0"/>
              <w:jc w:val="center"/>
            </w:pPr>
            <w:r/>
            <w:r>
              <w:rPr>
                <w:b w:val="0"/>
                <w:i w:val="0"/>
                <w:sz w:val="20"/>
              </w:rPr>
              <w:t>Tiết 49 (2 tiết)</w:t>
            </w:r>
          </w:p>
        </w:tc>
        <w:tc>
          <w:tcPr>
            <w:tcW w:type="dxa" w:w="4252"/>
          </w:tcPr>
          <w:p>
            <w:pPr>
              <w:spacing w:after="0"/>
            </w:pPr>
            <w:r/>
            <w:r>
              <w:rPr>
                <w:b w:val="0"/>
                <w:i w:val="0"/>
                <w:sz w:val="18"/>
              </w:rPr>
              <w:t>Năng lực số Miền 1 (Cơ bản, bậc 1): Ở bài phép chia hết và phép chia có dư, GV dùng hình động chia đều số viên phấn vào các hộp; khi còn viên lẻ không xếp được nữa; Năng lực số Miền 5 (Cơ bản, bậc 1): GV mở bài tập tương tác cho HS chia và ghi thương, ghi số dư; máy báo đúng, sai ngay nên các em nhận ra mình ghi số dư lớn hơn số chia là…</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25. Phép chia hết, phép chia có dư (Tiết 2)</w:t>
            </w:r>
          </w:p>
        </w:tc>
        <w:tc>
          <w:tcPr>
            <w:tcW w:type="dxa" w:w="1474"/>
          </w:tcPr>
          <w:p>
            <w:pPr>
              <w:spacing w:after="0"/>
              <w:jc w:val="center"/>
            </w:pPr>
            <w:r/>
            <w:r>
              <w:rPr>
                <w:b w:val="0"/>
                <w:i w:val="0"/>
                <w:sz w:val="20"/>
              </w:rPr>
              <w:t>Tiết 50</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t>Tuần 11</w:t>
            </w:r>
          </w:p>
        </w:tc>
        <w:tc>
          <w:tcPr>
            <w:tcW w:type="dxa" w:w="2381"/>
          </w:tcPr>
          <w:p>
            <w:pPr>
              <w:spacing w:after="0"/>
            </w:pPr>
            <w:r/>
            <w:r>
              <w:rPr>
                <w:b/>
                <w:i w:val="0"/>
                <w:sz w:val="20"/>
              </w:rPr>
              <w:t>Chủ đề 4: Phép nhân, phép chia trong phạm vi 100</w:t>
            </w:r>
          </w:p>
        </w:tc>
        <w:tc>
          <w:tcPr>
            <w:tcW w:type="dxa" w:w="4479"/>
          </w:tcPr>
          <w:p>
            <w:pPr>
              <w:spacing w:after="0"/>
            </w:pPr>
            <w:r/>
            <w:r>
              <w:rPr>
                <w:b w:val="0"/>
                <w:i w:val="0"/>
                <w:sz w:val="20"/>
              </w:rPr>
              <w:t>Bài 26. Chia số có hai chữ số cho số có một chữ số (Tiết 1)</w:t>
            </w:r>
          </w:p>
        </w:tc>
        <w:tc>
          <w:tcPr>
            <w:tcW w:type="dxa" w:w="1474"/>
          </w:tcPr>
          <w:p>
            <w:pPr>
              <w:spacing w:after="0"/>
              <w:jc w:val="center"/>
            </w:pPr>
            <w:r/>
            <w:r>
              <w:rPr>
                <w:b w:val="0"/>
                <w:i w:val="0"/>
                <w:sz w:val="20"/>
              </w:rPr>
              <w:t>Tiết 51 (3 tiết)</w:t>
            </w:r>
          </w:p>
        </w:tc>
        <w:tc>
          <w:tcPr>
            <w:tcW w:type="dxa" w:w="4252"/>
          </w:tcPr>
          <w:p>
            <w:pPr>
              <w:spacing w:after="0"/>
            </w:pPr>
            <w:r/>
            <w:r>
              <w:rPr>
                <w:b w:val="0"/>
                <w:i w:val="0"/>
                <w:sz w:val="18"/>
              </w:rPr>
              <w:t>Năng lực số Miền 1 (Cơ bản, bậc 1): Ở bài chia số có hai chữ số cho số có một chữ số, GV chiếu phép chia đặt tính trên màn hình rồi bấm hiện dần từng bước chia hàng chục, hạ số; Năng lực số Miền 5 (Cơ bản, bậc 1): GV mở bài tập tương tác đặt tính rồi tính, máy báo đúng, sai ngay và chỉ chỗ sai; HS nhận ra mình quên hạ số hay viết thương lệch cột</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26. Chia số có hai chữ số cho số có một chữ số (Tiết 2)</w:t>
            </w:r>
          </w:p>
        </w:tc>
        <w:tc>
          <w:tcPr>
            <w:tcW w:type="dxa" w:w="1474"/>
          </w:tcPr>
          <w:p>
            <w:pPr>
              <w:spacing w:after="0"/>
              <w:jc w:val="center"/>
            </w:pPr>
            <w:r/>
            <w:r>
              <w:rPr>
                <w:b w:val="0"/>
                <w:i w:val="0"/>
                <w:sz w:val="20"/>
              </w:rPr>
              <w:t>Tiết 52</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26. Chia số có hai chữ số cho số có một chữ số (Tiết 3)</w:t>
            </w:r>
          </w:p>
        </w:tc>
        <w:tc>
          <w:tcPr>
            <w:tcW w:type="dxa" w:w="1474"/>
          </w:tcPr>
          <w:p>
            <w:pPr>
              <w:spacing w:after="0"/>
              <w:jc w:val="center"/>
            </w:pPr>
            <w:r/>
            <w:r>
              <w:rPr>
                <w:b w:val="0"/>
                <w:i w:val="0"/>
                <w:sz w:val="20"/>
              </w:rPr>
              <w:t>Tiết 53</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27. Giảm một số đi một số lần (Tiết 1)</w:t>
            </w:r>
          </w:p>
        </w:tc>
        <w:tc>
          <w:tcPr>
            <w:tcW w:type="dxa" w:w="1474"/>
          </w:tcPr>
          <w:p>
            <w:pPr>
              <w:spacing w:after="0"/>
              <w:jc w:val="center"/>
            </w:pPr>
            <w:r/>
            <w:r>
              <w:rPr>
                <w:b w:val="0"/>
                <w:i w:val="0"/>
                <w:sz w:val="20"/>
              </w:rPr>
              <w:t>Tiết 54 (2 tiết)</w:t>
            </w:r>
          </w:p>
        </w:tc>
        <w:tc>
          <w:tcPr>
            <w:tcW w:type="dxa" w:w="4252"/>
          </w:tcPr>
          <w:p>
            <w:pPr>
              <w:spacing w:after="0"/>
            </w:pPr>
            <w:r/>
            <w:r>
              <w:rPr>
                <w:b w:val="0"/>
                <w:i w:val="0"/>
                <w:sz w:val="18"/>
              </w:rPr>
              <w:t>Năng lực số Miền 1 (Cơ bản, bậc 1): Ở bài “Giảm một số đi một số lần”, GV dùng hình động trên máy: bấm cho một nhóm đồ vật bớt đi còn một nửa; Năng lực số Miền 5 (Cơ bản, bậc 1): GV chiếu xen kẽ các bài toán có từ giảm đi và bớt đi, cho HS chọn phép tính đúng; máy báo đúng</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27. Giảm một số đi một số lần (Tiết 2)</w:t>
            </w:r>
          </w:p>
        </w:tc>
        <w:tc>
          <w:tcPr>
            <w:tcW w:type="dxa" w:w="1474"/>
          </w:tcPr>
          <w:p>
            <w:pPr>
              <w:spacing w:after="0"/>
              <w:jc w:val="center"/>
            </w:pPr>
            <w:r/>
            <w:r>
              <w:rPr>
                <w:b w:val="0"/>
                <w:i w:val="0"/>
                <w:sz w:val="20"/>
              </w:rPr>
              <w:t>Tiết 55</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t>Tuần 12</w:t>
            </w:r>
          </w:p>
        </w:tc>
        <w:tc>
          <w:tcPr>
            <w:tcW w:type="dxa" w:w="2381"/>
          </w:tcPr>
          <w:p>
            <w:pPr>
              <w:spacing w:after="0"/>
            </w:pPr>
            <w:r/>
            <w:r>
              <w:rPr>
                <w:b/>
                <w:i w:val="0"/>
                <w:sz w:val="20"/>
              </w:rPr>
              <w:t>Chủ đề 4: Phép nhân, phép chia trong phạm vi 100</w:t>
            </w:r>
          </w:p>
        </w:tc>
        <w:tc>
          <w:tcPr>
            <w:tcW w:type="dxa" w:w="4479"/>
          </w:tcPr>
          <w:p>
            <w:pPr>
              <w:spacing w:after="0"/>
            </w:pPr>
            <w:r/>
            <w:r>
              <w:rPr>
                <w:b w:val="0"/>
                <w:i w:val="0"/>
                <w:sz w:val="20"/>
              </w:rPr>
              <w:t>Bài 28. Bài toán giải bằng hai bước tính (Tiết 1)</w:t>
            </w:r>
          </w:p>
        </w:tc>
        <w:tc>
          <w:tcPr>
            <w:tcW w:type="dxa" w:w="1474"/>
          </w:tcPr>
          <w:p>
            <w:pPr>
              <w:spacing w:after="0"/>
              <w:jc w:val="center"/>
            </w:pPr>
            <w:r/>
            <w:r>
              <w:rPr>
                <w:b w:val="0"/>
                <w:i w:val="0"/>
                <w:sz w:val="20"/>
              </w:rPr>
              <w:t>Tiết 56 (2 tiết)</w:t>
            </w:r>
          </w:p>
        </w:tc>
        <w:tc>
          <w:tcPr>
            <w:tcW w:type="dxa" w:w="4252"/>
          </w:tcPr>
          <w:p>
            <w:pPr>
              <w:spacing w:after="0"/>
            </w:pPr>
            <w:r/>
            <w:r>
              <w:rPr>
                <w:b w:val="0"/>
                <w:i w:val="0"/>
                <w:sz w:val="18"/>
              </w:rPr>
              <w:t>Năng lực số Miền 1 (Cơ bản, bậc 1): Ở bài toán giải bằng hai bước tính, GV chiếu sơ đồ đoạn thẳng trên máy và bấm hiện dần từng dữ kiện; HS nói bước còn thiếu, khi các em nêu sai thứ tự thì GV bấm hiện lại sơ đồ để cả lớp thấy…</w:t>
            </w:r>
          </w:p>
          <w:p>
            <w:pPr>
              <w:spacing w:after="0"/>
            </w:pPr>
            <w:r>
              <w:rPr>
                <w:b w:val="0"/>
                <w:i w:val="0"/>
                <w:sz w:val="18"/>
              </w:rPr>
              <w:t>NLS: Năng lực số Miền 5 (Cơ bản, bậc 1): GV chiếu một bài giải mẫu rồi ẩn bước thứ nhất</w:t>
            </w:r>
          </w:p>
          <w:p>
            <w:pPr>
              <w:spacing w:after="0"/>
            </w:pPr>
            <w:r>
              <w:rPr>
                <w:b w:val="0"/>
                <w:i w:val="0"/>
                <w:sz w:val="18"/>
              </w:rPr>
              <w:t>KNS: KN chi tiêu hợp lí: tính toán khi mua bán, biết tiết kiệm.</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28. Bài toán giải bằng hai bước tính (Tiết 2)</w:t>
            </w:r>
          </w:p>
        </w:tc>
        <w:tc>
          <w:tcPr>
            <w:tcW w:type="dxa" w:w="1474"/>
          </w:tcPr>
          <w:p>
            <w:pPr>
              <w:spacing w:after="0"/>
              <w:jc w:val="center"/>
            </w:pPr>
            <w:r/>
            <w:r>
              <w:rPr>
                <w:b w:val="0"/>
                <w:i w:val="0"/>
                <w:sz w:val="20"/>
              </w:rPr>
              <w:t>Tiết 57</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29. Luyện tập chung (Tiết 1)</w:t>
            </w:r>
          </w:p>
        </w:tc>
        <w:tc>
          <w:tcPr>
            <w:tcW w:type="dxa" w:w="1474"/>
          </w:tcPr>
          <w:p>
            <w:pPr>
              <w:spacing w:after="0"/>
              <w:jc w:val="center"/>
            </w:pPr>
            <w:r/>
            <w:r>
              <w:rPr>
                <w:b w:val="0"/>
                <w:i w:val="0"/>
                <w:sz w:val="20"/>
              </w:rPr>
              <w:t>Tiết 58 (2 tiết)</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29. Luyện tập chung (Tiết 2)</w:t>
            </w:r>
          </w:p>
        </w:tc>
        <w:tc>
          <w:tcPr>
            <w:tcW w:type="dxa" w:w="1474"/>
          </w:tcPr>
          <w:p>
            <w:pPr>
              <w:spacing w:after="0"/>
              <w:jc w:val="center"/>
            </w:pPr>
            <w:r/>
            <w:r>
              <w:rPr>
                <w:b w:val="0"/>
                <w:i w:val="0"/>
                <w:sz w:val="20"/>
              </w:rPr>
              <w:t>Tiết 59</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t>Chủ đề 5: Một số đơn vị đo độ dài, khối lượng, dung tích, nhiệt độ</w:t>
            </w:r>
          </w:p>
        </w:tc>
        <w:tc>
          <w:tcPr>
            <w:tcW w:type="dxa" w:w="4479"/>
          </w:tcPr>
          <w:p>
            <w:pPr>
              <w:spacing w:after="0"/>
            </w:pPr>
            <w:r/>
            <w:r>
              <w:rPr>
                <w:b w:val="0"/>
                <w:i w:val="0"/>
                <w:sz w:val="20"/>
              </w:rPr>
              <w:t>Bài 30. Mi-li-mét (Tiết 1)</w:t>
            </w:r>
          </w:p>
        </w:tc>
        <w:tc>
          <w:tcPr>
            <w:tcW w:type="dxa" w:w="1474"/>
          </w:tcPr>
          <w:p>
            <w:pPr>
              <w:spacing w:after="0"/>
              <w:jc w:val="center"/>
            </w:pPr>
            <w:r/>
            <w:r>
              <w:rPr>
                <w:b w:val="0"/>
                <w:i w:val="0"/>
                <w:sz w:val="20"/>
              </w:rPr>
              <w:t>Tiết 60 (2 tiết)</w:t>
            </w:r>
          </w:p>
        </w:tc>
        <w:tc>
          <w:tcPr>
            <w:tcW w:type="dxa" w:w="4252"/>
          </w:tcPr>
          <w:p>
            <w:pPr>
              <w:spacing w:after="0"/>
            </w:pPr>
            <w:r/>
            <w:r>
              <w:rPr>
                <w:b w:val="0"/>
                <w:i w:val="0"/>
                <w:sz w:val="18"/>
              </w:rPr>
              <w:t>Năng lực số 1.1 CB1b: HS đọc đúng số đo khối lượng, dung tích, nhiệt độ trên thiết bị điện tử và ghi kèm đơn vị mi-li-mét, gam, mi-li-lít, độ C</w:t>
            </w:r>
          </w:p>
        </w:tc>
        <w:tc>
          <w:tcPr>
            <w:tcW w:type="dxa" w:w="964"/>
          </w:tcPr>
          <w:p>
            <w:pPr>
              <w:spacing w:after="0"/>
            </w:pPr>
            <w:r/>
            <w:r>
              <w:rPr>
                <w:b w:val="0"/>
                <w:i w:val="0"/>
                <w:sz w:val="18"/>
              </w:rPr>
            </w:r>
          </w:p>
        </w:tc>
      </w:tr>
      <w:tr>
        <w:tc>
          <w:tcPr>
            <w:tcW w:type="dxa" w:w="850"/>
          </w:tcPr>
          <w:p>
            <w:pPr>
              <w:spacing w:after="0"/>
              <w:jc w:val="center"/>
            </w:pPr>
            <w:r/>
            <w:r>
              <w:rPr>
                <w:b w:val="0"/>
                <w:i w:val="0"/>
                <w:sz w:val="20"/>
              </w:rPr>
              <w:t>Tuần 13</w:t>
            </w:r>
          </w:p>
        </w:tc>
        <w:tc>
          <w:tcPr>
            <w:tcW w:type="dxa" w:w="2381"/>
          </w:tcPr>
          <w:p>
            <w:pPr>
              <w:spacing w:after="0"/>
            </w:pPr>
            <w:r/>
            <w:r>
              <w:rPr>
                <w:b/>
                <w:i w:val="0"/>
                <w:sz w:val="20"/>
              </w:rPr>
              <w:t>Chủ đề 5: Một số đơn vị đo độ dài, khối lượng, dung tích, nhiệt độ</w:t>
            </w:r>
          </w:p>
        </w:tc>
        <w:tc>
          <w:tcPr>
            <w:tcW w:type="dxa" w:w="4479"/>
          </w:tcPr>
          <w:p>
            <w:pPr>
              <w:spacing w:after="0"/>
            </w:pPr>
            <w:r/>
            <w:r>
              <w:rPr>
                <w:b w:val="0"/>
                <w:i w:val="0"/>
                <w:sz w:val="20"/>
              </w:rPr>
              <w:t>Bài 30. Mi-li-mét (Tiết 2)</w:t>
            </w:r>
          </w:p>
        </w:tc>
        <w:tc>
          <w:tcPr>
            <w:tcW w:type="dxa" w:w="1474"/>
          </w:tcPr>
          <w:p>
            <w:pPr>
              <w:spacing w:after="0"/>
              <w:jc w:val="center"/>
            </w:pPr>
            <w:r/>
            <w:r>
              <w:rPr>
                <w:b w:val="0"/>
                <w:i w:val="0"/>
                <w:sz w:val="20"/>
              </w:rPr>
              <w:t>Tiết 61</w:t>
            </w:r>
          </w:p>
        </w:tc>
        <w:tc>
          <w:tcPr>
            <w:tcW w:type="dxa" w:w="4252"/>
          </w:tcPr>
          <w:p>
            <w:pPr>
              <w:spacing w:after="0"/>
            </w:pPr>
            <w:r/>
            <w:r>
              <w:rPr>
                <w:b w:val="0"/>
                <w:i w:val="0"/>
                <w:sz w:val="18"/>
              </w:rPr>
              <w:t>Năng lực số 1.1 CB1b: HS đọc đúng số đo khối lượng, dung tích, nhiệt độ trên thiết bị điện tử và ghi kèm đơn vị mi-li-mét, gam, mi-li-lít, độ C</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31. Gam</w:t>
            </w:r>
          </w:p>
        </w:tc>
        <w:tc>
          <w:tcPr>
            <w:tcW w:type="dxa" w:w="1474"/>
          </w:tcPr>
          <w:p>
            <w:pPr>
              <w:spacing w:after="0"/>
              <w:jc w:val="center"/>
            </w:pPr>
            <w:r/>
            <w:r>
              <w:rPr>
                <w:b w:val="0"/>
                <w:i w:val="0"/>
                <w:sz w:val="20"/>
              </w:rPr>
              <w:t>Tiết 62 (1 tiết)</w:t>
            </w:r>
          </w:p>
        </w:tc>
        <w:tc>
          <w:tcPr>
            <w:tcW w:type="dxa" w:w="4252"/>
          </w:tcPr>
          <w:p>
            <w:pPr>
              <w:spacing w:after="0"/>
            </w:pPr>
            <w:r/>
            <w:r>
              <w:rPr>
                <w:b w:val="0"/>
                <w:i w:val="0"/>
                <w:sz w:val="18"/>
              </w:rPr>
              <w:t>Năng lực số 1.1 CB1b: HS đọc đúng số đo khối lượng, dung tích, nhiệt độ trên thiết bị điện tử và ghi kèm đơn vị mi-li-mét, gam, mi-li-lít, độ C</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32. Mi-li-lít</w:t>
            </w:r>
          </w:p>
        </w:tc>
        <w:tc>
          <w:tcPr>
            <w:tcW w:type="dxa" w:w="1474"/>
          </w:tcPr>
          <w:p>
            <w:pPr>
              <w:spacing w:after="0"/>
              <w:jc w:val="center"/>
            </w:pPr>
            <w:r/>
            <w:r>
              <w:rPr>
                <w:b w:val="0"/>
                <w:i w:val="0"/>
                <w:sz w:val="20"/>
              </w:rPr>
              <w:t>Tiết 63 (1 tiết)</w:t>
            </w:r>
          </w:p>
        </w:tc>
        <w:tc>
          <w:tcPr>
            <w:tcW w:type="dxa" w:w="4252"/>
          </w:tcPr>
          <w:p>
            <w:pPr>
              <w:spacing w:after="0"/>
            </w:pPr>
            <w:r/>
            <w:r>
              <w:rPr>
                <w:b w:val="0"/>
                <w:i w:val="0"/>
                <w:sz w:val="18"/>
              </w:rPr>
              <w:t>Năng lực số 1.1 CB1b: HS đọc đúng số đo khối lượng, dung tích, nhiệt độ trên thiết bị điện tử và ghi kèm đơn vị mi-li-mét, gam, mi-li-lít, độ C</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33. Nhiệt độ. Đơn vị đo nhiệt độ</w:t>
            </w:r>
          </w:p>
        </w:tc>
        <w:tc>
          <w:tcPr>
            <w:tcW w:type="dxa" w:w="1474"/>
          </w:tcPr>
          <w:p>
            <w:pPr>
              <w:spacing w:after="0"/>
              <w:jc w:val="center"/>
            </w:pPr>
            <w:r/>
            <w:r>
              <w:rPr>
                <w:b w:val="0"/>
                <w:i w:val="0"/>
                <w:sz w:val="20"/>
              </w:rPr>
              <w:t>Tiết 64 (1 tiết)</w:t>
            </w:r>
          </w:p>
        </w:tc>
        <w:tc>
          <w:tcPr>
            <w:tcW w:type="dxa" w:w="4252"/>
          </w:tcPr>
          <w:p>
            <w:pPr>
              <w:spacing w:after="0"/>
            </w:pPr>
            <w:r/>
            <w:r>
              <w:rPr>
                <w:b w:val="0"/>
                <w:i w:val="0"/>
                <w:sz w:val="18"/>
              </w:rPr>
              <w:t>Năng lực số 1.1 CB1b: HS đọc đúng số đo khối lượng, dung tích, nhiệt độ trên thiết bị điện tử và ghi kèm đơn vị mi-li-mét, gam, mi-li-lít, độ C</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34. Thực hành và trải nghiệm với các đơn vị mi-li-mét, gam, mi-li-lít, độ C (Tiết 1)</w:t>
            </w:r>
          </w:p>
        </w:tc>
        <w:tc>
          <w:tcPr>
            <w:tcW w:type="dxa" w:w="1474"/>
          </w:tcPr>
          <w:p>
            <w:pPr>
              <w:spacing w:after="0"/>
              <w:jc w:val="center"/>
            </w:pPr>
            <w:r/>
            <w:r>
              <w:rPr>
                <w:b w:val="0"/>
                <w:i w:val="0"/>
                <w:sz w:val="20"/>
              </w:rPr>
              <w:t>Tiết 65 (2 tiết)</w:t>
            </w:r>
          </w:p>
        </w:tc>
        <w:tc>
          <w:tcPr>
            <w:tcW w:type="dxa" w:w="4252"/>
          </w:tcPr>
          <w:p>
            <w:pPr>
              <w:spacing w:after="0"/>
            </w:pPr>
            <w:r/>
            <w:r>
              <w:rPr>
                <w:b w:val="0"/>
                <w:i w:val="0"/>
                <w:sz w:val="18"/>
              </w:rPr>
              <w:t>Năng lực số 1.1 CB1b: HS đọc đúng số đo khối lượng, dung tích, nhiệt độ trên thiết bị điện tử và ghi kèm đơn vị mi-li-mét, gam, mi-li-lít, độ C</w:t>
            </w:r>
          </w:p>
          <w:p>
            <w:pPr>
              <w:spacing w:after="0"/>
            </w:pPr>
            <w:r>
              <w:rPr>
                <w:b w:val="0"/>
                <w:i w:val="0"/>
                <w:sz w:val="18"/>
              </w:rPr>
              <w:t>STEM: Cân thăng bằng (Toán – Công nghệ) — dạy thay cho tiết này.</w:t>
            </w:r>
          </w:p>
        </w:tc>
        <w:tc>
          <w:tcPr>
            <w:tcW w:type="dxa" w:w="964"/>
          </w:tcPr>
          <w:p>
            <w:pPr>
              <w:spacing w:after="0"/>
            </w:pPr>
            <w:r/>
            <w:r>
              <w:rPr>
                <w:b w:val="0"/>
                <w:i w:val="0"/>
                <w:sz w:val="18"/>
              </w:rPr>
            </w:r>
          </w:p>
        </w:tc>
      </w:tr>
      <w:tr>
        <w:tc>
          <w:tcPr>
            <w:tcW w:type="dxa" w:w="850"/>
          </w:tcPr>
          <w:p>
            <w:pPr>
              <w:spacing w:after="0"/>
              <w:jc w:val="center"/>
            </w:pPr>
            <w:r/>
            <w:r>
              <w:rPr>
                <w:b w:val="0"/>
                <w:i w:val="0"/>
                <w:sz w:val="20"/>
              </w:rPr>
              <w:t>Tuần 14</w:t>
            </w:r>
          </w:p>
        </w:tc>
        <w:tc>
          <w:tcPr>
            <w:tcW w:type="dxa" w:w="2381"/>
          </w:tcPr>
          <w:p>
            <w:pPr>
              <w:spacing w:after="0"/>
            </w:pPr>
            <w:r/>
            <w:r>
              <w:rPr>
                <w:b/>
                <w:i w:val="0"/>
                <w:sz w:val="20"/>
              </w:rPr>
              <w:t>Chủ đề 5: Một số đơn vị đo độ dài, khối lượng, dung tích, nhiệt độ</w:t>
            </w:r>
          </w:p>
        </w:tc>
        <w:tc>
          <w:tcPr>
            <w:tcW w:type="dxa" w:w="4479"/>
          </w:tcPr>
          <w:p>
            <w:pPr>
              <w:spacing w:after="0"/>
            </w:pPr>
            <w:r/>
            <w:r>
              <w:rPr>
                <w:b w:val="0"/>
                <w:i w:val="0"/>
                <w:sz w:val="20"/>
              </w:rPr>
              <w:t>Bài 34. Thực hành và trải nghiệm với các đơn vị mi-li-mét, gam, mi-li-lít, độ C (Tiết 2)</w:t>
            </w:r>
          </w:p>
        </w:tc>
        <w:tc>
          <w:tcPr>
            <w:tcW w:type="dxa" w:w="1474"/>
          </w:tcPr>
          <w:p>
            <w:pPr>
              <w:spacing w:after="0"/>
              <w:jc w:val="center"/>
            </w:pPr>
            <w:r/>
            <w:r>
              <w:rPr>
                <w:b w:val="0"/>
                <w:i w:val="0"/>
                <w:sz w:val="20"/>
              </w:rPr>
              <w:t>Tiết 66</w:t>
            </w:r>
          </w:p>
        </w:tc>
        <w:tc>
          <w:tcPr>
            <w:tcW w:type="dxa" w:w="4252"/>
          </w:tcPr>
          <w:p>
            <w:pPr>
              <w:spacing w:after="0"/>
            </w:pPr>
            <w:r/>
            <w:r>
              <w:rPr>
                <w:b w:val="0"/>
                <w:i w:val="0"/>
                <w:sz w:val="18"/>
              </w:rPr>
              <w:t>Năng lực số 1.1 CB1b: HS đọc đúng số đo khối lượng, dung tích, nhiệt độ trên thiết bị điện tử và ghi kèm đơn vị mi-li-mét, gam, mi-li-lít, độ C</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35. Luyện tập chung (Tiết 1)</w:t>
            </w:r>
          </w:p>
        </w:tc>
        <w:tc>
          <w:tcPr>
            <w:tcW w:type="dxa" w:w="1474"/>
          </w:tcPr>
          <w:p>
            <w:pPr>
              <w:spacing w:after="0"/>
              <w:jc w:val="center"/>
            </w:pPr>
            <w:r/>
            <w:r>
              <w:rPr>
                <w:b w:val="0"/>
                <w:i w:val="0"/>
                <w:sz w:val="20"/>
              </w:rPr>
              <w:t>Tiết 67 (2 tiết)</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35. Luyện tập chung (Tiết 2)</w:t>
            </w:r>
          </w:p>
        </w:tc>
        <w:tc>
          <w:tcPr>
            <w:tcW w:type="dxa" w:w="1474"/>
          </w:tcPr>
          <w:p>
            <w:pPr>
              <w:spacing w:after="0"/>
              <w:jc w:val="center"/>
            </w:pPr>
            <w:r/>
            <w:r>
              <w:rPr>
                <w:b w:val="0"/>
                <w:i w:val="0"/>
                <w:sz w:val="20"/>
              </w:rPr>
              <w:t>Tiết 68</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t>Chủ đề 6: Phép nhân, phép chia trong phạm vi 1 000</w:t>
            </w:r>
          </w:p>
        </w:tc>
        <w:tc>
          <w:tcPr>
            <w:tcW w:type="dxa" w:w="4479"/>
          </w:tcPr>
          <w:p>
            <w:pPr>
              <w:spacing w:after="0"/>
            </w:pPr>
            <w:r/>
            <w:r>
              <w:rPr>
                <w:b w:val="0"/>
                <w:i w:val="0"/>
                <w:sz w:val="20"/>
              </w:rPr>
              <w:t>Bài 36. Nhân số có ba chữ số với số có một chữ số (Tiết 1)</w:t>
            </w:r>
          </w:p>
        </w:tc>
        <w:tc>
          <w:tcPr>
            <w:tcW w:type="dxa" w:w="1474"/>
          </w:tcPr>
          <w:p>
            <w:pPr>
              <w:spacing w:after="0"/>
              <w:jc w:val="center"/>
            </w:pPr>
            <w:r/>
            <w:r>
              <w:rPr>
                <w:b w:val="0"/>
                <w:i w:val="0"/>
                <w:sz w:val="20"/>
              </w:rPr>
              <w:t>Tiết 69 (2 tiết)</w:t>
            </w:r>
          </w:p>
        </w:tc>
        <w:tc>
          <w:tcPr>
            <w:tcW w:type="dxa" w:w="4252"/>
          </w:tcPr>
          <w:p>
            <w:pPr>
              <w:spacing w:after="0"/>
            </w:pPr>
            <w:r/>
            <w:r>
              <w:rPr>
                <w:b w:val="0"/>
                <w:i w:val="0"/>
                <w:sz w:val="18"/>
              </w:rPr>
              <w:t>Năng lực số Miền 1 (Cơ bản, bậc 1): Ở bài nhân số có ba chữ số với số có một chữ số, GV chiếu phép nhân đặt tính trên màn hình rồi bấm hiện dần từng bước nhân hàng đơn vị; Năng lực số Miền 5 (Cơ bản, bậc 1): GV mở bài tập tương tác đặt tính rồi tính, máy báo đúng, sai ngay và chỉ chỗ sai; HS nhận ra mình quên cộng phần nhớ hay viết lệch cột</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36. Nhân số có ba chữ số với số có một chữ số (Tiết 2)</w:t>
            </w:r>
          </w:p>
        </w:tc>
        <w:tc>
          <w:tcPr>
            <w:tcW w:type="dxa" w:w="1474"/>
          </w:tcPr>
          <w:p>
            <w:pPr>
              <w:spacing w:after="0"/>
              <w:jc w:val="center"/>
            </w:pPr>
            <w:r/>
            <w:r>
              <w:rPr>
                <w:b w:val="0"/>
                <w:i w:val="0"/>
                <w:sz w:val="20"/>
              </w:rPr>
              <w:t>Tiết 70</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t>Tuần 15</w:t>
            </w:r>
          </w:p>
        </w:tc>
        <w:tc>
          <w:tcPr>
            <w:tcW w:type="dxa" w:w="2381"/>
          </w:tcPr>
          <w:p>
            <w:pPr>
              <w:spacing w:after="0"/>
            </w:pPr>
            <w:r/>
            <w:r>
              <w:rPr>
                <w:b/>
                <w:i w:val="0"/>
                <w:sz w:val="20"/>
              </w:rPr>
              <w:t>Chủ đề 6: Phép nhân, phép chia trong phạm vi 1 000</w:t>
            </w:r>
          </w:p>
        </w:tc>
        <w:tc>
          <w:tcPr>
            <w:tcW w:type="dxa" w:w="4479"/>
          </w:tcPr>
          <w:p>
            <w:pPr>
              <w:spacing w:after="0"/>
            </w:pPr>
            <w:r/>
            <w:r>
              <w:rPr>
                <w:b w:val="0"/>
                <w:i w:val="0"/>
                <w:sz w:val="20"/>
              </w:rPr>
              <w:t>Bài 37. Chia số có ba chữ số cho số có một chữ số (Tiết 1)</w:t>
            </w:r>
          </w:p>
        </w:tc>
        <w:tc>
          <w:tcPr>
            <w:tcW w:type="dxa" w:w="1474"/>
          </w:tcPr>
          <w:p>
            <w:pPr>
              <w:spacing w:after="0"/>
              <w:jc w:val="center"/>
            </w:pPr>
            <w:r/>
            <w:r>
              <w:rPr>
                <w:b w:val="0"/>
                <w:i w:val="0"/>
                <w:sz w:val="20"/>
              </w:rPr>
              <w:t>Tiết 71 (3 tiết)</w:t>
            </w:r>
          </w:p>
        </w:tc>
        <w:tc>
          <w:tcPr>
            <w:tcW w:type="dxa" w:w="4252"/>
          </w:tcPr>
          <w:p>
            <w:pPr>
              <w:spacing w:after="0"/>
            </w:pPr>
            <w:r/>
            <w:r>
              <w:rPr>
                <w:b w:val="0"/>
                <w:i w:val="0"/>
                <w:sz w:val="18"/>
              </w:rPr>
              <w:t>Năng lực số Miền 1 (Cơ bản, bậc 1): Ở hoạt động Khám phá bài “Chia số có ba chữ số cho số có một chữ số”, GV chiếu hình vẽ và lời thoại của Rô-bốt, Mai, Việt lên màn hình; Năng lực số Miền 5 (Cơ bản, bậc 1): Ở hoạt động Luyện tập, GV mở bài tập tương tác đặt tính rồi tính: HS làm ra nháp trước, sau đó nhập kết quả vào máy</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37. Chia số có ba chữ số cho số có một chữ số (Tiết 2)</w:t>
            </w:r>
          </w:p>
        </w:tc>
        <w:tc>
          <w:tcPr>
            <w:tcW w:type="dxa" w:w="1474"/>
          </w:tcPr>
          <w:p>
            <w:pPr>
              <w:spacing w:after="0"/>
              <w:jc w:val="center"/>
            </w:pPr>
            <w:r/>
            <w:r>
              <w:rPr>
                <w:b w:val="0"/>
                <w:i w:val="0"/>
                <w:sz w:val="20"/>
              </w:rPr>
              <w:t>Tiết 72</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37. Chia số có ba chữ số cho số có một chữ số (Tiết 3)</w:t>
            </w:r>
          </w:p>
        </w:tc>
        <w:tc>
          <w:tcPr>
            <w:tcW w:type="dxa" w:w="1474"/>
          </w:tcPr>
          <w:p>
            <w:pPr>
              <w:spacing w:after="0"/>
              <w:jc w:val="center"/>
            </w:pPr>
            <w:r/>
            <w:r>
              <w:rPr>
                <w:b w:val="0"/>
                <w:i w:val="0"/>
                <w:sz w:val="20"/>
              </w:rPr>
              <w:t>Tiết 73</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38. Biểu thức số. Tính giá trị của biểu thức số (Tiết 1)</w:t>
            </w:r>
          </w:p>
        </w:tc>
        <w:tc>
          <w:tcPr>
            <w:tcW w:type="dxa" w:w="1474"/>
          </w:tcPr>
          <w:p>
            <w:pPr>
              <w:spacing w:after="0"/>
              <w:jc w:val="center"/>
            </w:pPr>
            <w:r/>
            <w:r>
              <w:rPr>
                <w:b w:val="0"/>
                <w:i w:val="0"/>
                <w:sz w:val="20"/>
              </w:rPr>
              <w:t>Tiết 74 (4 tiết)</w:t>
            </w:r>
          </w:p>
        </w:tc>
        <w:tc>
          <w:tcPr>
            <w:tcW w:type="dxa" w:w="4252"/>
          </w:tcPr>
          <w:p>
            <w:pPr>
              <w:spacing w:after="0"/>
            </w:pPr>
            <w:r/>
            <w:r>
              <w:rPr>
                <w:b w:val="0"/>
                <w:i w:val="0"/>
                <w:sz w:val="18"/>
              </w:rPr>
              <w:t>Gồm cả Bài 39–41 (Tổ CM đối chiếu mục lục SGK); Năng lực số Miền 1 (Cơ bản, bậc 1): Ở hoạt động làm quen với biểu thức của bài “Biểu thức số. Tính giá trị của biểu thức số”, GV chiếu các biểu thức lên màn hình và tô màu theo thứ tự…; Năng lực số Miền 5 (Cơ bản, bậc 1): Ở hoạt động Luyện tập, GV mở bài tập tương tác nối biểu thức với giá trị đúng: HS tính ra nháp rồi kéo nối trên màn hình</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38. Biểu thức số. Tính giá trị của biểu thức số (Tiết 2)</w:t>
            </w:r>
          </w:p>
        </w:tc>
        <w:tc>
          <w:tcPr>
            <w:tcW w:type="dxa" w:w="1474"/>
          </w:tcPr>
          <w:p>
            <w:pPr>
              <w:spacing w:after="0"/>
              <w:jc w:val="center"/>
            </w:pPr>
            <w:r/>
            <w:r>
              <w:rPr>
                <w:b w:val="0"/>
                <w:i w:val="0"/>
                <w:sz w:val="20"/>
              </w:rPr>
              <w:t>Tiết 75</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t>Tuần 16</w:t>
            </w:r>
          </w:p>
        </w:tc>
        <w:tc>
          <w:tcPr>
            <w:tcW w:type="dxa" w:w="2381"/>
          </w:tcPr>
          <w:p>
            <w:pPr>
              <w:spacing w:after="0"/>
            </w:pPr>
            <w:r/>
            <w:r>
              <w:rPr>
                <w:b/>
                <w:i w:val="0"/>
                <w:sz w:val="20"/>
              </w:rPr>
              <w:t>Chủ đề 6: Phép nhân, phép chia trong phạm vi 1 000</w:t>
            </w:r>
          </w:p>
        </w:tc>
        <w:tc>
          <w:tcPr>
            <w:tcW w:type="dxa" w:w="4479"/>
          </w:tcPr>
          <w:p>
            <w:pPr>
              <w:spacing w:after="0"/>
            </w:pPr>
            <w:r/>
            <w:r>
              <w:rPr>
                <w:b w:val="0"/>
                <w:i w:val="0"/>
                <w:sz w:val="20"/>
              </w:rPr>
              <w:t>Bài 38. Biểu thức số. Tính giá trị của biểu thức số (Tiết 3)</w:t>
            </w:r>
          </w:p>
        </w:tc>
        <w:tc>
          <w:tcPr>
            <w:tcW w:type="dxa" w:w="1474"/>
          </w:tcPr>
          <w:p>
            <w:pPr>
              <w:spacing w:after="0"/>
              <w:jc w:val="center"/>
            </w:pPr>
            <w:r/>
            <w:r>
              <w:rPr>
                <w:b w:val="0"/>
                <w:i w:val="0"/>
                <w:sz w:val="20"/>
              </w:rPr>
              <w:t>Tiết 76</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38. Biểu thức số. Tính giá trị của biểu thức số (Tiết 4)</w:t>
            </w:r>
          </w:p>
        </w:tc>
        <w:tc>
          <w:tcPr>
            <w:tcW w:type="dxa" w:w="1474"/>
          </w:tcPr>
          <w:p>
            <w:pPr>
              <w:spacing w:after="0"/>
              <w:jc w:val="center"/>
            </w:pPr>
            <w:r/>
            <w:r>
              <w:rPr>
                <w:b w:val="0"/>
                <w:i w:val="0"/>
                <w:sz w:val="20"/>
              </w:rPr>
              <w:t>Tiết 77</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39. So sánh số lớn gấp mấy lần số bé (Tiết 1)</w:t>
            </w:r>
          </w:p>
        </w:tc>
        <w:tc>
          <w:tcPr>
            <w:tcW w:type="dxa" w:w="1474"/>
          </w:tcPr>
          <w:p>
            <w:pPr>
              <w:spacing w:after="0"/>
              <w:jc w:val="center"/>
            </w:pPr>
            <w:r/>
            <w:r>
              <w:rPr>
                <w:b w:val="0"/>
                <w:i w:val="0"/>
                <w:sz w:val="20"/>
              </w:rPr>
              <w:t>Tiết 78 (2 tiết)</w:t>
            </w:r>
          </w:p>
        </w:tc>
        <w:tc>
          <w:tcPr>
            <w:tcW w:type="dxa" w:w="4252"/>
          </w:tcPr>
          <w:p>
            <w:pPr>
              <w:spacing w:after="0"/>
            </w:pPr>
            <w:r/>
            <w:r>
              <w:rPr>
                <w:b w:val="0"/>
                <w:i w:val="0"/>
                <w:sz w:val="18"/>
              </w:rPr>
              <w:t>Năng lực số Miền 1 (Cơ bản, bậc 1): Ở hoạt động Khám phá bài “So sánh số lớn gấp mấy lần số bé”, GV chiếu sơ đồ đoạn thẳng lên màn hình; Năng lực số Miền 5 (Cơ bản, bậc 1): Ở hoạt động Luyện tập, GV mở bài tập tương tác: máy hiện hai số, HS chọn phép tính tìm số lớn gấp mấy lần số bé rồi bấm kiểm tra</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39. So sánh số lớn gấp mấy lần số bé (Tiết 2)</w:t>
            </w:r>
          </w:p>
        </w:tc>
        <w:tc>
          <w:tcPr>
            <w:tcW w:type="dxa" w:w="1474"/>
          </w:tcPr>
          <w:p>
            <w:pPr>
              <w:spacing w:after="0"/>
              <w:jc w:val="center"/>
            </w:pPr>
            <w:r/>
            <w:r>
              <w:rPr>
                <w:b w:val="0"/>
                <w:i w:val="0"/>
                <w:sz w:val="20"/>
              </w:rPr>
              <w:t>Tiết 79</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40. Luyện tập chung (Tiết 1)</w:t>
            </w:r>
          </w:p>
        </w:tc>
        <w:tc>
          <w:tcPr>
            <w:tcW w:type="dxa" w:w="1474"/>
          </w:tcPr>
          <w:p>
            <w:pPr>
              <w:spacing w:after="0"/>
              <w:jc w:val="center"/>
            </w:pPr>
            <w:r/>
            <w:r>
              <w:rPr>
                <w:b w:val="0"/>
                <w:i w:val="0"/>
                <w:sz w:val="20"/>
              </w:rPr>
              <w:t>Tiết 80 (2 tiết)</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t>Tuần 17</w:t>
            </w:r>
          </w:p>
        </w:tc>
        <w:tc>
          <w:tcPr>
            <w:tcW w:type="dxa" w:w="2381"/>
          </w:tcPr>
          <w:p>
            <w:pPr>
              <w:spacing w:after="0"/>
            </w:pPr>
            <w:r/>
            <w:r>
              <w:rPr>
                <w:b/>
                <w:i w:val="0"/>
                <w:sz w:val="20"/>
              </w:rPr>
              <w:t>Chủ đề 6: Phép nhân, phép chia trong phạm vi 1 000</w:t>
            </w:r>
          </w:p>
        </w:tc>
        <w:tc>
          <w:tcPr>
            <w:tcW w:type="dxa" w:w="4479"/>
          </w:tcPr>
          <w:p>
            <w:pPr>
              <w:spacing w:after="0"/>
            </w:pPr>
            <w:r/>
            <w:r>
              <w:rPr>
                <w:b w:val="0"/>
                <w:i w:val="0"/>
                <w:sz w:val="20"/>
              </w:rPr>
              <w:t>Bài 40. Luyện tập chung (Tiết 2)</w:t>
            </w:r>
          </w:p>
        </w:tc>
        <w:tc>
          <w:tcPr>
            <w:tcW w:type="dxa" w:w="1474"/>
          </w:tcPr>
          <w:p>
            <w:pPr>
              <w:spacing w:after="0"/>
              <w:jc w:val="center"/>
            </w:pPr>
            <w:r/>
            <w:r>
              <w:rPr>
                <w:b w:val="0"/>
                <w:i w:val="0"/>
                <w:sz w:val="20"/>
              </w:rPr>
              <w:t>Tiết 81</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t>Chủ đề 7: Ôn tập học kì I</w:t>
            </w:r>
          </w:p>
        </w:tc>
        <w:tc>
          <w:tcPr>
            <w:tcW w:type="dxa" w:w="4479"/>
          </w:tcPr>
          <w:p>
            <w:pPr>
              <w:spacing w:after="0"/>
            </w:pPr>
            <w:r/>
            <w:r>
              <w:rPr>
                <w:b w:val="0"/>
                <w:i w:val="0"/>
                <w:sz w:val="20"/>
              </w:rPr>
              <w:t>Bài 41. Ôn tập phép nhân, phép chia trong phạm vi 100, 1 000 (Tiết 1)</w:t>
            </w:r>
          </w:p>
        </w:tc>
        <w:tc>
          <w:tcPr>
            <w:tcW w:type="dxa" w:w="1474"/>
          </w:tcPr>
          <w:p>
            <w:pPr>
              <w:spacing w:after="0"/>
              <w:jc w:val="center"/>
            </w:pPr>
            <w:r/>
            <w:r>
              <w:rPr>
                <w:b w:val="0"/>
                <w:i w:val="0"/>
                <w:sz w:val="20"/>
              </w:rPr>
              <w:t>Tiết 82 (2 tiết)</w:t>
            </w:r>
          </w:p>
        </w:tc>
        <w:tc>
          <w:tcPr>
            <w:tcW w:type="dxa" w:w="4252"/>
          </w:tcPr>
          <w:p>
            <w:pPr>
              <w:spacing w:after="0"/>
            </w:pPr>
            <w:r/>
            <w:r>
              <w:rPr>
                <w:b w:val="0"/>
                <w:i w:val="0"/>
                <w:sz w:val="18"/>
              </w:rPr>
              <w:t>SGV 3 tiết; bớt 1 tiết cho kiểm tra định kì</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41. Ôn tập phép nhân, phép chia trong phạm vi 100, 1 000 (Tiết 2)</w:t>
            </w:r>
          </w:p>
        </w:tc>
        <w:tc>
          <w:tcPr>
            <w:tcW w:type="dxa" w:w="1474"/>
          </w:tcPr>
          <w:p>
            <w:pPr>
              <w:spacing w:after="0"/>
              <w:jc w:val="center"/>
            </w:pPr>
            <w:r/>
            <w:r>
              <w:rPr>
                <w:b w:val="0"/>
                <w:i w:val="0"/>
                <w:sz w:val="20"/>
              </w:rPr>
              <w:t>Tiết 83</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42. Ôn tập biểu thức số (Tiết 1)</w:t>
            </w:r>
          </w:p>
        </w:tc>
        <w:tc>
          <w:tcPr>
            <w:tcW w:type="dxa" w:w="1474"/>
          </w:tcPr>
          <w:p>
            <w:pPr>
              <w:spacing w:after="0"/>
              <w:jc w:val="center"/>
            </w:pPr>
            <w:r/>
            <w:r>
              <w:rPr>
                <w:b w:val="0"/>
                <w:i w:val="0"/>
                <w:sz w:val="20"/>
              </w:rPr>
              <w:t>Tiết 84 (2 tiết)</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42. Ôn tập biểu thức số (Tiết 2)</w:t>
            </w:r>
          </w:p>
        </w:tc>
        <w:tc>
          <w:tcPr>
            <w:tcW w:type="dxa" w:w="1474"/>
          </w:tcPr>
          <w:p>
            <w:pPr>
              <w:spacing w:after="0"/>
              <w:jc w:val="center"/>
            </w:pPr>
            <w:r/>
            <w:r>
              <w:rPr>
                <w:b w:val="0"/>
                <w:i w:val="0"/>
                <w:sz w:val="20"/>
              </w:rPr>
              <w:t>Tiết 85</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t>Tuần 18</w:t>
            </w:r>
          </w:p>
        </w:tc>
        <w:tc>
          <w:tcPr>
            <w:tcW w:type="dxa" w:w="2381"/>
          </w:tcPr>
          <w:p>
            <w:pPr>
              <w:spacing w:after="0"/>
            </w:pPr>
            <w:r/>
            <w:r>
              <w:rPr>
                <w:b/>
                <w:i w:val="0"/>
                <w:sz w:val="20"/>
              </w:rPr>
              <w:t>Chủ đề 7: Ôn tập học kì I</w:t>
            </w:r>
          </w:p>
        </w:tc>
        <w:tc>
          <w:tcPr>
            <w:tcW w:type="dxa" w:w="4479"/>
          </w:tcPr>
          <w:p>
            <w:pPr>
              <w:spacing w:after="0"/>
            </w:pPr>
            <w:r/>
            <w:r>
              <w:rPr>
                <w:b w:val="0"/>
                <w:i w:val="0"/>
                <w:sz w:val="20"/>
              </w:rPr>
              <w:t>Bài 43. Ôn tập hình học và đo lường (Tiết 1)</w:t>
            </w:r>
          </w:p>
        </w:tc>
        <w:tc>
          <w:tcPr>
            <w:tcW w:type="dxa" w:w="1474"/>
          </w:tcPr>
          <w:p>
            <w:pPr>
              <w:spacing w:after="0"/>
              <w:jc w:val="center"/>
            </w:pPr>
            <w:r/>
            <w:r>
              <w:rPr>
                <w:b w:val="0"/>
                <w:i w:val="0"/>
                <w:sz w:val="20"/>
              </w:rPr>
              <w:t>Tiết 86 (2 tiết)</w:t>
            </w:r>
          </w:p>
        </w:tc>
        <w:tc>
          <w:tcPr>
            <w:tcW w:type="dxa" w:w="4252"/>
          </w:tcPr>
          <w:p>
            <w:pPr>
              <w:spacing w:after="0"/>
            </w:pPr>
            <w:r/>
            <w:r>
              <w:rPr>
                <w:b w:val="0"/>
                <w:i w:val="0"/>
                <w:sz w:val="18"/>
              </w:rPr>
              <w:t>Năng lực số 1.1 CB1b: HS quan sát hình động và khối 3 chiều xoay được trên màn hình, đếm đúng số mặt, cạnh, đỉnh, nêu được quan hệ giữa số đo cạnh với chu vi, diện tích</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43. Ôn tập hình học và đo lường (Tiết 2)</w:t>
            </w:r>
          </w:p>
        </w:tc>
        <w:tc>
          <w:tcPr>
            <w:tcW w:type="dxa" w:w="1474"/>
          </w:tcPr>
          <w:p>
            <w:pPr>
              <w:spacing w:after="0"/>
              <w:jc w:val="center"/>
            </w:pPr>
            <w:r/>
            <w:r>
              <w:rPr>
                <w:b w:val="0"/>
                <w:i w:val="0"/>
                <w:sz w:val="20"/>
              </w:rPr>
              <w:t>Tiết 87</w:t>
            </w:r>
          </w:p>
        </w:tc>
        <w:tc>
          <w:tcPr>
            <w:tcW w:type="dxa" w:w="4252"/>
          </w:tcPr>
          <w:p>
            <w:pPr>
              <w:spacing w:after="0"/>
            </w:pPr>
            <w:r/>
            <w:r>
              <w:rPr>
                <w:b w:val="0"/>
                <w:i w:val="0"/>
                <w:sz w:val="18"/>
              </w:rPr>
              <w:t>Năng lực số 1.1 CB1b: HS quan sát hình động và khối 3 chiều xoay được trên màn hình, đếm đúng số mặt, cạnh, đỉnh, nêu được quan hệ giữa số đo cạnh với chu vi, diện tích</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44. Ôn tập chung (Tiết 1)</w:t>
            </w:r>
          </w:p>
        </w:tc>
        <w:tc>
          <w:tcPr>
            <w:tcW w:type="dxa" w:w="1474"/>
          </w:tcPr>
          <w:p>
            <w:pPr>
              <w:spacing w:after="0"/>
              <w:jc w:val="center"/>
            </w:pPr>
            <w:r/>
            <w:r>
              <w:rPr>
                <w:b w:val="0"/>
                <w:i w:val="0"/>
                <w:sz w:val="20"/>
              </w:rPr>
              <w:t>Tiết 88 (2 tiết)</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44. Ôn tập chung (Tiết 2)</w:t>
            </w:r>
          </w:p>
        </w:tc>
        <w:tc>
          <w:tcPr>
            <w:tcW w:type="dxa" w:w="1474"/>
          </w:tcPr>
          <w:p>
            <w:pPr>
              <w:spacing w:after="0"/>
              <w:jc w:val="center"/>
            </w:pPr>
            <w:r/>
            <w:r>
              <w:rPr>
                <w:b w:val="0"/>
                <w:i w:val="0"/>
                <w:sz w:val="20"/>
              </w:rPr>
              <w:t>Tiết 89</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t>Ôn tập, kiểm tra, đánh giá</w:t>
            </w:r>
          </w:p>
        </w:tc>
        <w:tc>
          <w:tcPr>
            <w:tcW w:type="dxa" w:w="4479"/>
          </w:tcPr>
          <w:p>
            <w:pPr>
              <w:spacing w:after="0"/>
            </w:pPr>
            <w:r/>
            <w:r>
              <w:rPr>
                <w:b w:val="0"/>
                <w:i w:val="0"/>
                <w:sz w:val="20"/>
              </w:rPr>
              <w:t>Kiểm tra định kì cuối học kì I</w:t>
            </w:r>
          </w:p>
        </w:tc>
        <w:tc>
          <w:tcPr>
            <w:tcW w:type="dxa" w:w="1474"/>
          </w:tcPr>
          <w:p>
            <w:pPr>
              <w:spacing w:after="0"/>
              <w:jc w:val="center"/>
            </w:pPr>
            <w:r/>
            <w:r>
              <w:rPr>
                <w:b w:val="0"/>
                <w:i w:val="0"/>
                <w:sz w:val="20"/>
              </w:rPr>
              <w:t>Tiết 90 (1 tiết)</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964"/>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381"/>
          </w:tcPr>
          <w:p>
            <w:pPr>
              <w:spacing w:after="0"/>
            </w:pPr>
            <w:r/>
            <w:r>
              <w:rPr>
                <w:b/>
                <w:i w:val="0"/>
                <w:sz w:val="20"/>
              </w:rPr>
              <w:t>Chủ đề 8: Các số đến 10 000</w:t>
            </w:r>
          </w:p>
        </w:tc>
        <w:tc>
          <w:tcPr>
            <w:tcW w:type="dxa" w:w="4479"/>
          </w:tcPr>
          <w:p>
            <w:pPr>
              <w:spacing w:after="0"/>
            </w:pPr>
            <w:r/>
            <w:r>
              <w:rPr>
                <w:b w:val="0"/>
                <w:i w:val="0"/>
                <w:sz w:val="20"/>
              </w:rPr>
              <w:t>Bài 45. Các số có bốn chữ số. Số 10 000 (Tiết 1)</w:t>
            </w:r>
          </w:p>
        </w:tc>
        <w:tc>
          <w:tcPr>
            <w:tcW w:type="dxa" w:w="1474"/>
          </w:tcPr>
          <w:p>
            <w:pPr>
              <w:spacing w:after="0"/>
              <w:jc w:val="center"/>
            </w:pPr>
            <w:r/>
            <w:r>
              <w:rPr>
                <w:b w:val="0"/>
                <w:i w:val="0"/>
                <w:sz w:val="20"/>
              </w:rPr>
              <w:t>Tiết 91 (3 tiết)</w:t>
            </w:r>
          </w:p>
        </w:tc>
        <w:tc>
          <w:tcPr>
            <w:tcW w:type="dxa" w:w="4252"/>
          </w:tcPr>
          <w:p>
            <w:pPr>
              <w:spacing w:after="0"/>
            </w:pPr>
            <w:r/>
            <w:r>
              <w:rPr>
                <w:b w:val="0"/>
                <w:i w:val="0"/>
                <w:sz w:val="18"/>
              </w:rPr>
              <w:t>Gồm cả Bài 45 (Tổ CM đối chiếu mục lục SGK); Năng lực số Miền 1 (Cơ bản, bậc 1): Ở hoạt động Khám phá bài “Các số có bốn chữ số. Số 10 000”, GV chiếu bảng các hàng nghìn, trăm, chục, đơn vị lên màn hình; Năng lực số Miền 5 (Cơ bản, bậc 1): Ở hoạt động Luyện tập, GV mở bài tập tương tác: máy hiện số, HS kéo các chữ số vào đúng cột hàng rồi bấm kiểm tra</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45. Các số có bốn chữ số. Số 10 000 (Tiết 2)</w:t>
            </w:r>
          </w:p>
        </w:tc>
        <w:tc>
          <w:tcPr>
            <w:tcW w:type="dxa" w:w="1474"/>
          </w:tcPr>
          <w:p>
            <w:pPr>
              <w:spacing w:after="0"/>
              <w:jc w:val="center"/>
            </w:pPr>
            <w:r/>
            <w:r>
              <w:rPr>
                <w:b w:val="0"/>
                <w:i w:val="0"/>
                <w:sz w:val="20"/>
              </w:rPr>
              <w:t>Tiết 92</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45. Các số có bốn chữ số. Số 10 000 (Tiết 3)</w:t>
            </w:r>
          </w:p>
        </w:tc>
        <w:tc>
          <w:tcPr>
            <w:tcW w:type="dxa" w:w="1474"/>
          </w:tcPr>
          <w:p>
            <w:pPr>
              <w:spacing w:after="0"/>
              <w:jc w:val="center"/>
            </w:pPr>
            <w:r/>
            <w:r>
              <w:rPr>
                <w:b w:val="0"/>
                <w:i w:val="0"/>
                <w:sz w:val="20"/>
              </w:rPr>
              <w:t>Tiết 93</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46. So sánh các số trong phạm vi 10 000 (Tiết 1)</w:t>
            </w:r>
          </w:p>
        </w:tc>
        <w:tc>
          <w:tcPr>
            <w:tcW w:type="dxa" w:w="1474"/>
          </w:tcPr>
          <w:p>
            <w:pPr>
              <w:spacing w:after="0"/>
              <w:jc w:val="center"/>
            </w:pPr>
            <w:r/>
            <w:r>
              <w:rPr>
                <w:b w:val="0"/>
                <w:i w:val="0"/>
                <w:sz w:val="20"/>
              </w:rPr>
              <w:t>Tiết 94 (2 tiết)</w:t>
            </w:r>
          </w:p>
        </w:tc>
        <w:tc>
          <w:tcPr>
            <w:tcW w:type="dxa" w:w="4252"/>
          </w:tcPr>
          <w:p>
            <w:pPr>
              <w:spacing w:after="0"/>
            </w:pPr>
            <w:r/>
            <w:r>
              <w:rPr>
                <w:b w:val="0"/>
                <w:i w:val="0"/>
                <w:sz w:val="18"/>
              </w:rPr>
              <w:t>Năng lực số Miền 1 (Cơ bản, bậc 1): Ở bài “So sánh các số trong phạm vi 10 000”, GV chiếu bảng hàng động trên máy: thêm hoặc bớt một khối ở hàng đơn vị, hàng chục, hàng trăm; Năng lực số Miền 5 (Cơ bản, bậc 1): Với chữ số La Mã, GV chiếu ảnh mặt đồng hồ, bìa sách, biển số nhà, số ghi thế kỉ trên bảng di tích – những chỗ chữ số La Mã còn được dùng…</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46. So sánh các số trong phạm vi 10 000 (Tiết 2)</w:t>
            </w:r>
          </w:p>
        </w:tc>
        <w:tc>
          <w:tcPr>
            <w:tcW w:type="dxa" w:w="1474"/>
          </w:tcPr>
          <w:p>
            <w:pPr>
              <w:spacing w:after="0"/>
              <w:jc w:val="center"/>
            </w:pPr>
            <w:r/>
            <w:r>
              <w:rPr>
                <w:b w:val="0"/>
                <w:i w:val="0"/>
                <w:sz w:val="20"/>
              </w:rPr>
              <w:t>Tiết 95</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t>Tuần 20</w:t>
            </w:r>
          </w:p>
        </w:tc>
        <w:tc>
          <w:tcPr>
            <w:tcW w:type="dxa" w:w="2381"/>
          </w:tcPr>
          <w:p>
            <w:pPr>
              <w:spacing w:after="0"/>
            </w:pPr>
            <w:r/>
            <w:r>
              <w:rPr>
                <w:b/>
                <w:i w:val="0"/>
                <w:sz w:val="20"/>
              </w:rPr>
              <w:t>Chủ đề 8: Các số đến 10 000</w:t>
            </w:r>
          </w:p>
        </w:tc>
        <w:tc>
          <w:tcPr>
            <w:tcW w:type="dxa" w:w="4479"/>
          </w:tcPr>
          <w:p>
            <w:pPr>
              <w:spacing w:after="0"/>
            </w:pPr>
            <w:r/>
            <w:r>
              <w:rPr>
                <w:b w:val="0"/>
                <w:i w:val="0"/>
                <w:sz w:val="20"/>
              </w:rPr>
              <w:t>Bài 47. Làm quen với chữ số La Mã (Tiết 1)</w:t>
            </w:r>
          </w:p>
        </w:tc>
        <w:tc>
          <w:tcPr>
            <w:tcW w:type="dxa" w:w="1474"/>
          </w:tcPr>
          <w:p>
            <w:pPr>
              <w:spacing w:after="0"/>
              <w:jc w:val="center"/>
            </w:pPr>
            <w:r/>
            <w:r>
              <w:rPr>
                <w:b w:val="0"/>
                <w:i w:val="0"/>
                <w:sz w:val="20"/>
              </w:rPr>
              <w:t>Tiết 96 (2 tiết)</w:t>
            </w:r>
          </w:p>
        </w:tc>
        <w:tc>
          <w:tcPr>
            <w:tcW w:type="dxa" w:w="4252"/>
          </w:tcPr>
          <w:p>
            <w:pPr>
              <w:spacing w:after="0"/>
            </w:pPr>
            <w:r/>
            <w:r>
              <w:rPr>
                <w:b w:val="0"/>
                <w:i w:val="0"/>
                <w:sz w:val="18"/>
              </w:rPr>
              <w:t>Năng lực số 1.1 CB1b: HS quan sát bảng hàng động, nêu được quan hệ giữa các hàng và đọc, viết, so sánh, làm tròn số theo yêu cầu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47. Làm quen với chữ số La Mã (Tiết 2)</w:t>
            </w:r>
          </w:p>
        </w:tc>
        <w:tc>
          <w:tcPr>
            <w:tcW w:type="dxa" w:w="1474"/>
          </w:tcPr>
          <w:p>
            <w:pPr>
              <w:spacing w:after="0"/>
              <w:jc w:val="center"/>
            </w:pPr>
            <w:r/>
            <w:r>
              <w:rPr>
                <w:b w:val="0"/>
                <w:i w:val="0"/>
                <w:sz w:val="20"/>
              </w:rPr>
              <w:t>Tiết 97</w:t>
            </w:r>
          </w:p>
        </w:tc>
        <w:tc>
          <w:tcPr>
            <w:tcW w:type="dxa" w:w="4252"/>
          </w:tcPr>
          <w:p>
            <w:pPr>
              <w:spacing w:after="0"/>
            </w:pPr>
            <w:r/>
            <w:r>
              <w:rPr>
                <w:b w:val="0"/>
                <w:i w:val="0"/>
                <w:sz w:val="18"/>
              </w:rPr>
              <w:t>Năng lực số 1.1 CB1b: HS quan sát bảng hàng động, nêu được quan hệ giữa các hàng và đọc, viết, so sánh, làm tròn số theo yêu cầu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48. Làm tròn số đến hàng chục, hàng trăm</w:t>
            </w:r>
          </w:p>
        </w:tc>
        <w:tc>
          <w:tcPr>
            <w:tcW w:type="dxa" w:w="1474"/>
          </w:tcPr>
          <w:p>
            <w:pPr>
              <w:spacing w:after="0"/>
              <w:jc w:val="center"/>
            </w:pPr>
            <w:r/>
            <w:r>
              <w:rPr>
                <w:b w:val="0"/>
                <w:i w:val="0"/>
                <w:sz w:val="20"/>
              </w:rPr>
              <w:t>Tiết 98 (1 tiết)</w:t>
            </w:r>
          </w:p>
        </w:tc>
        <w:tc>
          <w:tcPr>
            <w:tcW w:type="dxa" w:w="4252"/>
          </w:tcPr>
          <w:p>
            <w:pPr>
              <w:spacing w:after="0"/>
            </w:pPr>
            <w:r/>
            <w:r>
              <w:rPr>
                <w:b w:val="0"/>
                <w:i w:val="0"/>
                <w:sz w:val="18"/>
              </w:rPr>
              <w:t>Năng lực số 1.1 CB1b: HS quan sát bảng hàng động, nêu được quan hệ giữa các hàng và đọc, viết, so sánh, làm tròn số theo yêu cầu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49. Luyện tập chung (Tiết 1)</w:t>
            </w:r>
          </w:p>
        </w:tc>
        <w:tc>
          <w:tcPr>
            <w:tcW w:type="dxa" w:w="1474"/>
          </w:tcPr>
          <w:p>
            <w:pPr>
              <w:spacing w:after="0"/>
              <w:jc w:val="center"/>
            </w:pPr>
            <w:r/>
            <w:r>
              <w:rPr>
                <w:b w:val="0"/>
                <w:i w:val="0"/>
                <w:sz w:val="20"/>
              </w:rPr>
              <w:t>Tiết 99 (3 tiết)</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49. Luyện tập chung (Tiết 2)</w:t>
            </w:r>
          </w:p>
        </w:tc>
        <w:tc>
          <w:tcPr>
            <w:tcW w:type="dxa" w:w="1474"/>
          </w:tcPr>
          <w:p>
            <w:pPr>
              <w:spacing w:after="0"/>
              <w:jc w:val="center"/>
            </w:pPr>
            <w:r/>
            <w:r>
              <w:rPr>
                <w:b w:val="0"/>
                <w:i w:val="0"/>
                <w:sz w:val="20"/>
              </w:rPr>
              <w:t>Tiết 100</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t>Tuần 21</w:t>
            </w:r>
          </w:p>
        </w:tc>
        <w:tc>
          <w:tcPr>
            <w:tcW w:type="dxa" w:w="2381"/>
          </w:tcPr>
          <w:p>
            <w:pPr>
              <w:spacing w:after="0"/>
            </w:pPr>
            <w:r/>
            <w:r>
              <w:rPr>
                <w:b/>
                <w:i w:val="0"/>
                <w:sz w:val="20"/>
              </w:rPr>
              <w:t>Chủ đề 8: Các số đến 10 000</w:t>
            </w:r>
          </w:p>
        </w:tc>
        <w:tc>
          <w:tcPr>
            <w:tcW w:type="dxa" w:w="4479"/>
          </w:tcPr>
          <w:p>
            <w:pPr>
              <w:spacing w:after="0"/>
            </w:pPr>
            <w:r/>
            <w:r>
              <w:rPr>
                <w:b w:val="0"/>
                <w:i w:val="0"/>
                <w:sz w:val="20"/>
              </w:rPr>
              <w:t>Bài 49. Luyện tập chung (Tiết 3)</w:t>
            </w:r>
          </w:p>
        </w:tc>
        <w:tc>
          <w:tcPr>
            <w:tcW w:type="dxa" w:w="1474"/>
          </w:tcPr>
          <w:p>
            <w:pPr>
              <w:spacing w:after="0"/>
              <w:jc w:val="center"/>
            </w:pPr>
            <w:r/>
            <w:r>
              <w:rPr>
                <w:b w:val="0"/>
                <w:i w:val="0"/>
                <w:sz w:val="20"/>
              </w:rPr>
              <w:t>Tiết 101</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t>Chủ đề 9: Chu vi, diện tích một số hình phẳng</w:t>
            </w:r>
          </w:p>
        </w:tc>
        <w:tc>
          <w:tcPr>
            <w:tcW w:type="dxa" w:w="4479"/>
          </w:tcPr>
          <w:p>
            <w:pPr>
              <w:spacing w:after="0"/>
            </w:pPr>
            <w:r/>
            <w:r>
              <w:rPr>
                <w:b w:val="0"/>
                <w:i w:val="0"/>
                <w:sz w:val="20"/>
              </w:rPr>
              <w:t>Bài 50. Chu vi hình tam giác, hình tứ giác, hình chữ nhật, hình vuông (Tiết 1)</w:t>
            </w:r>
          </w:p>
        </w:tc>
        <w:tc>
          <w:tcPr>
            <w:tcW w:type="dxa" w:w="1474"/>
          </w:tcPr>
          <w:p>
            <w:pPr>
              <w:spacing w:after="0"/>
              <w:jc w:val="center"/>
            </w:pPr>
            <w:r/>
            <w:r>
              <w:rPr>
                <w:b w:val="0"/>
                <w:i w:val="0"/>
                <w:sz w:val="20"/>
              </w:rPr>
              <w:t>Tiết 102 (3 tiết)</w:t>
            </w:r>
          </w:p>
        </w:tc>
        <w:tc>
          <w:tcPr>
            <w:tcW w:type="dxa" w:w="4252"/>
          </w:tcPr>
          <w:p>
            <w:pPr>
              <w:spacing w:after="0"/>
            </w:pPr>
            <w:r/>
            <w:r>
              <w:rPr>
                <w:b w:val="0"/>
                <w:i w:val="0"/>
                <w:sz w:val="18"/>
              </w:rPr>
              <w:t>Năng lực số 1.1 CB1b: HS quan sát hình động và khối 3 chiều xoay được trên màn hình, đếm đúng số mặt, cạnh, đỉnh, nêu được quan hệ giữa số đo cạnh với chu vi, diện tích</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50. Chu vi hình tam giác, hình tứ giác, hình chữ nhật, hình vuông (Tiết 2)</w:t>
            </w:r>
          </w:p>
        </w:tc>
        <w:tc>
          <w:tcPr>
            <w:tcW w:type="dxa" w:w="1474"/>
          </w:tcPr>
          <w:p>
            <w:pPr>
              <w:spacing w:after="0"/>
              <w:jc w:val="center"/>
            </w:pPr>
            <w:r/>
            <w:r>
              <w:rPr>
                <w:b w:val="0"/>
                <w:i w:val="0"/>
                <w:sz w:val="20"/>
              </w:rPr>
              <w:t>Tiết 103</w:t>
            </w:r>
          </w:p>
        </w:tc>
        <w:tc>
          <w:tcPr>
            <w:tcW w:type="dxa" w:w="4252"/>
          </w:tcPr>
          <w:p>
            <w:pPr>
              <w:spacing w:after="0"/>
            </w:pPr>
            <w:r/>
            <w:r>
              <w:rPr>
                <w:b w:val="0"/>
                <w:i w:val="0"/>
                <w:sz w:val="18"/>
              </w:rPr>
              <w:t>Năng lực số 1.1 CB1b: HS quan sát hình động và khối 3 chiều xoay được trên màn hình, đếm đúng số mặt, cạnh, đỉnh, nêu được quan hệ giữa số đo cạnh với chu vi, diện tích</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50. Chu vi hình tam giác, hình tứ giác, hình chữ nhật, hình vuông (Tiết 3)</w:t>
            </w:r>
          </w:p>
        </w:tc>
        <w:tc>
          <w:tcPr>
            <w:tcW w:type="dxa" w:w="1474"/>
          </w:tcPr>
          <w:p>
            <w:pPr>
              <w:spacing w:after="0"/>
              <w:jc w:val="center"/>
            </w:pPr>
            <w:r/>
            <w:r>
              <w:rPr>
                <w:b w:val="0"/>
                <w:i w:val="0"/>
                <w:sz w:val="20"/>
              </w:rPr>
              <w:t>Tiết 104</w:t>
            </w:r>
          </w:p>
        </w:tc>
        <w:tc>
          <w:tcPr>
            <w:tcW w:type="dxa" w:w="4252"/>
          </w:tcPr>
          <w:p>
            <w:pPr>
              <w:spacing w:after="0"/>
            </w:pPr>
            <w:r/>
            <w:r>
              <w:rPr>
                <w:b w:val="0"/>
                <w:i w:val="0"/>
                <w:sz w:val="18"/>
              </w:rPr>
              <w:t>Năng lực số 1.1 CB1b: HS quan sát hình động và khối 3 chiều xoay được trên màn hình, đếm đúng số mặt, cạnh, đỉnh, nêu được quan hệ giữa số đo cạnh với chu vi, diện tích</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51. Diện tích của một hình. Xăng-ti-mét vuông (Tiết 1)</w:t>
            </w:r>
          </w:p>
        </w:tc>
        <w:tc>
          <w:tcPr>
            <w:tcW w:type="dxa" w:w="1474"/>
          </w:tcPr>
          <w:p>
            <w:pPr>
              <w:spacing w:after="0"/>
              <w:jc w:val="center"/>
            </w:pPr>
            <w:r/>
            <w:r>
              <w:rPr>
                <w:b w:val="0"/>
                <w:i w:val="0"/>
                <w:sz w:val="20"/>
              </w:rPr>
              <w:t>Tiết 105 (2 tiết)</w:t>
            </w:r>
          </w:p>
        </w:tc>
        <w:tc>
          <w:tcPr>
            <w:tcW w:type="dxa" w:w="4252"/>
          </w:tcPr>
          <w:p>
            <w:pPr>
              <w:spacing w:after="0"/>
            </w:pPr>
            <w:r/>
            <w:r>
              <w:rPr>
                <w:b w:val="0"/>
                <w:i w:val="0"/>
                <w:sz w:val="18"/>
              </w:rPr>
              <w:t>Năng lực số 1.1 CB1b: HS quan sát hình động và khối 3 chiều xoay được trên màn hình, đếm đúng số mặt, cạnh, đỉnh, nêu được quan hệ giữa số đo cạnh với chu vi, diện tích</w:t>
            </w:r>
          </w:p>
          <w:p>
            <w:pPr>
              <w:spacing w:after="0"/>
            </w:pPr>
            <w:r>
              <w:rPr>
                <w:b w:val="0"/>
                <w:i w:val="0"/>
                <w:sz w:val="18"/>
              </w:rPr>
              <w:t>STEM: Trải nghiệm diện tích (Toán – Mĩ thuật) — dạy thay cho tiết này.</w:t>
            </w:r>
          </w:p>
        </w:tc>
        <w:tc>
          <w:tcPr>
            <w:tcW w:type="dxa" w:w="964"/>
          </w:tcPr>
          <w:p>
            <w:pPr>
              <w:spacing w:after="0"/>
            </w:pPr>
            <w:r/>
            <w:r>
              <w:rPr>
                <w:b w:val="0"/>
                <w:i w:val="0"/>
                <w:sz w:val="18"/>
              </w:rPr>
            </w:r>
          </w:p>
        </w:tc>
      </w:tr>
      <w:tr>
        <w:tc>
          <w:tcPr>
            <w:tcW w:type="dxa" w:w="850"/>
          </w:tcPr>
          <w:p>
            <w:pPr>
              <w:spacing w:after="0"/>
              <w:jc w:val="center"/>
            </w:pPr>
            <w:r/>
            <w:r>
              <w:rPr>
                <w:b w:val="0"/>
                <w:i w:val="0"/>
                <w:sz w:val="20"/>
              </w:rPr>
              <w:t>Tuần 22</w:t>
            </w:r>
          </w:p>
        </w:tc>
        <w:tc>
          <w:tcPr>
            <w:tcW w:type="dxa" w:w="2381"/>
          </w:tcPr>
          <w:p>
            <w:pPr>
              <w:spacing w:after="0"/>
            </w:pPr>
            <w:r/>
            <w:r>
              <w:rPr>
                <w:b/>
                <w:i w:val="0"/>
                <w:sz w:val="20"/>
              </w:rPr>
              <w:t>Chủ đề 9: Chu vi, diện tích một số hình phẳng</w:t>
            </w:r>
          </w:p>
        </w:tc>
        <w:tc>
          <w:tcPr>
            <w:tcW w:type="dxa" w:w="4479"/>
          </w:tcPr>
          <w:p>
            <w:pPr>
              <w:spacing w:after="0"/>
            </w:pPr>
            <w:r/>
            <w:r>
              <w:rPr>
                <w:b w:val="0"/>
                <w:i w:val="0"/>
                <w:sz w:val="20"/>
              </w:rPr>
              <w:t>Bài 51. Diện tích của một hình. Xăng-ti-mét vuông (Tiết 2)</w:t>
            </w:r>
          </w:p>
        </w:tc>
        <w:tc>
          <w:tcPr>
            <w:tcW w:type="dxa" w:w="1474"/>
          </w:tcPr>
          <w:p>
            <w:pPr>
              <w:spacing w:after="0"/>
              <w:jc w:val="center"/>
            </w:pPr>
            <w:r/>
            <w:r>
              <w:rPr>
                <w:b w:val="0"/>
                <w:i w:val="0"/>
                <w:sz w:val="20"/>
              </w:rPr>
              <w:t>Tiết 106</w:t>
            </w:r>
          </w:p>
        </w:tc>
        <w:tc>
          <w:tcPr>
            <w:tcW w:type="dxa" w:w="4252"/>
          </w:tcPr>
          <w:p>
            <w:pPr>
              <w:spacing w:after="0"/>
            </w:pPr>
            <w:r/>
            <w:r>
              <w:rPr>
                <w:b w:val="0"/>
                <w:i w:val="0"/>
                <w:sz w:val="18"/>
              </w:rPr>
              <w:t>Năng lực số 1.1 CB1b: HS quan sát hình động và khối 3 chiều xoay được trên màn hình, đếm đúng số mặt, cạnh, đỉnh, nêu được quan hệ giữa số đo cạnh với chu vi, diện tích</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52. Diện tích hình chữ nhật, diện tích hình vuông (Tiết 1)</w:t>
            </w:r>
          </w:p>
        </w:tc>
        <w:tc>
          <w:tcPr>
            <w:tcW w:type="dxa" w:w="1474"/>
          </w:tcPr>
          <w:p>
            <w:pPr>
              <w:spacing w:after="0"/>
              <w:jc w:val="center"/>
            </w:pPr>
            <w:r/>
            <w:r>
              <w:rPr>
                <w:b w:val="0"/>
                <w:i w:val="0"/>
                <w:sz w:val="20"/>
              </w:rPr>
              <w:t>Tiết 107 (3 tiết)</w:t>
            </w:r>
          </w:p>
        </w:tc>
        <w:tc>
          <w:tcPr>
            <w:tcW w:type="dxa" w:w="4252"/>
          </w:tcPr>
          <w:p>
            <w:pPr>
              <w:spacing w:after="0"/>
            </w:pPr>
            <w:r/>
            <w:r>
              <w:rPr>
                <w:b w:val="0"/>
                <w:i w:val="0"/>
                <w:sz w:val="18"/>
              </w:rPr>
              <w:t>Năng lực số 1.1 CB1b: HS quan sát hình động và khối 3 chiều xoay được trên màn hình, đếm đúng số mặt, cạnh, đỉnh, nêu được quan hệ giữa số đo cạnh với chu vi, diện tích</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52. Diện tích hình chữ nhật, diện tích hình vuông (Tiết 2)</w:t>
            </w:r>
          </w:p>
        </w:tc>
        <w:tc>
          <w:tcPr>
            <w:tcW w:type="dxa" w:w="1474"/>
          </w:tcPr>
          <w:p>
            <w:pPr>
              <w:spacing w:after="0"/>
              <w:jc w:val="center"/>
            </w:pPr>
            <w:r/>
            <w:r>
              <w:rPr>
                <w:b w:val="0"/>
                <w:i w:val="0"/>
                <w:sz w:val="20"/>
              </w:rPr>
              <w:t>Tiết 108</w:t>
            </w:r>
          </w:p>
        </w:tc>
        <w:tc>
          <w:tcPr>
            <w:tcW w:type="dxa" w:w="4252"/>
          </w:tcPr>
          <w:p>
            <w:pPr>
              <w:spacing w:after="0"/>
            </w:pPr>
            <w:r/>
            <w:r>
              <w:rPr>
                <w:b w:val="0"/>
                <w:i w:val="0"/>
                <w:sz w:val="18"/>
              </w:rPr>
              <w:t>Năng lực số 1.1 CB1b: HS quan sát hình động và khối 3 chiều xoay được trên màn hình, đếm đúng số mặt, cạnh, đỉnh, nêu được quan hệ giữa số đo cạnh với chu vi, diện tích</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52. Diện tích hình chữ nhật, diện tích hình vuông (Tiết 3)</w:t>
            </w:r>
          </w:p>
        </w:tc>
        <w:tc>
          <w:tcPr>
            <w:tcW w:type="dxa" w:w="1474"/>
          </w:tcPr>
          <w:p>
            <w:pPr>
              <w:spacing w:after="0"/>
              <w:jc w:val="center"/>
            </w:pPr>
            <w:r/>
            <w:r>
              <w:rPr>
                <w:b w:val="0"/>
                <w:i w:val="0"/>
                <w:sz w:val="20"/>
              </w:rPr>
              <w:t>Tiết 109</w:t>
            </w:r>
          </w:p>
        </w:tc>
        <w:tc>
          <w:tcPr>
            <w:tcW w:type="dxa" w:w="4252"/>
          </w:tcPr>
          <w:p>
            <w:pPr>
              <w:spacing w:after="0"/>
            </w:pPr>
            <w:r/>
            <w:r>
              <w:rPr>
                <w:b w:val="0"/>
                <w:i w:val="0"/>
                <w:sz w:val="18"/>
              </w:rPr>
              <w:t>Năng lực số 1.1 CB1b: HS quan sát hình động và khối 3 chiều xoay được trên màn hình, đếm đúng số mặt, cạnh, đỉnh, nêu được quan hệ giữa số đo cạnh với chu vi, diện tích</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53. Luyện tập chung (Tiết 1)</w:t>
            </w:r>
          </w:p>
        </w:tc>
        <w:tc>
          <w:tcPr>
            <w:tcW w:type="dxa" w:w="1474"/>
          </w:tcPr>
          <w:p>
            <w:pPr>
              <w:spacing w:after="0"/>
              <w:jc w:val="center"/>
            </w:pPr>
            <w:r/>
            <w:r>
              <w:rPr>
                <w:b w:val="0"/>
                <w:i w:val="0"/>
                <w:sz w:val="20"/>
              </w:rPr>
              <w:t>Tiết 110 (3 tiết)</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t>Tuần 23</w:t>
            </w:r>
          </w:p>
        </w:tc>
        <w:tc>
          <w:tcPr>
            <w:tcW w:type="dxa" w:w="2381"/>
          </w:tcPr>
          <w:p>
            <w:pPr>
              <w:spacing w:after="0"/>
            </w:pPr>
            <w:r/>
            <w:r>
              <w:rPr>
                <w:b/>
                <w:i w:val="0"/>
                <w:sz w:val="20"/>
              </w:rPr>
              <w:t>Chủ đề 9: Chu vi, diện tích một số hình phẳng</w:t>
            </w:r>
          </w:p>
        </w:tc>
        <w:tc>
          <w:tcPr>
            <w:tcW w:type="dxa" w:w="4479"/>
          </w:tcPr>
          <w:p>
            <w:pPr>
              <w:spacing w:after="0"/>
            </w:pPr>
            <w:r/>
            <w:r>
              <w:rPr>
                <w:b w:val="0"/>
                <w:i w:val="0"/>
                <w:sz w:val="20"/>
              </w:rPr>
              <w:t>Bài 53. Luyện tập chung (Tiết 2)</w:t>
            </w:r>
          </w:p>
        </w:tc>
        <w:tc>
          <w:tcPr>
            <w:tcW w:type="dxa" w:w="1474"/>
          </w:tcPr>
          <w:p>
            <w:pPr>
              <w:spacing w:after="0"/>
              <w:jc w:val="center"/>
            </w:pPr>
            <w:r/>
            <w:r>
              <w:rPr>
                <w:b w:val="0"/>
                <w:i w:val="0"/>
                <w:sz w:val="20"/>
              </w:rPr>
              <w:t>Tiết 111</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53. Luyện tập chung (Tiết 3)</w:t>
            </w:r>
          </w:p>
        </w:tc>
        <w:tc>
          <w:tcPr>
            <w:tcW w:type="dxa" w:w="1474"/>
          </w:tcPr>
          <w:p>
            <w:pPr>
              <w:spacing w:after="0"/>
              <w:jc w:val="center"/>
            </w:pPr>
            <w:r/>
            <w:r>
              <w:rPr>
                <w:b w:val="0"/>
                <w:i w:val="0"/>
                <w:sz w:val="20"/>
              </w:rPr>
              <w:t>Tiết 112</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t>Chủ đề 10: Cộng, trừ, nhân, chia trong phạm vi 10 000</w:t>
            </w:r>
          </w:p>
        </w:tc>
        <w:tc>
          <w:tcPr>
            <w:tcW w:type="dxa" w:w="4479"/>
          </w:tcPr>
          <w:p>
            <w:pPr>
              <w:spacing w:after="0"/>
            </w:pPr>
            <w:r/>
            <w:r>
              <w:rPr>
                <w:b w:val="0"/>
                <w:i w:val="0"/>
                <w:sz w:val="20"/>
              </w:rPr>
              <w:t>Bài 54. Phép cộng trong phạm vi 10 000 (Tiết 1)</w:t>
            </w:r>
          </w:p>
        </w:tc>
        <w:tc>
          <w:tcPr>
            <w:tcW w:type="dxa" w:w="1474"/>
          </w:tcPr>
          <w:p>
            <w:pPr>
              <w:spacing w:after="0"/>
              <w:jc w:val="center"/>
            </w:pPr>
            <w:r/>
            <w:r>
              <w:rPr>
                <w:b w:val="0"/>
                <w:i w:val="0"/>
                <w:sz w:val="20"/>
              </w:rPr>
              <w:t>Tiết 113 (2 tiết)</w:t>
            </w:r>
          </w:p>
        </w:tc>
        <w:tc>
          <w:tcPr>
            <w:tcW w:type="dxa" w:w="4252"/>
          </w:tcPr>
          <w:p>
            <w:pPr>
              <w:spacing w:after="0"/>
            </w:pPr>
            <w:r/>
            <w:r>
              <w:rPr>
                <w:b w:val="0"/>
                <w:i w:val="0"/>
                <w:sz w:val="18"/>
              </w:rPr>
              <w:t>Gồm cả Bài 55 (Tổ CM đối chiếu mục lục SGK); Năng lực số Miền 1 (Cơ bản, bậc 1): Ở hoạt động Khám phá bài “Phép cộng trong phạm vi 10 000”, GV chiếu phép cộng đặt tính dọc lên màn hình và cho hiện dần từng hàng đơn vị, chục, trăm; Năng lực số Miền 5 (Cơ bản, bậc 1): Ở hoạt động Luyện tập, GV mở bài tập tương tác: HS đặt tính và tính ra vở trước rồi nhập kết quả; khi máy báo sai</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54. Phép cộng trong phạm vi 10 000 (Tiết 2)</w:t>
            </w:r>
          </w:p>
        </w:tc>
        <w:tc>
          <w:tcPr>
            <w:tcW w:type="dxa" w:w="1474"/>
          </w:tcPr>
          <w:p>
            <w:pPr>
              <w:spacing w:after="0"/>
              <w:jc w:val="center"/>
            </w:pPr>
            <w:r/>
            <w:r>
              <w:rPr>
                <w:b w:val="0"/>
                <w:i w:val="0"/>
                <w:sz w:val="20"/>
              </w:rPr>
              <w:t>Tiết 114</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55. Phép trừ trong phạm vi 10 000 (Tiết 1)</w:t>
            </w:r>
          </w:p>
        </w:tc>
        <w:tc>
          <w:tcPr>
            <w:tcW w:type="dxa" w:w="1474"/>
          </w:tcPr>
          <w:p>
            <w:pPr>
              <w:spacing w:after="0"/>
              <w:jc w:val="center"/>
            </w:pPr>
            <w:r/>
            <w:r>
              <w:rPr>
                <w:b w:val="0"/>
                <w:i w:val="0"/>
                <w:sz w:val="20"/>
              </w:rPr>
              <w:t>Tiết 115 (2 tiết)</w:t>
            </w:r>
          </w:p>
        </w:tc>
        <w:tc>
          <w:tcPr>
            <w:tcW w:type="dxa" w:w="4252"/>
          </w:tcPr>
          <w:p>
            <w:pPr>
              <w:spacing w:after="0"/>
            </w:pPr>
            <w:r/>
            <w:r>
              <w:rPr>
                <w:b w:val="0"/>
                <w:i w:val="0"/>
                <w:sz w:val="18"/>
              </w:rPr>
              <w:t>Năng lực số Miền 1 (Cơ bản, bậc 1): Ở hoạt động Khám phá bài “Phép trừ trong phạm vi 10 000”, GV chiếu phép trừ đặt tính dọc lên màn hình và cho hiện dần từng hàng; Năng lực số Miền 5 (Cơ bản, bậc 1): Ở hoạt động Luyện tập, GV mở bài tập tương tác: HS tính ra vở trước rồi nhập kết quả; khi máy báo sai</w:t>
            </w:r>
          </w:p>
        </w:tc>
        <w:tc>
          <w:tcPr>
            <w:tcW w:type="dxa" w:w="964"/>
          </w:tcPr>
          <w:p>
            <w:pPr>
              <w:spacing w:after="0"/>
            </w:pPr>
            <w:r/>
            <w:r>
              <w:rPr>
                <w:b w:val="0"/>
                <w:i w:val="0"/>
                <w:sz w:val="18"/>
              </w:rPr>
            </w:r>
          </w:p>
        </w:tc>
      </w:tr>
      <w:tr>
        <w:tc>
          <w:tcPr>
            <w:tcW w:type="dxa" w:w="850"/>
          </w:tcPr>
          <w:p>
            <w:pPr>
              <w:spacing w:after="0"/>
              <w:jc w:val="center"/>
            </w:pPr>
            <w:r/>
            <w:r>
              <w:rPr>
                <w:b w:val="0"/>
                <w:i w:val="0"/>
                <w:sz w:val="20"/>
              </w:rPr>
              <w:t>Tuần 24</w:t>
            </w:r>
          </w:p>
        </w:tc>
        <w:tc>
          <w:tcPr>
            <w:tcW w:type="dxa" w:w="2381"/>
          </w:tcPr>
          <w:p>
            <w:pPr>
              <w:spacing w:after="0"/>
            </w:pPr>
            <w:r/>
            <w:r>
              <w:rPr>
                <w:b/>
                <w:i w:val="0"/>
                <w:sz w:val="20"/>
              </w:rPr>
              <w:t>Chủ đề 10: Cộng, trừ, nhân, chia trong phạm vi 10 000</w:t>
            </w:r>
          </w:p>
        </w:tc>
        <w:tc>
          <w:tcPr>
            <w:tcW w:type="dxa" w:w="4479"/>
          </w:tcPr>
          <w:p>
            <w:pPr>
              <w:spacing w:after="0"/>
            </w:pPr>
            <w:r/>
            <w:r>
              <w:rPr>
                <w:b w:val="0"/>
                <w:i w:val="0"/>
                <w:sz w:val="20"/>
              </w:rPr>
              <w:t>Bài 55. Phép trừ trong phạm vi 10 000 (Tiết 2)</w:t>
            </w:r>
          </w:p>
        </w:tc>
        <w:tc>
          <w:tcPr>
            <w:tcW w:type="dxa" w:w="1474"/>
          </w:tcPr>
          <w:p>
            <w:pPr>
              <w:spacing w:after="0"/>
              <w:jc w:val="center"/>
            </w:pPr>
            <w:r/>
            <w:r>
              <w:rPr>
                <w:b w:val="0"/>
                <w:i w:val="0"/>
                <w:sz w:val="20"/>
              </w:rPr>
              <w:t>Tiết 116</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56. Nhân số có bốn chữ số với số có một chữ số (Tiết 1)</w:t>
            </w:r>
          </w:p>
        </w:tc>
        <w:tc>
          <w:tcPr>
            <w:tcW w:type="dxa" w:w="1474"/>
          </w:tcPr>
          <w:p>
            <w:pPr>
              <w:spacing w:after="0"/>
              <w:jc w:val="center"/>
            </w:pPr>
            <w:r/>
            <w:r>
              <w:rPr>
                <w:b w:val="0"/>
                <w:i w:val="0"/>
                <w:sz w:val="20"/>
              </w:rPr>
              <w:t>Tiết 117 (3 tiết)</w:t>
            </w:r>
          </w:p>
        </w:tc>
        <w:tc>
          <w:tcPr>
            <w:tcW w:type="dxa" w:w="4252"/>
          </w:tcPr>
          <w:p>
            <w:pPr>
              <w:spacing w:after="0"/>
            </w:pPr>
            <w:r/>
            <w:r>
              <w:rPr>
                <w:b w:val="0"/>
                <w:i w:val="0"/>
                <w:sz w:val="18"/>
              </w:rPr>
              <w:t>Năng lực số Miền 1 (Cơ bản, bậc 1): Ở hoạt động Khám phá bài “Nhân số có bốn chữ số với số có một chữ số”, GV chiếu phép nhân đặt tính dọc lên màn hình và cho hiện dần từng lượt…; Năng lực số Miền 5 (Cơ bản, bậc 1): Ở hoạt động Luyện tập, GV mở bài tập tương tác: HS đặt tính và tính ra vở trước rồi nhập kết quả; khi máy báo sai</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56. Nhân số có bốn chữ số với số có một chữ số (Tiết 2)</w:t>
            </w:r>
          </w:p>
        </w:tc>
        <w:tc>
          <w:tcPr>
            <w:tcW w:type="dxa" w:w="1474"/>
          </w:tcPr>
          <w:p>
            <w:pPr>
              <w:spacing w:after="0"/>
              <w:jc w:val="center"/>
            </w:pPr>
            <w:r/>
            <w:r>
              <w:rPr>
                <w:b w:val="0"/>
                <w:i w:val="0"/>
                <w:sz w:val="20"/>
              </w:rPr>
              <w:t>Tiết 118</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56. Nhân số có bốn chữ số với số có một chữ số (Tiết 3)</w:t>
            </w:r>
          </w:p>
        </w:tc>
        <w:tc>
          <w:tcPr>
            <w:tcW w:type="dxa" w:w="1474"/>
          </w:tcPr>
          <w:p>
            <w:pPr>
              <w:spacing w:after="0"/>
              <w:jc w:val="center"/>
            </w:pPr>
            <w:r/>
            <w:r>
              <w:rPr>
                <w:b w:val="0"/>
                <w:i w:val="0"/>
                <w:sz w:val="20"/>
              </w:rPr>
              <w:t>Tiết 119</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57. Chia số có bốn chữ số cho số có một chữ số (Tiết 1)</w:t>
            </w:r>
          </w:p>
        </w:tc>
        <w:tc>
          <w:tcPr>
            <w:tcW w:type="dxa" w:w="1474"/>
          </w:tcPr>
          <w:p>
            <w:pPr>
              <w:spacing w:after="0"/>
              <w:jc w:val="center"/>
            </w:pPr>
            <w:r/>
            <w:r>
              <w:rPr>
                <w:b w:val="0"/>
                <w:i w:val="0"/>
                <w:sz w:val="20"/>
              </w:rPr>
              <w:t>Tiết 120 (3 tiết)</w:t>
            </w:r>
          </w:p>
        </w:tc>
        <w:tc>
          <w:tcPr>
            <w:tcW w:type="dxa" w:w="4252"/>
          </w:tcPr>
          <w:p>
            <w:pPr>
              <w:spacing w:after="0"/>
            </w:pPr>
            <w:r/>
            <w:r>
              <w:rPr>
                <w:b w:val="0"/>
                <w:i w:val="0"/>
                <w:sz w:val="18"/>
              </w:rPr>
              <w:t>Năng lực số Miền 1 (Cơ bản, bậc 1): Ở hoạt động Khám phá bài “Chia số có bốn chữ số cho số có một chữ số”, GV chiếu phép chia đặt tính lên màn hình và cho hiện dần từng lượt chia; Năng lực số Miền 5 (Cơ bản, bậc 1): Ở hoạt động Luyện tập, GV mở bài tập tương tác: HS tính ra vở trước rồi nhập kết quả; khi máy báo sai</w:t>
            </w:r>
          </w:p>
        </w:tc>
        <w:tc>
          <w:tcPr>
            <w:tcW w:type="dxa" w:w="964"/>
          </w:tcPr>
          <w:p>
            <w:pPr>
              <w:spacing w:after="0"/>
            </w:pPr>
            <w:r/>
            <w:r>
              <w:rPr>
                <w:b w:val="0"/>
                <w:i w:val="0"/>
                <w:sz w:val="18"/>
              </w:rPr>
            </w:r>
          </w:p>
        </w:tc>
      </w:tr>
      <w:tr>
        <w:tc>
          <w:tcPr>
            <w:tcW w:type="dxa" w:w="850"/>
          </w:tcPr>
          <w:p>
            <w:pPr>
              <w:spacing w:after="0"/>
              <w:jc w:val="center"/>
            </w:pPr>
            <w:r/>
            <w:r>
              <w:rPr>
                <w:b w:val="0"/>
                <w:i w:val="0"/>
                <w:sz w:val="20"/>
              </w:rPr>
              <w:t>Tuần 25</w:t>
            </w:r>
          </w:p>
        </w:tc>
        <w:tc>
          <w:tcPr>
            <w:tcW w:type="dxa" w:w="2381"/>
          </w:tcPr>
          <w:p>
            <w:pPr>
              <w:spacing w:after="0"/>
            </w:pPr>
            <w:r/>
            <w:r>
              <w:rPr>
                <w:b/>
                <w:i w:val="0"/>
                <w:sz w:val="20"/>
              </w:rPr>
              <w:t>Chủ đề 10: Cộng, trừ, nhân, chia trong phạm vi 10 000</w:t>
            </w:r>
          </w:p>
        </w:tc>
        <w:tc>
          <w:tcPr>
            <w:tcW w:type="dxa" w:w="4479"/>
          </w:tcPr>
          <w:p>
            <w:pPr>
              <w:spacing w:after="0"/>
            </w:pPr>
            <w:r/>
            <w:r>
              <w:rPr>
                <w:b w:val="0"/>
                <w:i w:val="0"/>
                <w:sz w:val="20"/>
              </w:rPr>
              <w:t>Bài 57. Chia số có bốn chữ số cho số có một chữ số (Tiết 2)</w:t>
            </w:r>
          </w:p>
        </w:tc>
        <w:tc>
          <w:tcPr>
            <w:tcW w:type="dxa" w:w="1474"/>
          </w:tcPr>
          <w:p>
            <w:pPr>
              <w:spacing w:after="0"/>
              <w:jc w:val="center"/>
            </w:pPr>
            <w:r/>
            <w:r>
              <w:rPr>
                <w:b w:val="0"/>
                <w:i w:val="0"/>
                <w:sz w:val="20"/>
              </w:rPr>
              <w:t>Tiết 121</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57. Chia số có bốn chữ số cho số có một chữ số (Tiết 3)</w:t>
            </w:r>
          </w:p>
        </w:tc>
        <w:tc>
          <w:tcPr>
            <w:tcW w:type="dxa" w:w="1474"/>
          </w:tcPr>
          <w:p>
            <w:pPr>
              <w:spacing w:after="0"/>
              <w:jc w:val="center"/>
            </w:pPr>
            <w:r/>
            <w:r>
              <w:rPr>
                <w:b w:val="0"/>
                <w:i w:val="0"/>
                <w:sz w:val="20"/>
              </w:rPr>
              <w:t>Tiết 122</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58. Luyện tập chung (Tiết 1)</w:t>
            </w:r>
          </w:p>
        </w:tc>
        <w:tc>
          <w:tcPr>
            <w:tcW w:type="dxa" w:w="1474"/>
          </w:tcPr>
          <w:p>
            <w:pPr>
              <w:spacing w:after="0"/>
              <w:jc w:val="center"/>
            </w:pPr>
            <w:r/>
            <w:r>
              <w:rPr>
                <w:b w:val="0"/>
                <w:i w:val="0"/>
                <w:sz w:val="20"/>
              </w:rPr>
              <w:t>Tiết 123 (3 tiết)</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58. Luyện tập chung (Tiết 2)</w:t>
            </w:r>
          </w:p>
        </w:tc>
        <w:tc>
          <w:tcPr>
            <w:tcW w:type="dxa" w:w="1474"/>
          </w:tcPr>
          <w:p>
            <w:pPr>
              <w:spacing w:after="0"/>
              <w:jc w:val="center"/>
            </w:pPr>
            <w:r/>
            <w:r>
              <w:rPr>
                <w:b w:val="0"/>
                <w:i w:val="0"/>
                <w:sz w:val="20"/>
              </w:rPr>
              <w:t>Tiết 124</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58. Luyện tập chung (Tiết 3)</w:t>
            </w:r>
          </w:p>
        </w:tc>
        <w:tc>
          <w:tcPr>
            <w:tcW w:type="dxa" w:w="1474"/>
          </w:tcPr>
          <w:p>
            <w:pPr>
              <w:spacing w:after="0"/>
              <w:jc w:val="center"/>
            </w:pPr>
            <w:r/>
            <w:r>
              <w:rPr>
                <w:b w:val="0"/>
                <w:i w:val="0"/>
                <w:sz w:val="20"/>
              </w:rPr>
              <w:t>Tiết 125</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t>Tuần 26</w:t>
            </w:r>
          </w:p>
        </w:tc>
        <w:tc>
          <w:tcPr>
            <w:tcW w:type="dxa" w:w="2381"/>
          </w:tcPr>
          <w:p>
            <w:pPr>
              <w:spacing w:after="0"/>
            </w:pPr>
            <w:r/>
            <w:r>
              <w:rPr>
                <w:b/>
                <w:i w:val="0"/>
                <w:sz w:val="20"/>
              </w:rPr>
              <w:t>Chủ đề 11: Các số trong phạm vi 100 000</w:t>
            </w:r>
          </w:p>
        </w:tc>
        <w:tc>
          <w:tcPr>
            <w:tcW w:type="dxa" w:w="4479"/>
          </w:tcPr>
          <w:p>
            <w:pPr>
              <w:spacing w:after="0"/>
            </w:pPr>
            <w:r/>
            <w:r>
              <w:rPr>
                <w:b w:val="0"/>
                <w:i w:val="0"/>
                <w:sz w:val="20"/>
              </w:rPr>
              <w:t>Bài 59. Các số có năm chữ số. Số 100 000 (Tiết 1)</w:t>
            </w:r>
          </w:p>
        </w:tc>
        <w:tc>
          <w:tcPr>
            <w:tcW w:type="dxa" w:w="1474"/>
          </w:tcPr>
          <w:p>
            <w:pPr>
              <w:spacing w:after="0"/>
              <w:jc w:val="center"/>
            </w:pPr>
            <w:r/>
            <w:r>
              <w:rPr>
                <w:b w:val="0"/>
                <w:i w:val="0"/>
                <w:sz w:val="20"/>
              </w:rPr>
              <w:t>Tiết 126 (4 tiết)</w:t>
            </w:r>
          </w:p>
        </w:tc>
        <w:tc>
          <w:tcPr>
            <w:tcW w:type="dxa" w:w="4252"/>
          </w:tcPr>
          <w:p>
            <w:pPr>
              <w:spacing w:after="0"/>
            </w:pPr>
            <w:r/>
            <w:r>
              <w:rPr>
                <w:b w:val="0"/>
                <w:i w:val="0"/>
                <w:sz w:val="18"/>
              </w:rPr>
              <w:t>Năng lực số 1.1 CB1b: HS quan sát bảng hàng động, nêu được quan hệ giữa các hàng và đọc, viết, so sánh, làm tròn số theo yêu cầu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59. Các số có năm chữ số. Số 100 000 (Tiết 2)</w:t>
            </w:r>
          </w:p>
        </w:tc>
        <w:tc>
          <w:tcPr>
            <w:tcW w:type="dxa" w:w="1474"/>
          </w:tcPr>
          <w:p>
            <w:pPr>
              <w:spacing w:after="0"/>
              <w:jc w:val="center"/>
            </w:pPr>
            <w:r/>
            <w:r>
              <w:rPr>
                <w:b w:val="0"/>
                <w:i w:val="0"/>
                <w:sz w:val="20"/>
              </w:rPr>
              <w:t>Tiết 127</w:t>
            </w:r>
          </w:p>
        </w:tc>
        <w:tc>
          <w:tcPr>
            <w:tcW w:type="dxa" w:w="4252"/>
          </w:tcPr>
          <w:p>
            <w:pPr>
              <w:spacing w:after="0"/>
            </w:pPr>
            <w:r/>
            <w:r>
              <w:rPr>
                <w:b w:val="0"/>
                <w:i w:val="0"/>
                <w:sz w:val="18"/>
              </w:rPr>
              <w:t>Năng lực số 1.1 CB1b: HS quan sát bảng hàng động, nêu được quan hệ giữa các hàng và đọc, viết, so sánh, làm tròn số theo yêu cầu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59. Các số có năm chữ số. Số 100 000 (Tiết 3)</w:t>
            </w:r>
          </w:p>
        </w:tc>
        <w:tc>
          <w:tcPr>
            <w:tcW w:type="dxa" w:w="1474"/>
          </w:tcPr>
          <w:p>
            <w:pPr>
              <w:spacing w:after="0"/>
              <w:jc w:val="center"/>
            </w:pPr>
            <w:r/>
            <w:r>
              <w:rPr>
                <w:b w:val="0"/>
                <w:i w:val="0"/>
                <w:sz w:val="20"/>
              </w:rPr>
              <w:t>Tiết 128</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59. Các số có năm chữ số. Số 100 000 (Tiết 4)</w:t>
            </w:r>
          </w:p>
        </w:tc>
        <w:tc>
          <w:tcPr>
            <w:tcW w:type="dxa" w:w="1474"/>
          </w:tcPr>
          <w:p>
            <w:pPr>
              <w:spacing w:after="0"/>
              <w:jc w:val="center"/>
            </w:pPr>
            <w:r/>
            <w:r>
              <w:rPr>
                <w:b w:val="0"/>
                <w:i w:val="0"/>
                <w:sz w:val="20"/>
              </w:rPr>
              <w:t>Tiết 129</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60. So sánh các số trong phạm vi 100 000 (Tiết 1)</w:t>
            </w:r>
          </w:p>
        </w:tc>
        <w:tc>
          <w:tcPr>
            <w:tcW w:type="dxa" w:w="1474"/>
          </w:tcPr>
          <w:p>
            <w:pPr>
              <w:spacing w:after="0"/>
              <w:jc w:val="center"/>
            </w:pPr>
            <w:r/>
            <w:r>
              <w:rPr>
                <w:b w:val="0"/>
                <w:i w:val="0"/>
                <w:sz w:val="20"/>
              </w:rPr>
              <w:t>Tiết 130 (2 tiết)</w:t>
            </w:r>
          </w:p>
        </w:tc>
        <w:tc>
          <w:tcPr>
            <w:tcW w:type="dxa" w:w="4252"/>
          </w:tcPr>
          <w:p>
            <w:pPr>
              <w:spacing w:after="0"/>
            </w:pPr>
            <w:r/>
            <w:r>
              <w:rPr>
                <w:b w:val="0"/>
                <w:i w:val="0"/>
                <w:sz w:val="18"/>
              </w:rPr>
              <w:t>Năng lực số 1.1 CB1b: HS quan sát bảng hàng động, nêu được quan hệ giữa các hàng và đọc, viết, so sánh, làm tròn số theo yêu cầu</w:t>
            </w:r>
          </w:p>
        </w:tc>
        <w:tc>
          <w:tcPr>
            <w:tcW w:type="dxa" w:w="964"/>
          </w:tcPr>
          <w:p>
            <w:pPr>
              <w:spacing w:after="0"/>
            </w:pPr>
            <w:r/>
            <w:r>
              <w:rPr>
                <w:b w:val="0"/>
                <w:i w:val="0"/>
                <w:sz w:val="18"/>
              </w:rPr>
            </w:r>
          </w:p>
        </w:tc>
      </w:tr>
      <w:tr>
        <w:tc>
          <w:tcPr>
            <w:tcW w:type="dxa" w:w="850"/>
          </w:tcPr>
          <w:p>
            <w:pPr>
              <w:spacing w:after="0"/>
              <w:jc w:val="center"/>
            </w:pPr>
            <w:r/>
            <w:r>
              <w:rPr>
                <w:b w:val="0"/>
                <w:i w:val="0"/>
                <w:sz w:val="20"/>
              </w:rPr>
              <w:t>Tuần 27</w:t>
            </w:r>
          </w:p>
        </w:tc>
        <w:tc>
          <w:tcPr>
            <w:tcW w:type="dxa" w:w="2381"/>
          </w:tcPr>
          <w:p>
            <w:pPr>
              <w:spacing w:after="0"/>
            </w:pPr>
            <w:r/>
            <w:r>
              <w:rPr>
                <w:b/>
                <w:i w:val="0"/>
                <w:sz w:val="20"/>
              </w:rPr>
              <w:t>Chủ đề 11: Các số trong phạm vi 100 000</w:t>
            </w:r>
          </w:p>
        </w:tc>
        <w:tc>
          <w:tcPr>
            <w:tcW w:type="dxa" w:w="4479"/>
          </w:tcPr>
          <w:p>
            <w:pPr>
              <w:spacing w:after="0"/>
            </w:pPr>
            <w:r/>
            <w:r>
              <w:rPr>
                <w:b w:val="0"/>
                <w:i w:val="0"/>
                <w:sz w:val="20"/>
              </w:rPr>
              <w:t>Bài 60. So sánh các số trong phạm vi 100 000 (Tiết 2)</w:t>
            </w:r>
          </w:p>
        </w:tc>
        <w:tc>
          <w:tcPr>
            <w:tcW w:type="dxa" w:w="1474"/>
          </w:tcPr>
          <w:p>
            <w:pPr>
              <w:spacing w:after="0"/>
              <w:jc w:val="center"/>
            </w:pPr>
            <w:r/>
            <w:r>
              <w:rPr>
                <w:b w:val="0"/>
                <w:i w:val="0"/>
                <w:sz w:val="20"/>
              </w:rPr>
              <w:t>Tiết 131</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61. Làm tròn số đến hàng nghìn, hàng chục nghìn</w:t>
            </w:r>
          </w:p>
        </w:tc>
        <w:tc>
          <w:tcPr>
            <w:tcW w:type="dxa" w:w="1474"/>
          </w:tcPr>
          <w:p>
            <w:pPr>
              <w:spacing w:after="0"/>
              <w:jc w:val="center"/>
            </w:pPr>
            <w:r/>
            <w:r>
              <w:rPr>
                <w:b w:val="0"/>
                <w:i w:val="0"/>
                <w:sz w:val="20"/>
              </w:rPr>
              <w:t>Tiết 132 (1 tiết)</w:t>
            </w:r>
          </w:p>
        </w:tc>
        <w:tc>
          <w:tcPr>
            <w:tcW w:type="dxa" w:w="4252"/>
          </w:tcPr>
          <w:p>
            <w:pPr>
              <w:spacing w:after="0"/>
            </w:pPr>
            <w:r/>
            <w:r>
              <w:rPr>
                <w:b w:val="0"/>
                <w:i w:val="0"/>
                <w:sz w:val="18"/>
              </w:rPr>
              <w:t>Năng lực số 1.1 CB1b: HS quan sát bảng hàng động, nêu được quan hệ giữa các hàng và đọc, viết, so sánh, làm tròn số theo yêu cầu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62. Luyện tập chung (Tiết 1)</w:t>
            </w:r>
          </w:p>
        </w:tc>
        <w:tc>
          <w:tcPr>
            <w:tcW w:type="dxa" w:w="1474"/>
          </w:tcPr>
          <w:p>
            <w:pPr>
              <w:spacing w:after="0"/>
              <w:jc w:val="center"/>
            </w:pPr>
            <w:r/>
            <w:r>
              <w:rPr>
                <w:b w:val="0"/>
                <w:i w:val="0"/>
                <w:sz w:val="20"/>
              </w:rPr>
              <w:t>Tiết 133 (3 tiết)</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62. Luyện tập chung (Tiết 2)</w:t>
            </w:r>
          </w:p>
        </w:tc>
        <w:tc>
          <w:tcPr>
            <w:tcW w:type="dxa" w:w="1474"/>
          </w:tcPr>
          <w:p>
            <w:pPr>
              <w:spacing w:after="0"/>
              <w:jc w:val="center"/>
            </w:pPr>
            <w:r/>
            <w:r>
              <w:rPr>
                <w:b w:val="0"/>
                <w:i w:val="0"/>
                <w:sz w:val="20"/>
              </w:rPr>
              <w:t>Tiết 134</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62. Luyện tập chung (Tiết 3)</w:t>
            </w:r>
          </w:p>
        </w:tc>
        <w:tc>
          <w:tcPr>
            <w:tcW w:type="dxa" w:w="1474"/>
          </w:tcPr>
          <w:p>
            <w:pPr>
              <w:spacing w:after="0"/>
              <w:jc w:val="center"/>
            </w:pPr>
            <w:r/>
            <w:r>
              <w:rPr>
                <w:b w:val="0"/>
                <w:i w:val="0"/>
                <w:sz w:val="20"/>
              </w:rPr>
              <w:t>Tiết 135</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t>Tuần 28</w:t>
            </w:r>
          </w:p>
        </w:tc>
        <w:tc>
          <w:tcPr>
            <w:tcW w:type="dxa" w:w="2381"/>
          </w:tcPr>
          <w:p>
            <w:pPr>
              <w:spacing w:after="0"/>
            </w:pPr>
            <w:r/>
            <w:r>
              <w:rPr>
                <w:b/>
                <w:i w:val="0"/>
                <w:sz w:val="20"/>
              </w:rPr>
              <w:t>Chủ đề 12: Cộng, trừ trong phạm vi 100 000</w:t>
            </w:r>
          </w:p>
        </w:tc>
        <w:tc>
          <w:tcPr>
            <w:tcW w:type="dxa" w:w="4479"/>
          </w:tcPr>
          <w:p>
            <w:pPr>
              <w:spacing w:after="0"/>
            </w:pPr>
            <w:r/>
            <w:r>
              <w:rPr>
                <w:b w:val="0"/>
                <w:i w:val="0"/>
                <w:sz w:val="20"/>
              </w:rPr>
              <w:t>Bài 63. Phép cộng trong phạm vi 100 000 (Tiết 1)</w:t>
            </w:r>
          </w:p>
        </w:tc>
        <w:tc>
          <w:tcPr>
            <w:tcW w:type="dxa" w:w="1474"/>
          </w:tcPr>
          <w:p>
            <w:pPr>
              <w:spacing w:after="0"/>
              <w:jc w:val="center"/>
            </w:pPr>
            <w:r/>
            <w:r>
              <w:rPr>
                <w:b w:val="0"/>
                <w:i w:val="0"/>
                <w:sz w:val="20"/>
              </w:rPr>
              <w:t>Tiết 136 (2 tiết)</w:t>
            </w:r>
          </w:p>
        </w:tc>
        <w:tc>
          <w:tcPr>
            <w:tcW w:type="dxa" w:w="4252"/>
          </w:tcPr>
          <w:p>
            <w:pPr>
              <w:spacing w:after="0"/>
            </w:pPr>
            <w:r/>
            <w:r>
              <w:rPr>
                <w:b w:val="0"/>
                <w:i w:val="0"/>
                <w:sz w:val="18"/>
              </w:rPr>
              <w:t>Năng lực số Miền 1 (Cơ bản, bậc 1): Ở hoạt động Khám phá bài “Phép cộng trong phạm vi 100 000”, GV chiếu phép cộng đặt tính dọc lên màn hình và cho hiện dần từng hàng cùng số nhớ; Năng lực số Miền 5 (Cơ bản, bậc 1): Ở hoạt động Luyện tập, GV mở bài tập tương tác: HS đặt tính và tính ra vở trước rồi nhập kết quả; khi máy báo sai</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63. Phép cộng trong phạm vi 100 000 (Tiết 2)</w:t>
            </w:r>
          </w:p>
        </w:tc>
        <w:tc>
          <w:tcPr>
            <w:tcW w:type="dxa" w:w="1474"/>
          </w:tcPr>
          <w:p>
            <w:pPr>
              <w:spacing w:after="0"/>
              <w:jc w:val="center"/>
            </w:pPr>
            <w:r/>
            <w:r>
              <w:rPr>
                <w:b w:val="0"/>
                <w:i w:val="0"/>
                <w:sz w:val="20"/>
              </w:rPr>
              <w:t>Tiết 137</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64. Phép trừ trong phạm vi 100 000 (Tiết 1)</w:t>
            </w:r>
          </w:p>
        </w:tc>
        <w:tc>
          <w:tcPr>
            <w:tcW w:type="dxa" w:w="1474"/>
          </w:tcPr>
          <w:p>
            <w:pPr>
              <w:spacing w:after="0"/>
              <w:jc w:val="center"/>
            </w:pPr>
            <w:r/>
            <w:r>
              <w:rPr>
                <w:b w:val="0"/>
                <w:i w:val="0"/>
                <w:sz w:val="20"/>
              </w:rPr>
              <w:t>Tiết 138 (2 tiết)</w:t>
            </w:r>
          </w:p>
        </w:tc>
        <w:tc>
          <w:tcPr>
            <w:tcW w:type="dxa" w:w="4252"/>
          </w:tcPr>
          <w:p>
            <w:pPr>
              <w:spacing w:after="0"/>
            </w:pPr>
            <w:r/>
            <w:r>
              <w:rPr>
                <w:b w:val="0"/>
                <w:i w:val="0"/>
                <w:sz w:val="18"/>
              </w:rPr>
              <w:t>Năng lực số Miền 1 (Cơ bản, bậc 1): Ở hoạt động Khám phá bài “Phép trừ trong phạm vi 100 000”, GV chiếu phép trừ đặt tính dọc lên màn hình và cho hiện dần từng hàng; Năng lực số Miền 5 (Cơ bản, bậc 1): Ở hoạt động Luyện tập, GV mở bài tập tương tác: HS tính ra vở trước rồi nhập kết quả; khi máy báo sai</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64. Phép trừ trong phạm vi 100 000 (Tiết 2)</w:t>
            </w:r>
          </w:p>
        </w:tc>
        <w:tc>
          <w:tcPr>
            <w:tcW w:type="dxa" w:w="1474"/>
          </w:tcPr>
          <w:p>
            <w:pPr>
              <w:spacing w:after="0"/>
              <w:jc w:val="center"/>
            </w:pPr>
            <w:r/>
            <w:r>
              <w:rPr>
                <w:b w:val="0"/>
                <w:i w:val="0"/>
                <w:sz w:val="20"/>
              </w:rPr>
              <w:t>Tiết 139</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65. Luyện tập chung</w:t>
            </w:r>
          </w:p>
        </w:tc>
        <w:tc>
          <w:tcPr>
            <w:tcW w:type="dxa" w:w="1474"/>
          </w:tcPr>
          <w:p>
            <w:pPr>
              <w:spacing w:after="0"/>
              <w:jc w:val="center"/>
            </w:pPr>
            <w:r/>
            <w:r>
              <w:rPr>
                <w:b w:val="0"/>
                <w:i w:val="0"/>
                <w:sz w:val="20"/>
              </w:rPr>
              <w:t>Tiết 140 (1 tiết)</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t>Tuần 29</w:t>
            </w:r>
          </w:p>
        </w:tc>
        <w:tc>
          <w:tcPr>
            <w:tcW w:type="dxa" w:w="2381"/>
          </w:tcPr>
          <w:p>
            <w:pPr>
              <w:spacing w:after="0"/>
            </w:pPr>
            <w:r/>
            <w:r>
              <w:rPr>
                <w:b/>
                <w:i w:val="0"/>
                <w:sz w:val="20"/>
              </w:rPr>
              <w:t>Chủ đề 13: Xem đồng hồ. Tháng – năm. Tiền Việt Nam</w:t>
            </w:r>
          </w:p>
        </w:tc>
        <w:tc>
          <w:tcPr>
            <w:tcW w:type="dxa" w:w="4479"/>
          </w:tcPr>
          <w:p>
            <w:pPr>
              <w:spacing w:after="0"/>
            </w:pPr>
            <w:r/>
            <w:r>
              <w:rPr>
                <w:b w:val="0"/>
                <w:i w:val="0"/>
                <w:sz w:val="20"/>
              </w:rPr>
              <w:t>Bài 66. Xem đồng hồ. Tháng – năm (Tiết 1)</w:t>
            </w:r>
          </w:p>
        </w:tc>
        <w:tc>
          <w:tcPr>
            <w:tcW w:type="dxa" w:w="1474"/>
          </w:tcPr>
          <w:p>
            <w:pPr>
              <w:spacing w:after="0"/>
              <w:jc w:val="center"/>
            </w:pPr>
            <w:r/>
            <w:r>
              <w:rPr>
                <w:b w:val="0"/>
                <w:i w:val="0"/>
                <w:sz w:val="20"/>
              </w:rPr>
              <w:t>Tiết 141 (2 tiết)</w:t>
            </w:r>
          </w:p>
        </w:tc>
        <w:tc>
          <w:tcPr>
            <w:tcW w:type="dxa" w:w="4252"/>
          </w:tcPr>
          <w:p>
            <w:pPr>
              <w:spacing w:after="0"/>
            </w:pPr>
            <w:r/>
            <w:r>
              <w:rPr>
                <w:b w:val="0"/>
                <w:i w:val="0"/>
                <w:sz w:val="18"/>
              </w:rPr>
              <w:t>Năng lực số 1.3 CB1a: HS đọc đúng giờ trên cả đồng hồ kim và đồng hồ số, xem được lịch tháng trên máy và trên tờ lịch giấy</w:t>
            </w:r>
          </w:p>
          <w:p>
            <w:pPr>
              <w:spacing w:after="0"/>
            </w:pPr>
            <w:r>
              <w:rPr>
                <w:b w:val="0"/>
                <w:i w:val="0"/>
                <w:sz w:val="18"/>
              </w:rPr>
              <w:t>STEM: Đồng hồ số La Mã (Toán – Mĩ thuật) — dạy thay cho tiết này.</w:t>
            </w:r>
          </w:p>
          <w:p>
            <w:pPr>
              <w:spacing w:after="0"/>
            </w:pPr>
            <w:r>
              <w:rPr>
                <w:b w:val="0"/>
                <w:i w:val="0"/>
                <w:sz w:val="18"/>
              </w:rPr>
              <w:t>KNS: KN chi tiêu hợp lí: tính toán khi mua bán, biết tiết kiệm.</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66. Xem đồng hồ. Tháng – năm (Tiết 2)</w:t>
            </w:r>
          </w:p>
        </w:tc>
        <w:tc>
          <w:tcPr>
            <w:tcW w:type="dxa" w:w="1474"/>
          </w:tcPr>
          <w:p>
            <w:pPr>
              <w:spacing w:after="0"/>
              <w:jc w:val="center"/>
            </w:pPr>
            <w:r/>
            <w:r>
              <w:rPr>
                <w:b w:val="0"/>
                <w:i w:val="0"/>
                <w:sz w:val="20"/>
              </w:rPr>
              <w:t>Tiết 142</w:t>
            </w:r>
          </w:p>
        </w:tc>
        <w:tc>
          <w:tcPr>
            <w:tcW w:type="dxa" w:w="4252"/>
          </w:tcPr>
          <w:p>
            <w:pPr>
              <w:spacing w:after="0"/>
            </w:pPr>
            <w:r/>
            <w:r>
              <w:rPr>
                <w:b w:val="0"/>
                <w:i w:val="0"/>
                <w:sz w:val="18"/>
              </w:rPr>
              <w:t>Năng lực số 1.3 CB1a: HS đọc đúng giờ trên cả đồng hồ kim và đồng hồ số, xem được lịch tháng trên máy và trên tờ lịch giấy</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67. Thực hành xem đồng hồ, xem lịch (Tiết 1)</w:t>
            </w:r>
          </w:p>
        </w:tc>
        <w:tc>
          <w:tcPr>
            <w:tcW w:type="dxa" w:w="1474"/>
          </w:tcPr>
          <w:p>
            <w:pPr>
              <w:spacing w:after="0"/>
              <w:jc w:val="center"/>
            </w:pPr>
            <w:r/>
            <w:r>
              <w:rPr>
                <w:b w:val="0"/>
                <w:i w:val="0"/>
                <w:sz w:val="20"/>
              </w:rPr>
              <w:t>Tiết 143 (2 tiết)</w:t>
            </w:r>
          </w:p>
        </w:tc>
        <w:tc>
          <w:tcPr>
            <w:tcW w:type="dxa" w:w="4252"/>
          </w:tcPr>
          <w:p>
            <w:pPr>
              <w:spacing w:after="0"/>
            </w:pPr>
            <w:r/>
            <w:r>
              <w:rPr>
                <w:b w:val="0"/>
                <w:i w:val="0"/>
                <w:sz w:val="18"/>
              </w:rPr>
              <w:t>Năng lực số 1.3 CB1a: HS đọc đúng giờ trên cả đồng hồ kim và đồng hồ số, xem được lịch tháng trên máy và trên tờ lịch giấy</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67. Thực hành xem đồng hồ, xem lịch (Tiết 2)</w:t>
            </w:r>
          </w:p>
        </w:tc>
        <w:tc>
          <w:tcPr>
            <w:tcW w:type="dxa" w:w="1474"/>
          </w:tcPr>
          <w:p>
            <w:pPr>
              <w:spacing w:after="0"/>
              <w:jc w:val="center"/>
            </w:pPr>
            <w:r/>
            <w:r>
              <w:rPr>
                <w:b w:val="0"/>
                <w:i w:val="0"/>
                <w:sz w:val="20"/>
              </w:rPr>
              <w:t>Tiết 144</w:t>
            </w:r>
          </w:p>
        </w:tc>
        <w:tc>
          <w:tcPr>
            <w:tcW w:type="dxa" w:w="4252"/>
          </w:tcPr>
          <w:p>
            <w:pPr>
              <w:spacing w:after="0"/>
            </w:pPr>
            <w:r/>
            <w:r>
              <w:rPr>
                <w:b w:val="0"/>
                <w:i w:val="0"/>
                <w:sz w:val="18"/>
              </w:rPr>
              <w:t>Năng lực số 1.3 CB1a: HS đọc đúng giờ trên cả đồng hồ kim và đồng hồ số, xem được lịch tháng trên máy và trên tờ lịch giấy</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68. Tiền Việt Nam (Tiết 1)</w:t>
            </w:r>
          </w:p>
        </w:tc>
        <w:tc>
          <w:tcPr>
            <w:tcW w:type="dxa" w:w="1474"/>
          </w:tcPr>
          <w:p>
            <w:pPr>
              <w:spacing w:after="0"/>
              <w:jc w:val="center"/>
            </w:pPr>
            <w:r/>
            <w:r>
              <w:rPr>
                <w:b w:val="0"/>
                <w:i w:val="0"/>
                <w:sz w:val="20"/>
              </w:rPr>
              <w:t>Tiết 145 (2 tiết)</w:t>
            </w:r>
          </w:p>
        </w:tc>
        <w:tc>
          <w:tcPr>
            <w:tcW w:type="dxa" w:w="4252"/>
          </w:tcPr>
          <w:p>
            <w:pPr>
              <w:spacing w:after="0"/>
            </w:pPr>
            <w:r/>
            <w:r>
              <w:rPr>
                <w:b w:val="0"/>
                <w:i w:val="0"/>
                <w:sz w:val="18"/>
              </w:rPr>
              <w:t>Năng lực số 1.3 CB1a: HS đọc đúng giờ trên cả đồng hồ kim và đồng hồ số, xem được lịch tháng trên máy và trên tờ lịch giấy</w:t>
            </w:r>
          </w:p>
          <w:p>
            <w:pPr>
              <w:spacing w:after="0"/>
            </w:pPr>
            <w:r>
              <w:rPr>
                <w:b w:val="0"/>
                <w:i w:val="0"/>
                <w:sz w:val="18"/>
              </w:rPr>
              <w:t>KNS: KN chi tiêu hợp lí: tính toán khi mua bán, biết tiết kiệm.</w:t>
            </w:r>
          </w:p>
        </w:tc>
        <w:tc>
          <w:tcPr>
            <w:tcW w:type="dxa" w:w="964"/>
          </w:tcPr>
          <w:p>
            <w:pPr>
              <w:spacing w:after="0"/>
            </w:pPr>
            <w:r/>
            <w:r>
              <w:rPr>
                <w:b w:val="0"/>
                <w:i w:val="0"/>
                <w:sz w:val="18"/>
              </w:rPr>
            </w:r>
          </w:p>
        </w:tc>
      </w:tr>
      <w:tr>
        <w:tc>
          <w:tcPr>
            <w:tcW w:type="dxa" w:w="850"/>
          </w:tcPr>
          <w:p>
            <w:pPr>
              <w:spacing w:after="0"/>
              <w:jc w:val="center"/>
            </w:pPr>
            <w:r/>
            <w:r>
              <w:rPr>
                <w:b w:val="0"/>
                <w:i w:val="0"/>
                <w:sz w:val="20"/>
              </w:rPr>
              <w:t>Tuần 30</w:t>
            </w:r>
          </w:p>
        </w:tc>
        <w:tc>
          <w:tcPr>
            <w:tcW w:type="dxa" w:w="2381"/>
          </w:tcPr>
          <w:p>
            <w:pPr>
              <w:spacing w:after="0"/>
            </w:pPr>
            <w:r/>
            <w:r>
              <w:rPr>
                <w:b/>
                <w:i w:val="0"/>
                <w:sz w:val="20"/>
              </w:rPr>
              <w:t>Chủ đề 13: Xem đồng hồ. Tháng – năm. Tiền Việt Nam</w:t>
            </w:r>
          </w:p>
        </w:tc>
        <w:tc>
          <w:tcPr>
            <w:tcW w:type="dxa" w:w="4479"/>
          </w:tcPr>
          <w:p>
            <w:pPr>
              <w:spacing w:after="0"/>
            </w:pPr>
            <w:r/>
            <w:r>
              <w:rPr>
                <w:b w:val="0"/>
                <w:i w:val="0"/>
                <w:sz w:val="20"/>
              </w:rPr>
              <w:t>Bài 68. Tiền Việt Nam (Tiết 2)</w:t>
            </w:r>
          </w:p>
        </w:tc>
        <w:tc>
          <w:tcPr>
            <w:tcW w:type="dxa" w:w="1474"/>
          </w:tcPr>
          <w:p>
            <w:pPr>
              <w:spacing w:after="0"/>
              <w:jc w:val="center"/>
            </w:pPr>
            <w:r/>
            <w:r>
              <w:rPr>
                <w:b w:val="0"/>
                <w:i w:val="0"/>
                <w:sz w:val="20"/>
              </w:rPr>
              <w:t>Tiết 146</w:t>
            </w:r>
          </w:p>
        </w:tc>
        <w:tc>
          <w:tcPr>
            <w:tcW w:type="dxa" w:w="4252"/>
          </w:tcPr>
          <w:p>
            <w:pPr>
              <w:spacing w:after="0"/>
            </w:pPr>
            <w:r/>
            <w:r>
              <w:rPr>
                <w:b w:val="0"/>
                <w:i w:val="0"/>
                <w:sz w:val="18"/>
              </w:rPr>
              <w:t>Năng lực số 1.3 CB1a: HS đọc đúng giờ trên cả đồng hồ kim và đồng hồ số, xem được lịch tháng trên máy và trên tờ lịch giấy</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69. Luyện tập chung (Tiết 1)</w:t>
            </w:r>
          </w:p>
        </w:tc>
        <w:tc>
          <w:tcPr>
            <w:tcW w:type="dxa" w:w="1474"/>
          </w:tcPr>
          <w:p>
            <w:pPr>
              <w:spacing w:after="0"/>
              <w:jc w:val="center"/>
            </w:pPr>
            <w:r/>
            <w:r>
              <w:rPr>
                <w:b w:val="0"/>
                <w:i w:val="0"/>
                <w:sz w:val="20"/>
              </w:rPr>
              <w:t>Tiết 147 (3 tiết)</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69. Luyện tập chung (Tiết 2)</w:t>
            </w:r>
          </w:p>
        </w:tc>
        <w:tc>
          <w:tcPr>
            <w:tcW w:type="dxa" w:w="1474"/>
          </w:tcPr>
          <w:p>
            <w:pPr>
              <w:spacing w:after="0"/>
              <w:jc w:val="center"/>
            </w:pPr>
            <w:r/>
            <w:r>
              <w:rPr>
                <w:b w:val="0"/>
                <w:i w:val="0"/>
                <w:sz w:val="20"/>
              </w:rPr>
              <w:t>Tiết 148</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69. Luyện tập chung (Tiết 3)</w:t>
            </w:r>
          </w:p>
        </w:tc>
        <w:tc>
          <w:tcPr>
            <w:tcW w:type="dxa" w:w="1474"/>
          </w:tcPr>
          <w:p>
            <w:pPr>
              <w:spacing w:after="0"/>
              <w:jc w:val="center"/>
            </w:pPr>
            <w:r/>
            <w:r>
              <w:rPr>
                <w:b w:val="0"/>
                <w:i w:val="0"/>
                <w:sz w:val="20"/>
              </w:rPr>
              <w:t>Tiết 149</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t>Chủ đề 14: Nhân, chia trong phạm vi 100 000</w:t>
            </w:r>
          </w:p>
        </w:tc>
        <w:tc>
          <w:tcPr>
            <w:tcW w:type="dxa" w:w="4479"/>
          </w:tcPr>
          <w:p>
            <w:pPr>
              <w:spacing w:after="0"/>
            </w:pPr>
            <w:r/>
            <w:r>
              <w:rPr>
                <w:b w:val="0"/>
                <w:i w:val="0"/>
                <w:sz w:val="20"/>
              </w:rPr>
              <w:t>Bài 70. Nhân số có năm chữ số với số có một chữ số (Tiết 1)</w:t>
            </w:r>
          </w:p>
        </w:tc>
        <w:tc>
          <w:tcPr>
            <w:tcW w:type="dxa" w:w="1474"/>
          </w:tcPr>
          <w:p>
            <w:pPr>
              <w:spacing w:after="0"/>
              <w:jc w:val="center"/>
            </w:pPr>
            <w:r/>
            <w:r>
              <w:rPr>
                <w:b w:val="0"/>
                <w:i w:val="0"/>
                <w:sz w:val="20"/>
              </w:rPr>
              <w:t>Tiết 150 (3 tiết)</w:t>
            </w:r>
          </w:p>
        </w:tc>
        <w:tc>
          <w:tcPr>
            <w:tcW w:type="dxa" w:w="4252"/>
          </w:tcPr>
          <w:p>
            <w:pPr>
              <w:spacing w:after="0"/>
            </w:pPr>
            <w:r/>
            <w:r>
              <w:rPr>
                <w:b w:val="0"/>
                <w:i w:val="0"/>
                <w:sz w:val="18"/>
              </w:rPr>
              <w:t>Năng lực số Miền 1 (Cơ bản, bậc 1): Ở hoạt động Khám phá bài “Nhân số có năm chữ số với số có một chữ số”, GV chiếu phép nhân đặt tính dọc lên màn hình và cho hiện dần từng lượt…; Năng lực số Miền 5 (Cơ bản, bậc 1): Ở hoạt động Luyện tập, GV mở bài tập tương tác: HS đặt tính và tính ra vở trước rồi nhập kết quả; khi máy báo sai</w:t>
            </w:r>
          </w:p>
        </w:tc>
        <w:tc>
          <w:tcPr>
            <w:tcW w:type="dxa" w:w="964"/>
          </w:tcPr>
          <w:p>
            <w:pPr>
              <w:spacing w:after="0"/>
            </w:pPr>
            <w:r/>
            <w:r>
              <w:rPr>
                <w:b w:val="0"/>
                <w:i w:val="0"/>
                <w:sz w:val="18"/>
              </w:rPr>
            </w:r>
          </w:p>
        </w:tc>
      </w:tr>
      <w:tr>
        <w:tc>
          <w:tcPr>
            <w:tcW w:type="dxa" w:w="850"/>
          </w:tcPr>
          <w:p>
            <w:pPr>
              <w:spacing w:after="0"/>
              <w:jc w:val="center"/>
            </w:pPr>
            <w:r/>
            <w:r>
              <w:rPr>
                <w:b w:val="0"/>
                <w:i w:val="0"/>
                <w:sz w:val="20"/>
              </w:rPr>
              <w:t>Tuần 31</w:t>
            </w:r>
          </w:p>
        </w:tc>
        <w:tc>
          <w:tcPr>
            <w:tcW w:type="dxa" w:w="2381"/>
          </w:tcPr>
          <w:p>
            <w:pPr>
              <w:spacing w:after="0"/>
            </w:pPr>
            <w:r/>
            <w:r>
              <w:rPr>
                <w:b/>
                <w:i w:val="0"/>
                <w:sz w:val="20"/>
              </w:rPr>
              <w:t>Chủ đề 14: Nhân, chia trong phạm vi 100 000</w:t>
            </w:r>
          </w:p>
        </w:tc>
        <w:tc>
          <w:tcPr>
            <w:tcW w:type="dxa" w:w="4479"/>
          </w:tcPr>
          <w:p>
            <w:pPr>
              <w:spacing w:after="0"/>
            </w:pPr>
            <w:r/>
            <w:r>
              <w:rPr>
                <w:b w:val="0"/>
                <w:i w:val="0"/>
                <w:sz w:val="20"/>
              </w:rPr>
              <w:t>Bài 70. Nhân số có năm chữ số với số có một chữ số (Tiết 2)</w:t>
            </w:r>
          </w:p>
        </w:tc>
        <w:tc>
          <w:tcPr>
            <w:tcW w:type="dxa" w:w="1474"/>
          </w:tcPr>
          <w:p>
            <w:pPr>
              <w:spacing w:after="0"/>
              <w:jc w:val="center"/>
            </w:pPr>
            <w:r/>
            <w:r>
              <w:rPr>
                <w:b w:val="0"/>
                <w:i w:val="0"/>
                <w:sz w:val="20"/>
              </w:rPr>
              <w:t>Tiết 151</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70. Nhân số có năm chữ số với số có một chữ số (Tiết 3)</w:t>
            </w:r>
          </w:p>
        </w:tc>
        <w:tc>
          <w:tcPr>
            <w:tcW w:type="dxa" w:w="1474"/>
          </w:tcPr>
          <w:p>
            <w:pPr>
              <w:spacing w:after="0"/>
              <w:jc w:val="center"/>
            </w:pPr>
            <w:r/>
            <w:r>
              <w:rPr>
                <w:b w:val="0"/>
                <w:i w:val="0"/>
                <w:sz w:val="20"/>
              </w:rPr>
              <w:t>Tiết 152</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71. Chia số có năm chữ số cho số có một chữ số (Tiết 1)</w:t>
            </w:r>
          </w:p>
        </w:tc>
        <w:tc>
          <w:tcPr>
            <w:tcW w:type="dxa" w:w="1474"/>
          </w:tcPr>
          <w:p>
            <w:pPr>
              <w:spacing w:after="0"/>
              <w:jc w:val="center"/>
            </w:pPr>
            <w:r/>
            <w:r>
              <w:rPr>
                <w:b w:val="0"/>
                <w:i w:val="0"/>
                <w:sz w:val="20"/>
              </w:rPr>
              <w:t>Tiết 153 (3 tiết)</w:t>
            </w:r>
          </w:p>
        </w:tc>
        <w:tc>
          <w:tcPr>
            <w:tcW w:type="dxa" w:w="4252"/>
          </w:tcPr>
          <w:p>
            <w:pPr>
              <w:spacing w:after="0"/>
            </w:pPr>
            <w:r/>
            <w:r>
              <w:rPr>
                <w:b w:val="0"/>
                <w:i w:val="0"/>
                <w:sz w:val="18"/>
              </w:rPr>
              <w:t>Năng lực số Miền 1 (Cơ bản, bậc 1): Ở hoạt động Khám phá bài “Chia số có năm chữ số cho số có một chữ số”, GV chiếu phép chia đặt tính lên màn hình và cho hiện dần từng lượt chia; Năng lực số Miền 5 (Cơ bản, bậc 1): Ở hoạt động Luyện tập, GV mở bài tập tương tác: HS tính ra vở trước rồi nhập kết quả; khi máy báo sai</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71. Chia số có năm chữ số cho số có một chữ số (Tiết 2)</w:t>
            </w:r>
          </w:p>
        </w:tc>
        <w:tc>
          <w:tcPr>
            <w:tcW w:type="dxa" w:w="1474"/>
          </w:tcPr>
          <w:p>
            <w:pPr>
              <w:spacing w:after="0"/>
              <w:jc w:val="center"/>
            </w:pPr>
            <w:r/>
            <w:r>
              <w:rPr>
                <w:b w:val="0"/>
                <w:i w:val="0"/>
                <w:sz w:val="20"/>
              </w:rPr>
              <w:t>Tiết 154</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71. Chia số có năm chữ số cho số có một chữ số (Tiết 3)</w:t>
            </w:r>
          </w:p>
        </w:tc>
        <w:tc>
          <w:tcPr>
            <w:tcW w:type="dxa" w:w="1474"/>
          </w:tcPr>
          <w:p>
            <w:pPr>
              <w:spacing w:after="0"/>
              <w:jc w:val="center"/>
            </w:pPr>
            <w:r/>
            <w:r>
              <w:rPr>
                <w:b w:val="0"/>
                <w:i w:val="0"/>
                <w:sz w:val="20"/>
              </w:rPr>
              <w:t>Tiết 155</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t>Tuần 32</w:t>
            </w:r>
          </w:p>
        </w:tc>
        <w:tc>
          <w:tcPr>
            <w:tcW w:type="dxa" w:w="2381"/>
          </w:tcPr>
          <w:p>
            <w:pPr>
              <w:spacing w:after="0"/>
            </w:pPr>
            <w:r/>
            <w:r>
              <w:rPr>
                <w:b/>
                <w:i w:val="0"/>
                <w:sz w:val="20"/>
              </w:rPr>
              <w:t>Chủ đề 14: Nhân, chia trong phạm vi 100 000</w:t>
            </w:r>
          </w:p>
        </w:tc>
        <w:tc>
          <w:tcPr>
            <w:tcW w:type="dxa" w:w="4479"/>
          </w:tcPr>
          <w:p>
            <w:pPr>
              <w:spacing w:after="0"/>
            </w:pPr>
            <w:r/>
            <w:r>
              <w:rPr>
                <w:b w:val="0"/>
                <w:i w:val="0"/>
                <w:sz w:val="20"/>
              </w:rPr>
              <w:t>Bài 72. Luyện tập chung (Tiết 1)</w:t>
            </w:r>
          </w:p>
        </w:tc>
        <w:tc>
          <w:tcPr>
            <w:tcW w:type="dxa" w:w="1474"/>
          </w:tcPr>
          <w:p>
            <w:pPr>
              <w:spacing w:after="0"/>
              <w:jc w:val="center"/>
            </w:pPr>
            <w:r/>
            <w:r>
              <w:rPr>
                <w:b w:val="0"/>
                <w:i w:val="0"/>
                <w:sz w:val="20"/>
              </w:rPr>
              <w:t>Tiết 156 (2 tiết)</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72. Luyện tập chung (Tiết 2)</w:t>
            </w:r>
          </w:p>
        </w:tc>
        <w:tc>
          <w:tcPr>
            <w:tcW w:type="dxa" w:w="1474"/>
          </w:tcPr>
          <w:p>
            <w:pPr>
              <w:spacing w:after="0"/>
              <w:jc w:val="center"/>
            </w:pPr>
            <w:r/>
            <w:r>
              <w:rPr>
                <w:b w:val="0"/>
                <w:i w:val="0"/>
                <w:sz w:val="20"/>
              </w:rPr>
              <w:t>Tiết 157</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t>Chủ đề 15: Làm quen với yếu tố thống kê, xác suất</w:t>
            </w:r>
          </w:p>
        </w:tc>
        <w:tc>
          <w:tcPr>
            <w:tcW w:type="dxa" w:w="4479"/>
          </w:tcPr>
          <w:p>
            <w:pPr>
              <w:spacing w:after="0"/>
            </w:pPr>
            <w:r/>
            <w:r>
              <w:rPr>
                <w:b w:val="0"/>
                <w:i w:val="0"/>
                <w:sz w:val="20"/>
              </w:rPr>
              <w:t>Bài 73. Thu thập, phân loại, ghi chép số liệu. Bảng số liệu (Tiết 1)</w:t>
            </w:r>
          </w:p>
        </w:tc>
        <w:tc>
          <w:tcPr>
            <w:tcW w:type="dxa" w:w="1474"/>
          </w:tcPr>
          <w:p>
            <w:pPr>
              <w:spacing w:after="0"/>
              <w:jc w:val="center"/>
            </w:pPr>
            <w:r/>
            <w:r>
              <w:rPr>
                <w:b w:val="0"/>
                <w:i w:val="0"/>
                <w:sz w:val="20"/>
              </w:rPr>
              <w:t>Tiết 158 (3 tiết)</w:t>
            </w:r>
          </w:p>
        </w:tc>
        <w:tc>
          <w:tcPr>
            <w:tcW w:type="dxa" w:w="4252"/>
          </w:tcPr>
          <w:p>
            <w:pPr>
              <w:spacing w:after="0"/>
            </w:pPr>
            <w:r/>
            <w:r>
              <w:rPr>
                <w:b w:val="0"/>
                <w:i w:val="0"/>
                <w:sz w:val="18"/>
              </w:rPr>
              <w:t>NLS: Năng lực số 1.1 CB1b: HS thu thập, phân loại và ghi số liệu vào bảng</w:t>
            </w:r>
          </w:p>
          <w:p>
            <w:pPr>
              <w:spacing w:after="0"/>
            </w:pPr>
            <w:r>
              <w:rPr>
                <w:b w:val="0"/>
                <w:i w:val="0"/>
                <w:sz w:val="18"/>
              </w:rPr>
              <w:t>KNS: KN chi tiêu hợp lí: tính toán khi mua bán, biết tiết kiệm.</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73. Thu thập, phân loại, ghi chép số liệu. Bảng số liệu (Tiết 2)</w:t>
            </w:r>
          </w:p>
        </w:tc>
        <w:tc>
          <w:tcPr>
            <w:tcW w:type="dxa" w:w="1474"/>
          </w:tcPr>
          <w:p>
            <w:pPr>
              <w:spacing w:after="0"/>
              <w:jc w:val="center"/>
            </w:pPr>
            <w:r/>
            <w:r>
              <w:rPr>
                <w:b w:val="0"/>
                <w:i w:val="0"/>
                <w:sz w:val="20"/>
              </w:rPr>
              <w:t>Tiết 159</w:t>
            </w:r>
          </w:p>
        </w:tc>
        <w:tc>
          <w:tcPr>
            <w:tcW w:type="dxa" w:w="4252"/>
          </w:tcPr>
          <w:p>
            <w:pPr>
              <w:spacing w:after="0"/>
            </w:pPr>
            <w:r/>
            <w:r>
              <w:rPr>
                <w:b w:val="0"/>
                <w:i w:val="0"/>
                <w:sz w:val="18"/>
              </w:rPr>
              <w:t>NLS: Năng lực số 1.1 CB1b: HS thu thập, phân loại và ghi số liệu vào bảng</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73. Thu thập, phân loại, ghi chép số liệu. Bảng số liệu (Tiết 3)</w:t>
            </w:r>
          </w:p>
        </w:tc>
        <w:tc>
          <w:tcPr>
            <w:tcW w:type="dxa" w:w="1474"/>
          </w:tcPr>
          <w:p>
            <w:pPr>
              <w:spacing w:after="0"/>
              <w:jc w:val="center"/>
            </w:pPr>
            <w:r/>
            <w:r>
              <w:rPr>
                <w:b w:val="0"/>
                <w:i w:val="0"/>
                <w:sz w:val="20"/>
              </w:rPr>
              <w:t>Tiết 160</w:t>
            </w:r>
          </w:p>
        </w:tc>
        <w:tc>
          <w:tcPr>
            <w:tcW w:type="dxa" w:w="4252"/>
          </w:tcPr>
          <w:p>
            <w:pPr>
              <w:spacing w:after="0"/>
            </w:pPr>
            <w:r/>
            <w:r>
              <w:rPr>
                <w:b w:val="0"/>
                <w:i w:val="0"/>
                <w:sz w:val="18"/>
              </w:rPr>
              <w:t>NLS: Năng lực số 1.1 CB1b: HS thu thập, phân loại và ghi số liệu vào bảng</w:t>
            </w:r>
          </w:p>
        </w:tc>
        <w:tc>
          <w:tcPr>
            <w:tcW w:type="dxa" w:w="964"/>
          </w:tcPr>
          <w:p>
            <w:pPr>
              <w:spacing w:after="0"/>
            </w:pPr>
            <w:r/>
            <w:r>
              <w:rPr>
                <w:b w:val="0"/>
                <w:i w:val="0"/>
                <w:sz w:val="18"/>
              </w:rPr>
            </w:r>
          </w:p>
        </w:tc>
      </w:tr>
      <w:tr>
        <w:tc>
          <w:tcPr>
            <w:tcW w:type="dxa" w:w="850"/>
          </w:tcPr>
          <w:p>
            <w:pPr>
              <w:spacing w:after="0"/>
              <w:jc w:val="center"/>
            </w:pPr>
            <w:r/>
            <w:r>
              <w:rPr>
                <w:b w:val="0"/>
                <w:i w:val="0"/>
                <w:sz w:val="20"/>
              </w:rPr>
              <w:t>Tuần 33</w:t>
            </w:r>
          </w:p>
        </w:tc>
        <w:tc>
          <w:tcPr>
            <w:tcW w:type="dxa" w:w="2381"/>
          </w:tcPr>
          <w:p>
            <w:pPr>
              <w:spacing w:after="0"/>
            </w:pPr>
            <w:r/>
            <w:r>
              <w:rPr>
                <w:b/>
                <w:i w:val="0"/>
                <w:sz w:val="20"/>
              </w:rPr>
              <w:t>Chủ đề 15: Làm quen với yếu tố thống kê, xác suất</w:t>
            </w:r>
          </w:p>
        </w:tc>
        <w:tc>
          <w:tcPr>
            <w:tcW w:type="dxa" w:w="4479"/>
          </w:tcPr>
          <w:p>
            <w:pPr>
              <w:spacing w:after="0"/>
            </w:pPr>
            <w:r/>
            <w:r>
              <w:rPr>
                <w:b w:val="0"/>
                <w:i w:val="0"/>
                <w:sz w:val="20"/>
              </w:rPr>
              <w:t>Bài 74. Khả năng xảy ra của một sự kiện</w:t>
            </w:r>
          </w:p>
        </w:tc>
        <w:tc>
          <w:tcPr>
            <w:tcW w:type="dxa" w:w="1474"/>
          </w:tcPr>
          <w:p>
            <w:pPr>
              <w:spacing w:after="0"/>
              <w:jc w:val="center"/>
            </w:pPr>
            <w:r/>
            <w:r>
              <w:rPr>
                <w:b w:val="0"/>
                <w:i w:val="0"/>
                <w:sz w:val="20"/>
              </w:rPr>
              <w:t>Tiết 161 (1 tiết)</w:t>
            </w:r>
          </w:p>
        </w:tc>
        <w:tc>
          <w:tcPr>
            <w:tcW w:type="dxa" w:w="4252"/>
          </w:tcPr>
          <w:p>
            <w:pPr>
              <w:spacing w:after="0"/>
            </w:pPr>
            <w:r/>
            <w:r>
              <w:rPr>
                <w:b w:val="0"/>
                <w:i w:val="0"/>
                <w:sz w:val="18"/>
              </w:rPr>
              <w:t>NLS: Năng lực số 1.1 CB1b: HS thu thập, phân loại và ghi số liệu vào bảng</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75. Thực hành và trải nghiệm thu thập, phân loại, ghi chép số liệu, đọc bảng số liệu (Tiết 1)</w:t>
            </w:r>
          </w:p>
        </w:tc>
        <w:tc>
          <w:tcPr>
            <w:tcW w:type="dxa" w:w="1474"/>
          </w:tcPr>
          <w:p>
            <w:pPr>
              <w:spacing w:after="0"/>
              <w:jc w:val="center"/>
            </w:pPr>
            <w:r/>
            <w:r>
              <w:rPr>
                <w:b w:val="0"/>
                <w:i w:val="0"/>
                <w:sz w:val="20"/>
              </w:rPr>
              <w:t>Tiết 162 (2 tiết)</w:t>
            </w:r>
          </w:p>
        </w:tc>
        <w:tc>
          <w:tcPr>
            <w:tcW w:type="dxa" w:w="4252"/>
          </w:tcPr>
          <w:p>
            <w:pPr>
              <w:spacing w:after="0"/>
            </w:pPr>
            <w:r/>
            <w:r>
              <w:rPr>
                <w:b w:val="0"/>
                <w:i w:val="0"/>
                <w:sz w:val="18"/>
              </w:rPr>
              <w:t>NLS: Năng lực số 1.1 CB1b: HS thu thập, phân loại và ghi số liệu vào bảng</w:t>
            </w:r>
          </w:p>
          <w:p>
            <w:pPr>
              <w:spacing w:after="0"/>
            </w:pPr>
            <w:r>
              <w:rPr>
                <w:b w:val="0"/>
                <w:i w:val="0"/>
                <w:sz w:val="18"/>
              </w:rPr>
              <w:t>KNS: KN chi tiêu hợp lí: tính toán khi mua bán, biết tiết kiệm.</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75. Thực hành và trải nghiệm thu thập, phân loại, ghi chép số liệu, đọc bảng số liệu (Tiết 2)</w:t>
            </w:r>
          </w:p>
        </w:tc>
        <w:tc>
          <w:tcPr>
            <w:tcW w:type="dxa" w:w="1474"/>
          </w:tcPr>
          <w:p>
            <w:pPr>
              <w:spacing w:after="0"/>
              <w:jc w:val="center"/>
            </w:pPr>
            <w:r/>
            <w:r>
              <w:rPr>
                <w:b w:val="0"/>
                <w:i w:val="0"/>
                <w:sz w:val="20"/>
              </w:rPr>
              <w:t>Tiết 163</w:t>
            </w:r>
          </w:p>
        </w:tc>
        <w:tc>
          <w:tcPr>
            <w:tcW w:type="dxa" w:w="4252"/>
          </w:tcPr>
          <w:p>
            <w:pPr>
              <w:spacing w:after="0"/>
            </w:pPr>
            <w:r/>
            <w:r>
              <w:rPr>
                <w:b w:val="0"/>
                <w:i w:val="0"/>
                <w:sz w:val="18"/>
              </w:rPr>
              <w:t>NLS: Năng lực số 1.1 CB1b: HS thu thập, phân loại và ghi số liệu vào bảng</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t>Chủ đề 16: Ôn tập cuối năm</w:t>
            </w:r>
          </w:p>
        </w:tc>
        <w:tc>
          <w:tcPr>
            <w:tcW w:type="dxa" w:w="4479"/>
          </w:tcPr>
          <w:p>
            <w:pPr>
              <w:spacing w:after="0"/>
            </w:pPr>
            <w:r/>
            <w:r>
              <w:rPr>
                <w:b w:val="0"/>
                <w:i w:val="0"/>
                <w:sz w:val="20"/>
              </w:rPr>
              <w:t>Bài 76. Ôn tập các số trong phạm vi 10 000, 100 000</w:t>
            </w:r>
          </w:p>
        </w:tc>
        <w:tc>
          <w:tcPr>
            <w:tcW w:type="dxa" w:w="1474"/>
          </w:tcPr>
          <w:p>
            <w:pPr>
              <w:spacing w:after="0"/>
              <w:jc w:val="center"/>
            </w:pPr>
            <w:r/>
            <w:r>
              <w:rPr>
                <w:b w:val="0"/>
                <w:i w:val="0"/>
                <w:sz w:val="20"/>
              </w:rPr>
              <w:t>Tiết 164 (1 tiết)</w:t>
            </w:r>
          </w:p>
        </w:tc>
        <w:tc>
          <w:tcPr>
            <w:tcW w:type="dxa" w:w="4252"/>
          </w:tcPr>
          <w:p>
            <w:pPr>
              <w:spacing w:after="0"/>
            </w:pPr>
            <w:r/>
            <w:r>
              <w:rPr>
                <w:b w:val="0"/>
                <w:i w:val="0"/>
                <w:sz w:val="18"/>
              </w:rPr>
              <w:t>Năng lực số 1.1 CB1b: HS quan sát bảng hàng động, nêu được quan hệ giữa các hàng và đọc, viết, so sánh, làm tròn số theo yêu cầu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77. Ôn tập phép cộng, phép trừ trong phạm vi 100 000</w:t>
            </w:r>
          </w:p>
        </w:tc>
        <w:tc>
          <w:tcPr>
            <w:tcW w:type="dxa" w:w="1474"/>
          </w:tcPr>
          <w:p>
            <w:pPr>
              <w:spacing w:after="0"/>
              <w:jc w:val="center"/>
            </w:pPr>
            <w:r/>
            <w:r>
              <w:rPr>
                <w:b w:val="0"/>
                <w:i w:val="0"/>
                <w:sz w:val="20"/>
              </w:rPr>
              <w:t>Tiết 165 (1 tiết)</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t>Tuần 34</w:t>
            </w:r>
          </w:p>
        </w:tc>
        <w:tc>
          <w:tcPr>
            <w:tcW w:type="dxa" w:w="2381"/>
          </w:tcPr>
          <w:p>
            <w:pPr>
              <w:spacing w:after="0"/>
            </w:pPr>
            <w:r/>
            <w:r>
              <w:rPr>
                <w:b/>
                <w:i w:val="0"/>
                <w:sz w:val="20"/>
              </w:rPr>
              <w:t>Chủ đề 16: Ôn tập cuối năm</w:t>
            </w:r>
          </w:p>
        </w:tc>
        <w:tc>
          <w:tcPr>
            <w:tcW w:type="dxa" w:w="4479"/>
          </w:tcPr>
          <w:p>
            <w:pPr>
              <w:spacing w:after="0"/>
            </w:pPr>
            <w:r/>
            <w:r>
              <w:rPr>
                <w:b w:val="0"/>
                <w:i w:val="0"/>
                <w:sz w:val="20"/>
              </w:rPr>
              <w:t>Bài 78. Ôn tập phép nhân, phép chia trong phạm vi 100 000 (Tiết 1)</w:t>
            </w:r>
          </w:p>
        </w:tc>
        <w:tc>
          <w:tcPr>
            <w:tcW w:type="dxa" w:w="1474"/>
          </w:tcPr>
          <w:p>
            <w:pPr>
              <w:spacing w:after="0"/>
              <w:jc w:val="center"/>
            </w:pPr>
            <w:r/>
            <w:r>
              <w:rPr>
                <w:b w:val="0"/>
                <w:i w:val="0"/>
                <w:sz w:val="20"/>
              </w:rPr>
              <w:t>Tiết 166 (3 tiết)</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78. Ôn tập phép nhân, phép chia trong phạm vi 100 000 (Tiết 2)</w:t>
            </w:r>
          </w:p>
        </w:tc>
        <w:tc>
          <w:tcPr>
            <w:tcW w:type="dxa" w:w="1474"/>
          </w:tcPr>
          <w:p>
            <w:pPr>
              <w:spacing w:after="0"/>
              <w:jc w:val="center"/>
            </w:pPr>
            <w:r/>
            <w:r>
              <w:rPr>
                <w:b w:val="0"/>
                <w:i w:val="0"/>
                <w:sz w:val="20"/>
              </w:rPr>
              <w:t>Tiết 167</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78. Ôn tập phép nhân, phép chia trong phạm vi 100 000 (Tiết 3)</w:t>
            </w:r>
          </w:p>
        </w:tc>
        <w:tc>
          <w:tcPr>
            <w:tcW w:type="dxa" w:w="1474"/>
          </w:tcPr>
          <w:p>
            <w:pPr>
              <w:spacing w:after="0"/>
              <w:jc w:val="center"/>
            </w:pPr>
            <w:r/>
            <w:r>
              <w:rPr>
                <w:b w:val="0"/>
                <w:i w:val="0"/>
                <w:sz w:val="20"/>
              </w:rPr>
              <w:t>Tiết 168</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79. Ôn tập hình học và đo lường (Tiết 1)</w:t>
            </w:r>
          </w:p>
        </w:tc>
        <w:tc>
          <w:tcPr>
            <w:tcW w:type="dxa" w:w="1474"/>
          </w:tcPr>
          <w:p>
            <w:pPr>
              <w:spacing w:after="0"/>
              <w:jc w:val="center"/>
            </w:pPr>
            <w:r/>
            <w:r>
              <w:rPr>
                <w:b w:val="0"/>
                <w:i w:val="0"/>
                <w:sz w:val="20"/>
              </w:rPr>
              <w:t>Tiết 169 (3 tiết)</w:t>
            </w:r>
          </w:p>
        </w:tc>
        <w:tc>
          <w:tcPr>
            <w:tcW w:type="dxa" w:w="4252"/>
          </w:tcPr>
          <w:p>
            <w:pPr>
              <w:spacing w:after="0"/>
            </w:pPr>
            <w:r/>
            <w:r>
              <w:rPr>
                <w:b w:val="0"/>
                <w:i w:val="0"/>
                <w:sz w:val="18"/>
              </w:rPr>
              <w:t>Năng lực số 1.1 CB1b: HS quan sát hình động và khối 3 chiều xoay được trên màn hình, đếm đúng số mặt, cạnh, đỉnh, nêu được quan hệ giữa số đo cạnh với chu vi, diện tích</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79. Ôn tập hình học và đo lường (Tiết 2)</w:t>
            </w:r>
          </w:p>
        </w:tc>
        <w:tc>
          <w:tcPr>
            <w:tcW w:type="dxa" w:w="1474"/>
          </w:tcPr>
          <w:p>
            <w:pPr>
              <w:spacing w:after="0"/>
              <w:jc w:val="center"/>
            </w:pPr>
            <w:r/>
            <w:r>
              <w:rPr>
                <w:b w:val="0"/>
                <w:i w:val="0"/>
                <w:sz w:val="20"/>
              </w:rPr>
              <w:t>Tiết 170</w:t>
            </w:r>
          </w:p>
        </w:tc>
        <w:tc>
          <w:tcPr>
            <w:tcW w:type="dxa" w:w="4252"/>
          </w:tcPr>
          <w:p>
            <w:pPr>
              <w:spacing w:after="0"/>
            </w:pPr>
            <w:r/>
            <w:r>
              <w:rPr>
                <w:b w:val="0"/>
                <w:i w:val="0"/>
                <w:sz w:val="18"/>
              </w:rPr>
              <w:t>Năng lực số 1.1 CB1b: HS quan sát hình động và khối 3 chiều xoay được trên màn hình, đếm đúng số mặt, cạnh, đỉnh, nêu được quan hệ giữa số đo cạnh với chu vi, diện tích</w:t>
            </w:r>
          </w:p>
        </w:tc>
        <w:tc>
          <w:tcPr>
            <w:tcW w:type="dxa" w:w="964"/>
          </w:tcPr>
          <w:p>
            <w:pPr>
              <w:spacing w:after="0"/>
            </w:pPr>
            <w:r/>
            <w:r>
              <w:rPr>
                <w:b w:val="0"/>
                <w:i w:val="0"/>
                <w:sz w:val="18"/>
              </w:rPr>
            </w:r>
          </w:p>
        </w:tc>
      </w:tr>
      <w:tr>
        <w:tc>
          <w:tcPr>
            <w:tcW w:type="dxa" w:w="850"/>
          </w:tcPr>
          <w:p>
            <w:pPr>
              <w:spacing w:after="0"/>
              <w:jc w:val="center"/>
            </w:pPr>
            <w:r/>
            <w:r>
              <w:rPr>
                <w:b w:val="0"/>
                <w:i w:val="0"/>
                <w:sz w:val="20"/>
              </w:rPr>
              <w:t>Tuần 35</w:t>
            </w:r>
          </w:p>
        </w:tc>
        <w:tc>
          <w:tcPr>
            <w:tcW w:type="dxa" w:w="2381"/>
          </w:tcPr>
          <w:p>
            <w:pPr>
              <w:spacing w:after="0"/>
            </w:pPr>
            <w:r/>
            <w:r>
              <w:rPr>
                <w:b/>
                <w:i w:val="0"/>
                <w:sz w:val="20"/>
              </w:rPr>
              <w:t>Chủ đề 16: Ôn tập cuối năm</w:t>
            </w:r>
          </w:p>
        </w:tc>
        <w:tc>
          <w:tcPr>
            <w:tcW w:type="dxa" w:w="4479"/>
          </w:tcPr>
          <w:p>
            <w:pPr>
              <w:spacing w:after="0"/>
            </w:pPr>
            <w:r/>
            <w:r>
              <w:rPr>
                <w:b w:val="0"/>
                <w:i w:val="0"/>
                <w:sz w:val="20"/>
              </w:rPr>
              <w:t>Bài 79. Ôn tập hình học và đo lường (Tiết 3)</w:t>
            </w:r>
          </w:p>
        </w:tc>
        <w:tc>
          <w:tcPr>
            <w:tcW w:type="dxa" w:w="1474"/>
          </w:tcPr>
          <w:p>
            <w:pPr>
              <w:spacing w:after="0"/>
              <w:jc w:val="center"/>
            </w:pPr>
            <w:r/>
            <w:r>
              <w:rPr>
                <w:b w:val="0"/>
                <w:i w:val="0"/>
                <w:sz w:val="20"/>
              </w:rPr>
              <w:t>Tiết 171</w:t>
            </w:r>
          </w:p>
        </w:tc>
        <w:tc>
          <w:tcPr>
            <w:tcW w:type="dxa" w:w="4252"/>
          </w:tcPr>
          <w:p>
            <w:pPr>
              <w:spacing w:after="0"/>
            </w:pPr>
            <w:r/>
            <w:r>
              <w:rPr>
                <w:b w:val="0"/>
                <w:i w:val="0"/>
                <w:sz w:val="18"/>
              </w:rPr>
              <w:t>Năng lực số 1.1 CB1b: HS quan sát hình động và khối 3 chiều xoay được trên màn hình, đếm đúng số mặt, cạnh, đỉnh, nêu được quan hệ giữa số đo cạnh với chu vi, diện tích</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80. Ôn tập bảng số liệu, khả năng xảy ra của một sự kiện</w:t>
            </w:r>
          </w:p>
        </w:tc>
        <w:tc>
          <w:tcPr>
            <w:tcW w:type="dxa" w:w="1474"/>
          </w:tcPr>
          <w:p>
            <w:pPr>
              <w:spacing w:after="0"/>
              <w:jc w:val="center"/>
            </w:pPr>
            <w:r/>
            <w:r>
              <w:rPr>
                <w:b w:val="0"/>
                <w:i w:val="0"/>
                <w:sz w:val="20"/>
              </w:rPr>
              <w:t>Tiết 172 (1 tiết)</w:t>
            </w:r>
          </w:p>
        </w:tc>
        <w:tc>
          <w:tcPr>
            <w:tcW w:type="dxa" w:w="4252"/>
          </w:tcPr>
          <w:p>
            <w:pPr>
              <w:spacing w:after="0"/>
            </w:pPr>
            <w:r/>
            <w:r>
              <w:rPr>
                <w:b w:val="0"/>
                <w:i w:val="0"/>
                <w:sz w:val="18"/>
              </w:rPr>
              <w:t>NLS: Năng lực số 1.1 CB1b: HS thu thập, phân loại và ghi số liệu vào bảng</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81. Ôn tập chung (Tiết 1)</w:t>
            </w:r>
          </w:p>
        </w:tc>
        <w:tc>
          <w:tcPr>
            <w:tcW w:type="dxa" w:w="1474"/>
          </w:tcPr>
          <w:p>
            <w:pPr>
              <w:spacing w:after="0"/>
              <w:jc w:val="center"/>
            </w:pPr>
            <w:r/>
            <w:r>
              <w:rPr>
                <w:b w:val="0"/>
                <w:i w:val="0"/>
                <w:sz w:val="20"/>
              </w:rPr>
              <w:t>Tiết 173 (2 tiết)</w:t>
            </w:r>
          </w:p>
        </w:tc>
        <w:tc>
          <w:tcPr>
            <w:tcW w:type="dxa" w:w="4252"/>
          </w:tcPr>
          <w:p>
            <w:pPr>
              <w:spacing w:after="0"/>
            </w:pPr>
            <w:r/>
            <w:r>
              <w:rPr>
                <w:b w:val="0"/>
                <w:i w:val="0"/>
                <w:sz w:val="18"/>
              </w:rPr>
              <w:t>SGV 3 tiết; bớt 1 tiết cho kiểm tra định kì; 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81. Ôn tập chung (Tiết 2)</w:t>
            </w:r>
          </w:p>
        </w:tc>
        <w:tc>
          <w:tcPr>
            <w:tcW w:type="dxa" w:w="1474"/>
          </w:tcPr>
          <w:p>
            <w:pPr>
              <w:spacing w:after="0"/>
              <w:jc w:val="center"/>
            </w:pPr>
            <w:r/>
            <w:r>
              <w:rPr>
                <w:b w:val="0"/>
                <w:i w:val="0"/>
                <w:sz w:val="20"/>
              </w:rPr>
              <w:t>Tiết 174</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t>Ôn tập, kiểm tra, đánh giá</w:t>
            </w:r>
          </w:p>
        </w:tc>
        <w:tc>
          <w:tcPr>
            <w:tcW w:type="dxa" w:w="4479"/>
          </w:tcPr>
          <w:p>
            <w:pPr>
              <w:spacing w:after="0"/>
            </w:pPr>
            <w:r/>
            <w:r>
              <w:rPr>
                <w:b w:val="0"/>
                <w:i w:val="0"/>
                <w:sz w:val="20"/>
              </w:rPr>
              <w:t>Kiểm tra định kì cuối năm học</w:t>
            </w:r>
          </w:p>
        </w:tc>
        <w:tc>
          <w:tcPr>
            <w:tcW w:type="dxa" w:w="1474"/>
          </w:tcPr>
          <w:p>
            <w:pPr>
              <w:spacing w:after="0"/>
              <w:jc w:val="center"/>
            </w:pPr>
            <w:r/>
            <w:r>
              <w:rPr>
                <w:b w:val="0"/>
                <w:i w:val="0"/>
                <w:sz w:val="20"/>
              </w:rPr>
              <w:t>Tiết 175 (1 tiết)</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