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cơ bản, các chữ số, bảng chữ cái và dấu thanh</w:t>
            </w:r>
          </w:p>
        </w:tc>
        <w:tc>
          <w:tcPr>
            <w:tcW w:type="dxa" w:w="1474"/>
          </w:tcPr>
          <w:p>
            <w:pPr>
              <w:spacing w:after="0"/>
              <w:jc w:val="center"/>
            </w:pPr>
            <w:r/>
            <w:r>
              <w:rPr>
                <w:b w:val="0"/>
                <w:i w:val="0"/>
                <w:sz w:val="20"/>
              </w:rPr>
              <w:t>Tiết 5–10 (6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Năng lực số Miền 1 (Cơ bản, bậc 1): GV chiếu phóng to tranh nhận biết “Bố và Hà đi bộ trên hè phố” của bài chữ ô và thanh nặng; Năng lực số Miền 2 (Cơ bản, bậc 1): GV ghi âm lượt đọc từ bố, cô bé, cổ cò của vài HS rồi mở lại cho cả lớp cùng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Năng lực số Miền 1 (Cơ bản, bậc 1): GV chiếu phóng to tranh nhận biết “Tàu dỡ hàng ở cảng” của bài chữ ơ và dấu ngã, thêm vài ảnh thật về bờ đê, con cá cờ; Năng lực số Miền 5 (Cơ bản, bậc 1): GV mở bài tập tương tác chọn tiếng viết đúng dấu ngã trong các cặp tiếng dễ lẫn như dỡ và dở, đỡ và đở;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Năng lực số Miền 1 (Cơ bản, bậc 1): GV chiếu phóng to tranh nhận biết của bài chữ ng, ngh và ảnh thật vài sự vật có tiếng chứa hai chữ ghép này; HS gọi tên, tìm tiếng có ng; Năng lực số Miền 3 (Cơ bản, bậc 1): GV viết mẫu chữ ng, ngh trên bảng tương tác theo từng nét, tô lại chỗ nối nét mà HS hay viết rời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Năng lực số Miền 1 (Cơ bản, bậc 1): GV chiếu phóng to tranh nhận biết của bài chữ t, tr cùng ảnh thật vài sự vật có tiếng chứa t, tr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Năng lực số Miền 1 (Cơ bản, bậc 1): GV chiếu phóng to tranh nhận biết của bài chữ th và vần ia, chỉ vào từng chi tiết để HS kể việc các nhân vật đang làm; Năng lực số Miền 5 (Cơ bản, bậc 1): GV mở bài tập tương tác ghép âm đầu với vần ia thành tiếng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Năng lực số Miền 1 (Cơ bản, bậc 1): GV chiếu phóng to tranh nhận biết của bài vần am, ăm, âm và ảnh thật vài sự vật có tiếng chứa ba vần; HS gọi tên; Năng lực số Miền 3 (Cơ bản, bậc 1): GV viết mẫu vần am, ăm, âm trên bảng tương tác theo từng nét, tô lại dấu mũ và dấu á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Năng lực số Miền 1 (Cơ bản, bậc 1): GV chiếu phóng to tranh nhận biết của bài vần ao, eo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Năng lực số Miền 1 (Cơ bản, bậc 1): GV chiếu phóng to tranh nhận biết của bài vần ac, ăc, âc và hỏi tranh vẽ ai, đang làm gì; Năng lực số Miền 5 (Cơ bản, bậc 1): GV mở bài tập tương tác nối tiếng có vần ac, ăc, âc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Năng lực số Miền 1 (Cơ bản, bậc 1): GV chiếu phóng to tranh nhận biết của bài vần ong, ông, ung, ưng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Năng lực số Miền 1 (Cơ bản, bậc 1): GV chiếu phóng to tranh nhận biết của bài vần iêc, iên, iêp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Năng lực số Miền 1 (Cơ bản, bậc 1): GV chiếu phóng to tranh nhận biết của bài vần iêng, iêm, yên, chỉ vào từng chi tiết để HS kể việc nhân vật đang làm; Năng lực số Miền 5 (Cơ bản, bậc 1): GV mở bài tập tương tác chọn vần đúng điền vào chỗ trống giữa iên và yên; máy báo đúng, sai ngay nên HS bước đầu nhận ra khi nào viết yên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Miền 1 (Cơ bản, bậc 1): Ở hoạt động Nhận biết bài “uôi, uôm”, GV chiếu phóng to tranh con thuyền và câu “Thuyền buồm xuôi theo chiều gió.”; Năng lực số Miền 3 (Cơ bản, bậc 1): Ở hoạt động Viết, GV dùng phần mềm viết chữ chiếu nét bút chạy chậm theo đúng thứ tự của vần uôi, uôm và tiếng “nải chuối”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Miền 1 (Cơ bản, bậc 1): Ở hoạt động Nhận biết bài “uân, uât”, GV chiếu tranh cảnh mùa xuân và mở một đoạn phim ngắn về chợ hoa ngày Tết để HS thấy không khí mùa xuân; Năng lực số Miền 3 (Cơ bản, bậc 1): Ở hoạt động Nói theo tranh, GV ghi âm lời từng nhóm nói về cảnh mùa xuân trong tranh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t>Năng lực số Miền 1 (Cơ bản, bậc 1): Ở hoạt động Nhận biết bài “uyên, uyêt”, GV chiếu tranh bà kể chuyện cho cháu nghe và mở bản kể chuyện có tiếng đọc mẫu; Năng lực số Miền 5 (Cơ bản, bậc 1): Ở hoạt động Đọc từ ngữ, GV mở bài tập tương tác ghép vần: máy hiện các chữ cái rời, HS kéo ghép thành vần uyên, uyêt và tiếng “câu chuyện”, “thuyền buồm”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- 1.D2.1: Nhận biết máy thông minh có thể thực hiện một việc như nhận biết, so sánh hình ảnh; bước đầu hiểu AI có thể xử lí hình ảnh để so sánh số lượng vật thể nhanh chóng; Năng lực số - 4.3CB1a: Phân biệt được cách thức đơn giản để tránh rủi ro và đe dọa đến sức khỏe thể chất, tinh thần khi sử dụng công nghệ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Năng lực số 5.1 CB1a: HS quan sát mô phỏng gộp - tách trên màn hình và nói được phép tính tương ứng với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bài “Phép trừ số có hai chữ số cho số có một chữ số”, GV chiếu hình bó chục và que rời trên màn hình rồi bớt dần số…; Năng lực số Miền 5 (Cơ bản, bậc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GV chiếu phóng to tranh Khám phá của bài “Em tắm, gội sạch sẽ” cho HS so sánh hai bạn trong tranh; Năng lực số Miền 5 (Cơ bản, bậc 1): GV mở bài tập tương tác kéo các bước tắm, gội về đúng thứ tự; máy báo đúng, sai ngay nên HS tự nhận ra chỗ xếp nhầm và sắp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GV chiếu phóng to tranh Khám phá của bài “Em giữ trang phục gọn gàng, sạch sẽ” và thêm vài ảnh thật: áo bỏ trong quần, cổ áo lật ngay ngắn; Năng lực số Miền 5 (Cơ bản, bậc 1): GV mở bài tập tương tác sắp các bước mặc áo và chỉnh trang phục theo đúng thứ tự: mặc áo, cài cúc từ dưới lên, bỏ áo vào quần, chỉnh cổ áo</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QPAN: Lồng ghép GDĐP - GDQP an ninh</w:t>
            </w:r>
          </w:p>
          <w:p>
            <w:pPr>
              <w:spacing w:after="0"/>
            </w:pPr>
            <w:r>
              <w:rPr>
                <w:b w:val="0"/>
                <w:i w:val="0"/>
                <w:sz w:val="18"/>
              </w:rPr>
              <w:t>GDĐP: Lồng ghép GDĐP -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bài “Giữ gìn tài sản của trường, lớp”, GV chiếu lên màn hình bộ ảnh chụp ngay tại trường mình: bộ bàn ghế còn lành và bộ bàn bị…; Năng lực số Miền 5 (Cơ bản, bậc 1): Ở hoạt động Luyện tập, GV mở trên máy chiếu bài tập kéo thả: các bức tranh việc làm hiện ra, HS lên bảng kéo tranh vào cột “Nên làm” hoặc “Không nên làm”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1): Ở hoạt động Khám phá bài “Giữ vệ sinh trường, lớp”, GV chiếu ảnh chụp chính lớp mình lúc đầu buổi và sau khi trực nhật, phóng to góc để chổi; Năng lực số Miền 5 (Cơ bản, bậc 1): Ở hoạt động Luyện tập, GV mở bài tập tương tác phân loại rác trên máy chiếu: máy hiện lần lượt vỏ hộp sữa, giấy vụn, lá cây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Ở hoạt động Khám phá bài “Gọn gàng, ngăn nắp”, GV chiếu hai ảnh chụp cùng một góc học tập: lúc sách vở để lộn xộn và lúc đã xếp gọn; Năng lực số Miền 5 (Cơ bản, bậc 1): Ở hoạt động Luyện tập, GV mở bài tập tương tác sắp xếp đồ dùng: máy hiện bàn học bừa bộn, HS kéo từng thứ về đúng chỗ là giá sách, hộp bút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hoạt động Khám phá bài “Tự giác tham gia các hoạt động ở trường”, GV chiếu ảnh chụp chính các hoạt động của trường mình: kế hoạch nhỏ, chăm sóc bồn hoa; Năng lực số Miền 5 (Cơ bản, bậc 1): Ở hoạt động Luyện tập, GV mở bài tập tương tác: máy hiện các việc chung ở trường, HS chọn việc vừa sức mình có thể tự giác làm rồi bấm kiểm tra</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1): Ở hoạt động Khám phá bài “Tự giác làm việc nhà”, GV chiếu bộ ảnh những việc nhà vừa sức với HS lớp 1: gấp quần áo, tưới cây, nhặt rau, xếp dép; Năng lực số Miền 5 (Cơ bản, bậc 1): Ở hoạt động Luyện tập, GV mở bài tập tương tác phân loại: máy hiện lần lượt các việc nhà, HS chọn việc vừa sức và an toàn hay việc phải nhờ người lớn…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GV chiếu ảnh phóng to nhãn một gói bánh, hộp sữa lên màn hình, chỉ cho HS chỗ ghi hạn sử dụng và hướng dẫn HS đọc số ngày tháng ghi ở đó; Năng lực số Miền 5 (Cơ bản, bậc 1): GV nêu và làm mẫu cách người lớn quét mã trên bao bì để tra thông tin sản phẩm; HS quan sát GV thao tác và nói lại việc cần làm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CB1b: HS giới thiệu được các thành viên trong gia đình mình qua ảnh chiếu trên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giới thiệu được các thành viên trong gia đình mình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4.1 CB1b: Phân biệt được rủi ro và mối đe dọa đơn giản khi sử dụng thiết bị điện tử; nêu được nguyên tắc phòng tránh; Tích hợp AI 1.B3.1: Nhận biết thiết bị thông minh hỗ trợ cảnh báo nguy hiểm; không sử dụng công nghệ với mục đích làm hại người khác</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4.1 CB1b: Nhận biết nguy cơ đơn giản với thiết bị điện tử và biết báo người lớn khi gặp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(3 tiết)</w:t>
            </w:r>
          </w:p>
        </w:tc>
        <w:tc>
          <w:tcPr>
            <w:tcW w:type="dxa" w:w="4195"/>
          </w:tcPr>
          <w:p>
            <w:pPr>
              <w:spacing w:after="0"/>
            </w:pPr>
            <w:r/>
            <w:r>
              <w:rPr>
                <w:b w:val="0"/>
                <w:i w:val="0"/>
                <w:sz w:val="18"/>
              </w:rPr>
              <w:t>Tích hợp AI 1.C1.2: Nhận biết thiết bị AI có bộ phận giống giác quan của con người như camera là “mắt”, micro là “tai”; nhận diện một số thiết bị công nghệ trong trường và sử dụng theo hướng dẫn của giáo viên; 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CB1b: Phân biệt được rủi ro đơn giản khi sử dụng đồ dùng, thiết bị số ở trường; biết sử dụng cẩn thận, đúng hướng dẫn và nhờ giáo viên hỗ trợ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học sinh biết một số thông tin cá nhân không chia sẻ cho người lạ khi sử dụng thiết bị số</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học sinh biết lựa chọn hành động an toàn khi có người lạ hỏi địa chỉ, số điện thoại hoặc hình ảnh cá nhân</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1.1 CB1b: HS nhận ra được những nơi quen thuộc quanh trường trên ảnh vệ tinh và ảnh chụp mặt đất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nhận ra được những nơi quen thuộc quanh trường trên ảnh vệ tinh và ảnh chụp mặt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hiểu robot hỗ trợ, máy bán hàng tự động là sản phẩm lao động sáng tạo phục vụ xã hội; Tích hợp AI 1.A2.2: Nhận biết và kể tên được một số thiết bị sử dụng AI; biết công việc hiện đại có thể được AI hỗ trợ</w:t>
            </w:r>
          </w:p>
          <w:p>
            <w:pPr>
              <w:spacing w:after="0"/>
            </w:pPr>
            <w:r>
              <w:rPr>
                <w:b w:val="0"/>
                <w:i w:val="0"/>
                <w:sz w:val="18"/>
              </w:rPr>
              <w:t>NLS: Năng lực số 6.1 CB1a: Nhớ lại được ứng dụng đơn giản của AI trong cuộc sống</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2.5 CB1a: HS chào hỏi lễ phép và đặt được một câu hỏi trong cuộc gọi do GV thực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NLS: Năng lực số 1.1 CB1b: HS kể được một vài phong tục ngày Tết sau khi xem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bước đầu nhận diện camera giao thông là thiết bị hỗ trợ quan sát và nhắc nhở an toàn; Tích hợp AI 1.A2.2: Mô tả được công dụng của AI giúp một số phương tiện giao thông thông minh hơn, hỗ trợ tránh chướng ngại vật và giữ an toàn</w:t>
            </w:r>
          </w:p>
          <w:p>
            <w:pPr>
              <w:spacing w:after="0"/>
            </w:pPr>
            <w:r>
              <w:rPr>
                <w:b w:val="0"/>
                <w:i w:val="0"/>
                <w:sz w:val="18"/>
              </w:rPr>
              <w:t>NLS: Năng lực số 6.1 CB1a: Nhớ lại ứng dụng đơn giản của AI</w:t>
            </w:r>
          </w:p>
          <w:p>
            <w:pPr>
              <w:spacing w:after="0"/>
            </w:pPr>
            <w:r>
              <w:rPr>
                <w:b w:val="0"/>
                <w:i w:val="0"/>
                <w:sz w:val="18"/>
              </w:rPr>
              <w:t>STEM: Đèn tín hiệu và biển báo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5.1 CB1a: HS chọn đúng thời điểm được sang đường trong các tình huống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nêu được các bộ phận của cây và kể lại quá trình cây lớn lên sau khi xem video tua nhanh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nêu được các bộ phận của cây và kể lại quá trình cây lớn lên sau khi xem video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CB1a: Học sinh xác định được thông tin cần tìm về cây có gai hoặc cây có độc; dưới sự hướng dẫn của giáo viên, xem kết quả tìm kiếm đơn giản và chọn 1-2 lưu ý an toàn khi tiếp xúc với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Tích hợp AI 1.D1.1: Học sinh nhận biết AI có thể học từ nhiều hình ảnh để nhận diện một số con vật; hiểu công nghệ chỉ hỗ trợ quan sát, còn con người cần kiểm tra và sử dụng phù hợp; Năng lực số 1.1 CB1b: HS nhận ra con vật qua tiếng kêu và gọi tên được các bộ phận của con vật qua video quay chậm</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nhận ra con vật qua tiếng kêu và gọi tên được các bộ phận của con vật qua video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GDHN: Năng lực số 4.3 CB1a: Nhận biết vai trò của công nghệ và AI hỗ trợ người yếu thế hòa nhập</w:t>
            </w:r>
          </w:p>
          <w:p>
            <w:pPr>
              <w:spacing w:after="0"/>
            </w:pPr>
            <w:r>
              <w:rPr>
                <w:b w:val="0"/>
                <w:i w:val="0"/>
                <w:sz w:val="18"/>
              </w:rPr>
              <w:t>NLS: Năng lực số 4.3 CB1a: Nhận biết vai trò của công nghệ và AI hỗ trợ người yếu thế hòa nhập</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CB1b: HS gọi tên được các bộ phận cơ thể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Năng lực số 6.1 CB1a: Nhận biết khái niệm cơ bản của AI qua khả năng nhận hình ảnh và âm thanh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4.1 CB1b: Phân biệt được rủi ro và mối đe dọa đơn giản đối với mắt, tai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Ăn, uống hằng ngày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1.1 CB1b: HS tìm được hạn sử dụng trên nhãn hàng hoá GV chiếu và nói được vì sao phải xem hạn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hằng ngày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NLS: Năng lực số 1.1 CB1b: HS phân biệt được tư thế ngồi đúng và sai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4.1 CB1b: Nhận biết được cách bảo vệ thiết bị và nội dung một cách đơn giản để ứng phó với rủi ro trong môi trường số; Tích hợp AI 1.B1.1: Nhận biết ví dụ về hành vi dùng AI giả mạo hình ảnh hoặc giọng nói người thân để gây hại; biết cảnh giác và hỏi ý kiến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nói được cách từ chối và cách xử lí khi gặp người lạ trong các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CB1b: HS mô tả được bầu trời ban ngày và ban đêm sau khi quan sát trên ứng dụng</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CB1b: HS mô tả được bầu trời ban ngày và ban đêm sau khi quan sát trên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2.1 CB1a: Lựa chọn được phương tiện giao tiếp đơn giản thích hợp cho một bối cảnh cụ thể; lựa chọn tranh ảnh hoặc phiếu quan sát để chia sẻ kết quả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Tích hợp AI 1.A2.2: Nhận biết AI có thể hỗ trợ xử lí dữ liệu để đưa ra dự báo thời tiết nhanh hơn, giúp con người chuẩn bị an toàn; Năng lực số 1.1 CB1b: HS đọc được kí hiệu thời tiết trên bản dự báo và nói được thời tiết ngày mai</w:t>
            </w:r>
          </w:p>
          <w:p>
            <w:pPr>
              <w:spacing w:after="0"/>
            </w:pPr>
            <w:r>
              <w:rPr>
                <w:b w:val="0"/>
                <w:i w:val="0"/>
                <w:sz w:val="18"/>
              </w:rPr>
              <w:t>STEM: Thời tiết và trang phục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biết sử dụng thiết bị và nội dung số an toàn khi xem thông tin thời tiết</w:t>
            </w:r>
          </w:p>
          <w:p>
            <w:pPr>
              <w:spacing w:after="0"/>
            </w:pPr>
            <w:r>
              <w:rPr>
                <w:b w:val="0"/>
                <w:i w:val="0"/>
                <w:sz w:val="18"/>
              </w:rPr>
              <w:t>GDMT: Năng lực số 4.1 CB1b: Phân biệt được rủi ro và mối đe dọa đơn giản trong môi trường số</w:t>
            </w:r>
          </w:p>
          <w:p>
            <w:pPr>
              <w:spacing w:after="0"/>
            </w:pPr>
            <w:r>
              <w:rPr>
                <w:b w:val="0"/>
                <w:i w:val="0"/>
                <w:sz w:val="18"/>
              </w:rPr>
              <w:t>NLS: Năng lực số 4.1 CB1b: Phân biệt được rủi ro và mối đe dọa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1.1 CB1b: HS đọc được kí hiệu thời tiết trên bản dự báo và nói được thời tiết ngày mai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2.1 CB1a: Lựa chọn được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Thường thức âm nhạc: Âm thanh kì diệu;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 Vận dụng – Sáng tạo: To – Nhỏ</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CB1a: HS cùng GV tạo bản ghi âm đoạn đọc to – nhỏ của lớp và nghe lại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CB1a: HS nhìn hình bậc thang Đô – Rê – Mi trên màn hình và nghe tiếng đàn để nói được nốt nào cao, nốt nào thấp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Ôn đọc nhạc: Bậc thang Đô – Rê – Mi;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CB1a: HS nhìn dòng nhạc Đô – Rê – Mi trên màn hình, nghe tiếng đàn và chỉ ra nốt được đọc to hơn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 Vận dụng – Sáng tạo: Cao – Thấp</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Nghe nhạc: Quốc ca (Văn Cao); Nhạc cụ: Trống con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tiếng kèn tu-ba, sáo pic-cô-lô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 Vận dụng – Sáng tạo: To – Nhỏ, Cao – Thấp</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Ôn đọc nhạc: Ban nhạc Đô – Rê – Mi;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 Vận dụng – Sáng tạo: Dài – Ngắn</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đọc nhạc: Những người bạn của Đô – Rê – Mi; Thường thức âm nhạc: Nhạc sĩ Vôn-gang A-ma-đớt Mô-da (nghe bài hát Khát vọng mùa xuân); Vận dụng – Sáng tạo: Dài – Ngắn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bài hát Khát vọng mùa xuân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 Năng lực số 3.1 CB1a: HS thể hiện âm thanh dài – ngắn để GV ghi âm, nghe lại và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 Vận dụng – Sáng tạo: Dài – Ngắn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Nhạc cụ: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cùng GV ghi âm phần cả lớp hát Gà gáy kết hợp gõ thanh phách và nghe lại để nhận xét tiếng phách đã đều chưa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Thường thức âm nhạc: Câu chuyện về thanh phách; Vận dụng – Sáng tạo: Dài – Ngắn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CB1a: HS xem hình, nghe âm thanh trên màn hình và nói đúng tên nhạc cụ thanh phách</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Nghe nhạc: Lí cây bông (Dân ca Nam Bộ)</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 Vận dụng – Sáng tạo: Góc âm nhạc</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 Ôn bài hát Cây gia đình</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Nhạc cụ: Trai-en-gô (triangle); Ôn bài hát Ngôi sao lấp lánh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gọi tên được các sản phẩm mĩ thuật trong trường qua ảnh chiếu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Năng lực số 1.1 CB1b: HS nhận ra tranh được tạo nên từ nhiều chấm màu nhỏ khi xem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nhận ra chấm dày tạo mảng đậm, chấm thưa tạo mảng nhạt qua thao tác mẫu trên ứng dụng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2.1 CB1a: HS xem lại bài của mình và của bạn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2.1 CB1a: HS xem ảnh chụp các bước chấm màu và sản phẩm của lớp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 Năng lực số 1.1 CB1b: HS gọi đúng tên các loại nét khi xem hình động vẽ từng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2.1 CB1a: HS quan sát lưới ảnh bài vẽ và bình chọn kèm lí do</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1.1 CB1b: HS chỉ ra được hình cơ bản tạo nên đồ vật khi xem hình vẽ chồng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6.1 CB1b: HS xem và nêu ý kiến về các bộ màu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2.2 CB1a: HS xem phòng trưng bày trên màn hình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hai màu cơ bản pha ra màu mới nào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6.1 CB1b: HS nêu ý kiến về các cách phối ba màu cơ bản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CB1a: HS xem ảnh món đồ chơi của các nhóm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CB1a: HS xem lại ảnh sản phẩm các chủ đề 1–5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1.1 CB1b: HS gọi tên khối và chỉ ra các mặt của khối khi xem hình xoay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2.2 CB1a: HS chọn được hướng đặt sản phẩm đẹp nhất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gọi tên và tả được vỏ, màu của các loại quả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3.3 CB1a: HS xem phòng tranh trên màn hình và nhận ra tên tác giả ghi dưới mỗi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chỉ ra được nét riêng của từng người trong tranh chân dung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nói và viết được lời chúc lễ phép cho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các hoạt động ở trường sau khi xem lại đoạn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1.2 CB1a: HS chỉ ra được chỗ máy vẽ chưa đúng trong bức hình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CB1a: HS xem bộ ảnh trên màn hình và nhận ra món đồ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CB1a: HS xem lại ảnh sản phẩm các chủ đề 6–9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(5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(5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Me and my friends</w:t>
            </w:r>
          </w:p>
        </w:tc>
        <w:tc>
          <w:tcPr>
            <w:tcW w:type="dxa" w:w="4365"/>
          </w:tcPr>
          <w:p>
            <w:pPr>
              <w:spacing w:after="0"/>
            </w:pPr>
            <w:r/>
            <w:r>
              <w:rPr>
                <w:b w:val="0"/>
                <w:i w:val="0"/>
                <w:sz w:val="20"/>
              </w:rPr>
              <w:t>Unit 1: In the school playground – Lesson 1 (1, 2) &amp; Lesson 2 (3, 4, 5)</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Digital competence 1.3.CB1a: Guide pupils to access and open the lesson audio files on a safe digital learning resources website;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Me and my friends</w:t>
            </w:r>
          </w:p>
        </w:tc>
        <w:tc>
          <w:tcPr>
            <w:tcW w:type="dxa" w:w="4365"/>
          </w:tcPr>
          <w:p>
            <w:pPr>
              <w:spacing w:after="0"/>
            </w:pPr>
            <w:r/>
            <w:r>
              <w:rPr>
                <w:b w:val="0"/>
                <w:i w:val="0"/>
                <w:sz w:val="20"/>
              </w:rPr>
              <w:t>Unit 1: In the school playground – Lesson 3</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Me and my family</w:t>
            </w:r>
          </w:p>
        </w:tc>
        <w:tc>
          <w:tcPr>
            <w:tcW w:type="dxa" w:w="4365"/>
          </w:tcPr>
          <w:p>
            <w:pPr>
              <w:spacing w:after="0"/>
            </w:pPr>
            <w:r/>
            <w:r>
              <w:rPr>
                <w:b w:val="0"/>
                <w:i w:val="0"/>
                <w:sz w:val="20"/>
              </w:rPr>
              <w:t>Unit 2: In the dining room – Lesson 1 &amp;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Me and my family</w:t>
            </w:r>
          </w:p>
        </w:tc>
        <w:tc>
          <w:tcPr>
            <w:tcW w:type="dxa" w:w="4365"/>
          </w:tcPr>
          <w:p>
            <w:pPr>
              <w:spacing w:after="0"/>
            </w:pPr>
            <w:r/>
            <w:r>
              <w:rPr>
                <w:b w:val="0"/>
                <w:i w:val="0"/>
                <w:sz w:val="20"/>
              </w:rPr>
              <w:t>Unit 2: In the dining room – Lesson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Digital competence 3.1.CB1a: Practise drawing a simple birthday cake in Paint;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Me and my family</w:t>
            </w:r>
          </w:p>
        </w:tc>
        <w:tc>
          <w:tcPr>
            <w:tcW w:type="dxa" w:w="4365"/>
          </w:tcPr>
          <w:p>
            <w:pPr>
              <w:spacing w:after="0"/>
            </w:pPr>
            <w:r/>
            <w:r>
              <w:rPr>
                <w:b w:val="0"/>
                <w:i w:val="0"/>
                <w:sz w:val="20"/>
              </w:rPr>
              <w:t>Fun time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Me and the world around</w:t>
            </w:r>
          </w:p>
        </w:tc>
        <w:tc>
          <w:tcPr>
            <w:tcW w:type="dxa" w:w="4365"/>
          </w:tcPr>
          <w:p>
            <w:pPr>
              <w:spacing w:after="0"/>
            </w:pPr>
            <w:r/>
            <w:r>
              <w:rPr>
                <w:b w:val="0"/>
                <w:i w:val="0"/>
                <w:sz w:val="20"/>
              </w:rPr>
              <w:t>Unit 3: At the street market – Lesson 1 &amp;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Digital competence 1.1.CB1b: Search safely for pictures of a country market;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Me and my friends</w:t>
            </w:r>
          </w:p>
        </w:tc>
        <w:tc>
          <w:tcPr>
            <w:tcW w:type="dxa" w:w="4365"/>
          </w:tcPr>
          <w:p>
            <w:pPr>
              <w:spacing w:after="0"/>
            </w:pPr>
            <w:r/>
            <w:r>
              <w:rPr>
                <w:b w:val="0"/>
                <w:i w:val="0"/>
                <w:sz w:val="20"/>
              </w:rPr>
              <w:t>Unit 3: At the street market – Lesson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AI 1.C1.3: How an AI camera scans images and recognises circles and squares in real life;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Me and my family</w:t>
            </w:r>
          </w:p>
        </w:tc>
        <w:tc>
          <w:tcPr>
            <w:tcW w:type="dxa" w:w="4365"/>
          </w:tcPr>
          <w:p>
            <w:pPr>
              <w:spacing w:after="0"/>
            </w:pPr>
            <w:r/>
            <w:r>
              <w:rPr>
                <w:b w:val="0"/>
                <w:i w:val="0"/>
                <w:sz w:val="20"/>
              </w:rPr>
              <w:t>Unit 4: In the bedroom – Lesson 1 &amp;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Me and my family</w:t>
            </w:r>
          </w:p>
        </w:tc>
        <w:tc>
          <w:tcPr>
            <w:tcW w:type="dxa" w:w="4365"/>
          </w:tcPr>
          <w:p>
            <w:pPr>
              <w:spacing w:after="0"/>
            </w:pPr>
            <w:r/>
            <w:r>
              <w:rPr>
                <w:b w:val="0"/>
                <w:i w:val="0"/>
                <w:sz w:val="20"/>
              </w:rPr>
              <w:t>Unit 4: In the bedroom – Lesson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r>
          </w:p>
        </w:tc>
        <w:tc>
          <w:tcPr>
            <w:tcW w:type="dxa" w:w="4365"/>
          </w:tcPr>
          <w:p>
            <w:pPr>
              <w:spacing w:after="0"/>
            </w:pPr>
            <w:r/>
            <w:r>
              <w:rPr>
                <w:b w:val="0"/>
                <w:i w:val="0"/>
                <w:sz w:val="20"/>
              </w:rPr>
              <w:t>Unit 5: At the fish and chip shop – Lesson 1 &amp;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AI 1.C1.1: Recognise the AI system in automatic ordering machines that quickly identifies fish dishes; Ethics: Know how to say "Thank you" when receiving food from parents or staff;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Me and my school</w:t>
            </w:r>
          </w:p>
        </w:tc>
        <w:tc>
          <w:tcPr>
            <w:tcW w:type="dxa" w:w="4365"/>
          </w:tcPr>
          <w:p>
            <w:pPr>
              <w:spacing w:after="0"/>
            </w:pPr>
            <w:r/>
            <w:r>
              <w:rPr>
                <w:b w:val="0"/>
                <w:i w:val="0"/>
                <w:sz w:val="20"/>
              </w:rPr>
              <w:t>Unit 5: At the fish and chip shop – Lesson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AI 1.D1.1: For a robot to know the types of milk, pupils need to show the machine pictures of strawberry milk and plain milk cartons so that it does not learn wrongly;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Me and my school</w:t>
            </w:r>
          </w:p>
        </w:tc>
        <w:tc>
          <w:tcPr>
            <w:tcW w:type="dxa" w:w="4365"/>
          </w:tcPr>
          <w:p>
            <w:pPr>
              <w:spacing w:after="0"/>
            </w:pPr>
            <w:r/>
            <w:r>
              <w:rPr>
                <w:b w:val="0"/>
                <w:i w:val="0"/>
                <w:sz w:val="20"/>
              </w:rPr>
              <w:t>Unit 6: In the classroom – Lesson 1 &amp;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AI 1.C1.1: Recognise AI in the smart interactive board that helps the teacher practise writing the letter Pp, pen, pencil; Digital competence 4.1.CB1a: Turn off the computer at the end of the lesson to protect the device;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Me and my school</w:t>
            </w:r>
          </w:p>
        </w:tc>
        <w:tc>
          <w:tcPr>
            <w:tcW w:type="dxa" w:w="4365"/>
          </w:tcPr>
          <w:p>
            <w:pPr>
              <w:spacing w:after="0"/>
            </w:pPr>
            <w:r/>
            <w:r>
              <w:rPr>
                <w:b w:val="0"/>
                <w:i w:val="0"/>
                <w:sz w:val="20"/>
              </w:rPr>
              <w:t>Unit 6: In the classroom – Lesson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AI 1.A1.1: Discussion: Humans decide to use pencils to draw creative pictures; AI only follows commands; Digital competence 3.1.CB1a: Practise drawing a classroom object (a rectangle) on the computer;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r>
          </w:p>
        </w:tc>
        <w:tc>
          <w:tcPr>
            <w:tcW w:type="dxa" w:w="4365"/>
          </w:tcPr>
          <w:p>
            <w:pPr>
              <w:spacing w:after="0"/>
            </w:pPr>
            <w:r/>
            <w:r>
              <w:rPr>
                <w:b w:val="0"/>
                <w:i w:val="0"/>
                <w:sz w:val="20"/>
              </w:rPr>
              <w:t>Fun time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AI 1.C1.1: Compare how fast pupils find words with how fast AI scans data to find the answer in an instant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Me and my family</w:t>
            </w:r>
          </w:p>
        </w:tc>
        <w:tc>
          <w:tcPr>
            <w:tcW w:type="dxa" w:w="4365"/>
          </w:tcPr>
          <w:p>
            <w:pPr>
              <w:spacing w:after="0"/>
            </w:pPr>
            <w:r/>
            <w:r>
              <w:rPr>
                <w:b w:val="0"/>
                <w:i w:val="0"/>
                <w:sz w:val="20"/>
              </w:rPr>
              <w:t>Unit 7: In the garden – Lesson 1 &amp; 2</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AI 1.C1.1: Recognise smart (AI) devices that automatically water the garden when the soil is dry; Ethics: Love nature and protect green trees;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Me and my family</w:t>
            </w:r>
          </w:p>
        </w:tc>
        <w:tc>
          <w:tcPr>
            <w:tcW w:type="dxa" w:w="4365"/>
          </w:tcPr>
          <w:p>
            <w:pPr>
              <w:spacing w:after="0"/>
            </w:pPr>
            <w:r/>
            <w:r>
              <w:rPr>
                <w:b w:val="0"/>
                <w:i w:val="0"/>
                <w:sz w:val="20"/>
              </w:rPr>
              <w:t>Unit 7: In the garden – Lesson 3</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Me and my family</w:t>
            </w:r>
          </w:p>
        </w:tc>
        <w:tc>
          <w:tcPr>
            <w:tcW w:type="dxa" w:w="4365"/>
          </w:tcPr>
          <w:p>
            <w:pPr>
              <w:spacing w:after="0"/>
            </w:pPr>
            <w:r/>
            <w:r>
              <w:rPr>
                <w:b w:val="0"/>
                <w:i w:val="0"/>
                <w:sz w:val="20"/>
              </w:rPr>
              <w:t>Unit 8: In the park – Lesson 1 &amp;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r>
          </w:p>
        </w:tc>
        <w:tc>
          <w:tcPr>
            <w:tcW w:type="dxa" w:w="4365"/>
          </w:tcPr>
          <w:p>
            <w:pPr>
              <w:spacing w:after="0"/>
            </w:pPr>
            <w:r/>
            <w:r>
              <w:rPr>
                <w:b w:val="0"/>
                <w:i w:val="0"/>
                <w:sz w:val="20"/>
              </w:rPr>
              <w:t>Semester I Test &amp; Feedback – Self-check</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Me and the world around</w:t>
            </w:r>
          </w:p>
        </w:tc>
        <w:tc>
          <w:tcPr>
            <w:tcW w:type="dxa" w:w="4365"/>
          </w:tcPr>
          <w:p>
            <w:pPr>
              <w:spacing w:after="0"/>
            </w:pPr>
            <w:r/>
            <w:r>
              <w:rPr>
                <w:b w:val="0"/>
                <w:i w:val="0"/>
                <w:sz w:val="20"/>
              </w:rPr>
              <w:t>Unit 9: In the shop – Lesson 1 &amp;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Me and the world around</w:t>
            </w:r>
          </w:p>
        </w:tc>
        <w:tc>
          <w:tcPr>
            <w:tcW w:type="dxa" w:w="4365"/>
          </w:tcPr>
          <w:p>
            <w:pPr>
              <w:spacing w:after="0"/>
            </w:pPr>
            <w:r/>
            <w:r>
              <w:rPr>
                <w:b w:val="0"/>
                <w:i w:val="0"/>
                <w:sz w:val="20"/>
              </w:rPr>
              <w:t>Unit 9: In the shop – Lesson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Me and the world around</w:t>
            </w:r>
          </w:p>
        </w:tc>
        <w:tc>
          <w:tcPr>
            <w:tcW w:type="dxa" w:w="4365"/>
          </w:tcPr>
          <w:p>
            <w:pPr>
              <w:spacing w:after="0"/>
            </w:pPr>
            <w:r/>
            <w:r>
              <w:rPr>
                <w:b w:val="0"/>
                <w:i w:val="0"/>
                <w:sz w:val="20"/>
              </w:rPr>
              <w:t>Unit 10: At the zoo – Lesson 1 &amp;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Digital competence 1.1.CB1b: Search the Internet for videos of monkey sounds under the teacher's safe guidance;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Me and the world around</w:t>
            </w:r>
          </w:p>
        </w:tc>
        <w:tc>
          <w:tcPr>
            <w:tcW w:type="dxa" w:w="4365"/>
          </w:tcPr>
          <w:p>
            <w:pPr>
              <w:spacing w:after="0"/>
            </w:pPr>
            <w:r/>
            <w:r>
              <w:rPr>
                <w:b w:val="0"/>
                <w:i w:val="0"/>
                <w:sz w:val="20"/>
              </w:rPr>
              <w:t>Unit 10: At the zoo – Lesson 3</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AI 1.A1.1: Discussion: Humans decide what to feed animals; AI can only suggest menus based on available data;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r>
          </w:p>
        </w:tc>
        <w:tc>
          <w:tcPr>
            <w:tcW w:type="dxa" w:w="4365"/>
          </w:tcPr>
          <w:p>
            <w:pPr>
              <w:spacing w:after="0"/>
            </w:pPr>
            <w:r/>
            <w:r>
              <w:rPr>
                <w:b w:val="0"/>
                <w:i w:val="0"/>
                <w:sz w:val="20"/>
              </w:rPr>
              <w:t>Fun time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Me and my friends</w:t>
            </w:r>
          </w:p>
        </w:tc>
        <w:tc>
          <w:tcPr>
            <w:tcW w:type="dxa" w:w="4365"/>
          </w:tcPr>
          <w:p>
            <w:pPr>
              <w:spacing w:after="0"/>
            </w:pPr>
            <w:r/>
            <w:r>
              <w:rPr>
                <w:b w:val="0"/>
                <w:i w:val="0"/>
                <w:sz w:val="20"/>
              </w:rPr>
              <w:t>Unit 11: At the bus stop – Lesson 1 &amp;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Digital competence 4.3.CB1a: Health risk warning: Do not walk while looking at a phone, so as to stay safe in the sun;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Me and my friends</w:t>
            </w:r>
          </w:p>
        </w:tc>
        <w:tc>
          <w:tcPr>
            <w:tcW w:type="dxa" w:w="4365"/>
          </w:tcPr>
          <w:p>
            <w:pPr>
              <w:spacing w:after="0"/>
            </w:pPr>
            <w:r/>
            <w:r>
              <w:rPr>
                <w:b w:val="0"/>
                <w:i w:val="0"/>
                <w:sz w:val="20"/>
              </w:rPr>
              <w:t>Unit 11: At the bus stop – Lesson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r>
          </w:p>
        </w:tc>
        <w:tc>
          <w:tcPr>
            <w:tcW w:type="dxa" w:w="4365"/>
          </w:tcPr>
          <w:p>
            <w:pPr>
              <w:spacing w:after="0"/>
            </w:pPr>
            <w:r/>
            <w:r>
              <w:rPr>
                <w:b w:val="0"/>
                <w:i w:val="0"/>
                <w:sz w:val="20"/>
              </w:rPr>
              <w:t>Unit 12: At the lake – Lesson 1 &amp;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Digital competence 3.1.CB1a: Practise drawing a simple digital leaf or lemon (lemons) on the computer;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r>
          </w:p>
        </w:tc>
        <w:tc>
          <w:tcPr>
            <w:tcW w:type="dxa" w:w="4365"/>
          </w:tcPr>
          <w:p>
            <w:pPr>
              <w:spacing w:after="0"/>
            </w:pPr>
            <w:r/>
            <w:r>
              <w:rPr>
                <w:b w:val="0"/>
                <w:i w:val="0"/>
                <w:sz w:val="20"/>
              </w:rPr>
              <w:t>Unit 12: At the lake – Lesson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Me and my school</w:t>
            </w:r>
          </w:p>
        </w:tc>
        <w:tc>
          <w:tcPr>
            <w:tcW w:type="dxa" w:w="4365"/>
          </w:tcPr>
          <w:p>
            <w:pPr>
              <w:spacing w:after="0"/>
            </w:pPr>
            <w:r/>
            <w:r>
              <w:rPr>
                <w:b w:val="0"/>
                <w:i w:val="0"/>
                <w:sz w:val="20"/>
              </w:rPr>
              <w:t>Unit 13: In the school canteen – Lesson 1,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Me and my school</w:t>
            </w:r>
          </w:p>
        </w:tc>
        <w:tc>
          <w:tcPr>
            <w:tcW w:type="dxa" w:w="4365"/>
          </w:tcPr>
          <w:p>
            <w:pPr>
              <w:spacing w:after="0"/>
            </w:pPr>
            <w:r/>
            <w:r>
              <w:rPr>
                <w:b w:val="0"/>
                <w:i w:val="0"/>
                <w:sz w:val="20"/>
              </w:rPr>
              <w:t>Unit 13: In the school canteen – Lesson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Me and my school</w:t>
            </w:r>
          </w:p>
        </w:tc>
        <w:tc>
          <w:tcPr>
            <w:tcW w:type="dxa" w:w="4365"/>
          </w:tcPr>
          <w:p>
            <w:pPr>
              <w:spacing w:after="0"/>
            </w:pPr>
            <w:r/>
            <w:r>
              <w:rPr>
                <w:b w:val="0"/>
                <w:i w:val="0"/>
                <w:sz w:val="20"/>
              </w:rPr>
              <w:t>Unit 14: In the toy shop – Lesson 1,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Digital competence 4.2.CB1b: Information security: Do not share photos of expensive gifts online, so that bad people cannot take advantage of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Fun time 4</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Digital competence 3.3.CB1a: Respect copyright: Write your name on your drawing before submitting it to the teacher on the interactive board</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r>
          </w:p>
        </w:tc>
        <w:tc>
          <w:tcPr>
            <w:tcW w:type="dxa" w:w="4365"/>
          </w:tcPr>
          <w:p>
            <w:pPr>
              <w:spacing w:after="0"/>
            </w:pPr>
            <w:r/>
            <w:r>
              <w:rPr>
                <w:b w:val="0"/>
                <w:i w:val="0"/>
                <w:sz w:val="20"/>
              </w:rPr>
              <w:t>Unit 15: At the football match – Lesson 1,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Me and my school</w:t>
            </w:r>
          </w:p>
        </w:tc>
        <w:tc>
          <w:tcPr>
            <w:tcW w:type="dxa" w:w="4365"/>
          </w:tcPr>
          <w:p>
            <w:pPr>
              <w:spacing w:after="0"/>
            </w:pPr>
            <w:r/>
            <w:r>
              <w:rPr>
                <w:b w:val="0"/>
                <w:i w:val="0"/>
                <w:sz w:val="20"/>
              </w:rPr>
              <w:t>Unit 15: At the football match – Lesson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r>
          </w:p>
        </w:tc>
        <w:tc>
          <w:tcPr>
            <w:tcW w:type="dxa" w:w="4365"/>
          </w:tcPr>
          <w:p>
            <w:pPr>
              <w:spacing w:after="0"/>
            </w:pPr>
            <w:r/>
            <w:r>
              <w:rPr>
                <w:b w:val="0"/>
                <w:i w:val="0"/>
                <w:sz w:val="20"/>
              </w:rPr>
              <w:t>Unit 16: At home – Lesson 1,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Digital competence 1.3.CB1b: Pupils sort pictures of houses into the "My Home" folder on the class computer;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r>
          </w:p>
        </w:tc>
        <w:tc>
          <w:tcPr>
            <w:tcW w:type="dxa" w:w="4365"/>
          </w:tcPr>
          <w:p>
            <w:pPr>
              <w:spacing w:after="0"/>
            </w:pPr>
            <w:r/>
            <w:r>
              <w:rPr>
                <w:b w:val="0"/>
                <w:i w:val="0"/>
                <w:sz w:val="20"/>
              </w:rPr>
              <w:t>Review 4: Self-check</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r>
        <w:br w:type="page"/>
      </w:r>
    </w:p>
    <w:p>
      <w:pPr>
        <w:spacing w:after="40" w:before="0"/>
        <w:jc w:val="left"/>
      </w:pPr>
      <w:r>
        <w:rPr>
          <w:b/>
          <w:i w:val="0"/>
          <w:sz w:val="24"/>
        </w:rPr>
        <w:t>9.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