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nghe bản đọc mẫu có âm thanh trên tivi rồi luyện đọc diễn cảm đoạn mình thích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Miền 1 (Cơ bản, bậc 2): GV mở bản đọc mẫu bài “Cánh đồng hoa” và chiếu vài hình ảnh về làng quê, cánh đồng hoa của người Chăm trên tivi; HS nghe; Năng lực số Miền 5 (Cơ bản, bậc 2): Ở phần vận dụng, GV chiếu bảng việc nên làm / không nên làm để giữ khu phố sạch đẹp trên bài tập tương tác; HS kéo thả hoặc giơ thẻ chọn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3.3 CB2a: HS nói rõ nguồn ảnh, tư liệu mình dùng khi giới thiệu về cánh đồng hoa</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CB2a: HS chọn một khổ thơ mình thích, đọc diễn cảm và nghe lại bản ghi âm để tự chỉnh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CB2b: HS tra từ điển điện tử nghĩa các từ khó trong bài thơ rồi nêu nghĩa hợp với câu thơ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nếu lấy ý từ bài đọc hay từ mạng thì nói rõ lấy ở đâu</w:t>
            </w:r>
          </w:p>
          <w:p>
            <w:pPr>
              <w:spacing w:after="0"/>
            </w:pPr>
            <w:r>
              <w:rPr>
                <w:b w:val="0"/>
                <w:i w:val="0"/>
                <w:sz w:val="18"/>
              </w:rPr>
              <w:t>NLS: Năng lực số 3.3 CB2a: HS lập dàn ý bằng lời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Miền 1 (Cơ bản, bậc 2): GV mở bài hát Con sông tuổi thơ tôi rồi bản đọc mẫu bài “Bến sông tuổi thơ” trên tivi; HS nghe, ghi lại từ ngữ tả tâm trạng nhân vật; Năng lực số Miền 5 (Cơ bản, bậc 2): Khi tóm tắt văn bản, GV chiếu sơ đồ bố cục ba phần còn trống trên tivi; HS thảo luận nhóm chia đoạn, đặt tên cho từng phần và ghi vào phiếu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3.3 CB2a: HS ghi rõ tên tác giả, nguồn khi trích câu văn, câu thơ vào bài viết của mình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2): Trước bài đọc “Tiếng hạt nảy mầm”, GV mở vài âm thanh quen thuộc cho HS đoán tên sự vật, sau đó chiếu tranh minh hoạt và đoạn thơ phóng to; Năng lực số Miền 2 (Cơ bản, bậc 2): GV ghi âm lượt đọc diễn cảm từng khổ thơ của một vài HS rồi mở lại; cả lớp nghe và nhận xét theo tiêu chí ngắt nhịp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Miền 1 (Cơ bản, bậc 2): Trước bài đọc “Ngôi sao sân cỏ”, GV chiếu ảnh vài môn thể thao và một đoạn phim ngắn về trận bóng của thiếu nhi; HS gọi tên môn thể thao mình thích; Năng lực số Miền 2 (Cơ bản, bậc 2): GV ghi âm lượt đọc phân vai của các nhóm rồi mở lại cho cả lớp nghe; HS nhận xét theo tiêu chí đọc rõ, ngắt nghỉ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Trước bài đọc “Bộ sưu tập độc đáo”, GV chiếu tranh minh hoạ phóng to cùng vài ảnh bộ sưu tập quen thuộc như tem, vỏ sò, mô hình; Năng lực số Miền 2 (Cơ bản, bậc 2): GV ghi âm lượt đọc diễn cảm của vài HS rồi mở lại cho cả lớp nghe; các em nhận xét theo tiêu chí chiếu sẵn là ngắt nghỉ đúng chỗ</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2): Trước bài đọc “Hành tinh kì lạ”, GV chiếu vài hình ảnh các hành tinh trong hệ Mặt Trời do thầy cô chọn từ nguồn tin cậy; HS quan sát; Năng lực số Miền 6 (Cơ bản, bậc 2): GV gõ cho công cụ trí tuệ nhân tạo vẽ thử một hành tinh theo lời tả của HS rồi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chủ điểm Thiên nhiên kì thú với bài thơ “Trước cổng trời”, GV chiếu ảnh vùng núi cao, thung lũng và rừng già do thầy cô chọn từ nguồn tin cậy; Năng lực số Miền 2 (Cơ bản, bậc 2): GV ghi âm lượt đọc diễn cảm từng khổ thơ của một vài HS rồi mở lại; cả lớp nhận xét theo tiêu chí chiếu sẵn là ngắt nhịp thơ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Năng lực số Miền 1 (Cơ bản, bậc 2): Trước bài đọc “Kì diệu rừng xanh”, GV chiếu đoạn phim ngắn về rừng nguyên sinh với nấm, cây cổ thụ, muông thú; Năng lực số Miền 5 (Cơ bản, bậc 2): Sau bài đọc, GV chiếu bảng hai cột việc làm hại rừng và việc bảo vệ rừng; HS xếp các hành động vào đúng cột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Miền 1 (Cơ bản, bậc 2): Trước bài thơ “Mầm non”, GV chiếu một đoạn phim tua nhanh cảnh mầm cây nhú lên khi trời chuyển từ đông sang xuân;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Trước bài đọc “Bài ca về mặt trời”, GV chiếu đoạn phim hoạt hình Thần Gió và Mặt Trời rồi dừng ở cảnh hai nhân vật thi tài; Năng lực số Miền 2 (Cơ bản, bậc 2): GV ghi âm lượt đọc diễn cảm của một vài HS rồi mở lại cho cả lớp nghe; các em nhận xét theo tiêu chí chiếu sẵn là ngắt nghỉ đúng và giọng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t>Năng lực số Miền 1 (Cơ bản, bậc 2): Khi ôn về từ đa nghĩa, GV mở từ điển tiếng Việt bản điện tử và gõ một từ nhiều nghĩa như từ chân, từ mắt; Năng lực số Miền 5 (Cơ bản, bậc 2): GV mở bài tập tương tác nối câu với nghĩa đúng của từ nhiều nghĩa trong câu đó; máy chấm ngay nên HS nhận ra mình còn nhầm nghĩa chuyển với từ đồng âm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Trước bài đọc “Thư gửi các học sinh”, GV chiếu tranh chủ điểm và ảnh tư liệu ngày khai giảng đầu tiên của nước ta sau năm 1945 do thầy cô chọn từ nguồn…; Năng lực số Miền 2 (Cơ bản, bậc 2): GV ghi âm lượt đọc diễn cảm của vài HS rồi mở lại cho cả lớp nghe; các em nhận xét theo tiêu chí chiếu sẵn là đọc trang trọng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2): Trước bài đọc “Tấm gương tự học”, GV chiếu tư liệu ngắn về một vài tấm gương tự học do thầy cô chọn từ nguồn tin cậy; HS đọc; Năng lực số Miền 3 (Cơ bản, bậc 2): Mỗi HS lập một bảng tự học trong tuần trên máy hoặc trong vở gồm việc cần học, thời gian, kết quả tự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Trước bài đọc “Trải nghiệm để sáng tạo”, GV chiếu vài ví dụ về sản phẩm ra đời từ quan sát thực tế như chiếc dù lấy ý tưởng từ quả bồ công anh;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Miền 1 (Cơ bản, bậc 2): Trước bài đọc “Khổ luyện thành tài”, GV chiếu một vài bức tranh của danh hoạ Lê-ô-na-đô đa Vin-xi cùng bản phác thảo trứng thời ông học vẽ; Năng lực số Miền 3 (Cơ bản, bậc 2): Mỗi HS lập bảng theo dõi một việc mình muốn luyện trong hai tuần gồm ngày, số lần luyện, kết quả tự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Miền 1 (Cơ bản, bậc 2): Trước bài đọc “Thế giới trong trang sách”, GV chiếu bìa và vài trang minh hoạ của những cuốn sách thiếu nhi quen thuộc; Năng lực số Miền 2 (Cơ bản, bậc 2): GV ghi âm lượt đọc diễn cảm của vài HS rồi mở lại cho cả lớp nghe; các em nhận xét theo tiêu chí chiếu sẵn là ngắt nghỉ đúng và giọng đọc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Miền 1 (Cơ bản, bậc 2): Trước bài đọc “Từ những câu chuyện ấu thơ”, GV chiếu tranh minh hoạ vài truyện cổ tích quen thuộc; HS kể nhanh câu chuyện mình được nghe từ bé và nói bài học…; Năng lực số Miền 3 (Cơ bản, bậc 2): Mỗi nhóm làm một trang giới thiệu câu chuyện tuổi thơ của mình: chọn tranh minh hoạ, viết ba câu tóm tắt và một câu nêu bài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Trước bài giới thiệu sách “Dế Mèn phiêu lưu kí”, GV chiếu bìa sách, vài trang minh hoạ và thông tin tác giả do thầy cô chuẩn bị; Năng lực số Miền 3 (Cơ bản, bậc 2): Mỗi nhóm làm một tấm thẻ giới thiệu cuốn sách mình thích gồm tên sách, tác giả, ba câu tóm tắt và một câu mời bạn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Miền 1 (Cơ bản, bậc 2): Trước bài đọc về tinh thần học tập, GV chiếu tư liệu ngắn và ảnh về nhân vật trong bài do thầy cô chọn từ nguồn tin cậy; HS đọc; Năng lực số Miền 2 (Cơ bản, bậc 2): GV ghi âm lượt đọc diễn cảm của vài HS rồi mở lại cho cả lớp nghe; các em nhận xét theo tiêu chí chiếu sẵn là đọc rõ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Miền 1 (Cơ bản, bậc 2): Trước bài thơ “Tiếng đàn ba-la-lai-ca trên sông Đà”, GV cho HS nghe một đoạn nhạc đàn ba-la-lai-ca và chiếu ảnh công trình thuỷ điện Hoà Bình do thầy cô chọn từ nguồn tin…; Năng lực số Miền 2 (Cơ bản, bậc 2): GV ghi âm lượt đọc diễn cảm từng khổ thơ của vài HS rồi mở lại; cả lớp nhận xét theo tiêu chí chiếu sẵn là ngắt nhịp thơ đúng và thể hiện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Miền 6 (Cơ bản, bậc 2): Ở bài đọc về trí tưởng tượng, GV gõ cho công cụ trí tuệ nhân tạo tả thử một khung cảnh theo ý HS rồi chiếu kết quả; Năng lực số Miền 1 (Cơ bản, bậc 2): GV chiếu bài đọc phóng to và tô màu những hình ảnh so sánh, nhân hoá trong bài; HS chỉ ra chi tiết nào là quan sát thật, chi tiết nào là tưởng tượng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Khởi động và Luyện đọc bài “Tranh làng Hồ”, GV chiếu ảnh chụp một số bức tranh dân gian làng Hồ như đám cưới chuột, lợn ăn cây ráy; Năng lực số Miền 5 (Cơ bản, bậc 2): Ở hoạt động Đọc hiểu, GV chiếu bảng nối “Chi tiết trong bài; Bức tranh tương ứng”; HS đọc thầm, tìm câu văn tả từng bức rồi lên nối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Năng lực số Miền 1 (Cơ bản, bậc 2): Ở hoạt động Khởi động bài “Một ngôi chùa độc đáo”, GV chiếu ảnh một số công trình kiến trúc kèm chú thích tên và nơi có công trình, phóng to chi tiết mái; Năng lực số Miền 5 (Cơ bản, bậc 2): Ở hoạt động Đọc hiểu, GV chiếu bảng “Chi tiết trong bài; Điều làm nên nét độc đáo”; HS đọc thầm, tìm câu văn tương ứng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Năng lực số 1.1 CB2c: HS quan sát tư liệu số về địa danh, di sản trong bài và đối chiếu với chi tiết miêu tả của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CB2a: HS nêu được cách chọn sách hợp lứa tuổi dựa vào tên tác giả, phần giới thiệu và mục lục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Năng lực số 3.1 CB2a: HS ghi âm hoặc quay lại phần trình bày, tự nghe lại và chỉ ra điểm cần sửa.</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3.1 CB2a: HS ghi âm hoặc quay lại phần trình bày, tự nghe lại và chỉ ra điểm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NLS: Năng lực số 1.1 CB2b: HS tra từ điển điện tử chọn đúng nghĩa theo văn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5.2 CB2b: HS đọc hiểu văn bản và nêu được cả mặt lợi lẫn mặt phiền toái của thiết bị số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3.3 CB2a: HS nêu được vì sao bài văn phải viết bằng lời và trải nghiệm của chính mình, không chép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t>Năng lực số Miền 1 (Cơ bản, bậc 2): Ở hoạt động Đọc của tiết ôn tập cuối năm, GV chiếu văn bản lên màn hình, tô sáng những từ ngữ cần nhấn giọng và mở bản đọc mẫu để HS nghe cách…; Năng lực số Miền 2 (Cơ bản, bậc 2): Ở hoạt động đọc hiểu, GV chiếu bảng chung “Chi tiết trong bài; Điều em hiểu được”; các nhóm đọc thầm, tìm chi tiết rồi lên điền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số tự nhiên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số tự nhiên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với số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Ôn tập phân số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Ôn tập phân số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Phân số thập phân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các phép tính với phân số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6. Cộng, trừ hai phân số khác mẫu số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Cộng, trừ hai phân số khác mẫu số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Hỗn số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CB2b: HS thao tác mô hình phân số ảo để tìm phân số bằng nhau, sau đó chứng minh lại bằng phép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hình học và đo lường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8. Ôn tập hình học và đo lường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Miền 5 (Cơ bản, bậc 2): Ở tiết luyện tập chung, GV cho HS làm bộ bài tập tương tác có chấm tự động về đọc, viết, so sánh và làm tròn số tự nhiên; Năng lực số Miền 1 (Cơ bản, bậc 2): GV chiếu bài toán thực tế có bảng số liệu, tô màu dòng cần dùng theo lời HS đọc đề; các em học cách lấy đúng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10. Khái niệm số thập phân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Khái niệm số thập phân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So sánh các số thập phân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p>
            <w:pPr>
              <w:spacing w:after="0"/>
            </w:pPr>
            <w:r>
              <w:rPr>
                <w:b w:val="0"/>
                <w:i w:val="0"/>
                <w:sz w:val="18"/>
              </w:rPr>
              <w:t>STEM: Dụng cụ học số thập phân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12. Viết số đo đại lượng dưới dạng số thập phân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Viết số đo đại lượng dưới dạng số thập phân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thập phân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Luyện tập chung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đọc, viết, so sánh và làm tròn số thập phân; Năng lực số Miền 1 (Cơ bản, bậc 2): GV chiếu bảng hàng của số thập phân phóng to, bấm sáng dần từng hàng phần mười, phần trăm theo lời HS đọc số; nhờ nhìn rõ vị trí các hàng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Số thập phân</w:t>
            </w:r>
          </w:p>
        </w:tc>
        <w:tc>
          <w:tcPr>
            <w:tcW w:type="dxa" w:w="4365"/>
          </w:tcPr>
          <w:p>
            <w:pPr>
              <w:spacing w:after="0"/>
            </w:pPr>
            <w:r/>
            <w:r>
              <w:rPr>
                <w:b w:val="0"/>
                <w:i w:val="0"/>
                <w:sz w:val="20"/>
              </w:rPr>
              <w:t>Bài 14. Luyện tập chung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15. Ki-lô-mét vuông. Héc-ta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Ki-lô-mét vuông. Héc-ta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1)</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Các đơn vị đo diện tích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Một số đơn vị đo diện tích</w:t>
            </w:r>
          </w:p>
        </w:tc>
        <w:tc>
          <w:tcPr>
            <w:tcW w:type="dxa" w:w="4365"/>
          </w:tcPr>
          <w:p>
            <w:pPr>
              <w:spacing w:after="0"/>
            </w:pPr>
            <w:r/>
            <w:r>
              <w:rPr>
                <w:b w:val="0"/>
                <w:i w:val="0"/>
                <w:sz w:val="20"/>
              </w:rPr>
              <w:t>Bài 17. Thực hành và trải nghiệm với một số đơn vị đo đại lượng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Thực hành và trải nghiệm với một số đơn vị đo đại lượng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Năng lực số Miền 5 (Cơ bản, bậc 2): Ở tiết luyện tập chung, GV cho HS làm bộ câu hỏi tương tác có chấm tự động về số thập phân và các phép tính đã học;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Luyện tập chung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19. Phép cộng số thập phân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Phép trừ số thập phân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1)</w:t>
            </w:r>
          </w:p>
        </w:tc>
        <w:tc>
          <w:tcPr>
            <w:tcW w:type="dxa" w:w="1474"/>
          </w:tcPr>
          <w:p>
            <w:pPr>
              <w:spacing w:after="0"/>
              <w:jc w:val="center"/>
            </w:pPr>
            <w:r/>
            <w:r>
              <w:rPr>
                <w:b w:val="0"/>
                <w:i w:val="0"/>
                <w:sz w:val="20"/>
              </w:rPr>
              <w:t>Tiết 45 (3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21. Phép nhân số thập phân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Phép nhân số thập phân (Tiết 3)</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1)</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chia số thập phân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Các phép tính với số thập phân</w:t>
            </w:r>
          </w:p>
        </w:tc>
        <w:tc>
          <w:tcPr>
            <w:tcW w:type="dxa" w:w="4365"/>
          </w:tcPr>
          <w:p>
            <w:pPr>
              <w:spacing w:after="0"/>
            </w:pPr>
            <w:r/>
            <w:r>
              <w:rPr>
                <w:b w:val="0"/>
                <w:i w:val="0"/>
                <w:sz w:val="20"/>
              </w:rPr>
              <w:t>Bài 22. Phép chia số thập phân (Tiết 4)</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Nhân, chia số thập phân với 10; 100; 1 000;… hoặc với 0,1; 0,01; 0,001;…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quan sát tia số phóng to, thao tác trên bảng tính để thấy cách hiển thị và làm tròn số thập phân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SGV 3 tiết; bớt 1 tiết cho kiểm tra định kì; Năng lực số Miền 5 (Cơ bản, bậc 2): Ở tiết luyện tập chung, GV cho HS làm bộ câu hỏi tương tác có chấm tự động; sau mỗi câu các em biết ngay đúng hay sai; Năng lực số Miền 1 (Cơ bản, bậc 2): GV chiếu bài toán thực tế có bảng số liệu, tô màu dòng và cột cần dùng theo lời HS đọc đề; các em học cách đọc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25. Hình tam giác. Diện tích hình tam giác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Hình tam giác. Diện tích hình tam giác (Tiết 4)</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1)</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26. Hình thang. Diện tích hình thang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Hình thang. Diện tích hình thang (Tiết 4)</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1)</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27. Đường tròn. Chu vi và diện tích hình tròn (Tiết 3)</w:t>
            </w:r>
          </w:p>
        </w:tc>
        <w:tc>
          <w:tcPr>
            <w:tcW w:type="dxa" w:w="1474"/>
          </w:tcPr>
          <w:p>
            <w:pPr>
              <w:spacing w:after="0"/>
              <w:jc w:val="center"/>
            </w:pPr>
            <w:r/>
            <w:r>
              <w:rPr>
                <w:b w:val="0"/>
                <w:i w:val="0"/>
                <w:sz w:val="20"/>
              </w:rPr>
              <w:t>Tiết 66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4)</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Đường tròn. Chu vi và diện tích hình tròn (Tiết 5)</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p>
            <w:pPr>
              <w:spacing w:after="0"/>
            </w:pPr>
            <w:r>
              <w:rPr>
                <w:b w:val="0"/>
                <w:i w:val="0"/>
                <w:sz w:val="18"/>
              </w:rPr>
              <w:t>STEM: Bộ lắp ghép hình Tangram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đo, vẽ, lắp ghép, tạo hình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Một số hình phẳng. Chu vi và diện tích</w:t>
            </w:r>
          </w:p>
        </w:tc>
        <w:tc>
          <w:tcPr>
            <w:tcW w:type="dxa" w:w="4365"/>
          </w:tcPr>
          <w:p>
            <w:pPr>
              <w:spacing w:after="0"/>
            </w:pPr>
            <w:r/>
            <w:r>
              <w:rPr>
                <w:b w:val="0"/>
                <w:i w:val="0"/>
                <w:sz w:val="20"/>
              </w:rPr>
              <w:t>Bài 29. Luyện tập chung (Tiết 1)</w:t>
            </w:r>
          </w:p>
        </w:tc>
        <w:tc>
          <w:tcPr>
            <w:tcW w:type="dxa" w:w="1474"/>
          </w:tcPr>
          <w:p>
            <w:pPr>
              <w:spacing w:after="0"/>
              <w:jc w:val="center"/>
            </w:pPr>
            <w:r/>
            <w:r>
              <w:rPr>
                <w:b w:val="0"/>
                <w:i w:val="0"/>
                <w:sz w:val="20"/>
              </w:rPr>
              <w:t>Tiết 71 (3 tiết)</w:t>
            </w:r>
          </w:p>
        </w:tc>
        <w:tc>
          <w:tcPr>
            <w:tcW w:type="dxa" w:w="4195"/>
          </w:tcPr>
          <w:p>
            <w:pPr>
              <w:spacing w:after="0"/>
            </w:pPr>
            <w:r/>
            <w:r>
              <w:rPr>
                <w:b w:val="0"/>
                <w:i w:val="0"/>
                <w:sz w:val="18"/>
              </w:rPr>
              <w:t>Năng lực số Miền 1 (Cơ bản, bậc 2): Ở hoạt động Thực hành bài “Luyện tập chung”, GV chiếu các hình tam giác của bài 1 lên màn hình và vẽ dần đường cao ứng với đáy BC, EG, IK; Năng lực số Miền 5 (Cơ bản, bậc 2): Ở phần tính diện tích, chu vi, GV mở bảng tính có sẵn công thức: HS tự tính ra vở trước rồi nhập số đo vào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chung (Tiết 3)</w:t>
            </w:r>
          </w:p>
        </w:tc>
        <w:tc>
          <w:tcPr>
            <w:tcW w:type="dxa" w:w="1474"/>
          </w:tcPr>
          <w:p>
            <w:pPr>
              <w:spacing w:after="0"/>
              <w:jc w:val="center"/>
            </w:pPr>
            <w:r/>
            <w:r>
              <w:rPr>
                <w:b w:val="0"/>
                <w:i w:val="0"/>
                <w:sz w:val="20"/>
              </w:rPr>
              <w:t>Tiết 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1)</w:t>
            </w:r>
          </w:p>
        </w:tc>
        <w:tc>
          <w:tcPr>
            <w:tcW w:type="dxa" w:w="1474"/>
          </w:tcPr>
          <w:p>
            <w:pPr>
              <w:spacing w:after="0"/>
              <w:jc w:val="center"/>
            </w:pPr>
            <w:r/>
            <w:r>
              <w:rPr>
                <w:b w:val="0"/>
                <w:i w:val="0"/>
                <w:sz w:val="20"/>
              </w:rPr>
              <w:t>Tiết 74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số thập phân (Tiết 2)</w:t>
            </w:r>
          </w:p>
        </w:tc>
        <w:tc>
          <w:tcPr>
            <w:tcW w:type="dxa" w:w="1474"/>
          </w:tcPr>
          <w:p>
            <w:pPr>
              <w:spacing w:after="0"/>
              <w:jc w:val="center"/>
            </w:pPr>
            <w:r/>
            <w:r>
              <w:rPr>
                <w:b w:val="0"/>
                <w:i w:val="0"/>
                <w:sz w:val="20"/>
              </w:rPr>
              <w:t>Tiết 75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30. Ôn tập số thập phân (Tiết 3)</w:t>
            </w:r>
          </w:p>
        </w:tc>
        <w:tc>
          <w:tcPr>
            <w:tcW w:type="dxa" w:w="1474"/>
          </w:tcPr>
          <w:p>
            <w:pPr>
              <w:spacing w:after="0"/>
              <w:jc w:val="center"/>
            </w:pPr>
            <w:r/>
            <w:r>
              <w:rPr>
                <w:b w:val="0"/>
                <w:i w:val="0"/>
                <w:sz w:val="20"/>
              </w:rPr>
              <w:t>Tiết 76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1)</w:t>
            </w:r>
          </w:p>
        </w:tc>
        <w:tc>
          <w:tcPr>
            <w:tcW w:type="dxa" w:w="1474"/>
          </w:tcPr>
          <w:p>
            <w:pPr>
              <w:spacing w:after="0"/>
              <w:jc w:val="center"/>
            </w:pPr>
            <w:r/>
            <w:r>
              <w:rPr>
                <w:b w:val="0"/>
                <w:i w:val="0"/>
                <w:sz w:val="20"/>
              </w:rPr>
              <w:t>Tiết 77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3)</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các phép tính với số thập phân (Tiết 4)</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32. Ôn tập một số hình phẳng (Tiết 1)</w:t>
            </w:r>
          </w:p>
        </w:tc>
        <w:tc>
          <w:tcPr>
            <w:tcW w:type="dxa" w:w="1474"/>
          </w:tcPr>
          <w:p>
            <w:pPr>
              <w:spacing w:after="0"/>
              <w:jc w:val="center"/>
            </w:pPr>
            <w:r/>
            <w:r>
              <w:rPr>
                <w:b w:val="0"/>
                <w:i w:val="0"/>
                <w:sz w:val="20"/>
              </w:rPr>
              <w:t>Tiết 81 (2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Ôn tập một số hình phẳng (Tiết 2)</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diện tích, chu vi một số hình phẳng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Ôn tập học kì 1</w:t>
            </w:r>
          </w:p>
        </w:tc>
        <w:tc>
          <w:tcPr>
            <w:tcW w:type="dxa" w:w="4365"/>
          </w:tcPr>
          <w:p>
            <w:pPr>
              <w:spacing w:after="0"/>
            </w:pPr>
            <w:r/>
            <w:r>
              <w:rPr>
                <w:b w:val="0"/>
                <w:i w:val="0"/>
                <w:sz w:val="20"/>
              </w:rPr>
              <w:t>Bài 34.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36. Tỉ số. Tỉ số phần trăm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Tỉ số. Tỉ số phần trăm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Tỉ lệ bản đồ và ứng dụng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CB2c: HS thao tác phóng to, thu nhỏ bản đồ số, đo khoảng cách và tự tính lại theo tỉ lệ, so sánh hai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Tìm hai số khi biết tổng và tỉ số của hai số đó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38. Tìm hai số khi biết tổng và tỉ số của hai số đó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1)</w:t>
            </w:r>
          </w:p>
        </w:tc>
        <w:tc>
          <w:tcPr>
            <w:tcW w:type="dxa" w:w="1474"/>
          </w:tcPr>
          <w:p>
            <w:pPr>
              <w:spacing w:after="0"/>
              <w:jc w:val="center"/>
            </w:pPr>
            <w:r/>
            <w:r>
              <w:rPr>
                <w:b w:val="0"/>
                <w:i w:val="0"/>
                <w:sz w:val="20"/>
              </w:rPr>
              <w:t>Tiết 97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Tìm hai số khi biết hiệu và tỉ số của hai số đó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1)</w:t>
            </w:r>
          </w:p>
        </w:tc>
        <w:tc>
          <w:tcPr>
            <w:tcW w:type="dxa" w:w="1474"/>
          </w:tcPr>
          <w:p>
            <w:pPr>
              <w:spacing w:after="0"/>
              <w:jc w:val="center"/>
            </w:pPr>
            <w:r/>
            <w:r>
              <w:rPr>
                <w:b w:val="0"/>
                <w:i w:val="0"/>
                <w:sz w:val="20"/>
              </w:rPr>
              <w:t>Tiết 99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Tìm tỉ số phần trăm của hai số (Tiết 2)</w:t>
            </w:r>
          </w:p>
        </w:tc>
        <w:tc>
          <w:tcPr>
            <w:tcW w:type="dxa" w:w="1474"/>
          </w:tcPr>
          <w:p>
            <w:pPr>
              <w:spacing w:after="0"/>
              <w:jc w:val="center"/>
            </w:pPr>
            <w:r/>
            <w:r>
              <w:rPr>
                <w:b w:val="0"/>
                <w:i w:val="0"/>
                <w:sz w:val="20"/>
              </w:rPr>
              <w:t>Tiết 100</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41. Tìm giá trị phần trăm của một số (Tiết 1)</w:t>
            </w:r>
          </w:p>
        </w:tc>
        <w:tc>
          <w:tcPr>
            <w:tcW w:type="dxa" w:w="1474"/>
          </w:tcPr>
          <w:p>
            <w:pPr>
              <w:spacing w:after="0"/>
              <w:jc w:val="center"/>
            </w:pPr>
            <w:r/>
            <w:r>
              <w:rPr>
                <w:b w:val="0"/>
                <w:i w:val="0"/>
                <w:sz w:val="20"/>
              </w:rPr>
              <w:t>Tiết 101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Tìm giá trị phần trăm của một số (Tiết 2)</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Máy tính cầm tay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CB2b: HS thao tác thành thạo máy tính cầm tay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Thực hành và trải nghiệm sử dụng máy tính cầm tay</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5.2 CB2b: HS thao tác thành thạo máy tính cầm tay</w:t>
            </w:r>
          </w:p>
          <w:p>
            <w:pPr>
              <w:spacing w:after="0"/>
            </w:pPr>
            <w:r>
              <w:rPr>
                <w:b w:val="0"/>
                <w:i w:val="0"/>
                <w:sz w:val="18"/>
              </w:rPr>
              <w:t>STEM: Sử dụng máy tính cầm tay (Toán – Tin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Tỉ số và các bài toán liên quan</w:t>
            </w:r>
          </w:p>
        </w:tc>
        <w:tc>
          <w:tcPr>
            <w:tcW w:type="dxa" w:w="4365"/>
          </w:tcPr>
          <w:p>
            <w:pPr>
              <w:spacing w:after="0"/>
            </w:pPr>
            <w:r/>
            <w:r>
              <w:rPr>
                <w:b w:val="0"/>
                <w:i w:val="0"/>
                <w:sz w:val="20"/>
              </w:rPr>
              <w:t>Bài 44. Luyện tập chung (Tiết 1)</w:t>
            </w:r>
          </w:p>
        </w:tc>
        <w:tc>
          <w:tcPr>
            <w:tcW w:type="dxa" w:w="1474"/>
          </w:tcPr>
          <w:p>
            <w:pPr>
              <w:spacing w:after="0"/>
              <w:jc w:val="center"/>
            </w:pPr>
            <w:r/>
            <w:r>
              <w:rPr>
                <w:b w:val="0"/>
                <w:i w:val="0"/>
                <w:sz w:val="20"/>
              </w:rPr>
              <w:t>Tiết 106 (2 tiết)</w:t>
            </w:r>
          </w:p>
        </w:tc>
        <w:tc>
          <w:tcPr>
            <w:tcW w:type="dxa" w:w="4195"/>
          </w:tcPr>
          <w:p>
            <w:pPr>
              <w:spacing w:after="0"/>
            </w:pPr>
            <w:r/>
            <w:r>
              <w:rPr>
                <w:b w:val="0"/>
                <w:i w:val="0"/>
                <w:sz w:val="18"/>
              </w:rPr>
              <w:t>Năng lực số Miền 1 (Cơ bản, bậc 2): Ở hoạt động Khởi động bài “Luyện tập”, GV chiếu bài toán mua tám chiếc vòng lên màn hình cùng bảng giá; Năng lực số Miền 5 (Cơ bản, bậc 2): Ở hoạt động Thực hành, GV mở bảng tính có sẵn công thức: HS tính ra vở trước rồi nhập số lượng và đơn giá để máy hiện tổng tiền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Luyện tập chung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45. Thể tích của một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1)</w:t>
            </w:r>
          </w:p>
        </w:tc>
        <w:tc>
          <w:tcPr>
            <w:tcW w:type="dxa" w:w="1474"/>
          </w:tcPr>
          <w:p>
            <w:pPr>
              <w:spacing w:after="0"/>
              <w:jc w:val="center"/>
            </w:pPr>
            <w:r/>
            <w:r>
              <w:rPr>
                <w:b w:val="0"/>
                <w:i w:val="0"/>
                <w:sz w:val="20"/>
              </w:rPr>
              <w:t>Tiết 109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Xăng-ti-mét khối. Đề-xi-mét khối (Tiết 2)</w:t>
            </w:r>
          </w:p>
        </w:tc>
        <w:tc>
          <w:tcPr>
            <w:tcW w:type="dxa" w:w="1474"/>
          </w:tcPr>
          <w:p>
            <w:pPr>
              <w:spacing w:after="0"/>
              <w:jc w:val="center"/>
            </w:pPr>
            <w:r/>
            <w:r>
              <w:rPr>
                <w:b w:val="0"/>
                <w:i w:val="0"/>
                <w:sz w:val="20"/>
              </w:rPr>
              <w:t>Tiết 110</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Thể tích. Đơn vị đo thể tích</w:t>
            </w:r>
          </w:p>
        </w:tc>
        <w:tc>
          <w:tcPr>
            <w:tcW w:type="dxa" w:w="4365"/>
          </w:tcPr>
          <w:p>
            <w:pPr>
              <w:spacing w:after="0"/>
            </w:pPr>
            <w:r/>
            <w:r>
              <w:rPr>
                <w:b w:val="0"/>
                <w:i w:val="0"/>
                <w:sz w:val="20"/>
              </w:rPr>
              <w:t>Bài 47. Mét khối (Tiết 1)</w:t>
            </w:r>
          </w:p>
        </w:tc>
        <w:tc>
          <w:tcPr>
            <w:tcW w:type="dxa" w:w="1474"/>
          </w:tcPr>
          <w:p>
            <w:pPr>
              <w:spacing w:after="0"/>
              <w:jc w:val="center"/>
            </w:pPr>
            <w:r/>
            <w:r>
              <w:rPr>
                <w:b w:val="0"/>
                <w:i w:val="0"/>
                <w:sz w:val="20"/>
              </w:rPr>
              <w:t>Tiết 111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Mét khối (Tiết 2)</w:t>
            </w:r>
          </w:p>
        </w:tc>
        <w:tc>
          <w:tcPr>
            <w:tcW w:type="dxa" w:w="1474"/>
          </w:tcPr>
          <w:p>
            <w:pPr>
              <w:spacing w:after="0"/>
              <w:jc w:val="center"/>
            </w:pPr>
            <w:r/>
            <w:r>
              <w:rPr>
                <w:b w:val="0"/>
                <w:i w:val="0"/>
                <w:sz w:val="20"/>
              </w:rPr>
              <w:t>Tiết 112</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113 (2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1)</w:t>
            </w:r>
          </w:p>
        </w:tc>
        <w:tc>
          <w:tcPr>
            <w:tcW w:type="dxa" w:w="1474"/>
          </w:tcPr>
          <w:p>
            <w:pPr>
              <w:spacing w:after="0"/>
              <w:jc w:val="center"/>
            </w:pPr>
            <w:r/>
            <w:r>
              <w:rPr>
                <w:b w:val="0"/>
                <w:i w:val="0"/>
                <w:sz w:val="20"/>
              </w:rPr>
              <w:t>Tiết 115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49. Hình khai triển của hình lập phương, hình hộp chữ nhật và hình trụ (Tiết 2)</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1)</w:t>
            </w:r>
          </w:p>
        </w:tc>
        <w:tc>
          <w:tcPr>
            <w:tcW w:type="dxa" w:w="1474"/>
          </w:tcPr>
          <w:p>
            <w:pPr>
              <w:spacing w:after="0"/>
              <w:jc w:val="center"/>
            </w:pPr>
            <w:r/>
            <w:r>
              <w:rPr>
                <w:b w:val="0"/>
                <w:i w:val="0"/>
                <w:sz w:val="20"/>
              </w:rPr>
              <w:t>Tiết 117 (3 tiết)</w:t>
            </w:r>
          </w:p>
        </w:tc>
        <w:tc>
          <w:tcPr>
            <w:tcW w:type="dxa" w:w="4195"/>
          </w:tcPr>
          <w:p>
            <w:pPr>
              <w:spacing w:after="0"/>
            </w:pPr>
            <w:r/>
            <w:r>
              <w:rPr>
                <w:b w:val="0"/>
                <w:i w:val="0"/>
                <w:sz w:val="18"/>
              </w:rPr>
              <w:t>NLS: Năng lực số 5.2 CB2b: HS quan sát mô hình 3D xoay và hình khai triển động</w:t>
            </w:r>
          </w:p>
          <w:p>
            <w:pPr>
              <w:spacing w:after="0"/>
            </w:pPr>
            <w:r>
              <w:rPr>
                <w:b w:val="0"/>
                <w:i w:val="0"/>
                <w:sz w:val="18"/>
              </w:rPr>
              <w:t>STEM: Ngôi nhà nhỏ, tiện ích (Toán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Diện tích xung quanh và diện tích toàn phần của hình hộp chữ nhật (Tiết 3)</w:t>
            </w:r>
          </w:p>
        </w:tc>
        <w:tc>
          <w:tcPr>
            <w:tcW w:type="dxa" w:w="1474"/>
          </w:tcPr>
          <w:p>
            <w:pPr>
              <w:spacing w:after="0"/>
              <w:jc w:val="center"/>
            </w:pPr>
            <w:r/>
            <w:r>
              <w:rPr>
                <w:b w:val="0"/>
                <w:i w:val="0"/>
                <w:sz w:val="20"/>
              </w:rPr>
              <w:t>Tiết 119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Diện tích xung quanh và diện tích toàn phần của hình lập phương (Tiết 1)</w:t>
            </w:r>
          </w:p>
        </w:tc>
        <w:tc>
          <w:tcPr>
            <w:tcW w:type="dxa" w:w="1474"/>
          </w:tcPr>
          <w:p>
            <w:pPr>
              <w:spacing w:after="0"/>
              <w:jc w:val="center"/>
            </w:pPr>
            <w:r/>
            <w:r>
              <w:rPr>
                <w:b w:val="0"/>
                <w:i w:val="0"/>
                <w:sz w:val="20"/>
              </w:rPr>
              <w:t>Tiết 120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51. Diện tích xung quanh và diện tích toàn phần của hình lập phương (Tiết 2)</w:t>
            </w:r>
          </w:p>
        </w:tc>
        <w:tc>
          <w:tcPr>
            <w:tcW w:type="dxa" w:w="1474"/>
          </w:tcPr>
          <w:p>
            <w:pPr>
              <w:spacing w:after="0"/>
              <w:jc w:val="center"/>
            </w:pPr>
            <w:r/>
            <w:r>
              <w:rPr>
                <w:b w:val="0"/>
                <w:i w:val="0"/>
                <w:sz w:val="20"/>
              </w:rPr>
              <w:t>Tiết 121</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1)</w:t>
            </w:r>
          </w:p>
        </w:tc>
        <w:tc>
          <w:tcPr>
            <w:tcW w:type="dxa" w:w="1474"/>
          </w:tcPr>
          <w:p>
            <w:pPr>
              <w:spacing w:after="0"/>
              <w:jc w:val="center"/>
            </w:pPr>
            <w:r/>
            <w:r>
              <w:rPr>
                <w:b w:val="0"/>
                <w:i w:val="0"/>
                <w:sz w:val="20"/>
              </w:rPr>
              <w:t>Tiết 122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Thể tích của hình hộp chữ nhật (Tiết 2)</w:t>
            </w:r>
          </w:p>
        </w:tc>
        <w:tc>
          <w:tcPr>
            <w:tcW w:type="dxa" w:w="1474"/>
          </w:tcPr>
          <w:p>
            <w:pPr>
              <w:spacing w:after="0"/>
              <w:jc w:val="center"/>
            </w:pPr>
            <w:r/>
            <w:r>
              <w:rPr>
                <w:b w:val="0"/>
                <w:i w:val="0"/>
                <w:sz w:val="20"/>
              </w:rPr>
              <w:t>Tiết 123</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Thể tích của hình lập phương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Diện tích và thể tích của một số hình khối</w:t>
            </w:r>
          </w:p>
        </w:tc>
        <w:tc>
          <w:tcPr>
            <w:tcW w:type="dxa" w:w="4365"/>
          </w:tcPr>
          <w:p>
            <w:pPr>
              <w:spacing w:after="0"/>
            </w:pPr>
            <w:r/>
            <w:r>
              <w:rPr>
                <w:b w:val="0"/>
                <w:i w:val="0"/>
                <w:sz w:val="20"/>
              </w:rPr>
              <w:t>Bài 54. Thực hành tính toán và ước lượng thể tích một số hình khối</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 Năng lực số 5.2 CB2b: HS quan sát mô hình 3D xoay và hình khai triển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1)</w:t>
            </w:r>
          </w:p>
        </w:tc>
        <w:tc>
          <w:tcPr>
            <w:tcW w:type="dxa" w:w="1474"/>
          </w:tcPr>
          <w:p>
            <w:pPr>
              <w:spacing w:after="0"/>
              <w:jc w:val="center"/>
            </w:pPr>
            <w:r/>
            <w:r>
              <w:rPr>
                <w:b w:val="0"/>
                <w:i w:val="0"/>
                <w:sz w:val="20"/>
              </w:rPr>
              <w:t>Tiết 127 (2 tiết)</w:t>
            </w:r>
          </w:p>
        </w:tc>
        <w:tc>
          <w:tcPr>
            <w:tcW w:type="dxa" w:w="4195"/>
          </w:tcPr>
          <w:p>
            <w:pPr>
              <w:spacing w:after="0"/>
            </w:pPr>
            <w:r/>
            <w:r>
              <w:rPr>
                <w:b w:val="0"/>
                <w:i w:val="0"/>
                <w:sz w:val="18"/>
              </w:rPr>
              <w:t>SGV 3 tiết; bớt 1 tiết cho kiểm tra định kì; Năng lực số Miền 1 (Cơ bản, bậc 2): Ở hoạt động Khởi động bài “Luyện tập chung”, GV chiếu các hình cần quan sát lên màn hình, xoay và tô màu từng mặt để HS nhận ra hình khối;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Luyện tập chung (Tiết 2)</w:t>
            </w:r>
          </w:p>
        </w:tc>
        <w:tc>
          <w:tcPr>
            <w:tcW w:type="dxa" w:w="1474"/>
          </w:tcPr>
          <w:p>
            <w:pPr>
              <w:spacing w:after="0"/>
              <w:jc w:val="center"/>
            </w:pPr>
            <w:r/>
            <w:r>
              <w:rPr>
                <w:b w:val="0"/>
                <w:i w:val="0"/>
                <w:sz w:val="20"/>
              </w:rPr>
              <w:t>Tiết 128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56. Các đơn vị đo thời gian</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Cộng, trừ số đo thời gian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57. Cộng, trừ số đo thời gian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1)</w:t>
            </w:r>
          </w:p>
        </w:tc>
        <w:tc>
          <w:tcPr>
            <w:tcW w:type="dxa" w:w="1474"/>
          </w:tcPr>
          <w:p>
            <w:pPr>
              <w:spacing w:after="0"/>
              <w:jc w:val="center"/>
            </w:pPr>
            <w:r/>
            <w:r>
              <w:rPr>
                <w:b w:val="0"/>
                <w:i w:val="0"/>
                <w:sz w:val="20"/>
              </w:rPr>
              <w:t>Tiết 132 (3 tiết)</w:t>
            </w:r>
          </w:p>
        </w:tc>
        <w:tc>
          <w:tcPr>
            <w:tcW w:type="dxa" w:w="4195"/>
          </w:tcPr>
          <w:p>
            <w:pPr>
              <w:spacing w:after="0"/>
            </w:pPr>
            <w:r/>
            <w:r>
              <w:rPr>
                <w:b w:val="0"/>
                <w:i w:val="0"/>
                <w:sz w:val="18"/>
              </w:rPr>
              <w:t>NLS: Năng lực số 5.2 CB2b: HS tự đổi đơn vị ra nháp rồi dùng công cụ số đối chiếu</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Nhân, chia số đo thời gian với một số (Tiết 3)</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59. Vận tốc của một chuyển động đều (Tiết 1)</w:t>
            </w:r>
          </w:p>
        </w:tc>
        <w:tc>
          <w:tcPr>
            <w:tcW w:type="dxa" w:w="1474"/>
          </w:tcPr>
          <w:p>
            <w:pPr>
              <w:spacing w:after="0"/>
              <w:jc w:val="center"/>
            </w:pPr>
            <w:r/>
            <w:r>
              <w:rPr>
                <w:b w:val="0"/>
                <w:i w:val="0"/>
                <w:sz w:val="20"/>
              </w:rPr>
              <w:t>Tiết 136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Vận tốc của một chuyển động đều (Tiết 2)</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1)</w:t>
            </w:r>
          </w:p>
        </w:tc>
        <w:tc>
          <w:tcPr>
            <w:tcW w:type="dxa" w:w="1474"/>
          </w:tcPr>
          <w:p>
            <w:pPr>
              <w:spacing w:after="0"/>
              <w:jc w:val="center"/>
            </w:pPr>
            <w:r/>
            <w:r>
              <w:rPr>
                <w:b w:val="0"/>
                <w:i w:val="0"/>
                <w:sz w:val="20"/>
              </w:rPr>
              <w:t>Tiết 138 (3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Quãng đường, thời gian của một chuyển động đều (Tiết 3)</w:t>
            </w:r>
          </w:p>
        </w:tc>
        <w:tc>
          <w:tcPr>
            <w:tcW w:type="dxa" w:w="1474"/>
          </w:tcPr>
          <w:p>
            <w:pPr>
              <w:spacing w:after="0"/>
              <w:jc w:val="center"/>
            </w:pPr>
            <w:r/>
            <w:r>
              <w:rPr>
                <w:b w:val="0"/>
                <w:i w:val="0"/>
                <w:sz w:val="20"/>
              </w:rPr>
              <w:t>Tiết 140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10: Số đo thời gian. Vận tốc. Các bài toán liên quan đến chuyển động đều</w:t>
            </w:r>
          </w:p>
        </w:tc>
        <w:tc>
          <w:tcPr>
            <w:tcW w:type="dxa" w:w="4365"/>
          </w:tcPr>
          <w:p>
            <w:pPr>
              <w:spacing w:after="0"/>
            </w:pPr>
            <w:r/>
            <w:r>
              <w:rPr>
                <w:b w:val="0"/>
                <w:i w:val="0"/>
                <w:sz w:val="20"/>
              </w:rPr>
              <w:t>Bài 61. Thực hành tính toán và ước lượng về vận tốc, quãng đường, thời gian trong chuyển động đều (Tiết 1)</w:t>
            </w:r>
          </w:p>
        </w:tc>
        <w:tc>
          <w:tcPr>
            <w:tcW w:type="dxa" w:w="1474"/>
          </w:tcPr>
          <w:p>
            <w:pPr>
              <w:spacing w:after="0"/>
              <w:jc w:val="center"/>
            </w:pPr>
            <w:r/>
            <w:r>
              <w:rPr>
                <w:b w:val="0"/>
                <w:i w:val="0"/>
                <w:sz w:val="20"/>
              </w:rPr>
              <w:t>Tiết 141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Thực hành tính toán và ước lượng về vận tốc, quãng đường, thời gian trong chuyển động đều (Tiết 2)</w:t>
            </w:r>
          </w:p>
        </w:tc>
        <w:tc>
          <w:tcPr>
            <w:tcW w:type="dxa" w:w="1474"/>
          </w:tcPr>
          <w:p>
            <w:pPr>
              <w:spacing w:after="0"/>
              <w:jc w:val="center"/>
            </w:pPr>
            <w:r/>
            <w:r>
              <w:rPr>
                <w:b w:val="0"/>
                <w:i w:val="0"/>
                <w:sz w:val="20"/>
              </w:rPr>
              <w:t>Tiết 142</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143 (3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63. Thu thập, phân loại, sắp xếp các số liệu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1)</w:t>
            </w:r>
          </w:p>
        </w:tc>
        <w:tc>
          <w:tcPr>
            <w:tcW w:type="dxa" w:w="1474"/>
          </w:tcPr>
          <w:p>
            <w:pPr>
              <w:spacing w:after="0"/>
              <w:jc w:val="center"/>
            </w:pPr>
            <w:r/>
            <w:r>
              <w:rPr>
                <w:b w:val="0"/>
                <w:i w:val="0"/>
                <w:sz w:val="20"/>
              </w:rPr>
              <w:t>Tiết 147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Biểu đồ hình quạt tròn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Tỉ số của số lần lặp lại một sự kiện so với tổng số lần thực hiện</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t>Năng lực số 5.1 CB2a: HS quan sát mô phỏng nhiều lượt, ghi kết quả vào bảng tính và tự tính tỉ số qua từng đợt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Thực hành và trải nghiệm thu thập, phân tích, biểu diễn các số liệu thống kê (Tiết 1)</w:t>
            </w:r>
          </w:p>
        </w:tc>
        <w:tc>
          <w:tcPr>
            <w:tcW w:type="dxa" w:w="1474"/>
          </w:tcPr>
          <w:p>
            <w:pPr>
              <w:spacing w:after="0"/>
              <w:jc w:val="center"/>
            </w:pPr>
            <w:r/>
            <w:r>
              <w:rPr>
                <w:b w:val="0"/>
                <w:i w:val="0"/>
                <w:sz w:val="20"/>
              </w:rPr>
              <w:t>Tiết 150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11: Một số yếu tố thống kê và xác suất</w:t>
            </w:r>
          </w:p>
        </w:tc>
        <w:tc>
          <w:tcPr>
            <w:tcW w:type="dxa" w:w="4365"/>
          </w:tcPr>
          <w:p>
            <w:pPr>
              <w:spacing w:after="0"/>
            </w:pPr>
            <w:r/>
            <w:r>
              <w:rPr>
                <w:b w:val="0"/>
                <w:i w:val="0"/>
                <w:sz w:val="20"/>
              </w:rPr>
              <w:t>Bài 66. Thực hành và trải nghiệm thu thập, phân tích, biểu diễn các số liệu thống kê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Luyện tập chung</w:t>
            </w:r>
          </w:p>
        </w:tc>
        <w:tc>
          <w:tcPr>
            <w:tcW w:type="dxa" w:w="1474"/>
          </w:tcPr>
          <w:p>
            <w:pPr>
              <w:spacing w:after="0"/>
              <w:jc w:val="center"/>
            </w:pPr>
            <w:r/>
            <w:r>
              <w:rPr>
                <w:b w:val="0"/>
                <w:i w:val="0"/>
                <w:sz w:val="20"/>
              </w:rPr>
              <w:t>Tiết 152 (1 tiết)</w:t>
            </w:r>
          </w:p>
        </w:tc>
        <w:tc>
          <w:tcPr>
            <w:tcW w:type="dxa" w:w="4195"/>
          </w:tcPr>
          <w:p>
            <w:pPr>
              <w:spacing w:after="0"/>
            </w:pPr>
            <w:r/>
            <w:r>
              <w:rPr>
                <w:b w:val="0"/>
                <w:i w:val="0"/>
                <w:sz w:val="18"/>
              </w:rPr>
              <w:t>Năng lực số Miền 1 (Cơ bản, bậc 2): Ở hoạt động Khởi động bài “Luyện tập chung”, GV chiếu các hình và số liệu của bài lên màn hình; Năng lực số Miền 5 (Cơ bản, bậc 2): Ở phần Thực hành, GV mở bảng tính có sẵn công thức: HS tính ra vở trước rồi nhập số đo để đối chiếu; khi kết quả lệch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68. Ôn tập số tự nhiên, phân số, số thập phân (Tiết 1)</w:t>
            </w:r>
          </w:p>
        </w:tc>
        <w:tc>
          <w:tcPr>
            <w:tcW w:type="dxa" w:w="1474"/>
          </w:tcPr>
          <w:p>
            <w:pPr>
              <w:spacing w:after="0"/>
              <w:jc w:val="center"/>
            </w:pPr>
            <w:r/>
            <w:r>
              <w:rPr>
                <w:b w:val="0"/>
                <w:i w:val="0"/>
                <w:sz w:val="20"/>
              </w:rPr>
              <w:t>Tiết 153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2)</w:t>
            </w:r>
          </w:p>
        </w:tc>
        <w:tc>
          <w:tcPr>
            <w:tcW w:type="dxa" w:w="1474"/>
          </w:tcPr>
          <w:p>
            <w:pPr>
              <w:spacing w:after="0"/>
              <w:jc w:val="center"/>
            </w:pPr>
            <w:r/>
            <w:r>
              <w:rPr>
                <w:b w:val="0"/>
                <w:i w:val="0"/>
                <w:sz w:val="20"/>
              </w:rPr>
              <w:t>Tiết 154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số tự nhiên, phân số, số thập phân (Tiết 3)</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69. Ôn tập các phép tính với số tự nhiên, phân số, số thập phân (Tiết 1)</w:t>
            </w:r>
          </w:p>
        </w:tc>
        <w:tc>
          <w:tcPr>
            <w:tcW w:type="dxa" w:w="1474"/>
          </w:tcPr>
          <w:p>
            <w:pPr>
              <w:spacing w:after="0"/>
              <w:jc w:val="center"/>
            </w:pPr>
            <w:r/>
            <w:r>
              <w:rPr>
                <w:b w:val="0"/>
                <w:i w:val="0"/>
                <w:sz w:val="20"/>
              </w:rPr>
              <w:t>Tiết 156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2)</w:t>
            </w:r>
          </w:p>
        </w:tc>
        <w:tc>
          <w:tcPr>
            <w:tcW w:type="dxa" w:w="1474"/>
          </w:tcPr>
          <w:p>
            <w:pPr>
              <w:spacing w:after="0"/>
              <w:jc w:val="center"/>
            </w:pPr>
            <w:r/>
            <w:r>
              <w:rPr>
                <w:b w:val="0"/>
                <w:i w:val="0"/>
                <w:sz w:val="20"/>
              </w:rPr>
              <w:t>Tiết 157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3)</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6.3 CB2a: HS nêu được vì sao công cụ trí tuệ nhân tạo có thể trả lời sai khi đọc nhầm đề bài và chỉ ra cách đối chiếu lại bằng phép thử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các phép tính với số tự nhiên, phân số, số thập phân (Tiết 4)</w:t>
            </w:r>
          </w:p>
        </w:tc>
        <w:tc>
          <w:tcPr>
            <w:tcW w:type="dxa" w:w="1474"/>
          </w:tcPr>
          <w:p>
            <w:pPr>
              <w:spacing w:after="0"/>
              <w:jc w:val="center"/>
            </w:pPr>
            <w:r/>
            <w:r>
              <w:rPr>
                <w:b w:val="0"/>
                <w:i w:val="0"/>
                <w:sz w:val="20"/>
              </w:rPr>
              <w:t>Tiết 159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tỉ số, tỉ số phần trăm (Tiết 1)</w:t>
            </w:r>
          </w:p>
        </w:tc>
        <w:tc>
          <w:tcPr>
            <w:tcW w:type="dxa" w:w="1474"/>
          </w:tcPr>
          <w:p>
            <w:pPr>
              <w:spacing w:after="0"/>
              <w:jc w:val="center"/>
            </w:pPr>
            <w:r/>
            <w:r>
              <w:rPr>
                <w:b w:val="0"/>
                <w:i w:val="0"/>
                <w:sz w:val="20"/>
              </w:rPr>
              <w:t>Tiết 160 (2 tiết)</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70. Ôn tập tỉ số, tỉ số phần trăm (Tiết 2)</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NLS: Năng lực số 1.2 CB2a: HS dùng bảng tính tính tỉ số phần trăm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1)</w:t>
            </w:r>
          </w:p>
        </w:tc>
        <w:tc>
          <w:tcPr>
            <w:tcW w:type="dxa" w:w="1474"/>
          </w:tcPr>
          <w:p>
            <w:pPr>
              <w:spacing w:after="0"/>
              <w:jc w:val="center"/>
            </w:pPr>
            <w:r/>
            <w:r>
              <w:rPr>
                <w:b w:val="0"/>
                <w:i w:val="0"/>
                <w:sz w:val="20"/>
              </w:rPr>
              <w:t>Tiết 162 (4 tiết)</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3)</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(Tiết 4)</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5.2 CB2b: HS quan sát hình biến đổi trên phần mềm hình học động, tự rút ra quy luật về chu vi; diện tích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72. Ôn tập đo lường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đo lường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NLS: Năng lực số 5.2 CB2b: HS tự đổi đơn vị ra nháp rồi dùng công cụ số đối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toán chuyển động đều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5.1 CB2a: HS quan sát mô phỏng, dùng số đo quãng đường lấy từ bản đồ số để tự tính rồi đối chiếu với dự đoán của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Ôn tập một số yếu tố thống kê và xác suất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12: Ôn tập cuối năm</w:t>
            </w:r>
          </w:p>
        </w:tc>
        <w:tc>
          <w:tcPr>
            <w:tcW w:type="dxa" w:w="4365"/>
          </w:tcPr>
          <w:p>
            <w:pPr>
              <w:spacing w:after="0"/>
            </w:pPr>
            <w:r/>
            <w:r>
              <w:rPr>
                <w:b w:val="0"/>
                <w:i w:val="0"/>
                <w:sz w:val="20"/>
              </w:rPr>
              <w:t>Bài 74. Ôn tập một số yếu tố thống kê và xác suất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1.1 CB2c: HS nhập số liệu, dùng bảng tính vẽ biểu đồ và đối chiếu với biểu đồ tự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1)</w:t>
            </w:r>
          </w:p>
        </w:tc>
        <w:tc>
          <w:tcPr>
            <w:tcW w:type="dxa" w:w="1474"/>
          </w:tcPr>
          <w:p>
            <w:pPr>
              <w:spacing w:after="0"/>
              <w:jc w:val="center"/>
            </w:pPr>
            <w:r/>
            <w:r>
              <w:rPr>
                <w:b w:val="0"/>
                <w:i w:val="0"/>
                <w:sz w:val="20"/>
              </w:rPr>
              <w:t>Tiết 172 (3 tiết)</w:t>
            </w:r>
          </w:p>
        </w:tc>
        <w:tc>
          <w:tcPr>
            <w:tcW w:type="dxa" w:w="4195"/>
          </w:tcPr>
          <w:p>
            <w:pPr>
              <w:spacing w:after="0"/>
            </w:pPr>
            <w:r/>
            <w:r>
              <w:rPr>
                <w:b w:val="0"/>
                <w:i w:val="0"/>
                <w:sz w:val="18"/>
              </w:rPr>
              <w:t>SGV 4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2)</w:t>
            </w:r>
          </w:p>
        </w:tc>
        <w:tc>
          <w:tcPr>
            <w:tcW w:type="dxa" w:w="1474"/>
          </w:tcPr>
          <w:p>
            <w:pPr>
              <w:spacing w:after="0"/>
              <w:jc w:val="center"/>
            </w:pPr>
            <w:r/>
            <w:r>
              <w:rPr>
                <w:b w:val="0"/>
                <w:i w:val="0"/>
                <w:sz w:val="20"/>
              </w:rPr>
              <w:t>Tiết 173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chung (Tiết 3)</w:t>
            </w:r>
          </w:p>
        </w:tc>
        <w:tc>
          <w:tcPr>
            <w:tcW w:type="dxa" w:w="1474"/>
          </w:tcPr>
          <w:p>
            <w:pPr>
              <w:spacing w:after="0"/>
              <w:jc w:val="center"/>
            </w:pPr>
            <w:r/>
            <w:r>
              <w:rPr>
                <w:b w:val="0"/>
                <w:i w:val="0"/>
                <w:sz w:val="20"/>
              </w:rPr>
              <w:t>Tiết 174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 Năng lực số 1.1 CB2c: HS xem video bài hát về người có công với quê hương, đất nước rồi kể được một người mà em biết ơn</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 đất nước</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 Năng lực số 2.5 CB2a: HS viết lại bình luận ác ý thành lời góp ý tử tế</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Miền 1 (Cơ bản, bậc 2): Ở bài “Vượt qua khó khăn”, GV chiếu một hai câu chuyện có thật về tấm gương vượt khó do thầy cô chọn từ nguồn tin cậy, kèm ảnh minh hoạ; HS đọc; Năng lực số Miền 2 (Cơ bản, bậc 2): GV gõ lên màn hình những khó khăn HS nêu cùng cách khắc phục mà các bạn góp ý, thành bảng hai cột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p>
            <w:pPr>
              <w:spacing w:after="0"/>
            </w:pPr>
            <w:r>
              <w:rPr>
                <w:b w:val="0"/>
                <w:i w:val="0"/>
                <w:sz w:val="18"/>
              </w:rPr>
              <w:t>NLS: Năng lực số 2.5 CB2a: HS viết lại bình luận ác ý thành lời góp ý tử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16 (4 tiết)</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CB2a: HS có ý thức xin phép khi dùng hình ảnh người khác và kiểm chứng số liệu trước khi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 Năng lực số 5.2 CB2b: HS lập kế hoạch cá nhân trên ứng dụng lịch hoặc danh sách việc</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5.2 CB2b: HS lập kế hoạch cá nhân trên ứng dụng lịch hoặc danh sách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 Năng lực số 4.2 CB2a: HS nhận diện tình huống nguy hiểm qua mạng</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CB2a: HS nhận diện tình huống nguy hiểm qua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5.2 CB2b: HS lập kế hoạch chi tiêu trên bảng tính, phân biệt khoản cần thiết và khoản có thể cắt giảm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Thành phần và vai trò của đất đối với cây trồng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Thành phần và vai trò của đất đối với cây trồng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quan sát ảnh chụp lát cắt đất trên màn hình và gọi tên được các thành phần của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 nhiễm, xói mòn đất và bảo vệ môi trường đất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2. Ô nhiễm, xói mòn đất và bảo vệ môi trường đất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Hỗn hợp và dung dịch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3. Hỗn hợp và dung dịch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Tách muối ra khỏi dung dịch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Đặc điểm của chất ở trạng thái rắn, lỏng, khí. Sự biến đổi trạng thái của chất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4. Đặc điểm của chất ở trạng thái rắn, lỏng, khí. Sự biến đổi trạng thái của chất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Sự biến đổi hoá học của chất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 Năng lực số 5.1 CB2a: HS quan sát mô phỏng ở cấp độ hạt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5. Sự biến đổi hoá học của chất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5.1 CB2a: HS quan sát mô phỏng ở cấp độ hạt</w:t>
            </w:r>
          </w:p>
          <w:p>
            <w:pPr>
              <w:spacing w:after="0"/>
            </w:pPr>
            <w:r>
              <w:rPr>
                <w:b w:val="0"/>
                <w:i w:val="0"/>
                <w:sz w:val="18"/>
              </w:rPr>
              <w:t>STEM: Biến đổi chất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Ôn tập chủ đề Chất</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7. Vai trò của năng lượng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Vai trò của năng lượng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Sử dụng năng lượng điện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Sử dụng năng lượng điện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Mạch điện đơn giản. Vật dẫn điện và vật cách điện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Mạch điện đơn giản (Khoa học – Công nghệ) — dạy thay cho tiết này.</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Mạch điện đơn giản. Vật dẫn điện và vật cách điện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Năng lượng chất đốt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Năng lượng chất đốt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5.1 CB2a: HS lắp thử mạch điện trên phần mềm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Sử dụng năng lượng mặt trời, năng lượng gió, năng lượng nước chảy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5.1 CB2a: HS lắp thử mạch điện trên phần mềm mô phỏng</w:t>
            </w:r>
          </w:p>
          <w:p>
            <w:pPr>
              <w:spacing w:after="0"/>
            </w:pPr>
            <w:r>
              <w:rPr>
                <w:b w:val="0"/>
                <w:i w:val="0"/>
                <w:sz w:val="18"/>
              </w:rPr>
              <w:t>STEM: Mô hình thuyền buồm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Sử dụng năng lượng mặt trời, năng lượng gió, năng lượng nước chảy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Năng lượng</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13. Sinh sản của thực vật có hoa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Sinh sản của thực vật có hoa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Trồng cây không cần hạt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Sự phát triển của cây con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14. Sự phát triển của cây con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Sinh sản của động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Sinh sản của động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Năng lực số 1.2 CB2a: HS kiểm chứng được kết quả nhận diện của ứng dụng bằng đặc điểm trong SGK</w:t>
            </w:r>
          </w:p>
          <w:p>
            <w:pPr>
              <w:spacing w:after="0"/>
            </w:pPr>
            <w:r>
              <w:rPr>
                <w:b w:val="0"/>
                <w:i w:val="0"/>
                <w:sz w:val="18"/>
              </w:rPr>
              <w:t>STEM: Vòng đời của động vật (Khoa học – Mĩ thuật) — dạy thay cho tiết này.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Vòng đời và sự phát triển của động vật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1.2 CB2a: HS kiểm chứng được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VI KHUẨN</w:t>
            </w:r>
          </w:p>
        </w:tc>
        <w:tc>
          <w:tcPr>
            <w:tcW w:type="dxa" w:w="4365"/>
          </w:tcPr>
          <w:p>
            <w:pPr>
              <w:spacing w:after="0"/>
            </w:pPr>
            <w:r/>
            <w:r>
              <w:rPr>
                <w:b w:val="0"/>
                <w:i w:val="0"/>
                <w:sz w:val="20"/>
              </w:rPr>
              <w:t>Bài 18. Vi khuẩn xung quanh chúng ta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Vi khuẩn xung quanh chúng ta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VI KHUẨN</w:t>
            </w:r>
          </w:p>
        </w:tc>
        <w:tc>
          <w:tcPr>
            <w:tcW w:type="dxa" w:w="4365"/>
          </w:tcPr>
          <w:p>
            <w:pPr>
              <w:spacing w:after="0"/>
            </w:pPr>
            <w:r/>
            <w:r>
              <w:rPr>
                <w:b w:val="0"/>
                <w:i w:val="0"/>
                <w:sz w:val="20"/>
              </w:rPr>
              <w:t>Bài 19. Vi khuẩn có ích trong chế biến thực phẩm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STEM: Vi khuẩn có ích trong chế biến thực phẩm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Vi khuẩn có ích trong chế biến thực phẩm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VI KHUẨN</w:t>
            </w:r>
          </w:p>
        </w:tc>
        <w:tc>
          <w:tcPr>
            <w:tcW w:type="dxa" w:w="4365"/>
          </w:tcPr>
          <w:p>
            <w:pPr>
              <w:spacing w:after="0"/>
            </w:pPr>
            <w:r/>
            <w:r>
              <w:rPr>
                <w:b w:val="0"/>
                <w:i w:val="0"/>
                <w:sz w:val="20"/>
              </w:rPr>
              <w:t>Bài 20. Vi khuẩn gây bệnh ở người và cách phòng tránh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1.1 CB2b: HS quan sát hình ảnh hiển vi, tra cứu có đối chiếu SGK và ghi rõ nguồn thông tin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Vi khuẩn gây bệnh ở người và cách phòng tránh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CB2b: HS quan sát hình ảnh hiển vi, tra cứu có đối chiếu SGK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VI KHUẨN</w:t>
            </w:r>
          </w:p>
        </w:tc>
        <w:tc>
          <w:tcPr>
            <w:tcW w:type="dxa" w:w="4365"/>
          </w:tcPr>
          <w:p>
            <w:pPr>
              <w:spacing w:after="0"/>
            </w:pPr>
            <w:r/>
            <w:r>
              <w:rPr>
                <w:b w:val="0"/>
                <w:i w:val="0"/>
                <w:sz w:val="20"/>
              </w:rPr>
              <w:t>Bài 21. Ôn tập chủ đề Vi khuẩn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NLS: Năng lực số 1.1 CB2c: HS quan sát sơ đồ động về các giai đoạn phát triển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Sự hình thành cơ thể người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1)</w:t>
            </w:r>
          </w:p>
        </w:tc>
        <w:tc>
          <w:tcPr>
            <w:tcW w:type="dxa" w:w="1474"/>
          </w:tcPr>
          <w:p>
            <w:pPr>
              <w:spacing w:after="0"/>
              <w:jc w:val="center"/>
            </w:pPr>
            <w:r/>
            <w:r>
              <w:rPr>
                <w:b w:val="0"/>
                <w:i w:val="0"/>
                <w:sz w:val="20"/>
              </w:rPr>
              <w:t>Tiết 48 (3 tiết)</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Các giai đoạn phát triển chính của con người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quan sát sơ đồ động về các giai đoạn phát triển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Các giai đoạn phát triển chính của con người (Tiết 3)</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Nam và nữ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Nam và nữ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1)</w:t>
            </w:r>
          </w:p>
        </w:tc>
        <w:tc>
          <w:tcPr>
            <w:tcW w:type="dxa" w:w="1474"/>
          </w:tcPr>
          <w:p>
            <w:pPr>
              <w:spacing w:after="0"/>
              <w:jc w:val="center"/>
            </w:pPr>
            <w:r/>
            <w:r>
              <w:rPr>
                <w:b w:val="0"/>
                <w:i w:val="0"/>
                <w:sz w:val="20"/>
              </w:rPr>
              <w:t>Tiết 54 (3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p>
            <w:pPr>
              <w:spacing w:after="0"/>
            </w:pPr>
            <w:r>
              <w:rPr>
                <w:b w:val="0"/>
                <w:i w:val="0"/>
                <w:sz w:val="18"/>
              </w:rPr>
              <w:t>STEM: Cẩm nang chăm sóc sức khoẻ tuổi dậy thì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Chăm sóc sức khoẻ tuổi dậy thì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Chăm sóc sức khoẻ tuổi dậy thì (Tiết 3)</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1)</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Phòng tránh bị xâm hại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Phòng tránh bị xâm hại (Tiết 4)</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4.2 CB2a: HS nêu được: ảnh và giọng nói trên mạng có thể do máy tạo giả, nên không gửi ảnh riêng tư cho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Ôn tập chủ đề Con người và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28. Chức năng của môi trường đối với sinh vật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Chức năng của môi trường đối với sinh vật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1.1 CB2c: HS đọc được sự thay đổi của môi trường qua ảnh vệ tinh chụp nhiều thời điểm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Tác động của con người và một số biện pháp bảo vệ môi trường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1.1 CB2c: HS đọc được sự thay đổi của môi trường qua ảnh vệ tinh chụp nhiều thời điểm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Tác động của con người và một số biện pháp bảo vệ môi trường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nêu được vì sao chỉ tin nguồn chính thống về chủ quyền và không chia sẻ tư liệu chưa kiểm chứng</w:t>
            </w:r>
          </w:p>
          <w:p>
            <w:pPr>
              <w:spacing w:after="0"/>
            </w:pP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 Hình 2: Giàn khoan dầu khí ở mỏ Bạch Hổ (TPHCM); Hình 3: Rau vụ đông ở tỉnh Hưng Yên; Hồ Ba Bể (Thái Nguyên); Hình 7: Vườn vải thiều ở vùng đồi núi phía Bắc (Bắc Ninh)</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Năng lực số 1.2 CB2a: HS nêu được vì sao chỉ tin nguồn chính thống về chủ quyền và không chia sẻ tư liệu chưa kiểm chứng;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 Côn Sơn (TPHCM); Phú Quốc (An Giang); Hình 4 trang 17: Một góc đảo Phú Quốc (An Giang); Năng lực số 1.2 CB2a: HS nêu được vì sao chỉ tin nguồn chính thống về chủ quyền và không chia sẻ tư liệu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 Năng lực số 1.1 CB2c: HS thao tác các lớp bản đồ số</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p>
            <w:pPr>
              <w:spacing w:after="0"/>
            </w:pPr>
            <w:r>
              <w:rPr>
                <w:b w:val="0"/>
                <w:i w:val="0"/>
                <w:sz w:val="18"/>
              </w:rPr>
              <w:t>NLS: Năng lực số 1.1 CB2c: HS thao tác các lớp bản đồ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Hình 3 trang 30: Dấu tích cọc gỗ nhà sàn của cư dân Phù Nam ở di tích Nền Chùa (An Giang); Hình 7 trang 31: Tượng phật Bình Hòa (Tây Ninh)</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Kiến trúc của đền tháp Chăm -Pa: Hình 2 nhắc đến tỉnh Quảng Nam. Một số câu chuyện về đền tháp Chăm-pa nhắc: Hình 4 nhắc đến Ninh Thuận; Hình 1 trang; 32: Tháp Nhạn (Đắk Lắk); Hình 3 trang 33: Khu di tích Thánh địa Mỹ Sơn (Đà Nẵng); Hình 4 trang 34: Tháp Bánh Ít (Gia Lai); Hình 5: Tháp Pô Klong Ga; rai (Khánh Hòa);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19 (2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Nội dung 1, câu chuyện lịch sử: địa điểm Ninh Bình; Trang 46, câu chuyện lịch sử: Địa điểm Chí Linh (Hải Phòng)</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SGV 2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NLS: Năng lực số 1.1 CB2c: HS tham quan bảo tàng số, quan sát hiện vật ở nhiều góc</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36 (2 tiết)</w:t>
            </w:r>
          </w:p>
        </w:tc>
        <w:tc>
          <w:tcPr>
            <w:tcW w:type="dxa" w:w="4195"/>
          </w:tcPr>
          <w:p>
            <w:pPr>
              <w:spacing w:after="0"/>
            </w:pPr>
            <w: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37</w:t>
            </w:r>
          </w:p>
        </w:tc>
        <w:tc>
          <w:tcPr>
            <w:tcW w:type="dxa" w:w="4195"/>
          </w:tcPr>
          <w:p>
            <w:pPr>
              <w:spacing w:after="0"/>
            </w:pPr>
            <w:r/>
            <w:r>
              <w:rPr>
                <w:b w:val="0"/>
                <w:i w:val="0"/>
                <w:sz w:val="18"/>
              </w:rPr>
              <w:t>GDĐP: GD địa phương</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Hình 3: Phi đội Quyết thắng tại sân bay Thành Sơn (Khánh Hòa) chiều 28; 4; 1975</w:t>
            </w:r>
          </w:p>
          <w:p>
            <w:pPr>
              <w:spacing w:after="0"/>
            </w:pPr>
            <w:r>
              <w:rPr>
                <w:b w:val="0"/>
                <w:i w:val="0"/>
                <w:sz w:val="18"/>
              </w:rPr>
              <w:t>QPAN: GDQP-</w:t>
            </w:r>
          </w:p>
          <w:p>
            <w:pPr>
              <w:spacing w:after="0"/>
            </w:pPr>
            <w:r>
              <w:rPr>
                <w:b w:val="0"/>
                <w:i w:val="0"/>
                <w:sz w:val="18"/>
              </w:rPr>
              <w:t>NLS: Năng lực số 1.2 CB2a: HS xem phim tư liệu gốc và nêu cảm nghĩ</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QPAN: GDQP</w:t>
            </w:r>
          </w:p>
          <w:p>
            <w:pPr>
              <w:spacing w:after="0"/>
            </w:pP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NLS: Năng lực số 1.2 CB2a: HS xem phim tư liệu gốc và nêu cảm nghĩ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Nước Cộng hoà Dân chủ Nhân dân Lào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Nước Cộng hoà Dân chủ Nhân dân Lào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GDVL: GD Việt Lào</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49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 Hình 3 trang 110: Lũ quét ở Mù Cang Chải, tỉnh Lào Cai tháng 8 năm 2023</w:t>
            </w:r>
          </w:p>
          <w:p>
            <w:pPr>
              <w:spacing w:after="0"/>
            </w:pP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 Năng lực số 1.1 CB2c: HS thao tác bản đồ, quả địa cầu số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chính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chính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 Năng lực số 1.1 CB2c: HS tham quan bảo tàng số, quan sát hiện vật ở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NLS: Năng lực số 1.1 CB2c: HS thao tác bản đồ, quả địa cầu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SGV 3 tiết; bớt 1 tiết cho kiểm tra định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sách điện tử Tiếng Anh 5 trên tivi, chỉ được các phần Unit, Lesson và nói tên phần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Miền 1 (Cơ bản, bậc 2): GV mở bản ghi âm bản ngữ bài hát Back to school trong bài “Starter; A. Back to school”, chiếu lời trên tivi, HS nghe hai lượt rồi hát theo; Năng lực số Miền 2 (Cơ bản, bậc 2): GV chiếu mẫu My goal tree trên tivi, mỗi HS nói ba mục tiêu This year I want to… rồi cả lớp thống nhất quy tắc lớp học số: giơ tay trước khi nói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B. Last summer”, GV chiếu video các địa điểm nổi tiếng cho trò Let’s travel!, HS xem và nói tên địa điểm bằng tiếng Anh; Năng lực số Miền 2 (Cơ bản, bậc 2): GV cho HS chọn một ảnh kì nghỉ hè (ảnh chụp hoặc tranh trong học liệu số) chiếu trên tivi, nói hai câu I was in… / It was fun. cho cả lớp nghe</w:t>
            </w:r>
          </w:p>
          <w:p>
            <w:pPr>
              <w:spacing w:after="0"/>
            </w:pPr>
            <w:r>
              <w:rPr>
                <w:b w:val="0"/>
                <w:i w:val="0"/>
                <w:sz w:val="18"/>
              </w:rPr>
              <w:t>NLS: Năng lực số Miền 1 (Cơ bản, bậc 2): Trong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C. Classroom instructions”, GV chiếu flashcard số các lệnh Open your book, Close your book, Stand up, Sit down, mỗi thẻ kèm hình minh hoạ; Năng lực số Miền 3 (Cơ bản, bậc 2): HS đọc chant theo bản ghi âm bản ngữ chiếu trên tivi, GV dùng điện thoại ghi âm lớp đọc chant rồi mở lại để HS so với bản mẫu về trọng âm, nhịp</w:t>
            </w:r>
          </w:p>
          <w:p>
            <w:pPr>
              <w:spacing w:after="0"/>
            </w:pPr>
            <w:r>
              <w:rPr>
                <w:b w:val="0"/>
                <w:i w:val="0"/>
                <w:sz w:val="18"/>
              </w:rPr>
              <w:t>NLS: Năng lực số Miền 1 (Cơ bản, bậc 2): Với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nơi mình đang sống</w:t>
            </w:r>
          </w:p>
          <w:p>
            <w:pPr>
              <w:spacing w:after="0"/>
            </w:pPr>
            <w:r>
              <w:rPr>
                <w:b w:val="0"/>
                <w:i w:val="0"/>
                <w:sz w:val="18"/>
              </w:rPr>
              <w:t>NLS: Năng lực số 2.1 CB2a: HS quan sát flashcard số (city, countryside…)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Lesson 2 (1, 2, 3)”, GV chiếu flashcard số dolphin, pink, sandwich, table tennis cho trò Bingo; Năng lực số Miền 3 (Cơ bản, bậc 2): GV chiếu mẫu tin nhắn ngắn gửi bạn trên tivi: Hi Nam! My favourite colour is pink. My favourite food is sandwich. What about you?; HS viết một tin nhắn tương tự vào phiếu</w:t>
            </w:r>
          </w:p>
          <w:p>
            <w:pPr>
              <w:spacing w:after="0"/>
            </w:pPr>
            <w:r>
              <w:rPr>
                <w:b w:val="0"/>
                <w:i w:val="0"/>
                <w:sz w:val="18"/>
              </w:rPr>
              <w:t>NLS: Năng lực số Miền 1 (Cơ bản, bậc 2): Trong bài “Unit 1: All about me!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2): Ở bài Unit 1 All about me, GV chiếu tranh kèm tệp ghi âm phần nghe về đất nước, môn thể thao, con vật yêu thích; HS nghe lần một nắm ý chung; Năng lực số Miền 2 (Cơ bản, bậc 2): GV ghi âm lượt hỏi đáp theo cặp về sở thích rồi mở lại cho cả lớp nghe; HS tự đánh giá theo tiêu chí chiếu sẵn là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2): Vào bài Unit 2 Our homes, GV chiếu ảnh các kiểu nhà ở như nhà phố, chung cư, nhà sàn và mở tệp ghi âm mẫu câu hỏi, câu đáp về nơi ở; từng cặp HS hỏi đáp bằng tiếng Anh rồi đọc để GV đánh dấu vào bảng</w:t>
            </w:r>
          </w:p>
          <w:p>
            <w:pPr>
              <w:spacing w:after="0"/>
            </w:pPr>
            <w:r>
              <w:rPr>
                <w:b w:val="0"/>
                <w:i w:val="0"/>
                <w:sz w:val="18"/>
              </w:rPr>
              <w:t>NLS: Năng lực số Miền 2 (Cơ bản, bậc 2): GV chiếu bảng khảo sát nhanh của lớp về kiểu nhà ở</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2): Ở bài Unit 2 Our homes, GV chiếu ảnh các kiểu nhà ở và sơ đồ các phòng trong nhà, mở tệp ghi âm mẫu hỏi đáp về nơi ở; Năng lực số Miền 5 (Cơ bản, bậc 2): GV mở bài tập tương tác nghe chọn tranh và ghép từ chỉ phòng với đồ vật thường có trong phòng đó;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2 (Cơ bản, bậc 2): Ở phần luyện nói bài Unit 2 Our homes, GV chiếu bảng khảo sát của lớp về kiểu nhà và phòng mà mỗi bạn thích nhất; Năng lực số Miền 3 (Cơ bản, bậc 2): Mỗi nhóm làm một trang giới thiệu ngôi nhà mơ ước: chọn hoặc vẽ hình các phòng, ghi tên phòng bằng tiếng Anh và viết hai câu giới thiệu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2): Vào bài Unit 3 My foreign friends, GV chiếu bản đồ thế giới và ảnh cờ một số nước kèm tệp ghi âm mẫu; HS nghe rồi chỉ đúng nước trên bản đồ; Năng lực số Miền 5 (Cơ bản, bậc 2): GV mở bài tập tương tác nối tên nước với lá cờ và điền từ còn thiếu vào câu hỏi bạn đến từ đâu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2 (Cơ bản, bậc 2): Ở bài Unit 3 phần tả ngoại hình bạn bè, GV chiếu bộ tranh nhân vật lên màn hình; từng cặp HS hỏi đáp bằng tiếng Anh về dáng người; Năng lực số Miền 5 (Cơ bản, bậc 2): GV mở bài tập tương tác nghe rồi chọn đúng tranh nhân vật được tả; máy chấm ngay nên HS nhận ra mình còn nhầm từ chỉ đặc điểm gần nghĩa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2): Vào bài Unit 4 Our free-time activities, GV chiếu bộ tranh hoạt động rảnh rỗi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rảnh rỗi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kĩ năng của bài Unit 4 Our free-time activities, GV mở tệp ghi âm đoạn hội thoại và chiếu tranh kèm từ khoá; HS nghe lần một nắm ý chung; Năng lực số Miền 3 (Cơ bản, bậc 2): Mỗi nhóm làm một trang giới thiệu hoạt động rảnh rỗi của nhóm: chọn biểu tượng hoạt động, ghi tần suất và viết hai câu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5 (Cơ bản, bậc 2): Ở phần luyện tập bài Unit 4 Our free-time activities, GV mở bài tập tương tác nghe chọn tranh và ghép hoạt động rảnh rỗi với tần suất; Năng lực số Miền 2 (Cơ bản, bậc 2): GV ghi âm lượt hỏi đáp về hoạt động rảnh rỗi của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2): Ở phần kĩ năng của bài Unit 3 My foreign friends, GV mở tệp ghi âm đoạn hội thoại tả tính cách bạn bè và chiếu tranh kèm từ khoá; Năng lực số Miền 5 (Cơ bản, bậc 2): GV mở bài tập tương tác nối từ chỉ tính cách với tình huống minh hoạ và điền từ còn thiếu vào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2): Ở phần luyện tập bài Unit 5 My future job, GV mở bài tập tương tác nghe chọn tranh và ghép nghề với việc người làm nghề đó thường làm; Năng lực số Miền 6 (Cơ bản, bậc 2): GV hỏi công cụ trí tuệ nhân tạo xem một nghề cần những kĩ năng gì rồi chiếu câu trả lời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Vào bài Unit 5 My future job, GV chiếu bộ tranh nghề nghiệp kèm tệp ghi âm mẫu; HS nghe rồi nối tên nghề với tranh; từng cặp HS hỏi đáp bằng tiếng Anh rồi đọc để thầy cô đánh dấu</w:t>
            </w:r>
          </w:p>
          <w:p>
            <w:pPr>
              <w:spacing w:after="0"/>
            </w:pPr>
            <w:r>
              <w:rPr>
                <w:b w:val="0"/>
                <w:i w:val="0"/>
                <w:sz w:val="18"/>
              </w:rPr>
              <w:t>NLS: Năng lực số Miền 2 (Cơ bản, bậc 2): GV chiếu bảng khảo sát nghề mơ ước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Miền 5 (Cơ bản, bậc 2): Ở phần kĩ năng của bài Unit 5 My future job, GV mở bài tập tương tác nghe chọn tranh nghề nghiệp và điền từ còn thiếu vào câu nói về nghề mơ ước; Năng lực số Miền 3 (Cơ bản, bậc 2): Mỗi HS làm một tấm thẻ nghề mơ ước gồm tên nghề bằng tiếng Anh, một hình minh hoạ và hai câu nêu lí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5 (Cơ bản, bậc 2): Ở tiết Review 1, GV mở bộ bài tập tương tác tổng hợp các chủ điểm đã học; sau mỗi câu máy báo đúng; Năng lực số Miền 1 (Cơ bản, bậc 2): GV chiếu bảng tổng hợp từ vựng và mẫu câu theo từng chủ điểm, bấm sáng dần từng nhóm; HS nhìn bảng để ôn lại có hệ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2): Vào bài Unit 6 Our school rooms, GV chiếu sơ đồ các tầng của trường có chú thích phòng bằng tiếng Anh kèm tệp ghi âm; từng cặp HS hỏi đáp bằng tiếng Anh xem phòng nào ở tầng nào rồi đọc để thầy cô điền</w:t>
            </w:r>
          </w:p>
          <w:p>
            <w:pPr>
              <w:spacing w:after="0"/>
            </w:pPr>
            <w:r>
              <w:rPr>
                <w:b w:val="0"/>
                <w:i w:val="0"/>
                <w:sz w:val="18"/>
              </w:rPr>
              <w:t>NLS: Năng lực số Miền 2 (Cơ bản, bậc 2): GV chiếu bảng hai cột tên phòng và tầng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2): Ở bài Unit 6 phần luyện tập, GV mở bài tập tương tác nghe chọn tranh và ghép câu hỏi với câu trả lời về vị trí các phòng; Năng lực số Miền 2 (Cơ bản, bậc 2): GV ghi âm lượt hỏi đáp chỉ đường trong trường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2): Ở phần kĩ năng của bài Unit 6 Our school rooms, GV chiếu tranh kèm từ khoá và mở tệp ghi âm; HS nghe lần một nắm ý chung; Năng lực số Miền 5 (Cơ bản, bậc 2): GV mở bài tập tương tác nghe chọn tranh và điền từ chỉ vị trí còn thiếu; máy chấm ngay nên HS nhận ra mình còn nhầm tầng, nhầm hướng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2): Vào bài Unit 7 về hoạt động yêu thích ở trường, GV chiếu bộ tranh hoạt động kèm tệp ghi âm mẫu; HS nghe rồi nối hoạt động với tranh; từng cặp HS hỏi đáp bằng tiếng Anh rồi đọc để thầy cô đánh dấu</w:t>
            </w:r>
          </w:p>
          <w:p>
            <w:pPr>
              <w:spacing w:after="0"/>
            </w:pPr>
            <w:r>
              <w:rPr>
                <w:b w:val="0"/>
                <w:i w:val="0"/>
                <w:sz w:val="18"/>
              </w:rPr>
              <w:t>NLS: Năng lực số Miền 2 (Cơ bản, bậc 2): GV chiếu bảng khảo sát hoạt động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2): Ở bài Unit 7 về hoạt động yêu thích, GV mở bài hát của bài học trên màn hình cho cả lớp hát theo; Năng lực số Miền 5 (Cơ bản, bậc 2): GV mở bài tập tương tác nghe chọn tranh và ghép câu hỏi lí do với câu trả lời; máy chấm ngay nên HS nhận ra mình còn nhầm cách dùng từ nối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2): Ở phần kĩ năng của bài Unit 7, GV chiếu tranh kèm từ khoá và mở tệp ghi âm đoạn hội thoại; HS nghe lần một nắm ý chung; Năng lực số Miền 3 (Cơ bản, bậc 2): Mỗi nhóm làm một trang giới thiệu hoạt động yêu thích ở trường: chọn hình, ghi tên hoạt động và viết hai câu nêu lí do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2): Vào bài Unit 8 In our classroom, GV chiếu ảnh lớp học có chú thích đồ vật bằng tiếng Anh kèm tệp ghi âm; HS nghe rồi chỉ đúng đồ vật trên ảnh; từng cặp HS hỏi đáp bằng tiếng Anh xem lớp mình có gì, ở đâu rồi đọc để thầy cô điền</w:t>
            </w:r>
          </w:p>
          <w:p>
            <w:pPr>
              <w:spacing w:after="0"/>
            </w:pPr>
            <w:r>
              <w:rPr>
                <w:b w:val="0"/>
                <w:i w:val="0"/>
                <w:sz w:val="18"/>
              </w:rPr>
              <w:t>NLS: Năng lực số Miền 2 (Cơ bản, bậc 2): GV chiếu bảng liệt kê đồ dùng trong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5 (Cơ bản, bậc 2): Ở bài Unit 8 phần hỏi vị trí đồ vật, GV mở bài tập tương tác nghe chọn tranh và kéo đồ vật về đúng vị trí theo lời mô tả; Năng lực số Miền 2 (Cơ bản, bậc 2): GV ghi âm lượt hỏi đáp về vị trí đồ vật của vài cặp rồi mở cho cả lớp nghe; các em nhận xét theo tiêu chí nói đủ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2): Vào bài Unit 9 Our outdoor activities, GV chiếu bộ tranh hoạt động ngoài trời và tên địa điểm kèm tệp ghi âm mẫu; HS nghe rồi nối hoạt động với nơi diễn ra; Năng lực số Miền 2 (Cơ bản, bậc 2): GV chiếu bảng khảo sát hoạt động ngoài trời mà lớp thích; từng cặp HS hỏi đáp bằng tiếng Anh rồi đọc để thầy cô đánh dấu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2): Ở hoạt động Let's sing của Unit 9 “Our outdoor activities”, GV mở bài hát What did you do? kèm lời chạy trên màn hình; Năng lực số Miền 2 (Cơ bản, bậc 2): Ở hoạt động Read and write, GV chiếu đoạn văn còn chỗ trống lên màn hình; các nhóm bàn nhau rồi lên điền từ vào chỗ trống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2): Ở phần kĩ năng của bài Unit 8 In our classroom, GV chiếu tranh lớp học kèm từ khoá và mở tệp ghi âm; HS nghe lần một nắm ý chung; Năng lực số Miền 5 (Cơ bản, bậc 2): GV mở bài tập tương tác nghe rồi kéo đồ vật về đúng vị trí và điền từ chỉ vị trí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2): Ở hoạt động Listen and tick của Unit 10 “Our school trip”, GV chiếu tranh lên màn hình và mở bản nghe, dừng sau mỗi đoạn để HS đánh dấu; Năng lực số Miền 5 (Cơ bản, bậc 2): Ở phần Warm-up trò chơi Secret boxes, GV chiếu các hộp bí mật trên màn hình; HS chọn hộp, đặt câu hỏi Did they go to…? để đoán nơi bên trong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2): Ở hoạt động Look, listen and repeat của Unit 10 “Our school trip”, GV chiếu tranh chuyến đi tham quan lên màn hình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Miền 1 (Cơ bản, bậc 2): Ở hoạt động Listen and repeat của Unit 10 “Our school trip”, GV mở bản nghe mẫu hai từ November, December và chiếu chữ có đánh dấu trọng âm ở âm tiết thứ hai…;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Miền 1 (Cơ bản, bậc 2): Ở phần Read and match của Review 2, GV chiếu các câu và tranh lên màn hình, cho hiện lần lượt từng cặp để HS đọc và nối thử; Năng lực số Miền 5 (Cơ bản, bậc 2): Ở phần Warm-up trò chơi Hot seat, GV chiếu từ khoá lên màn hình cho cả lớp nhìn trừ bạn ngồi ghế nóng; các nhóm gợi ý bằng tiếng Anh để bạn đoán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Miền 5 (Cơ bản, bậc 2): Ở tiết hoạt động mở rộng, GV mở bộ bài tập tương tác ôn từ vựng về nghề nghiệp và nơi làm việc; sau mỗi câu máy báo đúng; Năng lực số Miền 3 (Cơ bản, bậc 2): Mỗi nhóm làm một bảng ghép nghề với nơi làm việc bằng hình và từ khoá; các nhóm đổi bảng cho nhau chơi thử, ai ghép nhanh và đúng thì thắng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2): Ở hoạt động Read của Extension activities 2, GV chiếu đoạn đọc lên màn hình và tô sáng dần các từ khoá về chuyến đi; Năng lực số Miền 5 (Cơ bản, bậc 2): Ở phần Warm-up trò chơi Multiple choice, GV chiếu từng câu hỏi cùng bốn phương án; các nhóm chọn đáp án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2): Ở hoạt động Look, listen and repeat của Unit 11 “Family time”, GV chiếu tranh các việc gia đình cùng làm và mở bản nghe mẫu; Năng lực số Miền 2 (Cơ bản, bậc 2): Ở phần Warm-up Let's sing, GV mở bài hát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5 (Cơ bản, bậc 2): Ở phần Warm-up trò chơi Whisper, sau mỗi lượt truyền tin GV chiếu câu gốc lên màn hình; hai đội đối chiếu câu mình nói với câu gốc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2): Ở hoạt động Listen and repeat của Unit 11 “Family time”, GV chiếu tranh lên màn hình và mở bản nghe mẫu; Năng lực số Miền 2 (Cơ bản, bậc 2): Ở phần Warm-up, GV mở bài hát Did you swim last Sunday? có lời chạy trên màn hình cho cả lớp hát kèm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2): Ở phần mở đầu Unit 12 “Our Tet holiday”, GV chiếu bức tranh chủ đề phóng to lên màn hình, cho hiện dần từng chi tiết như bánh chưng, hoa đào; Năng lực số Miền 2 (Cơ bản, bậc 2): Ở hoạt động luyện nói, GV chiếu bảng chung “Việc gia đình làm ngày Tết; Câu nói bằng tiếng Anh”; các cặp hỏi đáp rồi lên điền câu của mình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2): Ở hoạt động Warm-up của Unit 12 “Our Tet holiday”, GV chiếu đoạn phim ngắn về Tết ở các vùng miền lấy từ nguồn tin cậy; Hoạt động ngày Tết”; các nhóm lên điền điều xem được từ đoạn phim và điều mình biết</w:t>
            </w:r>
          </w:p>
          <w:p>
            <w:pPr>
              <w:spacing w:after="0"/>
            </w:pPr>
            <w:r>
              <w:rPr>
                <w:b w:val="0"/>
                <w:i w:val="0"/>
                <w:sz w:val="18"/>
              </w:rPr>
              <w:t>NLS: Năng lực số Miền 2 (Cơ bản, bậc 2): Ở hoạt động luyện nói, GV chiếu bảng chung “Vùng miền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2): Ở hoạt động Look, listen and repeat của Unit 13 “Our special days”, GV chiếu tranh các ngày lễ và mở bản nghe mẫu; Năng lực số Miền 2 (Cơ bản, bậc 2): Ở phần Warm-up Let's chant, GV mở bản chant có chữ chạy theo nhịp trên màn hình cho cả lớp đọc đồng thanh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2): Ở hoạt động Look, listen and repeat của Unit 12 “Our Tet holiday”, GV chiếu tranh các việc chuẩn bị Tết và mở bản nghe mẫu; Năng lực số Miền 5 (Cơ bản, bậc 2): Ở phần Warm-up trò chơi Missing letters, GV chiếu các cụm từ về ngày Tết bị khuyết chữ cái; các nhóm điền chữ còn thiếu trên màn hình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2): Ở hoạt động Listen and tick của Unit 13 “Our special days”, GV chiếu tranh lên màn hình và mở bản nghe, dừng sau mỗi đoạn để HS đánh dấu; Năng lực số Miền 5 (Cơ bản, bậc 2): Ở phần Warm-up trò chơi đoán món ăn, đồ uống, GV chiếu lần lượt ảnh bị che một phần; ba đội đoán tên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2): Ở phần Warm-up của Unit 14 “Staying healthy”, GV chiếu bộ ảnh món ăn lên màn hình và cho HS phân loại đồ ăn có lợi và ít có lợi cho sức khoẻ; Có lợi hay ít có lợi; Vì sao”; các nhóm lên điền rồi đọc bảng của nhau</w:t>
            </w:r>
          </w:p>
          <w:p>
            <w:pPr>
              <w:spacing w:after="0"/>
            </w:pPr>
            <w:r>
              <w:rPr>
                <w:b w:val="0"/>
                <w:i w:val="0"/>
                <w:sz w:val="18"/>
              </w:rPr>
              <w:t>NLS: Năng lực số Miền 2 (Cơ bản, bậc 2): Ở hoạt động luyện nói, GV chiếu bảng chung “Món ăn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2): Ở hoạt động Look, listen and repeat của Unit 14 “Staying healthy”, GV chiếu tranh lên màn hình và mở bản nghe mẫu lời khuyên giữ sức khoẻ; Năng lực số Miền 5 (Cơ bản, bậc 2): Ở phần Warm-up trò chơi Look and choose, GV chiếu tranh cùng ba phương án từ vựng; các nhóm chọn phương án đúng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2): Ở hoạt động Listen and number của Unit 14 “Staying healthy”, GV chiếu tranh lên màn hình và mở bản nghe, dừng sau mỗi đoạn để HS đánh số; Năng lực số Miền 2 (Cơ bản, bậc 2): Ở phần Warm-up, GV mở bài hát Staying healthy có lời chạy trên màn hình cho cả lớp hát, sau đó chia hai nhóm hát nối tiếp theo phần lời đang sáng và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2): Ở hoạt động Look, listen and repeat của Unit 15 “Our health”, GV chiếu tranh các biểu hiện sức khoẻ và mở bản nghe mẫu; Năng lực số Miền 3 (Cơ bản, bậc 2): Ở phần Warm-up trình bày dự án, các nhóm chiếu bài giới thiệu lối sống lành mạnh của mình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2): Ở hoạt động Listen and repeat của Unit 15 “Our health”, GV chiếu tranh lên màn hình và mở bản nghe mẫu mẫu câu What's the matter?; Năng lực số Miền 3 (Cơ bản, bậc 2): Ở phần Warm-up, GV chiếu lời bài hát What's the matter? còn khuyết từ trên màn hình; các nhóm bàn nhau điền từ còn thiếu rồi cùng hát lại cả bài theo lời vừa…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Miền 1 (Cơ bản, bậc 2): Ở phần Listen and tick của Review 3, GV chiếu tranh lên màn hình và mở bản nghe các tình huống từ Unit 11 đến Unit 15; Năng lực số Miền 2 (Cơ bản, bậc 2): Ở phần Warm-up trò chơi Colourful butterflies, GV chiếu bảng nhiều chủ đề lên màn hình; các nhóm chọn đúng chủ đề mình muốn ôn rồi lấy mẫu câu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Miền 1 (Cơ bản, bậc 2): Ở phần Warm-up của Review 3, GV mở bài hát Staying healthy có lời chạy trên màn hình; sau khi hát; Năng lực số Miền 5 (Cơ bản, bậc 2): Ở phần Fun time, GV mở bài tập tương tác nối câu hỏi với câu trả lời của các đơn vị đã học; HS chọn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2): Ở phần Warm-up của Unit 15 “Our health”, GV chiếu bảng từ vựng về sức khoẻ và lời khuyên lên màn hình để HS tra lại khi quên từ; Năng lực số Miền 2 (Cơ bản, bậc 2): Ở hoạt động Conversation making, GV chiếu khung hội thoại mẫu lên màn hình; các cặp dựng đoạn hội thoại của mình theo khung rồi trình bày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2): Ở hoạt động Look, listen and repeat của Unit 16 “Seasons and the weather”, GV chiếu tranh bốn mùa và mở bản nghe mẫu; Năng lực số Miền 3 (Cơ bản, bậc 2): Ở phần Warm-up trình bày dự án, các nhóm chiếu bài khảo sát về vấn đề sức khoẻ và lời khuyên lên màn hình bằng vài trang trình chiếu đơn giản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2): Ở hoạt động Listen and repeat của Unit 16 “Seasons and the weather”, GV chiếu tranh bốn mùa cùng trang phục tương ứng lên màn hình và mở bản nghe mẫu; Năng lực số Miền 5 (Cơ bản, bậc 2): Ở phần Warm-up trò chơi Matching pairs, GV chiếu các thẻ mùa và thẻ trang phục úp xuống; các nhóm lật tìm cặp phù hợp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2): Ở hoạt động Look, listen and repeat của Unit 18 “Means of transport”, GV chiếu ảnh một số danh thắng Việt Nam kèm tên nơi chốn và phương tiện đến đó; Phương tiện; Vì sao chọn”; các cặp hỏi đáp rồi lên điền</w:t>
            </w:r>
          </w:p>
          <w:p>
            <w:pPr>
              <w:spacing w:after="0"/>
            </w:pPr>
            <w:r>
              <w:rPr>
                <w:b w:val="0"/>
                <w:i w:val="0"/>
                <w:sz w:val="18"/>
              </w:rPr>
              <w:t>NLS: Năng lực số Miền 2 (Cơ bản, bậc 2): Ở hoạt động luyện nói, GV chiếu bảng chung “Nơi đến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2): Ở hoạt động Look, listen and repeat của Unit 17 “Stories for children”, GV chiếu tranh các nhân vật chính trong truyện và mở bản nghe mẫu mẫu câu Who are the main characters…?; Năng lực số Miền 5 (Cơ bản, bậc 2): Ở phần Warm-up trò chơi Car Racing, GV chiếu câu hỏi về nhân vật chính lên màn hình; các nhóm trả lời để xe tiến lên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Năng lực số Miền 1 (Cơ bản, bậc 2): Ở hoạt động Listen and tick của Unit 18, GV chiếu tranh phương tiện lên màn hình và mở bản nghe, dừng sau mỗi đoạn để HS đánh dấu; Năng lực số Miền 5 (Cơ bản, bậc 2): Ở phần Warm-up trò chơi Slow motion, GV chiếu ảnh danh thắng hiện ra thật chậm; các nhóm đoán tên nơi chốn bằng tiếng 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“Means of transport”, GV chiếu tranh phương tiện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2): Ở hoạt động Listen and repeat của Unit 18 “Means of transport”, GV chiếu tranh phương tiện lên màn hình và mở bản nghe mẫu; Năng lực số Miền 2 (Cơ bản, bậc 2): Ở phần Warm-up, GV mở bài hát Where do you want to visit?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2): Ở hoạt động Listen and tick của Unit 19, GV chiếu tranh địa danh lên màn hình và mở bản nghe, dừng sau mỗi đoạn để HS đánh dấu; Cảm nghĩ của em; Vì sao”; các cặp hỏi đáp rồi lên điền</w:t>
            </w:r>
          </w:p>
          <w:p>
            <w:pPr>
              <w:spacing w:after="0"/>
            </w:pPr>
            <w:r>
              <w:rPr>
                <w:b w:val="0"/>
                <w:i w:val="0"/>
                <w:sz w:val="18"/>
              </w:rPr>
              <w:t>NLS: Năng lực số Miền 2 (Cơ bản, bậc 2): Ở hoạt động luyện nói, GV chiếu bảng chung “Địa danh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2): Ở hoạt động Look, listen and repeat của Unit 20 “Our summer holidays”, GV chiếu tranh các nơi có thể đi nghỉ hè kèm tên gọi và mở bản nghe mẫu; Năng lực số Miền 5 (Cơ bản, bậc 2): Ở phần Warm-up trò chơi đoán nơi chốn, GV chiếu ảnh bị che một phần; các nhóm đoán tên bằng tiếng Anh rồi bấm chọn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2): Ở hoạt động Look, listen and repeat của Unit 19 “Places of interest”, GV chiếu ảnh các địa danh lên màn hình và mở bản nghe mẫu mẫu câu What do you think of…?; Năng lực số Miền 2 (Cơ bản, bậc 2): Ở phần Warm-up, GV mở bài hát What do you think of…?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2): Ở hoạt động Listen and tick của Unit 20 “Our summer holidays”, GV chiếu tranh lên màn hình và mở bản nghe, dừng sau mỗi đoạn để HS đánh dấu; Năng lực số Miền 5 (Cơ bản, bậc 2): Ở phần Warm-up, GV chiếu các câu hỏi đã học lên màn hình; hai đội thi trả lời nhanh, sau mỗi lượt máy hiện đáp án và số câu đúng để các nhóm biết…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Miền 1 (Cơ bản, bậc 2): Ở phần Listen and tick của Review 4, GV chiếu tranh lên màn hình và mở bản nghe các tình huống từ Unit 16 đến Unit 20; Năng lực số Miền 2 (Cơ bản, bậc 2): Ở phần Warm-up, GV mở bài hát Where are you going to go this summer? có lời chạy trên màn hình cho cả lớp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Năng lực số Miền 1 (Cơ bản, bậc 2): Ở phần Review 4, GV chiếu lần lượt các mẫu câu đã học trong năm lên màn hình cho HS đọc lại theo nhóm; Năng lực số Miền 5 (Cơ bản, bậc 2): Ở phần Warm-up trò chơi Racing game, GV chiếu câu hỏi lên màn hình; các nhóm trả lời để xe tiến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5.2 CB2b: HS tự mở đúng phần mềm cần dùng cho từng việc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Em có thể làm gì với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3.1 CB2a: HS lưu sản phẩm đúng thư mục và đặt tên tệp theo quy ước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1.1 CB2b: HS dùng mục lục và ô tìm kiếm trong trang để tìm đúng phần mình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2. Tìm kiếm thông tin trên website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CB2b: HS chọn được từ khoá phù hợp, đối chiếu hai nguồn và ghi rõ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 Năng lực số 1.2 CB2a: HS đối chiếu nhiều nguồn và nêu được căn cứ để chọn nguồn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3. Tìm kiếm thông tin trong giải quyết vấn đề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3.1 CB2a: HS viết được đoạn tổng hợp bằng lời của mình, có ghi đủ nguồn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1.3 CB2a: HS di chuyển trong cây thư mục và đọc được đường dẫn tới tệp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Cây thư mục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CB2b: HS thiết kế và giải thích được cây thư mục cho việc học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3.3 CB2a: HS ghi lại đủ tác giả, trang và điều kiện sử dụng của tư liệu mình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5. Bản quyền nội dung thông tin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3.2 CB2a: HS hoàn thiện sản phẩm có ghi nguồn đầy đủ, phân biệt rõ phần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NLS: Năng lực số 3.1 CB2a: HS định dạng được văn bản làm nổi bật ý chính, trình bày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6. Định dạng kí tự và bố trí hình ảnh trong văn bản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3.1 CB2a: HS chèn và bố trí hình hài hoà với văn bản, có chú thích và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3.1 CB2a: HS soạn được một văn bản hoàn chỉnh đúng quy tắc trình bày tiếng Việt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Thực hành soạn thảo văn bản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GDMT: Năng lực số 2.1 CB2a: HS đọc chéo và góp ý cho bạn đúng mực trên môi trường số</w:t>
            </w:r>
          </w:p>
          <w:p>
            <w:pPr>
              <w:spacing w:after="0"/>
            </w:pPr>
            <w:r>
              <w:rPr>
                <w:b w:val="0"/>
                <w:i w:val="0"/>
                <w:sz w:val="18"/>
              </w:rPr>
              <w:t>NLS: Năng lực số 2.1 CB2a: HS đọc chéo và góp ý cho bạn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HS tự tìm hiểu ở nhà bài 8B, tăng 1 tiết bài 8A; Năng lực số 5.2 CB2b: HS sử dụng được các công cụ cơ bản của phần mềm đồ hoạ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8A. Làm quen với phần mềm đồ hoạ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3.2 CB2a: HS hoàn thiện được một bức tranh theo ý tưởng riêng, bố cục cân đối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9A. Sử dụng phần mềm đồ hoạ tạo sản phẩm số</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tạo được một sản phẩm số hoàn chỉnh theo chủ đề và xuất ra tệp dùng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ghép và chạy được chương trình tuần tự, nhận ra máy làm đúng theo thứ tự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10. Cấu trúc tuần tự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3.2 CB2a: HS hoàn thiện, đặt tên và lưu được dự án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5.2 CB2b: HS dùng được khối lặp thay cho nhiều lệnh giống nhau và giải thích được lợi 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11. Cấu trúc lặp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3.4 CB2a: HS tối ưu chương trình bằng cấu trúc lặp và biết dừng chương trình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5.2 CB2b: HS phân tích được nhiệm vụ để biết phần nào cần lặp và lặp bao nhiêu lần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12. Thực hành sử dụng lệnh lặp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5.2 CB2b: HS gỡ lỗi có phương pháp bằng cách chạy chậm và khoanh vùng chỗ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5.2 CB2b: HS viết và chạy được chương trình rẽ nhánh, thấy kết quả đổi theo điều kiện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Cấu trúc rẽ nhánh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CB2b: HS tự kiểm thử đủ các trường hợp và sửa được trường hợp chương trình xử lí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CB2b: HS tạo và đặt tên được biến rõ nghĩa, quan sát giá trị biến thay đổi khi chạy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Sử dụng biến trong chương trình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3.2 CB2a: HS hoàn thiện được sản phẩm có dùng biến, có hướng dẫn cho người chơi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STEM: Bài học STEM.</w:t>
            </w:r>
          </w:p>
          <w:p>
            <w:pPr>
              <w:spacing w:after="0"/>
            </w:pPr>
            <w:r>
              <w:rPr>
                <w:b w:val="0"/>
                <w:i w:val="0"/>
                <w:sz w:val="18"/>
              </w:rPr>
              <w:t>Năng lực số 5.2 CB2b: HS viết được biểu thức trong chương trình và kiểm tra bằng cách đổi số liệu đầu vào.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Sử dụng biểu thức trong chương trình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thử chương trình với các bộ số liệu đặc biệt và sửa trường hợp cho kết quả vô lí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3.2 CB2a: HS viết được kịch bản và chuyển các cảnh thành khối lệnh.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Từ kịch bản đến chương trình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3.2 CB2a: HS hoàn thiện được chương trình phối hợp nhiều cấu trúc lệnh và xuất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3.2 CB2a: HS hoàn thiện được sản phẩm số của mình, ghi đủ nguồn tư liệu đã dùng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Vai trò của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Nhà sáng chế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Tìm hiểu thiết kế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3.2 CB2a: HS phác thảo bản thiết kế trên máy, sửa và hoàn thiện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Thiết kế sản phẩm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2.5 CB2a: HS thực hành gọi, nghe, nhắn tin, lưu danh bạ và gọi số khẩn cấp</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điện thoại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CB2a: HS thực hành gọi, nghe, nhắn tin, lưu danh bạ và gọi số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 Năng lực số 1.1 CB2c: HS quan sát học liệu số về cấu tạo và cách dùng an toàn</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CB2c: HS quan sát học liệu số về cấu tạo và cách dùng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Sử dụng tủ lạnh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Xe ô tô cánh quạt chạy bằng pin</w:t>
            </w:r>
          </w:p>
          <w:p>
            <w:pPr>
              <w:spacing w:after="0"/>
            </w:pPr>
            <w:r>
              <w:rPr>
                <w:b w:val="0"/>
                <w:i w:val="0"/>
                <w:sz w:val="18"/>
              </w:rPr>
              <w:t>NLS-KT: khai thác học liệu số/thiết bị minh hoạ; nhấn mạnh sử dụng công nghệ an toàn, tiết kiệm.</w:t>
            </w:r>
          </w:p>
          <w:p>
            <w:pPr>
              <w:spacing w:after="0"/>
            </w:pPr>
            <w:r>
              <w:rPr>
                <w:b w:val="0"/>
                <w:i w:val="0"/>
                <w:sz w:val="18"/>
              </w:rPr>
              <w:t>NLS-AT: khai thác học liệu số/thiết bị minh hoạ; nhấn mạnh sử dụng công nghệ an toàn, tiết kiệm.</w:t>
            </w:r>
          </w:p>
          <w:p>
            <w:pPr>
              <w:spacing w:after="0"/>
            </w:pPr>
            <w:r>
              <w:rPr>
                <w:b w:val="0"/>
                <w:i w:val="0"/>
                <w:sz w:val="18"/>
              </w:rPr>
              <w:t>NLS-ST: ghi hình/chụp ảnh sản phẩm học tập; trình bày ý tưởng thiết kế bằng sơ đồ đơn giản.</w:t>
            </w:r>
          </w:p>
          <w:p>
            <w:pPr>
              <w:spacing w:after="0"/>
            </w:pPr>
            <w:r>
              <w:rPr>
                <w:b w:val="0"/>
                <w:i w:val="0"/>
                <w:sz w:val="18"/>
              </w:rPr>
              <w:t>Năng lực số 1.1 CB2c: HS xem video hướng dẫn theo từng bước rồi tự lắp mô hình.</w:t>
            </w:r>
          </w:p>
          <w:p>
            <w:pPr>
              <w:spacing w:after="0"/>
            </w:pPr>
            <w:r>
              <w:rPr>
                <w:b w:val="0"/>
                <w:i w:val="0"/>
                <w:sz w:val="18"/>
              </w:rPr>
              <w:t>STEM: Xe ô tô cánh quạt chạy bằng pin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Lắp ráp mô hình xe điện chạy bằng pin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STEM: Máy phát điện gió (Công nghệ – Khoa học)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Mô hình máy phát điện gió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xem video hướng dẫn theo từng bước rồi tự lắp mô hình</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NLS: Năng lực số 1.1 CB2c: HS xem video hướng dẫn theo từng bước rồi tự lắp mô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Mô hình điện mặt trời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Sáng tạo tổng kết chủ đề “Khúc ca ngày mới”, HS luyện mẫu tiết tấu đệm cho bài Chim sơn ca; Năng lực số Miền 2 (Cơ bản, bậc 2): Cả lớp nghe lại bản quay và nhận xét theo tiêu chí chiếu sẵn: gõ đúng mẫu tiết tấu, đều phách, hoà với giọng hát</w:t>
            </w:r>
          </w:p>
          <w:p>
            <w:pPr>
              <w:spacing w:after="0"/>
            </w:pPr>
            <w:r>
              <w:rPr>
                <w:b w:val="0"/>
                <w:i w:val="0"/>
                <w:sz w:val="18"/>
              </w:rPr>
              <w:t>NLS: Năng lực số Miền 3 (Cơ bản, bậc 2): Ở tiết nhạc cụ và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2): HS nghe bản thu bài Lí đất giồng từ học liệu số, nhìn lời và mẫu gõ đệm trên màn hình để ôn đúng nhịp trước khi tập với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bài Lí đất giồng cùng một vài điệu lí khác của Nam Bộ; HS nghe; Năng lực số Miền 3 (Cơ bản, bậc 2): Các nhóm dàn dựng tiết mục hát kết hợp gõ đệm và vận động; GV quay lại rồi chiếu chậm đoạn gõ đệm để mỗi nhóm nhìn thấy tay mình vào phách sớm hay…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“Bay vào tương lai”, GV mở bản thu các bài đã học và chiếu mẫu tiết tấu nhịp hai bốn phóng to; HS nghe; GV quay lại rồi chiếu chậm đoạn gõ để mỗi nhóm nhìn thấy tay mình vào phách sớm hay muộn</w:t>
            </w:r>
          </w:p>
          <w:p>
            <w:pPr>
              <w:spacing w:after="0"/>
            </w:pPr>
            <w:r>
              <w:rPr>
                <w:b w:val="0"/>
                <w:i w:val="0"/>
                <w:sz w:val="18"/>
              </w:rPr>
              <w:t>NLS: Năng lực số Miền 3 (Cơ bản, bậc 2): Các nhóm dàn dựng tiết mục hát kết hợp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2): HS xem video mẫu thể hiện tiết tấu và giai điệu bằng nhạc cụ trên màn hình, nhận ra chỗ mình gõ chưa đúng rồi tập lại theo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tổng kết chủ đề “Chào mùa xuân đến”, GV mở bản thu Xô-nát Ánh trăng từ học liệu số, chiếu kèm vài dòng giới thiệu về tác phẩm; đệm nhạc cụ; vận động của từng nhóm rồi chiếu lên tivi</w:t>
            </w:r>
          </w:p>
          <w:p>
            <w:pPr>
              <w:spacing w:after="0"/>
            </w:pPr>
            <w:r>
              <w:rPr>
                <w:b w:val="0"/>
                <w:i w:val="0"/>
                <w:sz w:val="18"/>
              </w:rPr>
              <w:t>NLS: Năng lực số Miền 3 (Cơ bản, bậc 2): Ở phần Luyện tập, GV quay tiết mục tổng hợp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Khám phá tổng kết chủ đề “Thiên nhiên tươi đẹp”, GV chiếu mẫu tiết tấu nhịp ba bốn lên màn hình và mở bản đệm mẫu cho bài Em đi giữa biển…; Sáng tạo, GV ghi âm phần hoà tấu của từng nhóm rồi mở lại cho cả lớp nghe</w:t>
            </w:r>
          </w:p>
          <w:p>
            <w:pPr>
              <w:spacing w:after="0"/>
            </w:pPr>
            <w:r>
              <w:rPr>
                <w:b w:val="0"/>
                <w:i w:val="0"/>
                <w:sz w:val="18"/>
              </w:rPr>
              <w:t>NLS: Năng lực số Miền 3 (Cơ bản, bậc 2): Ở phần Vận dụng</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3 (Cơ bản, bậc 2): HS được GV ghi hình phần gõ đệm bài Tuổi hồng ơi của nhóm, xem lại trên tivi để chỉnh chỗ chưa khớp nhịp trước khi biểu diễn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“Ước mơ tuổi thơ”, GV mở bản thu bài Tuổi hồng ơi từ học liệu số và chiếu lời lên màn hình; Sáng tạo, GV quay tiết mục tổng hợp của từng nhóm rồi chiếu lên tivi; các nhóm tự xem lại để chỉnh chỗ vào nhạc chưa khớp</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bản thu bài Đất nước tươi đẹp sao từ học liệu số và chiếu lời cùng tên nước lên màn…; Sáng tạo, GV quay tiết mục của từng nhóm rồi chiếu lên tivi; các nhóm tự xem lại để chỉnh chỗ vào nhạc chưa khớp</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Khởi động tổng kết chủ đề “Khúc ca hè về”, GV mở bản thu bài hát từ học liệu số và chiếu lời lên màn hình; Sáng tạo, GV quay tiết mục của từng nhóm rồi chiếu lên tivi; các nhóm tự xem lại để chỉnh chỗ vào nhạc chưa khớp</w:t>
            </w:r>
          </w:p>
          <w:p>
            <w:pPr>
              <w:spacing w:after="0"/>
            </w:pPr>
            <w:r>
              <w:rPr>
                <w:b w:val="0"/>
                <w:i w:val="0"/>
                <w:sz w:val="18"/>
              </w:rPr>
              <w:t>NLS: Năng lực số Miền 3 (Cơ bản, bậc 2): Ở phần Vận dụng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CB2b: HS chọn được từ khoá phù hợp và tìm được tư liệu đúng yếu tố tạo hình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CB2a: HS phác được nhiều phương án bố cục bằng ứng dụng vẽ và biết hoàn tác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Yếu tố tạo hình trong thực hành, sáng tạo theo chủ đề</w:t>
            </w:r>
          </w:p>
        </w:tc>
        <w:tc>
          <w:tcPr>
            <w:tcW w:type="dxa" w:w="4365"/>
          </w:tcPr>
          <w:p>
            <w:pPr>
              <w:spacing w:after="0"/>
            </w:pPr>
            <w:r/>
            <w:r>
              <w:rPr>
                <w:b w:val="0"/>
                <w:i w:val="0"/>
                <w:sz w:val="20"/>
              </w:rPr>
              <w:t>Chủ đề 1: Yếu tố tạo hình trong thực hành, sáng tạo theo chủ đề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3.2 CB2a: HS hoàn thiện được phần giới thiệu sản phẩm trên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1.3 CB2a: HS đối chiếu được hai nguồn tư liệu trước khi thể hiện nhân vật lịch sử</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nắm được tư thế và tỉ lệ dáng nhân vật nhờ xem tượng từ nhiều góc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Hình tượng anh hùng dân tộc trong mĩ thuật tạo hình Việt Nam</w:t>
            </w:r>
          </w:p>
        </w:tc>
        <w:tc>
          <w:tcPr>
            <w:tcW w:type="dxa" w:w="4365"/>
          </w:tcPr>
          <w:p>
            <w:pPr>
              <w:spacing w:after="0"/>
            </w:pPr>
            <w:r/>
            <w:r>
              <w:rPr>
                <w:b w:val="0"/>
                <w:i w:val="0"/>
                <w:sz w:val="20"/>
              </w:rPr>
              <w:t>Chủ đề 2: Hình tượng anh hùng dân tộc trong mĩ thuật tạo hình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2.2 CB2a: HS lập được danh mục nguồn tư liệu cho trang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1.3 CB2a: HS phân tích được cách sắp xếp nhân vật trong tranh đề tài gia đình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thử được nhiều bố cục nhân vật bằng cách kéo thả hình khối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Gia đình</w:t>
            </w:r>
          </w:p>
        </w:tc>
        <w:tc>
          <w:tcPr>
            <w:tcW w:type="dxa" w:w="4365"/>
          </w:tcPr>
          <w:p>
            <w:pPr>
              <w:spacing w:after="0"/>
            </w:pPr>
            <w:r/>
            <w:r>
              <w:rPr>
                <w:b w:val="0"/>
                <w:i w:val="0"/>
                <w:sz w:val="20"/>
              </w:rPr>
              <w:t>Chủ đề 3: Gia đình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2.5 CB2a: HS chia sẻ và lắng nghe về đề tài gia đình một cách tế nhị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phân tích được dáng người trong hoạt động nhờ dừng hình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Những hoạt động yêu thích ở trường em</w:t>
            </w:r>
          </w:p>
        </w:tc>
        <w:tc>
          <w:tcPr>
            <w:tcW w:type="dxa" w:w="4365"/>
          </w:tcPr>
          <w:p>
            <w:pPr>
              <w:spacing w:after="0"/>
            </w:pPr>
            <w:r/>
            <w:r>
              <w:rPr>
                <w:b w:val="0"/>
                <w:i w:val="0"/>
                <w:sz w:val="20"/>
              </w:rPr>
              <w:t>Chủ đề 4: Những hoạt động yêu thích ở trường em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CB2a: HS viết được chú thích nêu rõ phần sáng tạo thêm so với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1.2 CB2a: HS kiểm chứng được câu chuyện qua hai nguồn trước khi chọn làm đề tài</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 Năng lực số 3.2 CB2a: HS tự chỉnh sửa được tỉ lệ, tư thế theo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việc làm bình dị mà cao quý trong cuộc sống</w:t>
            </w:r>
          </w:p>
        </w:tc>
        <w:tc>
          <w:tcPr>
            <w:tcW w:type="dxa" w:w="4365"/>
          </w:tcPr>
          <w:p>
            <w:pPr>
              <w:spacing w:after="0"/>
            </w:pPr>
            <w:r/>
            <w:r>
              <w:rPr>
                <w:b w:val="0"/>
                <w:i w:val="0"/>
                <w:sz w:val="20"/>
              </w:rPr>
              <w:t>Chủ đề 5: Những việc làm bình dị mà cao quý trong cuộc sống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CB2a: HS ghi đủ nguồn và tên tác giả trên sản phẩm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Năng lực số 1.1 CB2c: HS xác định được ba lớp cảnh gần, trung, xa nhờ xem địa hình từ nhiều góc</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Cảnh sắc quê hương</w:t>
            </w:r>
          </w:p>
        </w:tc>
        <w:tc>
          <w:tcPr>
            <w:tcW w:type="dxa" w:w="4365"/>
          </w:tcPr>
          <w:p>
            <w:pPr>
              <w:spacing w:after="0"/>
            </w:pPr>
            <w:r/>
            <w:r>
              <w:rPr>
                <w:b w:val="0"/>
                <w:i w:val="0"/>
                <w:sz w:val="20"/>
              </w:rPr>
              <w:t>Chủ đề 6: Cảnh sắc quê hương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3.2 CB2a: HS hoàn thiện được phần thông tin cho tranh của mình trong triển lãm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CB2c: HS đối chiếu được hai nguồn và gọi đúng tên dân tộc, vùng miền</w:t>
            </w:r>
          </w:p>
          <w:p>
            <w:pPr>
              <w:spacing w:after="0"/>
            </w:pPr>
            <w:r>
              <w:rPr>
                <w:b w:val="0"/>
                <w:i w:val="0"/>
                <w:sz w:val="18"/>
              </w:rPr>
              <w:t>QPAN: Cho HS thể hiện hình ảnh quê hương, di tích lịch sử địa phương;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dựng được dải hoa văn đối xứng bằng lệnh sao chép và lật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Việt Nam đất nước, con người</w:t>
            </w:r>
          </w:p>
        </w:tc>
        <w:tc>
          <w:tcPr>
            <w:tcW w:type="dxa" w:w="4365"/>
          </w:tcPr>
          <w:p>
            <w:pPr>
              <w:spacing w:after="0"/>
            </w:pPr>
            <w:r/>
            <w:r>
              <w:rPr>
                <w:b w:val="0"/>
                <w:i w:val="0"/>
                <w:sz w:val="20"/>
              </w:rPr>
              <w:t>Chủ đề 7: Việt Nam đất nước, con người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CB2a: HS lập được danh mục nguồn cho trang trưng bày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CB2c: HS giải thích được ý nghĩa của một biểu tượng hoà bình trong mĩ thuật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3.2 CB2a: HS chỉnh sửa được sản phẩm dựa trên kết quả tự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Vì một thế giới hoà bình</w:t>
            </w:r>
          </w:p>
        </w:tc>
        <w:tc>
          <w:tcPr>
            <w:tcW w:type="dxa" w:w="4365"/>
          </w:tcPr>
          <w:p>
            <w:pPr>
              <w:spacing w:after="0"/>
            </w:pPr>
            <w:r/>
            <w:r>
              <w:rPr>
                <w:b w:val="0"/>
                <w:i w:val="0"/>
                <w:sz w:val="20"/>
              </w:rPr>
              <w:t>Chủ đề 8: Vì một thế giới hoà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3.3 CB2a: HS ghi đủ tên tác giả và nguồn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3.2 CB2a: HS tham gia dựng và hoàn thiện triển lãm số cuối năm của lớp</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đội hình đội ngũ”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Năng lực số Miền 1 (Cơ bản, bậc 2): GV chiếu video mẫu động tác chân với gậy, cho chạy chậm và dừng hình ở nhịp khuỵu gối, nhịp đưa gậy ngang vai; HS quan sát cách cầm gậy; HS tự chấm theo tiêu chí chiếu sẵn là đúng nhịp, đủ biên độ, gậy giữ ngang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Miền 1 (Cơ bản, bậc 2): GV chiếu video mẫu động tác toàn thân với gậy, cho chạy chậm và dừng hình ở nhịp gập thân, nhịp đưa gậy lên cao; HS quan sát trình tự phối hợp tay, thân; HS tự chấm theo tiêu chí chiếu sẵn là đúng trình tự, đủ biên độ, gậy giữ đúng hướng</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Miền 1 (Cơ bản, bậc 2): GV chiếu video mẫu động tác nhảy và động tác điều hoà với gậy, cho chạy chậm và dừng hình ở nhịp bật nhảy, nhịp hạ gậy thả lỏng; HS tự chấm theo tiêu chí chiếu sẵn là bật đúng nhịp, tiếp đất êm, gậy giữ ổn định</w:t>
            </w:r>
          </w:p>
          <w:p>
            <w:pPr>
              <w:spacing w:after="0"/>
            </w:pPr>
            <w:r>
              <w:rPr>
                <w:b w:val="0"/>
                <w:i w:val="0"/>
                <w:sz w:val="18"/>
              </w:rPr>
              <w:t>NLS: Năng lực số Miền 5 (Cơ bản, bậc 2): GV quay một lượt tập của từng tổ rồi chiếu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“Động tác nhảy, động tác điều hoà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kĩ năng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Miền 1 (Cơ bản, bậc 2): GV chiếu video mẫu bài phối hợp lăn, cho chạy chậm và dừng hình ở tư thế thu người, ở lúc tay chống hỗ trợ; HS tự chấm theo tiêu chí chiếu sẵn là thu người gọn, lăn thẳng hướng, kết thúc giữ thăng bằng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Miền 5 (Cơ bản, bậc 2): Ở tiết trò chơi và bài tập bổ trợ lăn, GV chiếu sơ đồ khu tập và luật chơi lên màn hình rồi cùng HS bàn cách chia lượt sao cho ai cũng được…; Năng lực số Miền 1 (Cơ bản, bậc 2): GV chiếu video các bài tập bổ trợ, dừng hình ở tư thế chuẩn bị và tư thế kết thúc; HS đối chiếu với động tác lăn đã học ở tiết trước để hiểu…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3.2 CB2a: HS quay và xem chậm được clip mình thực hiện “Bài tập rèn luyện kĩ năng lăn”,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kĩ năng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Miền 1 (Cơ bản, bậc 2): GV chiếu video mẫu bài phối hợp lộn xuôi, cho chạy chậm và dừng hình ở tư thế chống tay, thu cằm, đẩy hông; HS tự chấm theo tiêu chí chiếu sẵn là chống tay đúng chỗ, thu cằm, lộn thẳng hướng</w:t>
            </w:r>
          </w:p>
          <w:p>
            <w:pPr>
              <w:spacing w:after="0"/>
            </w:pPr>
            <w:r>
              <w:rPr>
                <w:b w:val="0"/>
                <w:i w:val="0"/>
                <w:sz w:val="18"/>
              </w:rPr>
              <w:t>NLS: Năng lực số Miền 5 (Cơ bản, bậc 2): GV quay một lượt tập của từng tổ rồi chiếu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Miền 5 (Cơ bản, bậc 2): Ở tiết trò chơi và bài tập bổ trợ lộn xuôi, GV chiếu sơ đồ khu tập và luật chơi lên màn hình rồi cùng HS bàn cách chia lượt để ai cũng được…; Năng lực số Miền 1 (Cơ bản, bậc 2): GV chiếu video các bài tập bổ trợ, dừng hình ở tư thế chuẩn bị và tư thế kết thúc; HS đối chiếu với động tác lộn xuôi đã học để hiểu bài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3.2 CB2a: HS quay và xem chậm được clip mình thực hiện “Bài tập rèn luyện kĩ năng lộn xuôi”,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Năng lực số Miền 1 (Cơ bản, bậc 2): Ở phần Hình thành kiến thức của bài “Lộn xuôi: Vận dụng rèn luyện sức khoẻ”, GV chiếu trên tivi đoạn video kĩ thuật lộn xuôi; Năng lực số Miền 5 (Cơ bản, bậc 2): Ở phần Luyện tập, GV quay lại vài lượt lộn xuôi của HS bằng điện thoại rồi chiếu chậm, cả nhóm cùng chỉ ra lỗi thường gặp như chưa cuộn tròn lưng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“Bài tập rèn luyện kĩ năng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Miền 1 (Cơ bản, bậc 2): Ở phần Hình thành kiến thức bài “Leo: Phối hợp leo”, GV chiếu trên tivi video kĩ thuật leo, cho chạy chậm và dừng ở chỗ tay bám; Năng lực số Miền 5 (Cơ bản, bậc 2): Ở phần Luyện tập, GV quay lại lượt leo của vài HS rồi chiếu chậm; cả nhóm cùng chỉ ra lỗi hay gặp như bám tay quá xa</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Năng lực số Miền 1 (Cơ bản, bậc 2): Ở phần bài tập bổ trợ leo, GV chiếu trên tivi sơ đồ sân chơi nhìn từ trên xuống kèm mũi tên chỉ đường di chuyển của từng đội; Năng lực số Miền 5 (Cơ bản, bậc 2): Sau mỗi lượt chơi, GV chiếu bảng kết quả các đội lên tivi kèm số lần phạm luật; các nhóm nhìn bảng để tìm ra mình mất thời gian ở khâu nào và bàn…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3.2 CB2a: HS quay và xem chậm được clip mình thực hiện “Bài tập rèn luyện kĩ năng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Miền 1 (Cơ bản, bậc 2): Ở phần Vận dụng bài “Leo: Vận dụng rèn luyện sức khoẻ”, GV chiếu trên tivi video bài tập bổ trợ, cho chạy chậm ở chỗ giữ thân người sát thang và đổi tay; Năng lực số Miền 5 (Cơ bản, bậc 2): Ở phần Luyện tập, GV quay lượt tập của vài HS rồi chiếu chậm; cả nhóm cùng chỉ ra lỗi làm mất sức như bám quá chặt, leo quá nhanh rồi tụt lại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kĩ năng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Miền 1 (Cơ bản, bậc 2): Ở phần Hình thành kiến thức bài “Trèo: Phối hợp trèo”, GV chiếu trên tivi video kĩ thuật, cho chạy chậm và dừng ở chỗ tay bám; Năng lực số Miền 5 (Cơ bản, bậc 2): Ở phần Luyện tập, GV quay lượt trèo của vài HS rồi chiếu chậm; cả nhóm cùng chỉ ra lỗi hay gặp như hai tay rời thang cùng lúc, mắt nhìn xuống chân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Miền 1 (Cơ bản, bậc 2): Ở phần bài tập bổ trợ trèo, GV chiếu trên tivi sơ đồ vị trí các nhóm và thứ tự lượt tập kèm mũi tên chỉ hướng di chuyển; Năng lực số Miền 5 (Cơ bản, bậc 2): Sau mỗi lượt, GV chiếu bảng kết quả các nhóm kèm số lần phải dừng giữa chừng; các nhóm nhìn bảng tìm ra mình mất sức ở đoạn nào rồi bàn cách chia lượt…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3.2 CB2a: HS quay và xem chậm được clip mình thực hiện “Bài tập rèn luyện kĩ năng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5.2 CB2b: HS tự đo được nhịp tim trước và sau khi tập “Bài tập rèn luyện kĩ năng trèo”, đọc và so sánh với số máy đo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“Dẫn bóng thay đổi tốc độ, dẫn bóng theo đường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t>Năng lực số Miền 1 (Cơ bản, bậc 2): Ở phần Hình thành kiến thức bài “Dẫn bóng di chuyển và dẫn bóng thay đổi tốc độ”, GV chiếu trên tivi video kĩ thuật; Năng lực số Miền 5 (Cơ bản, bậc 2): Ở phần Luyện tập, GV quay lượt dẫn bóng của vài HS rồi chiếu chậm; cả nhóm cùng chỉ ra lỗi hay gặp như để bóng nảy quá cao khi chạy nhanh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thay đổi tốc độ, dẫn bóng theo đường vòng”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t>Năng lực số Miền 1 (Cơ bản, bậc 2): Ở phần Hoàn thiện dẫn bóng thay đổi tốc độ và theo đường vòng, GV chiếu trên tivi sơ đồ đường vòng nhìn từ trên xuống kèm mũi tên chỉ hướng; Năng lực số Miền 5 (Cơ bản, bậc 2): Ở phần Luyện tập, GV quay lượt dẫn bóng của vài HS rồi chiếu chậm; cả nhóm cùng chỉ ra lỗi hay gặp như để bóng văng ra ngoài khi ôm vòng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Miền 1 (Cơ bản, bậc 2): Ở phần Hình thành kiến thức bài “Chuyền và bắt bóng bằng hai tay trên cao”, GV chiếu trên tivi video kĩ thuật; Năng lực số Miền 5 (Cơ bản, bậc 2): Ở phần Luyện tập, GV quay lượt chuyền bóng của vài cặp rồi chiếu chậm; cả nhóm cùng chỉ ra lỗi hay gặp như chuyền quá mạnh, tay đón bóng cứng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“Động tác hai bước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6.1 CB2a: HS đọc được nhận xét của ứng dụng về “Động tác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Năng lực số 1.1 CB2c: HS tra và ghi được 3 điều luật liên quan đến “bóng rổ”, nêu rõ lấy từ nguồn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