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XÃ QUẢNG CHÂU</w:t>
      </w:r>
    </w:p>
    <w:p>
      <w:pPr>
        <w:spacing w:after="40" w:before="0"/>
        <w:jc w:val="left"/>
      </w:pPr>
      <w:r>
        <w:rPr>
          <w:b/>
          <w:i w:val="0"/>
          <w:sz w:val="26"/>
        </w:rPr>
        <w:t>TRƯỜNG TIỂU HỌC QUẢNG CHÂU 1</w:t>
      </w:r>
    </w:p>
    <w:p>
      <w:pPr>
        <w:spacing w:after="40" w:before="0"/>
        <w:jc w:val="center"/>
      </w:pPr>
      <w:r>
        <w:rPr>
          <w:b/>
          <w:i w:val="0"/>
          <w:sz w:val="26"/>
        </w:rPr>
        <w:t>KẾ HOẠCH DẠY HỌC CÁC MÔN HỌC, HOẠT ĐỘNG GIÁO DỤC KHỐI LỚP 5</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5.</w:t>
      </w:r>
    </w:p>
    <w:p>
      <w:pPr>
        <w:spacing w:after="40" w:before="0"/>
        <w:jc w:val="both"/>
      </w:pPr>
      <w:r>
        <w:rPr>
          <w:b w:val="0"/>
          <w:i w:val="0"/>
          <w:sz w:val="24"/>
        </w:rPr>
        <w:t>- Sách giáo khoa các môn học lớp 5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Quảng Châu 1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Hoạt động trải nghiệm</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EM LỚN LÊN MỖI NGÀY</w:t>
            </w:r>
          </w:p>
        </w:tc>
        <w:tc>
          <w:tcPr>
            <w:tcW w:type="dxa" w:w="4365"/>
          </w:tcPr>
          <w:p>
            <w:pPr>
              <w:spacing w:after="0"/>
            </w:pPr>
            <w:r/>
            <w:r>
              <w:rPr>
                <w:b w:val="0"/>
                <w:i w:val="0"/>
                <w:sz w:val="20"/>
              </w:rPr>
              <w:t>Sinh hoạt dưới cờ: Chào năm học mới</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t>Năng lực số 2.2 CB2a: HS nhận biết một kênh số phù hợp của lớp (bảng tin lớp / nhóm lớp) để chia sẻ cảm xúc, hình ảnh ngày khai giảng và điều mình mong muốn trong năm học mới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Chúng mình đã lớn</w:t>
            </w:r>
          </w:p>
        </w:tc>
        <w:tc>
          <w:tcPr>
            <w:tcW w:type="dxa" w:w="1474"/>
          </w:tcPr>
          <w:p>
            <w:pPr>
              <w:spacing w:after="0"/>
              <w:jc w:val="center"/>
            </w:pPr>
            <w:r/>
            <w:r>
              <w:rPr>
                <w:b w:val="0"/>
                <w:i w:val="0"/>
                <w:sz w:val="20"/>
              </w:rPr>
              <w:t>Tiết 2 (1 tiết)</w:t>
            </w:r>
          </w:p>
        </w:tc>
        <w:tc>
          <w:tcPr>
            <w:tcW w:type="dxa" w:w="4195"/>
          </w:tcPr>
          <w:p>
            <w:pPr>
              <w:spacing w:after="0"/>
            </w:pPr>
            <w:r/>
            <w:r>
              <w:rPr>
                <w:b w:val="0"/>
                <w:i w:val="0"/>
                <w:sz w:val="18"/>
              </w:rPr>
              <w:t>NLS: Năng lực số 3.1 CB2a: HS làm và chia sẻ một sản phẩm số cho chủ đề</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Bậc thang trưởng thành</w:t>
            </w:r>
          </w:p>
        </w:tc>
        <w:tc>
          <w:tcPr>
            <w:tcW w:type="dxa" w:w="1474"/>
          </w:tcPr>
          <w:p>
            <w:pPr>
              <w:spacing w:after="0"/>
              <w:jc w:val="center"/>
            </w:pPr>
            <w:r/>
            <w:r>
              <w:rPr>
                <w:b w:val="0"/>
                <w:i w:val="0"/>
                <w:sz w:val="20"/>
              </w:rPr>
              <w:t>Tiết 3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EM LỚN LÊN MỖI NGÀY</w:t>
            </w:r>
          </w:p>
        </w:tc>
        <w:tc>
          <w:tcPr>
            <w:tcW w:type="dxa" w:w="4365"/>
          </w:tcPr>
          <w:p>
            <w:pPr>
              <w:spacing w:after="0"/>
            </w:pPr>
            <w:r/>
            <w:r>
              <w:rPr>
                <w:b w:val="0"/>
                <w:i w:val="0"/>
                <w:sz w:val="20"/>
              </w:rPr>
              <w:t>Sinh hoạt dưới cờ: Ngày hội câu lạc bộ</w:t>
            </w:r>
          </w:p>
        </w:tc>
        <w:tc>
          <w:tcPr>
            <w:tcW w:type="dxa" w:w="1474"/>
          </w:tcPr>
          <w:p>
            <w:pPr>
              <w:spacing w:after="0"/>
              <w:jc w:val="center"/>
            </w:pPr>
            <w:r/>
            <w:r>
              <w:rPr>
                <w:b w:val="0"/>
                <w:i w:val="0"/>
                <w:sz w:val="20"/>
              </w:rPr>
              <w:t>Tiết 4 (1 tiết)</w:t>
            </w:r>
          </w:p>
        </w:tc>
        <w:tc>
          <w:tcPr>
            <w:tcW w:type="dxa" w:w="4195"/>
          </w:tcPr>
          <w:p>
            <w:pPr>
              <w:spacing w:after="0"/>
            </w:pPr>
            <w:r/>
            <w:r>
              <w:rPr>
                <w:b w:val="0"/>
                <w:i w:val="0"/>
                <w:sz w:val="18"/>
              </w:rPr>
              <w:t>Năng lực số 1.1 CB2b: HS tìm thông tin về các câu lạc bộ (lịch, nội dung sinh hoạt) từ bảng tin số của trường để chọn CLB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Từng bước trưởng thành</w:t>
            </w:r>
          </w:p>
        </w:tc>
        <w:tc>
          <w:tcPr>
            <w:tcW w:type="dxa" w:w="1474"/>
          </w:tcPr>
          <w:p>
            <w:pPr>
              <w:spacing w:after="0"/>
              <w:jc w:val="center"/>
            </w:pPr>
            <w:r/>
            <w:r>
              <w:rPr>
                <w:b w:val="0"/>
                <w:i w:val="0"/>
                <w:sz w:val="20"/>
              </w:rPr>
              <w:t>Tiết 5 (1 tiết)</w:t>
            </w:r>
          </w:p>
        </w:tc>
        <w:tc>
          <w:tcPr>
            <w:tcW w:type="dxa" w:w="4195"/>
          </w:tcPr>
          <w:p>
            <w:pPr>
              <w:spacing w:after="0"/>
            </w:pPr>
            <w:r/>
            <w:r>
              <w:rPr>
                <w:b w:val="0"/>
                <w:i w:val="0"/>
                <w:sz w:val="18"/>
              </w:rPr>
              <w:t>NLS: Năng lực số 3.1 CB2a: HS làm và chia sẻ một sản phẩm số cho chủ đề</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Tiến bộ trong việc nhà</w:t>
            </w:r>
          </w:p>
        </w:tc>
        <w:tc>
          <w:tcPr>
            <w:tcW w:type="dxa" w:w="1474"/>
          </w:tcPr>
          <w:p>
            <w:pPr>
              <w:spacing w:after="0"/>
              <w:jc w:val="center"/>
            </w:pPr>
            <w:r/>
            <w:r>
              <w:rPr>
                <w:b w:val="0"/>
                <w:i w:val="0"/>
                <w:sz w:val="20"/>
              </w:rPr>
              <w:t>Tiết 6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EM LỚN LÊN MỖI NGÀY</w:t>
            </w:r>
          </w:p>
        </w:tc>
        <w:tc>
          <w:tcPr>
            <w:tcW w:type="dxa" w:w="4365"/>
          </w:tcPr>
          <w:p>
            <w:pPr>
              <w:spacing w:after="0"/>
            </w:pPr>
            <w:r/>
            <w:r>
              <w:rPr>
                <w:b w:val="0"/>
                <w:i w:val="0"/>
                <w:sz w:val="20"/>
              </w:rPr>
              <w:t>Sinh hoạt dưới cờ: Niềm vui nhân đôi, nỗi buồn chia nửa</w:t>
            </w:r>
          </w:p>
        </w:tc>
        <w:tc>
          <w:tcPr>
            <w:tcW w:type="dxa" w:w="1474"/>
          </w:tcPr>
          <w:p>
            <w:pPr>
              <w:spacing w:after="0"/>
              <w:jc w:val="center"/>
            </w:pPr>
            <w:r/>
            <w:r>
              <w:rPr>
                <w:b w:val="0"/>
                <w:i w:val="0"/>
                <w:sz w:val="20"/>
              </w:rPr>
              <w:t>Tiết 7 (1 tiết)</w:t>
            </w:r>
          </w:p>
        </w:tc>
        <w:tc>
          <w:tcPr>
            <w:tcW w:type="dxa" w:w="4195"/>
          </w:tcPr>
          <w:p>
            <w:pPr>
              <w:spacing w:after="0"/>
            </w:pPr>
            <w:r/>
            <w:r>
              <w:rPr>
                <w:b w:val="0"/>
                <w:i w:val="0"/>
                <w:sz w:val="18"/>
              </w:rPr>
              <w:t>KNS: KN quản lí cảm xúc và vượt qua khó khăn trong học tập, sinh hoạt.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Cân bằng cảm xúc</w:t>
            </w:r>
          </w:p>
        </w:tc>
        <w:tc>
          <w:tcPr>
            <w:tcW w:type="dxa" w:w="1474"/>
          </w:tcPr>
          <w:p>
            <w:pPr>
              <w:spacing w:after="0"/>
              <w:jc w:val="center"/>
            </w:pPr>
            <w:r/>
            <w:r>
              <w:rPr>
                <w:b w:val="0"/>
                <w:i w:val="0"/>
                <w:sz w:val="20"/>
              </w:rPr>
              <w:t>Tiết 8 (1 tiết)</w:t>
            </w:r>
          </w:p>
        </w:tc>
        <w:tc>
          <w:tcPr>
            <w:tcW w:type="dxa" w:w="4195"/>
          </w:tcPr>
          <w:p>
            <w:pPr>
              <w:spacing w:after="0"/>
            </w:pPr>
            <w:r/>
            <w:r>
              <w:rPr>
                <w:b w:val="0"/>
                <w:i w:val="0"/>
                <w:sz w:val="18"/>
              </w:rPr>
              <w:t>NLS: Năng lực số 3.1 CB2a: HS làm và chia sẻ một sản phẩm số cho chủ đề</w:t>
            </w:r>
          </w:p>
          <w:p>
            <w:pPr>
              <w:spacing w:after="0"/>
            </w:pPr>
            <w:r>
              <w:rPr>
                <w:b w:val="0"/>
                <w:i w:val="0"/>
                <w:sz w:val="18"/>
              </w:rPr>
              <w:t>KNS: KN quản lí cảm xúc và vượt qua khó khăn trong học tập, sinh hoạt.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Thực hành cân bằng cảm xúc</w:t>
            </w:r>
          </w:p>
        </w:tc>
        <w:tc>
          <w:tcPr>
            <w:tcW w:type="dxa" w:w="1474"/>
          </w:tcPr>
          <w:p>
            <w:pPr>
              <w:spacing w:after="0"/>
              <w:jc w:val="center"/>
            </w:pPr>
            <w:r/>
            <w:r>
              <w:rPr>
                <w:b w:val="0"/>
                <w:i w:val="0"/>
                <w:sz w:val="20"/>
              </w:rPr>
              <w:t>Tiết 9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KNS: KN quản lí cảm xúc và vượt qua khó khăn trong học tập, sinh hoạt.</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EM LỚN LÊN MỖI NGÀY</w:t>
            </w:r>
          </w:p>
        </w:tc>
        <w:tc>
          <w:tcPr>
            <w:tcW w:type="dxa" w:w="4365"/>
          </w:tcPr>
          <w:p>
            <w:pPr>
              <w:spacing w:after="0"/>
            </w:pPr>
            <w:r/>
            <w:r>
              <w:rPr>
                <w:b w:val="0"/>
                <w:i w:val="0"/>
                <w:sz w:val="20"/>
              </w:rPr>
              <w:t>Sinh hoạt dưới cờ: Sự trưởng thành của học sinh lớp 5</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t>Năng lực số 2.5 CB2a: HS phân biệt hành vi phù hợp khi bày tỏ cảm xúc, thái độ với bạn qua tin nhắn/bình luận trên nhóm lớp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Thể hiện cảm xúc phù hợp</w:t>
            </w:r>
          </w:p>
        </w:tc>
        <w:tc>
          <w:tcPr>
            <w:tcW w:type="dxa" w:w="1474"/>
          </w:tcPr>
          <w:p>
            <w:pPr>
              <w:spacing w:after="0"/>
              <w:jc w:val="center"/>
            </w:pPr>
            <w:r/>
            <w:r>
              <w:rPr>
                <w:b w:val="0"/>
                <w:i w:val="0"/>
                <w:sz w:val="20"/>
              </w:rPr>
              <w:t>Tiết 11 (1 tiết)</w:t>
            </w:r>
          </w:p>
        </w:tc>
        <w:tc>
          <w:tcPr>
            <w:tcW w:type="dxa" w:w="4195"/>
          </w:tcPr>
          <w:p>
            <w:pPr>
              <w:spacing w:after="0"/>
            </w:pPr>
            <w:r/>
            <w:r>
              <w:rPr>
                <w:b w:val="0"/>
                <w:i w:val="0"/>
                <w:sz w:val="18"/>
              </w:rPr>
              <w:t>NLS: Năng lực số 3.1 CB2a: HS làm và chia sẻ một sản phẩm số cho chủ đề</w:t>
            </w:r>
          </w:p>
          <w:p>
            <w:pPr>
              <w:spacing w:after="0"/>
            </w:pPr>
            <w:r>
              <w:rPr>
                <w:b w:val="0"/>
                <w:i w:val="0"/>
                <w:sz w:val="18"/>
              </w:rPr>
              <w:t>KNS: KN quản lí cảm xúc và vượt qua khó khăn trong học tập, sinh hoạt.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Khả năng kiểm soát cảm xúc</w:t>
            </w:r>
          </w:p>
        </w:tc>
        <w:tc>
          <w:tcPr>
            <w:tcW w:type="dxa" w:w="1474"/>
          </w:tcPr>
          <w:p>
            <w:pPr>
              <w:spacing w:after="0"/>
              <w:jc w:val="center"/>
            </w:pPr>
            <w:r/>
            <w:r>
              <w:rPr>
                <w:b w:val="0"/>
                <w:i w:val="0"/>
                <w:sz w:val="20"/>
              </w:rPr>
              <w:t>Tiết 12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KNS: KN quản lí cảm xúc và vượt qua khó khăn trong học tập, sinh hoạt.</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GIỮ GÌN TÌNH BẠN</w:t>
            </w:r>
          </w:p>
        </w:tc>
        <w:tc>
          <w:tcPr>
            <w:tcW w:type="dxa" w:w="4365"/>
          </w:tcPr>
          <w:p>
            <w:pPr>
              <w:spacing w:after="0"/>
            </w:pPr>
            <w:r/>
            <w:r>
              <w:rPr>
                <w:b w:val="0"/>
                <w:i w:val="0"/>
                <w:sz w:val="20"/>
              </w:rPr>
              <w:t>Sinh hoạt dưới cờ: Vui Trung thu cùng bạn</w:t>
            </w:r>
          </w:p>
        </w:tc>
        <w:tc>
          <w:tcPr>
            <w:tcW w:type="dxa" w:w="1474"/>
          </w:tcPr>
          <w:p>
            <w:pPr>
              <w:spacing w:after="0"/>
              <w:jc w:val="center"/>
            </w:pPr>
            <w:r/>
            <w:r>
              <w:rPr>
                <w:b w:val="0"/>
                <w:i w:val="0"/>
                <w:sz w:val="20"/>
              </w:rPr>
              <w:t>Tiết 13 (1 tiết)</w:t>
            </w:r>
          </w:p>
        </w:tc>
        <w:tc>
          <w:tcPr>
            <w:tcW w:type="dxa" w:w="4195"/>
          </w:tcPr>
          <w:p>
            <w:pPr>
              <w:spacing w:after="0"/>
            </w:pPr>
            <w:r/>
            <w:r>
              <w:rPr>
                <w:b w:val="0"/>
                <w:i w:val="0"/>
                <w:sz w:val="18"/>
              </w:rPr>
              <w:t>Đề xuất chuyển sang tuần 2</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Các vấn đề nảy sinh trong mối quan hệ bạn bè và cách giải quyết</w:t>
            </w:r>
          </w:p>
        </w:tc>
        <w:tc>
          <w:tcPr>
            <w:tcW w:type="dxa" w:w="1474"/>
          </w:tcPr>
          <w:p>
            <w:pPr>
              <w:spacing w:after="0"/>
              <w:jc w:val="center"/>
            </w:pPr>
            <w:r/>
            <w:r>
              <w:rPr>
                <w:b w:val="0"/>
                <w:i w:val="0"/>
                <w:sz w:val="20"/>
              </w:rPr>
              <w:t>Tiết 14 (1 tiết)</w:t>
            </w:r>
          </w:p>
        </w:tc>
        <w:tc>
          <w:tcPr>
            <w:tcW w:type="dxa" w:w="4195"/>
          </w:tcPr>
          <w:p>
            <w:pPr>
              <w:spacing w:after="0"/>
            </w:pPr>
            <w:r/>
            <w:r>
              <w:rPr>
                <w:b w:val="0"/>
                <w:i w:val="0"/>
                <w:sz w:val="18"/>
              </w:rPr>
              <w:t>NLS: Năng lực số 3.1 CB2a: HS làm và chia sẻ một sản phẩm số cho chủ đề</w:t>
            </w:r>
          </w:p>
          <w:p>
            <w:pPr>
              <w:spacing w:after="0"/>
            </w:pPr>
            <w:r>
              <w:rPr>
                <w:b w:val="0"/>
                <w:i w:val="0"/>
                <w:sz w:val="18"/>
              </w:rPr>
              <w:t>QPAN: Giáo dục lòng yêu hoà bình, tình đoàn kết; liên hệ chủ quyền, quyền chủ quyền biển, đảo Việt Nam và gương dũng cảm cứu hộ, cứu nạn của cán bộ, chiến sĩ.</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Thực hành giải quyết vấn đề nảy sinh trong tình bạn</w:t>
            </w:r>
          </w:p>
        </w:tc>
        <w:tc>
          <w:tcPr>
            <w:tcW w:type="dxa" w:w="1474"/>
          </w:tcPr>
          <w:p>
            <w:pPr>
              <w:spacing w:after="0"/>
              <w:jc w:val="center"/>
            </w:pPr>
            <w:r/>
            <w:r>
              <w:rPr>
                <w:b w:val="0"/>
                <w:i w:val="0"/>
                <w:sz w:val="20"/>
              </w:rPr>
              <w:t>Tiết 15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GIỮ GÌN TÌNH BẠN</w:t>
            </w:r>
          </w:p>
        </w:tc>
        <w:tc>
          <w:tcPr>
            <w:tcW w:type="dxa" w:w="4365"/>
          </w:tcPr>
          <w:p>
            <w:pPr>
              <w:spacing w:after="0"/>
            </w:pPr>
            <w:r/>
            <w:r>
              <w:rPr>
                <w:b w:val="0"/>
                <w:i w:val="0"/>
                <w:sz w:val="20"/>
              </w:rPr>
              <w:t>Sinh hoạt dưới cờ: Sách bút đồng hành cùng em</w:t>
            </w:r>
          </w:p>
        </w:tc>
        <w:tc>
          <w:tcPr>
            <w:tcW w:type="dxa" w:w="1474"/>
          </w:tcPr>
          <w:p>
            <w:pPr>
              <w:spacing w:after="0"/>
              <w:jc w:val="center"/>
            </w:pPr>
            <w:r/>
            <w:r>
              <w:rPr>
                <w:b w:val="0"/>
                <w:i w:val="0"/>
                <w:sz w:val="20"/>
              </w:rPr>
              <w:t>Tiết 16 (1 tiết)</w:t>
            </w:r>
          </w:p>
        </w:tc>
        <w:tc>
          <w:tcPr>
            <w:tcW w:type="dxa" w:w="4195"/>
          </w:tcPr>
          <w:p>
            <w:pPr>
              <w:spacing w:after="0"/>
            </w:pPr>
            <w:r/>
            <w:r>
              <w:rPr>
                <w:b w:val="0"/>
                <w:i w:val="0"/>
                <w:sz w:val="18"/>
              </w:rPr>
              <w:t>Năng lực số 2.4 CB2a: HS chọn công cụ số đơn giản (nhóm lớp) để cùng lập danh sách sách, đồ dùng quyên góp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Những vấn đề nảy sinh giữa bạn bè trong học tập và rèn luyện</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t>NLS: Năng lực số 3.1 CB2a: HS làm và chia sẻ một sản phẩm số cho chủ đề</w:t>
            </w:r>
          </w:p>
          <w:p>
            <w:pPr>
              <w:spacing w:after="0"/>
            </w:pPr>
            <w:r>
              <w:rPr>
                <w:b w:val="0"/>
                <w:i w:val="0"/>
                <w:sz w:val="18"/>
              </w:rPr>
              <w:t>QPAN: Giáo dục lòng yêu hoà bình, tình đoàn kết; liên hệ chủ quyền, quyền chủ quyền biển, đảo Việt Nam và gương dũng cảm cứu hộ, cứu nạn của cán bộ, chiến sĩ.</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Hợp tác để thực hiện sản phẩm chung</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KNS: KN giao tiếp – hợp tác: làm việc nhóm, chia sẻ và giải quyết bất đồng ôn hoà.</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GIỮ GÌN TÌNH BẠN</w:t>
            </w:r>
          </w:p>
        </w:tc>
        <w:tc>
          <w:tcPr>
            <w:tcW w:type="dxa" w:w="4365"/>
          </w:tcPr>
          <w:p>
            <w:pPr>
              <w:spacing w:after="0"/>
            </w:pPr>
            <w:r/>
            <w:r>
              <w:rPr>
                <w:b w:val="0"/>
                <w:i w:val="0"/>
                <w:sz w:val="20"/>
              </w:rPr>
              <w:t>Sinh hoạt dưới cờ: Ngày hội trao đổi sách</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Giữ gìn tình bạn</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t>NLS: Năng lực số 3.1 CB2a: HS làm và chia sẻ một sản phẩm số cho chủ đề</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Nuôi dưỡng tình bạn</w:t>
            </w:r>
          </w:p>
        </w:tc>
        <w:tc>
          <w:tcPr>
            <w:tcW w:type="dxa" w:w="1474"/>
          </w:tcPr>
          <w:p>
            <w:pPr>
              <w:spacing w:after="0"/>
              <w:jc w:val="center"/>
            </w:pPr>
            <w:r/>
            <w:r>
              <w:rPr>
                <w:b w:val="0"/>
                <w:i w:val="0"/>
                <w:sz w:val="20"/>
              </w:rPr>
              <w:t>Tiết 21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GIỮ GÌN TÌNH BẠN</w:t>
            </w:r>
          </w:p>
        </w:tc>
        <w:tc>
          <w:tcPr>
            <w:tcW w:type="dxa" w:w="4365"/>
          </w:tcPr>
          <w:p>
            <w:pPr>
              <w:spacing w:after="0"/>
            </w:pPr>
            <w:r/>
            <w:r>
              <w:rPr>
                <w:b w:val="0"/>
                <w:i w:val="0"/>
                <w:sz w:val="20"/>
              </w:rPr>
              <w:t>Sinh hoạt dưới cờ: Trò chuyện về chủ đề "Khoa học sáng tạo"</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t>Năng lực số 3.1 CB2b: HS chọn cách thể hiện ý tưởng của nhóm bằng một sản phẩm số đơn giản (ảnh, đoạn trình chiếu)</w:t>
            </w:r>
          </w:p>
          <w:p>
            <w:pPr>
              <w:spacing w:after="0"/>
            </w:pPr>
            <w:r>
              <w:rPr>
                <w:b w:val="0"/>
                <w:i w:val="0"/>
                <w:sz w:val="18"/>
              </w:rPr>
              <w:t>STEM: Hoạt động trải nghiệm STEM học kì I: ngày hội/câu lạc bộ/dự án STEM cấp lớp hoặc khối — tối thiểu 01 lần mỗi học kì (CV 3132/SGD&amp;ĐT); HS trưng bày, giới thiệu sản phẩm từ các bài học STEM.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Kế hoạch hoạt động "Cùng làm nên kỉ niệm"</w:t>
            </w:r>
          </w:p>
        </w:tc>
        <w:tc>
          <w:tcPr>
            <w:tcW w:type="dxa" w:w="1474"/>
          </w:tcPr>
          <w:p>
            <w:pPr>
              <w:spacing w:after="0"/>
              <w:jc w:val="center"/>
            </w:pPr>
            <w:r/>
            <w:r>
              <w:rPr>
                <w:b w:val="0"/>
                <w:i w:val="0"/>
                <w:sz w:val="20"/>
              </w:rPr>
              <w:t>Tiết 23 (1 tiết)</w:t>
            </w:r>
          </w:p>
        </w:tc>
        <w:tc>
          <w:tcPr>
            <w:tcW w:type="dxa" w:w="4195"/>
          </w:tcPr>
          <w:p>
            <w:pPr>
              <w:spacing w:after="0"/>
            </w:pPr>
            <w:r/>
            <w:r>
              <w:rPr>
                <w:b w:val="0"/>
                <w:i w:val="0"/>
                <w:sz w:val="18"/>
              </w:rPr>
              <w:t>NLS: Năng lực số 3.1 CB2a: HS làm và chia sẻ một sản phẩm số cho chủ đề</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Cùng làm nên kỉ niệm</w:t>
            </w:r>
          </w:p>
        </w:tc>
        <w:tc>
          <w:tcPr>
            <w:tcW w:type="dxa" w:w="1474"/>
          </w:tcPr>
          <w:p>
            <w:pPr>
              <w:spacing w:after="0"/>
              <w:jc w:val="center"/>
            </w:pPr>
            <w:r/>
            <w:r>
              <w:rPr>
                <w:b w:val="0"/>
                <w:i w:val="0"/>
                <w:sz w:val="20"/>
              </w:rPr>
              <w:t>Tiết 24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TÔN SƯ TRỌNG ĐẠO</w:t>
            </w:r>
          </w:p>
        </w:tc>
        <w:tc>
          <w:tcPr>
            <w:tcW w:type="dxa" w:w="4365"/>
          </w:tcPr>
          <w:p>
            <w:pPr>
              <w:spacing w:after="0"/>
            </w:pPr>
            <w:r/>
            <w:r>
              <w:rPr>
                <w:b w:val="0"/>
                <w:i w:val="0"/>
                <w:sz w:val="20"/>
              </w:rPr>
              <w:t>Sinh hoạt dưới cờ: Phát động tổ chức sự kiện về truyền thống tôn sư trọng đạo</w:t>
            </w:r>
          </w:p>
        </w:tc>
        <w:tc>
          <w:tcPr>
            <w:tcW w:type="dxa" w:w="1474"/>
          </w:tcPr>
          <w:p>
            <w:pPr>
              <w:spacing w:after="0"/>
              <w:jc w:val="center"/>
            </w:pPr>
            <w:r/>
            <w:r>
              <w:rPr>
                <w:b w:val="0"/>
                <w:i w:val="0"/>
                <w:sz w:val="20"/>
              </w:rPr>
              <w:t>Tiết 25 (1 tiết)</w:t>
            </w:r>
          </w:p>
        </w:tc>
        <w:tc>
          <w:tcPr>
            <w:tcW w:type="dxa" w:w="4195"/>
          </w:tcPr>
          <w:p>
            <w:pPr>
              <w:spacing w:after="0"/>
            </w:pPr>
            <w:r/>
            <w:r>
              <w:rPr>
                <w:b w:val="0"/>
                <w:i w:val="0"/>
                <w:sz w:val="18"/>
              </w:rPr>
              <w:t>QPAN: Tổ chức hoạt động tìm hiểu, thăm hỏi, tri ân gia đình thương binh, liệt sĩ, đơn vị bộ đội, công an trên địa bàn; giới thiệu chủ quyền, quyền chủ quyền biển, đảo Việt Nam và gương dũng cảm cứu hộ, cứu nạn của cán bộ, chiến sĩ.</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Sự kiện về truyền thống tôn sư trọng đạo</w:t>
            </w:r>
          </w:p>
        </w:tc>
        <w:tc>
          <w:tcPr>
            <w:tcW w:type="dxa" w:w="1474"/>
          </w:tcPr>
          <w:p>
            <w:pPr>
              <w:spacing w:after="0"/>
              <w:jc w:val="center"/>
            </w:pPr>
            <w:r/>
            <w:r>
              <w:rPr>
                <w:b w:val="0"/>
                <w:i w:val="0"/>
                <w:sz w:val="20"/>
              </w:rPr>
              <w:t>Tiết 26 (1 tiết)</w:t>
            </w:r>
          </w:p>
        </w:tc>
        <w:tc>
          <w:tcPr>
            <w:tcW w:type="dxa" w:w="4195"/>
          </w:tcPr>
          <w:p>
            <w:pPr>
              <w:spacing w:after="0"/>
            </w:pPr>
            <w:r/>
            <w:r>
              <w:rPr>
                <w:b w:val="0"/>
                <w:i w:val="0"/>
                <w:sz w:val="18"/>
              </w:rPr>
              <w:t>NLS: Năng lực số 3.1 CB2a: HS làm và chia sẻ một sản phẩm số cho chủ đề</w:t>
            </w:r>
          </w:p>
          <w:p>
            <w:pPr>
              <w:spacing w:after="0"/>
            </w:pPr>
            <w:r>
              <w:rPr>
                <w:b w:val="0"/>
                <w:i w:val="0"/>
                <w:sz w:val="18"/>
              </w:rPr>
              <w:t>QPAN: Tổ chức hoạt động tìm hiểu, thăm hỏi, tri ân gia đình thương binh, liệt sĩ, đơn vị bộ đội, công an trên địa bàn; giới thiệu chủ quyền, quyền chủ quyền biển, đảo Việt Nam và gương dũng cảm cứu hộ, cứu nạn của cán bộ, chiến sĩ.</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Giới thiệu về truyền thống nhà trường</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QPAN: Tổ chức hoạt động tìm hiểu, thăm hỏi, tri ân gia đình thương binh, liệt sĩ, đơn vị bộ đội, công an trên địa bàn; giới thiệu chủ quyền, quyền chủ quyền biển, đảo Việt Nam và gương dũng cảm cứu hộ, cứu nạn của cán bộ, chiến sĩ.</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TÔN SƯ TRỌNG ĐẠO</w:t>
            </w:r>
          </w:p>
        </w:tc>
        <w:tc>
          <w:tcPr>
            <w:tcW w:type="dxa" w:w="4365"/>
          </w:tcPr>
          <w:p>
            <w:pPr>
              <w:spacing w:after="0"/>
            </w:pPr>
            <w:r/>
            <w:r>
              <w:rPr>
                <w:b w:val="0"/>
                <w:i w:val="0"/>
                <w:sz w:val="20"/>
              </w:rPr>
              <w:t>Sinh hoạt dưới cờ: Các truyền thống của nhà trường</w:t>
            </w:r>
          </w:p>
        </w:tc>
        <w:tc>
          <w:tcPr>
            <w:tcW w:type="dxa" w:w="1474"/>
          </w:tcPr>
          <w:p>
            <w:pPr>
              <w:spacing w:after="0"/>
              <w:jc w:val="center"/>
            </w:pPr>
            <w:r/>
            <w:r>
              <w:rPr>
                <w:b w:val="0"/>
                <w:i w:val="0"/>
                <w:sz w:val="20"/>
              </w:rPr>
              <w:t>Tiết 28 (1 tiết)</w:t>
            </w:r>
          </w:p>
        </w:tc>
        <w:tc>
          <w:tcPr>
            <w:tcW w:type="dxa" w:w="4195"/>
          </w:tcPr>
          <w:p>
            <w:pPr>
              <w:spacing w:after="0"/>
            </w:pPr>
            <w:r/>
            <w:r>
              <w:rPr>
                <w:b w:val="0"/>
                <w:i w:val="0"/>
                <w:sz w:val="18"/>
              </w:rPr>
              <w:t>Năng lực số 1.1 CB2b: HS tìm tư liệu, hình ảnh về truyền thống nhà trường từ trang/bảng tin số của trường</w:t>
            </w:r>
          </w:p>
          <w:p>
            <w:pPr>
              <w:spacing w:after="0"/>
            </w:pPr>
            <w:r>
              <w:rPr>
                <w:b w:val="0"/>
                <w:i w:val="0"/>
                <w:sz w:val="18"/>
              </w:rPr>
              <w:t>QPAN: Tổ chức hoạt động tìm hiểu, thăm hỏi, tri ân gia đình thương binh, liệt sĩ, đơn vị bộ đội, công an trên địa bàn; giới thiệu chủ quyền, quyền chủ quyền biển, đảo Việt Nam và gương dũng cảm cứu hộ, cứu nạn của cán bộ, chiến sĩ.</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Tâm sự thầy – trò</w:t>
            </w:r>
          </w:p>
        </w:tc>
        <w:tc>
          <w:tcPr>
            <w:tcW w:type="dxa" w:w="1474"/>
          </w:tcPr>
          <w:p>
            <w:pPr>
              <w:spacing w:after="0"/>
              <w:jc w:val="center"/>
            </w:pPr>
            <w:r/>
            <w:r>
              <w:rPr>
                <w:b w:val="0"/>
                <w:i w:val="0"/>
                <w:sz w:val="20"/>
              </w:rPr>
              <w:t>Tiết 29 (1 tiết)</w:t>
            </w:r>
          </w:p>
        </w:tc>
        <w:tc>
          <w:tcPr>
            <w:tcW w:type="dxa" w:w="4195"/>
          </w:tcPr>
          <w:p>
            <w:pPr>
              <w:spacing w:after="0"/>
            </w:pPr>
            <w:r/>
            <w:r>
              <w:rPr>
                <w:b w:val="0"/>
                <w:i w:val="0"/>
                <w:sz w:val="18"/>
              </w:rPr>
              <w:t>NLS: Năng lực số 3.1 CB2a: HS làm và chia sẻ một sản phẩm số cho chủ đề</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Giải quyết một số vấn đề nảy sinh trong mối quan hệ thầy trò</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TÔN SƯ TRỌNG ĐẠO</w:t>
            </w:r>
          </w:p>
        </w:tc>
        <w:tc>
          <w:tcPr>
            <w:tcW w:type="dxa" w:w="4365"/>
          </w:tcPr>
          <w:p>
            <w:pPr>
              <w:spacing w:after="0"/>
            </w:pPr>
            <w:r/>
            <w:r>
              <w:rPr>
                <w:b w:val="0"/>
                <w:i w:val="0"/>
                <w:sz w:val="20"/>
              </w:rPr>
              <w:t>Sinh hoạt dưới cờ: Văn nghệ về chủ đề "Tình thầy trò"</w:t>
            </w:r>
          </w:p>
        </w:tc>
        <w:tc>
          <w:tcPr>
            <w:tcW w:type="dxa" w:w="1474"/>
          </w:tcPr>
          <w:p>
            <w:pPr>
              <w:spacing w:after="0"/>
              <w:jc w:val="center"/>
            </w:pPr>
            <w:r/>
            <w:r>
              <w:rPr>
                <w:b w:val="0"/>
                <w:i w:val="0"/>
                <w:sz w:val="20"/>
              </w:rPr>
              <w:t>Tiết 31 (1 tiết)</w:t>
            </w:r>
          </w:p>
        </w:tc>
        <w:tc>
          <w:tcPr>
            <w:tcW w:type="dxa" w:w="4195"/>
          </w:tcPr>
          <w:p>
            <w:pPr>
              <w:spacing w:after="0"/>
            </w:pPr>
            <w:r/>
            <w:r>
              <w:rPr>
                <w:b w:val="0"/>
                <w:i w:val="0"/>
                <w:sz w:val="18"/>
              </w:rPr>
              <w:t>Năng lực số 3.1 CB2b: HS chọn cách làm một tấm thiệp/sản phẩm số đơn giản để tri ân thầy cô</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Vun đắp tình thầy trò</w:t>
            </w:r>
          </w:p>
        </w:tc>
        <w:tc>
          <w:tcPr>
            <w:tcW w:type="dxa" w:w="1474"/>
          </w:tcPr>
          <w:p>
            <w:pPr>
              <w:spacing w:after="0"/>
              <w:jc w:val="center"/>
            </w:pPr>
            <w:r/>
            <w:r>
              <w:rPr>
                <w:b w:val="0"/>
                <w:i w:val="0"/>
                <w:sz w:val="20"/>
              </w:rPr>
              <w:t>Tiết 32 (1 tiết)</w:t>
            </w:r>
          </w:p>
        </w:tc>
        <w:tc>
          <w:tcPr>
            <w:tcW w:type="dxa" w:w="4195"/>
          </w:tcPr>
          <w:p>
            <w:pPr>
              <w:spacing w:after="0"/>
            </w:pPr>
            <w:r/>
            <w:r>
              <w:rPr>
                <w:b w:val="0"/>
                <w:i w:val="0"/>
                <w:sz w:val="18"/>
              </w:rPr>
              <w:t>NLS: Năng lực số 3.1 CB2a: HS làm và chia sẻ một sản phẩm số cho chủ đề</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Sản phẩm tri ân thầy cô</w:t>
            </w:r>
          </w:p>
        </w:tc>
        <w:tc>
          <w:tcPr>
            <w:tcW w:type="dxa" w:w="1474"/>
          </w:tcPr>
          <w:p>
            <w:pPr>
              <w:spacing w:after="0"/>
              <w:jc w:val="center"/>
            </w:pPr>
            <w:r/>
            <w:r>
              <w:rPr>
                <w:b w:val="0"/>
                <w:i w:val="0"/>
                <w:sz w:val="20"/>
              </w:rPr>
              <w:t>Tiết 33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TÔN SƯ TRỌNG ĐẠO</w:t>
            </w:r>
          </w:p>
        </w:tc>
        <w:tc>
          <w:tcPr>
            <w:tcW w:type="dxa" w:w="4365"/>
          </w:tcPr>
          <w:p>
            <w:pPr>
              <w:spacing w:after="0"/>
            </w:pPr>
            <w:r/>
            <w:r>
              <w:rPr>
                <w:b w:val="0"/>
                <w:i w:val="0"/>
                <w:sz w:val="20"/>
              </w:rPr>
              <w:t>Sinh hoạt dưới cờ: Lễ kỉ niệm ngày Nhà giáo Việt Nam 20-11</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Chuẩn bị chào mừng ngày Nhà giáo Việt Nam 20-11</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t>NLS: Năng lực số 3.1 CB2a: HS làm và chia sẻ một sản phẩm số cho chủ đề</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Chào mừng ngày Nhà giáo Việt Nam 20-11</w:t>
            </w:r>
          </w:p>
        </w:tc>
        <w:tc>
          <w:tcPr>
            <w:tcW w:type="dxa" w:w="1474"/>
          </w:tcPr>
          <w:p>
            <w:pPr>
              <w:spacing w:after="0"/>
              <w:jc w:val="center"/>
            </w:pPr>
            <w:r/>
            <w:r>
              <w:rPr>
                <w:b w:val="0"/>
                <w:i w:val="0"/>
                <w:sz w:val="20"/>
              </w:rPr>
              <w:t>Tiết 36 (1 tiết)</w:t>
            </w:r>
          </w:p>
        </w:tc>
        <w:tc>
          <w:tcPr>
            <w:tcW w:type="dxa" w:w="4195"/>
          </w:tcPr>
          <w:p>
            <w:pPr>
              <w:spacing w:after="0"/>
            </w:pPr>
            <w:r/>
            <w:r>
              <w:rPr>
                <w:b w:val="0"/>
                <w:i w:val="0"/>
                <w:sz w:val="18"/>
              </w:rPr>
              <w:t>Đề xuất chuyển sang tuần 11; Năng lực số 1.3 CB2a: HS nhập và đọc số liệu thi đua trên bảng theo dõi, nhận xét dựa trên số liệu</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TÔN SƯ TRỌNG ĐẠO</w:t>
            </w:r>
          </w:p>
        </w:tc>
        <w:tc>
          <w:tcPr>
            <w:tcW w:type="dxa" w:w="4365"/>
          </w:tcPr>
          <w:p>
            <w:pPr>
              <w:spacing w:after="0"/>
            </w:pPr>
            <w:r/>
            <w:r>
              <w:rPr>
                <w:b w:val="0"/>
                <w:i w:val="0"/>
                <w:sz w:val="20"/>
              </w:rPr>
              <w:t>Sinh hoạt dưới cờ: Chủ động tham gia tiết kiệm chi tiêu</w:t>
            </w:r>
          </w:p>
        </w:tc>
        <w:tc>
          <w:tcPr>
            <w:tcW w:type="dxa" w:w="1474"/>
          </w:tcPr>
          <w:p>
            <w:pPr>
              <w:spacing w:after="0"/>
              <w:jc w:val="center"/>
            </w:pPr>
            <w:r/>
            <w:r>
              <w:rPr>
                <w:b w:val="0"/>
                <w:i w:val="0"/>
                <w:sz w:val="20"/>
              </w:rPr>
              <w:t>Tiết 37 (1 tiết)</w:t>
            </w:r>
          </w:p>
        </w:tc>
        <w:tc>
          <w:tcPr>
            <w:tcW w:type="dxa" w:w="4195"/>
          </w:tcPr>
          <w:p>
            <w:pPr>
              <w:spacing w:after="0"/>
            </w:pPr>
            <w:r/>
            <w:r>
              <w:rPr>
                <w:b w:val="0"/>
                <w:i w:val="0"/>
                <w:sz w:val="18"/>
              </w:rPr>
              <w:t>Năng lực số 1.3 CB2a: HS nhận biết cách ghi chép, lưu lại khoản chi tiêu đơn giản bằng bảng/sổ số trên thiết bị</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Sổ tay ghi chép chi tiêu trong gia đình</w:t>
            </w:r>
          </w:p>
        </w:tc>
        <w:tc>
          <w:tcPr>
            <w:tcW w:type="dxa" w:w="1474"/>
          </w:tcPr>
          <w:p>
            <w:pPr>
              <w:spacing w:after="0"/>
              <w:jc w:val="center"/>
            </w:pPr>
            <w:r/>
            <w:r>
              <w:rPr>
                <w:b w:val="0"/>
                <w:i w:val="0"/>
                <w:sz w:val="20"/>
              </w:rPr>
              <w:t>Tiết 38 (1 tiết)</w:t>
            </w:r>
          </w:p>
        </w:tc>
        <w:tc>
          <w:tcPr>
            <w:tcW w:type="dxa" w:w="4195"/>
          </w:tcPr>
          <w:p>
            <w:pPr>
              <w:spacing w:after="0"/>
            </w:pPr>
            <w:r/>
            <w:r>
              <w:rPr>
                <w:b w:val="0"/>
                <w:i w:val="0"/>
                <w:sz w:val="18"/>
              </w:rPr>
              <w:t>NLS: Năng lực số 3.1 CB2a: HS làm và chia sẻ một sản phẩm số cho chủ đề</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Ghi chép chi tiêu</w:t>
            </w:r>
          </w:p>
        </w:tc>
        <w:tc>
          <w:tcPr>
            <w:tcW w:type="dxa" w:w="1474"/>
          </w:tcPr>
          <w:p>
            <w:pPr>
              <w:spacing w:after="0"/>
              <w:jc w:val="center"/>
            </w:pPr>
            <w:r/>
            <w:r>
              <w:rPr>
                <w:b w:val="0"/>
                <w:i w:val="0"/>
                <w:sz w:val="20"/>
              </w:rPr>
              <w:t>Tiết 39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TÔN SƯ TRỌNG ĐẠO</w:t>
            </w:r>
          </w:p>
        </w:tc>
        <w:tc>
          <w:tcPr>
            <w:tcW w:type="dxa" w:w="4365"/>
          </w:tcPr>
          <w:p>
            <w:pPr>
              <w:spacing w:after="0"/>
            </w:pPr>
            <w:r/>
            <w:r>
              <w:rPr>
                <w:b w:val="0"/>
                <w:i w:val="0"/>
                <w:sz w:val="20"/>
              </w:rPr>
              <w:t>Sinh hoạt dưới cờ: Phát triển thư viện</w:t>
            </w:r>
          </w:p>
        </w:tc>
        <w:tc>
          <w:tcPr>
            <w:tcW w:type="dxa" w:w="1474"/>
          </w:tcPr>
          <w:p>
            <w:pPr>
              <w:spacing w:after="0"/>
              <w:jc w:val="center"/>
            </w:pPr>
            <w:r/>
            <w:r>
              <w:rPr>
                <w:b w:val="0"/>
                <w:i w:val="0"/>
                <w:sz w:val="20"/>
              </w:rPr>
              <w:t>Tiết 40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Ý tưởng kinh doanh</w:t>
            </w:r>
          </w:p>
        </w:tc>
        <w:tc>
          <w:tcPr>
            <w:tcW w:type="dxa" w:w="1474"/>
          </w:tcPr>
          <w:p>
            <w:pPr>
              <w:spacing w:after="0"/>
              <w:jc w:val="center"/>
            </w:pPr>
            <w:r/>
            <w:r>
              <w:rPr>
                <w:b w:val="0"/>
                <w:i w:val="0"/>
                <w:sz w:val="20"/>
              </w:rPr>
              <w:t>Tiết 41 (1 tiết)</w:t>
            </w:r>
          </w:p>
        </w:tc>
        <w:tc>
          <w:tcPr>
            <w:tcW w:type="dxa" w:w="4195"/>
          </w:tcPr>
          <w:p>
            <w:pPr>
              <w:spacing w:after="0"/>
            </w:pPr>
            <w:r/>
            <w:r>
              <w:rPr>
                <w:b w:val="0"/>
                <w:i w:val="0"/>
                <w:sz w:val="18"/>
              </w:rPr>
              <w:t>NLS: Năng lực số 3.1 CB2a: HS làm và chia sẻ một sản phẩm số cho chủ đề</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Thực hiện khảo sát nhu cầu khách hàng</w:t>
            </w:r>
          </w:p>
        </w:tc>
        <w:tc>
          <w:tcPr>
            <w:tcW w:type="dxa" w:w="1474"/>
          </w:tcPr>
          <w:p>
            <w:pPr>
              <w:spacing w:after="0"/>
              <w:jc w:val="center"/>
            </w:pPr>
            <w:r/>
            <w:r>
              <w:rPr>
                <w:b w:val="0"/>
                <w:i w:val="0"/>
                <w:sz w:val="20"/>
              </w:rPr>
              <w:t>Tiết 42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TÔN SƯ TRỌNG ĐẠO</w:t>
            </w:r>
          </w:p>
        </w:tc>
        <w:tc>
          <w:tcPr>
            <w:tcW w:type="dxa" w:w="4365"/>
          </w:tcPr>
          <w:p>
            <w:pPr>
              <w:spacing w:after="0"/>
            </w:pPr>
            <w:r/>
            <w:r>
              <w:rPr>
                <w:b w:val="0"/>
                <w:i w:val="0"/>
                <w:sz w:val="20"/>
              </w:rPr>
              <w:t>Sinh hoạt dưới cờ: Chào mừng ngày Thành lập Quân đội nhân dân Việt Nam 22-12</w:t>
            </w:r>
          </w:p>
        </w:tc>
        <w:tc>
          <w:tcPr>
            <w:tcW w:type="dxa" w:w="1474"/>
          </w:tcPr>
          <w:p>
            <w:pPr>
              <w:spacing w:after="0"/>
              <w:jc w:val="center"/>
            </w:pPr>
            <w:r/>
            <w:r>
              <w:rPr>
                <w:b w:val="0"/>
                <w:i w:val="0"/>
                <w:sz w:val="20"/>
              </w:rPr>
              <w:t>Tiết 43 (1 tiết)</w:t>
            </w:r>
          </w:p>
        </w:tc>
        <w:tc>
          <w:tcPr>
            <w:tcW w:type="dxa" w:w="4195"/>
          </w:tcPr>
          <w:p>
            <w:pPr>
              <w:spacing w:after="0"/>
            </w:pPr>
            <w:r/>
            <w:r>
              <w:rPr>
                <w:b w:val="0"/>
                <w:i w:val="0"/>
                <w:sz w:val="18"/>
              </w:rPr>
              <w:t>QPAN: Tổ chức hoạt động tìm hiểu, thăm hỏi, tri ân gia đình thương binh, liệt sĩ, đơn vị bộ đội, công an trên địa bàn; giới thiệu chủ quyền, quyền chủ quyền biển, đảo Việt Nam và gương dũng cảm cứu hộ, cứu nạn của cán bộ, chiến sĩ.</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Việc cần làm để thực hiện kế hoạch kinh doanh</w:t>
            </w:r>
          </w:p>
        </w:tc>
        <w:tc>
          <w:tcPr>
            <w:tcW w:type="dxa" w:w="1474"/>
          </w:tcPr>
          <w:p>
            <w:pPr>
              <w:spacing w:after="0"/>
              <w:jc w:val="center"/>
            </w:pPr>
            <w:r/>
            <w:r>
              <w:rPr>
                <w:b w:val="0"/>
                <w:i w:val="0"/>
                <w:sz w:val="20"/>
              </w:rPr>
              <w:t>Tiết 44 (1 tiết)</w:t>
            </w:r>
          </w:p>
        </w:tc>
        <w:tc>
          <w:tcPr>
            <w:tcW w:type="dxa" w:w="4195"/>
          </w:tcPr>
          <w:p>
            <w:pPr>
              <w:spacing w:after="0"/>
            </w:pPr>
            <w:r/>
            <w:r>
              <w:rPr>
                <w:b w:val="0"/>
                <w:i w:val="0"/>
                <w:sz w:val="18"/>
              </w:rPr>
              <w:t>NLS: Năng lực số 3.1 CB2a: HS làm và chia sẻ một sản phẩm số cho chủ đề</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Kinh doanh hiệu quả</w:t>
            </w:r>
          </w:p>
        </w:tc>
        <w:tc>
          <w:tcPr>
            <w:tcW w:type="dxa" w:w="1474"/>
          </w:tcPr>
          <w:p>
            <w:pPr>
              <w:spacing w:after="0"/>
              <w:jc w:val="center"/>
            </w:pPr>
            <w:r/>
            <w:r>
              <w:rPr>
                <w:b w:val="0"/>
                <w:i w:val="0"/>
                <w:sz w:val="20"/>
              </w:rPr>
              <w:t>Tiết 45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TÔN SƯ TRỌNG ĐẠO</w:t>
            </w:r>
          </w:p>
        </w:tc>
        <w:tc>
          <w:tcPr>
            <w:tcW w:type="dxa" w:w="4365"/>
          </w:tcPr>
          <w:p>
            <w:pPr>
              <w:spacing w:after="0"/>
            </w:pPr>
            <w:r/>
            <w:r>
              <w:rPr>
                <w:b w:val="0"/>
                <w:i w:val="0"/>
                <w:sz w:val="20"/>
              </w:rPr>
              <w:t>Sinh hoạt dưới cờ: Xây dựng Quỹ Nhân ái</w:t>
            </w:r>
          </w:p>
        </w:tc>
        <w:tc>
          <w:tcPr>
            <w:tcW w:type="dxa" w:w="1474"/>
          </w:tcPr>
          <w:p>
            <w:pPr>
              <w:spacing w:after="0"/>
              <w:jc w:val="center"/>
            </w:pPr>
            <w:r/>
            <w:r>
              <w:rPr>
                <w:b w:val="0"/>
                <w:i w:val="0"/>
                <w:sz w:val="20"/>
              </w:rPr>
              <w:t>Tiết 46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Xây dựng kế hoạch kinh doanh</w:t>
            </w:r>
          </w:p>
        </w:tc>
        <w:tc>
          <w:tcPr>
            <w:tcW w:type="dxa" w:w="1474"/>
          </w:tcPr>
          <w:p>
            <w:pPr>
              <w:spacing w:after="0"/>
              <w:jc w:val="center"/>
            </w:pPr>
            <w:r/>
            <w:r>
              <w:rPr>
                <w:b w:val="0"/>
                <w:i w:val="0"/>
                <w:sz w:val="20"/>
              </w:rPr>
              <w:t>Tiết 47 (1 tiết)</w:t>
            </w:r>
          </w:p>
        </w:tc>
        <w:tc>
          <w:tcPr>
            <w:tcW w:type="dxa" w:w="4195"/>
          </w:tcPr>
          <w:p>
            <w:pPr>
              <w:spacing w:after="0"/>
            </w:pPr>
            <w:r/>
            <w:r>
              <w:rPr>
                <w:b w:val="0"/>
                <w:i w:val="0"/>
                <w:sz w:val="18"/>
              </w:rPr>
              <w:t>NLS: Năng lực số 3.1 CB2a: HS làm và chia sẻ một sản phẩm số cho chủ đề</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Kế hoạch kinh doanh của lớp</w:t>
            </w:r>
          </w:p>
        </w:tc>
        <w:tc>
          <w:tcPr>
            <w:tcW w:type="dxa" w:w="1474"/>
          </w:tcPr>
          <w:p>
            <w:pPr>
              <w:spacing w:after="0"/>
              <w:jc w:val="center"/>
            </w:pPr>
            <w:r/>
            <w:r>
              <w:rPr>
                <w:b w:val="0"/>
                <w:i w:val="0"/>
                <w:sz w:val="20"/>
              </w:rPr>
              <w:t>Tiết 48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TÔN SƯ TRỌNG ĐẠO</w:t>
            </w:r>
          </w:p>
        </w:tc>
        <w:tc>
          <w:tcPr>
            <w:tcW w:type="dxa" w:w="4365"/>
          </w:tcPr>
          <w:p>
            <w:pPr>
              <w:spacing w:after="0"/>
            </w:pPr>
            <w:r/>
            <w:r>
              <w:rPr>
                <w:b w:val="0"/>
                <w:i w:val="0"/>
                <w:sz w:val="20"/>
              </w:rPr>
              <w:t>Sinh hoạt dưới cờ: Gia đình yêu thương</w:t>
            </w:r>
          </w:p>
        </w:tc>
        <w:tc>
          <w:tcPr>
            <w:tcW w:type="dxa" w:w="1474"/>
          </w:tcPr>
          <w:p>
            <w:pPr>
              <w:spacing w:after="0"/>
              <w:jc w:val="center"/>
            </w:pPr>
            <w:r/>
            <w:r>
              <w:rPr>
                <w:b w:val="0"/>
                <w:i w:val="0"/>
                <w:sz w:val="20"/>
              </w:rPr>
              <w:t>Tiết 49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Trách nhiệm của em trong gia đình</w:t>
            </w:r>
          </w:p>
        </w:tc>
        <w:tc>
          <w:tcPr>
            <w:tcW w:type="dxa" w:w="1474"/>
          </w:tcPr>
          <w:p>
            <w:pPr>
              <w:spacing w:after="0"/>
              <w:jc w:val="center"/>
            </w:pPr>
            <w:r/>
            <w:r>
              <w:rPr>
                <w:b w:val="0"/>
                <w:i w:val="0"/>
                <w:sz w:val="20"/>
              </w:rPr>
              <w:t>Tiết 50 (1 tiết)</w:t>
            </w:r>
          </w:p>
        </w:tc>
        <w:tc>
          <w:tcPr>
            <w:tcW w:type="dxa" w:w="4195"/>
          </w:tcPr>
          <w:p>
            <w:pPr>
              <w:spacing w:after="0"/>
            </w:pPr>
            <w:r/>
            <w:r>
              <w:rPr>
                <w:b w:val="0"/>
                <w:i w:val="0"/>
                <w:sz w:val="18"/>
              </w:rPr>
              <w:t>NLS: Năng lực số 3.1 CB2a: HS làm và chia sẻ một sản phẩm số cho chủ đề</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Thể hiện trách nhiệm với gia đình</w:t>
            </w:r>
          </w:p>
        </w:tc>
        <w:tc>
          <w:tcPr>
            <w:tcW w:type="dxa" w:w="1474"/>
          </w:tcPr>
          <w:p>
            <w:pPr>
              <w:spacing w:after="0"/>
              <w:jc w:val="center"/>
            </w:pPr>
            <w:r/>
            <w:r>
              <w:rPr>
                <w:b w:val="0"/>
                <w:i w:val="0"/>
                <w:sz w:val="20"/>
              </w:rPr>
              <w:t>Tiết 51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TÔN SƯ TRỌNG ĐẠO</w:t>
            </w:r>
          </w:p>
        </w:tc>
        <w:tc>
          <w:tcPr>
            <w:tcW w:type="dxa" w:w="4365"/>
          </w:tcPr>
          <w:p>
            <w:pPr>
              <w:spacing w:after="0"/>
            </w:pPr>
            <w:r/>
            <w:r>
              <w:rPr>
                <w:b w:val="0"/>
                <w:i w:val="0"/>
                <w:sz w:val="20"/>
              </w:rPr>
              <w:t>Sinh hoạt dưới cờ: Lòng biết ơn</w:t>
            </w:r>
          </w:p>
        </w:tc>
        <w:tc>
          <w:tcPr>
            <w:tcW w:type="dxa" w:w="1474"/>
          </w:tcPr>
          <w:p>
            <w:pPr>
              <w:spacing w:after="0"/>
              <w:jc w:val="center"/>
            </w:pPr>
            <w:r/>
            <w:r>
              <w:rPr>
                <w:b w:val="0"/>
                <w:i w:val="0"/>
                <w:sz w:val="20"/>
              </w:rPr>
              <w:t>Tiết 52 (1 tiết)</w:t>
            </w:r>
          </w:p>
        </w:tc>
        <w:tc>
          <w:tcPr>
            <w:tcW w:type="dxa" w:w="4195"/>
          </w:tcPr>
          <w:p>
            <w:pPr>
              <w:spacing w:after="0"/>
            </w:pPr>
            <w:r/>
            <w:r>
              <w:rPr>
                <w:b w:val="0"/>
                <w:i w:val="0"/>
                <w:sz w:val="18"/>
              </w:rPr>
              <w:t>QPAN: Tổ chức hoạt động tìm hiểu, thăm hỏi, tri ân gia đình thương binh, liệt sĩ, đơn vị bộ đội, công an trên địa bàn; giới thiệu chủ quyền, quyền chủ quyền biển, đảo Việt Nam và gương dũng cảm cứu hộ, cứu nạn của cán bộ, chiến sĩ.</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Biết ơn người thân trong gia đình</w:t>
            </w:r>
          </w:p>
        </w:tc>
        <w:tc>
          <w:tcPr>
            <w:tcW w:type="dxa" w:w="1474"/>
          </w:tcPr>
          <w:p>
            <w:pPr>
              <w:spacing w:after="0"/>
              <w:jc w:val="center"/>
            </w:pPr>
            <w:r/>
            <w:r>
              <w:rPr>
                <w:b w:val="0"/>
                <w:i w:val="0"/>
                <w:sz w:val="20"/>
              </w:rPr>
              <w:t>Tiết 53 (1 tiết)</w:t>
            </w:r>
          </w:p>
        </w:tc>
        <w:tc>
          <w:tcPr>
            <w:tcW w:type="dxa" w:w="4195"/>
          </w:tcPr>
          <w:p>
            <w:pPr>
              <w:spacing w:after="0"/>
            </w:pPr>
            <w:r/>
            <w:r>
              <w:rPr>
                <w:b w:val="0"/>
                <w:i w:val="0"/>
                <w:sz w:val="18"/>
              </w:rPr>
              <w:t>NLS: Năng lực số 3.1 CB2a: HS làm và chia sẻ một sản phẩm số cho chủ đề</w:t>
            </w:r>
          </w:p>
          <w:p>
            <w:pPr>
              <w:spacing w:after="0"/>
            </w:pPr>
            <w:r>
              <w:rPr>
                <w:b w:val="0"/>
                <w:i w:val="0"/>
                <w:sz w:val="18"/>
              </w:rPr>
              <w:t>QPAN: Tổ chức hoạt động tìm hiểu, thăm hỏi, tri ân gia đình thương binh, liệt sĩ, đơn vị bộ đội, công an trên địa bàn; giới thiệu chủ quyền, quyền chủ quyền biển, đảo Việt Nam và gương dũng cảm cứu hộ, cứu nạn của cán bộ, chiến sĩ.</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Thể hiện lòng biết ơn với người thân</w:t>
            </w:r>
          </w:p>
        </w:tc>
        <w:tc>
          <w:tcPr>
            <w:tcW w:type="dxa" w:w="1474"/>
          </w:tcPr>
          <w:p>
            <w:pPr>
              <w:spacing w:after="0"/>
              <w:jc w:val="center"/>
            </w:pPr>
            <w:r/>
            <w:r>
              <w:rPr>
                <w:b w:val="0"/>
                <w:i w:val="0"/>
                <w:sz w:val="20"/>
              </w:rPr>
              <w:t>Tiết 54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QPAN: Tổ chức hoạt động tìm hiểu, thăm hỏi, tri ân gia đình thương binh, liệt sĩ, đơn vị bộ đội, công an trên địa bàn; giới thiệu chủ quyền, quyền chủ quyền biển, đảo Việt Nam và gương dũng cảm cứu hộ, cứu nạn của cán bộ, chiến sĩ.</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Trước Tết</w:t>
            </w:r>
          </w:p>
        </w:tc>
        <w:tc>
          <w:tcPr>
            <w:tcW w:type="dxa" w:w="4365"/>
          </w:tcPr>
          <w:p>
            <w:pPr>
              <w:spacing w:after="0"/>
            </w:pPr>
            <w:r/>
            <w:r>
              <w:rPr>
                <w:b w:val="0"/>
                <w:i w:val="0"/>
                <w:sz w:val="20"/>
              </w:rPr>
              <w:t>Sinh hoạt dưới cờ: Tết đoàn viên</w:t>
            </w:r>
          </w:p>
        </w:tc>
        <w:tc>
          <w:tcPr>
            <w:tcW w:type="dxa" w:w="1474"/>
          </w:tcPr>
          <w:p>
            <w:pPr>
              <w:spacing w:after="0"/>
              <w:jc w:val="center"/>
            </w:pPr>
            <w:r/>
            <w:r>
              <w:rPr>
                <w:b w:val="0"/>
                <w:i w:val="0"/>
                <w:sz w:val="20"/>
              </w:rPr>
              <w:t>Tiết 55 (1 tiết)</w:t>
            </w:r>
          </w:p>
        </w:tc>
        <w:tc>
          <w:tcPr>
            <w:tcW w:type="dxa" w:w="4195"/>
          </w:tcPr>
          <w:p>
            <w:pPr>
              <w:spacing w:after="0"/>
            </w:pPr>
            <w:r/>
            <w:r>
              <w:rPr>
                <w:b w:val="0"/>
                <w:i w:val="0"/>
                <w:sz w:val="18"/>
              </w:rPr>
              <w:t>Đề xuất chuyển sang sau tuần 19 (dịp Tết); Năng lực số 2.2 CB2a: HS nhận biết kênh số phù hợp để gửi lời chúc Tết lịch sự tới người thân, thầy cô</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Gia đình là tổ ấm</w:t>
            </w:r>
          </w:p>
        </w:tc>
        <w:tc>
          <w:tcPr>
            <w:tcW w:type="dxa" w:w="1474"/>
          </w:tcPr>
          <w:p>
            <w:pPr>
              <w:spacing w:after="0"/>
              <w:jc w:val="center"/>
            </w:pPr>
            <w:r/>
            <w:r>
              <w:rPr>
                <w:b w:val="0"/>
                <w:i w:val="0"/>
                <w:sz w:val="20"/>
              </w:rPr>
              <w:t>Tiết 56 (1 tiết)</w:t>
            </w:r>
          </w:p>
        </w:tc>
        <w:tc>
          <w:tcPr>
            <w:tcW w:type="dxa" w:w="4195"/>
          </w:tcPr>
          <w:p>
            <w:pPr>
              <w:spacing w:after="0"/>
            </w:pPr>
            <w:r/>
            <w:r>
              <w:rPr>
                <w:b w:val="0"/>
                <w:i w:val="0"/>
                <w:sz w:val="18"/>
              </w:rPr>
              <w:t>NLS: Năng lực số 3.1 CB2a: HS làm và chia sẻ một sản phẩm số cho chủ đề</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Vun đắp tình cảm gia đình</w:t>
            </w:r>
          </w:p>
        </w:tc>
        <w:tc>
          <w:tcPr>
            <w:tcW w:type="dxa" w:w="1474"/>
          </w:tcPr>
          <w:p>
            <w:pPr>
              <w:spacing w:after="0"/>
              <w:jc w:val="center"/>
            </w:pPr>
            <w:r/>
            <w:r>
              <w:rPr>
                <w:b w:val="0"/>
                <w:i w:val="0"/>
                <w:sz w:val="20"/>
              </w:rPr>
              <w:t>Tiết 57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Trước Tết</w:t>
            </w:r>
          </w:p>
        </w:tc>
        <w:tc>
          <w:tcPr>
            <w:tcW w:type="dxa" w:w="4365"/>
          </w:tcPr>
          <w:p>
            <w:pPr>
              <w:spacing w:after="0"/>
            </w:pPr>
            <w:r/>
            <w:r>
              <w:rPr>
                <w:b w:val="0"/>
                <w:i w:val="0"/>
                <w:sz w:val="20"/>
              </w:rPr>
              <w:t>Sinh hoạt dưới cờ: Hội chợ Xuân gây Quỹ Nhân ái</w:t>
            </w:r>
          </w:p>
        </w:tc>
        <w:tc>
          <w:tcPr>
            <w:tcW w:type="dxa" w:w="1474"/>
          </w:tcPr>
          <w:p>
            <w:pPr>
              <w:spacing w:after="0"/>
              <w:jc w:val="center"/>
            </w:pPr>
            <w:r/>
            <w:r>
              <w:rPr>
                <w:b w:val="0"/>
                <w:i w:val="0"/>
                <w:sz w:val="20"/>
              </w:rPr>
              <w:t>Tiết 58 (1 tiết)</w:t>
            </w:r>
          </w:p>
        </w:tc>
        <w:tc>
          <w:tcPr>
            <w:tcW w:type="dxa" w:w="4195"/>
          </w:tcPr>
          <w:p>
            <w:pPr>
              <w:spacing w:after="0"/>
            </w:pPr>
            <w:r/>
            <w:r>
              <w:rPr>
                <w:b w:val="0"/>
                <w:i w:val="0"/>
                <w:sz w:val="18"/>
              </w:rPr>
              <w:t>Đề xuất chuyển sang sau tuần 19</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Ngày cuối tuần vui vẻ, đầm ấm</w:t>
            </w:r>
          </w:p>
        </w:tc>
        <w:tc>
          <w:tcPr>
            <w:tcW w:type="dxa" w:w="1474"/>
          </w:tcPr>
          <w:p>
            <w:pPr>
              <w:spacing w:after="0"/>
              <w:jc w:val="center"/>
            </w:pPr>
            <w:r/>
            <w:r>
              <w:rPr>
                <w:b w:val="0"/>
                <w:i w:val="0"/>
                <w:sz w:val="20"/>
              </w:rPr>
              <w:t>Tiết 59 (1 tiết)</w:t>
            </w:r>
          </w:p>
        </w:tc>
        <w:tc>
          <w:tcPr>
            <w:tcW w:type="dxa" w:w="4195"/>
          </w:tcPr>
          <w:p>
            <w:pPr>
              <w:spacing w:after="0"/>
            </w:pPr>
            <w:r/>
            <w:r>
              <w:rPr>
                <w:b w:val="0"/>
                <w:i w:val="0"/>
                <w:sz w:val="18"/>
              </w:rPr>
              <w:t>NLS: Năng lực số 3.1 CB2a: HS làm và chia sẻ một sản phẩm số cho chủ đề</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Buổi tối nhà em</w:t>
            </w:r>
          </w:p>
        </w:tc>
        <w:tc>
          <w:tcPr>
            <w:tcW w:type="dxa" w:w="1474"/>
          </w:tcPr>
          <w:p>
            <w:pPr>
              <w:spacing w:after="0"/>
              <w:jc w:val="center"/>
            </w:pPr>
            <w:r/>
            <w:r>
              <w:rPr>
                <w:b w:val="0"/>
                <w:i w:val="0"/>
                <w:sz w:val="20"/>
              </w:rPr>
              <w:t>Tiết 60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SỐNG AN TOÀN VÀ TỰ CHỦ</w:t>
            </w:r>
          </w:p>
        </w:tc>
        <w:tc>
          <w:tcPr>
            <w:tcW w:type="dxa" w:w="4365"/>
          </w:tcPr>
          <w:p>
            <w:pPr>
              <w:spacing w:after="0"/>
            </w:pPr>
            <w:r/>
            <w:r>
              <w:rPr>
                <w:b w:val="0"/>
                <w:i w:val="0"/>
                <w:sz w:val="20"/>
              </w:rPr>
              <w:t>Sinh hoạt dưới cờ: Rèn luyện sức khoẻ</w:t>
            </w:r>
          </w:p>
        </w:tc>
        <w:tc>
          <w:tcPr>
            <w:tcW w:type="dxa" w:w="1474"/>
          </w:tcPr>
          <w:p>
            <w:pPr>
              <w:spacing w:after="0"/>
              <w:jc w:val="center"/>
            </w:pPr>
            <w:r/>
            <w:r>
              <w:rPr>
                <w:b w:val="0"/>
                <w:i w:val="0"/>
                <w:sz w:val="20"/>
              </w:rPr>
              <w:t>Tiết 61 (1 tiết)</w:t>
            </w:r>
          </w:p>
        </w:tc>
        <w:tc>
          <w:tcPr>
            <w:tcW w:type="dxa" w:w="4195"/>
          </w:tcPr>
          <w:p>
            <w:pPr>
              <w:spacing w:after="0"/>
            </w:pPr>
            <w: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Nhận diện các môi trường học tập mới</w:t>
            </w:r>
          </w:p>
        </w:tc>
        <w:tc>
          <w:tcPr>
            <w:tcW w:type="dxa" w:w="1474"/>
          </w:tcPr>
          <w:p>
            <w:pPr>
              <w:spacing w:after="0"/>
              <w:jc w:val="center"/>
            </w:pPr>
            <w:r/>
            <w:r>
              <w:rPr>
                <w:b w:val="0"/>
                <w:i w:val="0"/>
                <w:sz w:val="20"/>
              </w:rPr>
              <w:t>Tiết 62 (1 tiết)</w:t>
            </w:r>
          </w:p>
        </w:tc>
        <w:tc>
          <w:tcPr>
            <w:tcW w:type="dxa" w:w="4195"/>
          </w:tcPr>
          <w:p>
            <w:pPr>
              <w:spacing w:after="0"/>
            </w:pPr>
            <w:r/>
            <w:r>
              <w:rPr>
                <w:b w:val="0"/>
                <w:i w:val="0"/>
                <w:sz w:val="18"/>
              </w:rPr>
              <w:t>NLS: Năng lực số 3.1 CB2a: HS làm và chia sẻ một sản phẩm số cho chủ đề</w:t>
            </w:r>
          </w:p>
          <w:p>
            <w:pPr>
              <w:spacing w:after="0"/>
            </w:pPr>
            <w:r>
              <w:rPr>
                <w:b w:val="0"/>
                <w:i w:val="0"/>
                <w:sz w:val="18"/>
              </w:rPr>
              <w:t>QPAN: Tổ chức tham quan di tích lịch sử, nhà truyền thống ở địa phương hoặc xem tư liệu thay thế; giáo dục ý thức bảo vệ chủ quyền biển, đảo; trách nhiệm công dân trong xây dựng và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Trải nghiệm môi trường học tập mới</w:t>
            </w:r>
          </w:p>
        </w:tc>
        <w:tc>
          <w:tcPr>
            <w:tcW w:type="dxa" w:w="1474"/>
          </w:tcPr>
          <w:p>
            <w:pPr>
              <w:spacing w:after="0"/>
              <w:jc w:val="center"/>
            </w:pPr>
            <w:r/>
            <w:r>
              <w:rPr>
                <w:b w:val="0"/>
                <w:i w:val="0"/>
                <w:sz w:val="20"/>
              </w:rPr>
              <w:t>Tiết 63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QPAN: Tổ chức tham quan di tích lịch sử, nhà truyền thống ở địa phương hoặc xem tư liệu thay thế; giáo dục ý thức bảo vệ chủ quyền biển, đảo; trách nhiệm công dân trong xây dựng và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SỐNG AN TOÀN VÀ TỰ CHỦ</w:t>
            </w:r>
          </w:p>
        </w:tc>
        <w:tc>
          <w:tcPr>
            <w:tcW w:type="dxa" w:w="4365"/>
          </w:tcPr>
          <w:p>
            <w:pPr>
              <w:spacing w:after="0"/>
            </w:pPr>
            <w:r/>
            <w:r>
              <w:rPr>
                <w:b w:val="0"/>
                <w:i w:val="0"/>
                <w:sz w:val="20"/>
              </w:rPr>
              <w:t>Sinh hoạt dưới cờ: Rèn luyện thể chất và tinh thần để thích ứng với cuộc sống</w:t>
            </w:r>
          </w:p>
        </w:tc>
        <w:tc>
          <w:tcPr>
            <w:tcW w:type="dxa" w:w="1474"/>
          </w:tcPr>
          <w:p>
            <w:pPr>
              <w:spacing w:after="0"/>
              <w:jc w:val="center"/>
            </w:pPr>
            <w:r/>
            <w:r>
              <w:rPr>
                <w:b w:val="0"/>
                <w:i w:val="0"/>
                <w:sz w:val="20"/>
              </w:rPr>
              <w:t>Tiết 64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Các đức tính cần thiết trong môi trường học tập mới</w:t>
            </w:r>
          </w:p>
        </w:tc>
        <w:tc>
          <w:tcPr>
            <w:tcW w:type="dxa" w:w="1474"/>
          </w:tcPr>
          <w:p>
            <w:pPr>
              <w:spacing w:after="0"/>
              <w:jc w:val="center"/>
            </w:pPr>
            <w:r/>
            <w:r>
              <w:rPr>
                <w:b w:val="0"/>
                <w:i w:val="0"/>
                <w:sz w:val="20"/>
              </w:rPr>
              <w:t>Tiết 65 (1 tiết)</w:t>
            </w:r>
          </w:p>
        </w:tc>
        <w:tc>
          <w:tcPr>
            <w:tcW w:type="dxa" w:w="4195"/>
          </w:tcPr>
          <w:p>
            <w:pPr>
              <w:spacing w:after="0"/>
            </w:pPr>
            <w:r/>
            <w:r>
              <w:rPr>
                <w:b w:val="0"/>
                <w:i w:val="0"/>
                <w:sz w:val="18"/>
              </w:rPr>
              <w:t>NLS: Năng lực số 3.1 CB2a: HS làm và chia sẻ một sản phẩm số cho chủ đề</w:t>
            </w:r>
          </w:p>
          <w:p>
            <w:pPr>
              <w:spacing w:after="0"/>
            </w:pPr>
            <w:r>
              <w:rPr>
                <w:b w:val="0"/>
                <w:i w:val="0"/>
                <w:sz w:val="18"/>
              </w:rPr>
              <w:t>QPAN: Tổ chức tham quan di tích lịch sử, nhà truyền thống ở địa phương hoặc xem tư liệu thay thế; giáo dục ý thức bảo vệ chủ quyền biển, đảo; trách nhiệm công dân trong xây dựng và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Rèn luyện đức tính cần thiết để thích ứng với môi trường học tập mới</w:t>
            </w:r>
          </w:p>
        </w:tc>
        <w:tc>
          <w:tcPr>
            <w:tcW w:type="dxa" w:w="1474"/>
          </w:tcPr>
          <w:p>
            <w:pPr>
              <w:spacing w:after="0"/>
              <w:jc w:val="center"/>
            </w:pPr>
            <w:r/>
            <w:r>
              <w:rPr>
                <w:b w:val="0"/>
                <w:i w:val="0"/>
                <w:sz w:val="20"/>
              </w:rPr>
              <w:t>Tiết 66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QPAN: Tổ chức tham quan di tích lịch sử, nhà truyền thống ở địa phương hoặc xem tư liệu thay thế; giáo dục ý thức bảo vệ chủ quyền biển, đảo; trách nhiệm công dân trong xây dựng và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SỐNG AN TOÀN VÀ TỰ CHỦ</w:t>
            </w:r>
          </w:p>
        </w:tc>
        <w:tc>
          <w:tcPr>
            <w:tcW w:type="dxa" w:w="4365"/>
          </w:tcPr>
          <w:p>
            <w:pPr>
              <w:spacing w:after="0"/>
            </w:pPr>
            <w:r/>
            <w:r>
              <w:rPr>
                <w:b w:val="0"/>
                <w:i w:val="0"/>
                <w:sz w:val="20"/>
              </w:rPr>
              <w:t>Sinh hoạt dưới cờ: Kỉ niệm ngày Quốc tế Phụ nữ 8-3</w:t>
            </w:r>
          </w:p>
        </w:tc>
        <w:tc>
          <w:tcPr>
            <w:tcW w:type="dxa" w:w="1474"/>
          </w:tcPr>
          <w:p>
            <w:pPr>
              <w:spacing w:after="0"/>
              <w:jc w:val="center"/>
            </w:pPr>
            <w:r/>
            <w:r>
              <w:rPr>
                <w:b w:val="0"/>
                <w:i w:val="0"/>
                <w:sz w:val="20"/>
              </w:rPr>
              <w:t>Tiết 67 (1 tiết)</w:t>
            </w:r>
          </w:p>
        </w:tc>
        <w:tc>
          <w:tcPr>
            <w:tcW w:type="dxa" w:w="4195"/>
          </w:tcPr>
          <w:p>
            <w:pPr>
              <w:spacing w:after="0"/>
            </w:pPr>
            <w:r/>
            <w:r>
              <w:rPr>
                <w:b w:val="0"/>
                <w:i w:val="0"/>
                <w:sz w:val="18"/>
              </w:rPr>
              <w:t>Đề xuất chuyển sang tuần 24; Năng lực số 2.5 CB2a: HS phân biệt cách ứng xử lịch sự, an toàn khi gửi lời chúc, giao tiếp trên mạng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Tự chủ và đảm bảo an toàn khi giao tiếp trên mạng</w:t>
            </w:r>
          </w:p>
        </w:tc>
        <w:tc>
          <w:tcPr>
            <w:tcW w:type="dxa" w:w="1474"/>
          </w:tcPr>
          <w:p>
            <w:pPr>
              <w:spacing w:after="0"/>
              <w:jc w:val="center"/>
            </w:pPr>
            <w:r/>
            <w:r>
              <w:rPr>
                <w:b w:val="0"/>
                <w:i w:val="0"/>
                <w:sz w:val="20"/>
              </w:rPr>
              <w:t>Tiết 68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Ứng xử theo Quy tắc tự chủ và đảm bảo an toàn khi giao tiếp trên mạng</w:t>
            </w:r>
          </w:p>
        </w:tc>
        <w:tc>
          <w:tcPr>
            <w:tcW w:type="dxa" w:w="1474"/>
          </w:tcPr>
          <w:p>
            <w:pPr>
              <w:spacing w:after="0"/>
              <w:jc w:val="center"/>
            </w:pPr>
            <w:r/>
            <w:r>
              <w:rPr>
                <w:b w:val="0"/>
                <w:i w:val="0"/>
                <w:sz w:val="20"/>
              </w:rPr>
              <w:t>Tiết 69 (1 tiết)</w:t>
            </w:r>
          </w:p>
        </w:tc>
        <w:tc>
          <w:tcPr>
            <w:tcW w:type="dxa" w:w="4195"/>
          </w:tcPr>
          <w:p>
            <w:pPr>
              <w:spacing w:after="0"/>
            </w:pPr>
            <w:r/>
            <w:r>
              <w:rPr>
                <w:b w:val="0"/>
                <w:i w:val="0"/>
                <w:sz w:val="18"/>
              </w:rPr>
              <w:t>Năng lực số 2.5 CB2a: HS chỉ ra được lời nhắn nào là tôn trọng, lời nhắn nào là trêu chọc, xúc phạm và chọn được cách trả lời phù hợp</w:t>
            </w:r>
          </w:p>
          <w:p>
            <w:pPr>
              <w:spacing w:after="0"/>
            </w:pP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SỐNG AN TOÀN VÀ TỰ CHỦ</w:t>
            </w:r>
          </w:p>
        </w:tc>
        <w:tc>
          <w:tcPr>
            <w:tcW w:type="dxa" w:w="4365"/>
          </w:tcPr>
          <w:p>
            <w:pPr>
              <w:spacing w:after="0"/>
            </w:pPr>
            <w:r/>
            <w:r>
              <w:rPr>
                <w:b w:val="0"/>
                <w:i w:val="0"/>
                <w:sz w:val="20"/>
              </w:rPr>
              <w:t>Sinh hoạt dưới cờ: Tự bảo vệ bản thân</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t>Năng lực số 4.3 CB2b: HS lựa chọn cách đơn giản để tự bảo vệ mình khỏi nguy cơ khi dùng thiết bị, mạng (không gặp người lạ quen qua mạng)</w:t>
            </w:r>
          </w:p>
          <w:p>
            <w:pPr>
              <w:spacing w:after="0"/>
            </w:pPr>
            <w:r>
              <w:rPr>
                <w:b w:val="0"/>
                <w:i w:val="0"/>
                <w:sz w:val="18"/>
              </w:rPr>
              <w:t>QTE</w:t>
            </w:r>
          </w:p>
          <w:p>
            <w:pPr>
              <w:spacing w:after="0"/>
            </w:pPr>
            <w:r>
              <w:rPr>
                <w:b w:val="0"/>
                <w:i w:val="0"/>
                <w:sz w:val="18"/>
              </w:rPr>
              <w:t>QTE: trẻ em có quyền được bảo vệ khỏi mọi hình thức xâm hại; nhớ số của người thân và Tổng đài quốc gia bảo vệ trẻ em 111.</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Nguyên nhân và cách phòng chống hoả hoạn</w:t>
            </w:r>
          </w:p>
        </w:tc>
        <w:tc>
          <w:tcPr>
            <w:tcW w:type="dxa" w:w="1474"/>
          </w:tcPr>
          <w:p>
            <w:pPr>
              <w:spacing w:after="0"/>
              <w:jc w:val="center"/>
            </w:pPr>
            <w:r/>
            <w:r>
              <w:rPr>
                <w:b w:val="0"/>
                <w:i w:val="0"/>
                <w:sz w:val="20"/>
              </w:rPr>
              <w:t>Tiết 71 (1 tiết)</w:t>
            </w:r>
          </w:p>
        </w:tc>
        <w:tc>
          <w:tcPr>
            <w:tcW w:type="dxa" w:w="4195"/>
          </w:tcPr>
          <w:p>
            <w:pPr>
              <w:spacing w:after="0"/>
            </w:pPr>
            <w:r/>
            <w:r>
              <w:rPr>
                <w:b w:val="0"/>
                <w:i w:val="0"/>
                <w:sz w:val="18"/>
              </w:rPr>
              <w:t>NLS: Năng lực số 3.1 CB2a: HS làm và chia sẻ một sản phẩm số cho chủ đề</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Thực hành thoát hiểm</w:t>
            </w:r>
          </w:p>
        </w:tc>
        <w:tc>
          <w:tcPr>
            <w:tcW w:type="dxa" w:w="1474"/>
          </w:tcPr>
          <w:p>
            <w:pPr>
              <w:spacing w:after="0"/>
              <w:jc w:val="center"/>
            </w:pPr>
            <w:r/>
            <w:r>
              <w:rPr>
                <w:b w:val="0"/>
                <w:i w:val="0"/>
                <w:sz w:val="20"/>
              </w:rPr>
              <w:t>Tiết 72 (1 tiết)</w:t>
            </w:r>
          </w:p>
        </w:tc>
        <w:tc>
          <w:tcPr>
            <w:tcW w:type="dxa" w:w="4195"/>
          </w:tcPr>
          <w:p>
            <w:pPr>
              <w:spacing w:after="0"/>
            </w:pPr>
            <w:r/>
            <w:r>
              <w:rPr>
                <w:b w:val="0"/>
                <w:i w:val="0"/>
                <w:sz w:val="18"/>
              </w:rPr>
              <w:t>Năng lực số 1.3 CB2a: HS nhập và đọc số liệu thi đua trên bảng theo dõi, nhận xét dựa trên số liệu</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THAM GIA HOẠT ĐỘNG XÃ HỘI</w:t>
            </w:r>
          </w:p>
        </w:tc>
        <w:tc>
          <w:tcPr>
            <w:tcW w:type="dxa" w:w="4365"/>
          </w:tcPr>
          <w:p>
            <w:pPr>
              <w:spacing w:after="0"/>
            </w:pPr>
            <w:r/>
            <w:r>
              <w:rPr>
                <w:b w:val="0"/>
                <w:i w:val="0"/>
                <w:sz w:val="20"/>
              </w:rPr>
              <w:t>Sinh hoạt dưới cờ: Lễ hội truyền thống địa phương</w:t>
            </w:r>
          </w:p>
        </w:tc>
        <w:tc>
          <w:tcPr>
            <w:tcW w:type="dxa" w:w="1474"/>
          </w:tcPr>
          <w:p>
            <w:pPr>
              <w:spacing w:after="0"/>
              <w:jc w:val="center"/>
            </w:pPr>
            <w:r/>
            <w:r>
              <w:rPr>
                <w:b w:val="0"/>
                <w:i w:val="0"/>
                <w:sz w:val="20"/>
              </w:rPr>
              <w:t>Tiết 73 (1 tiết)</w:t>
            </w:r>
          </w:p>
        </w:tc>
        <w:tc>
          <w:tcPr>
            <w:tcW w:type="dxa" w:w="4195"/>
          </w:tcPr>
          <w:p>
            <w:pPr>
              <w:spacing w:after="0"/>
            </w:pPr>
            <w:r/>
            <w:r>
              <w:rPr>
                <w:b w:val="0"/>
                <w:i w:val="0"/>
                <w:sz w:val="18"/>
              </w:rPr>
              <w:t>Năng lực số 1.1 CB2b: HS tìm thông tin, hình ảnh về một lễ hội truyền thống của địa phương từ nguồn số</w:t>
            </w:r>
          </w:p>
          <w:p>
            <w:pPr>
              <w:spacing w:after="0"/>
            </w:pPr>
            <w:r>
              <w:rPr>
                <w:b w:val="0"/>
                <w:i w:val="0"/>
                <w:sz w:val="18"/>
              </w:rPr>
              <w:t>QPAN: Tổ chức hoạt động tìm hiểu, thăm hỏi, tri ân gia đình thương binh, liệt sĩ, đơn vị bộ đội, công an trên địa bàn; giới thiệu chủ quyền, quyền chủ quyền biển, đảo Việt Nam và gương dũng cảm cứu hộ, cứu nạn của cán bộ, chiến sĩ.</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Tham gia lễ hội truyền thống ở địa phương</w:t>
            </w:r>
          </w:p>
        </w:tc>
        <w:tc>
          <w:tcPr>
            <w:tcW w:type="dxa" w:w="1474"/>
          </w:tcPr>
          <w:p>
            <w:pPr>
              <w:spacing w:after="0"/>
              <w:jc w:val="center"/>
            </w:pPr>
            <w:r/>
            <w:r>
              <w:rPr>
                <w:b w:val="0"/>
                <w:i w:val="0"/>
                <w:sz w:val="20"/>
              </w:rPr>
              <w:t>Tiết 74 (1 tiết)</w:t>
            </w:r>
          </w:p>
        </w:tc>
        <w:tc>
          <w:tcPr>
            <w:tcW w:type="dxa" w:w="4195"/>
          </w:tcPr>
          <w:p>
            <w:pPr>
              <w:spacing w:after="0"/>
            </w:pPr>
            <w:r/>
            <w:r>
              <w:rPr>
                <w:b w:val="0"/>
                <w:i w:val="0"/>
                <w:sz w:val="18"/>
              </w:rPr>
              <w:t>NLS: Năng lực số 3.1 CB2a: HS làm và chia sẻ một sản phẩm số cho chủ đề</w:t>
            </w:r>
          </w:p>
          <w:p>
            <w:pPr>
              <w:spacing w:after="0"/>
            </w:pPr>
            <w:r>
              <w:rPr>
                <w:b w:val="0"/>
                <w:i w:val="0"/>
                <w:sz w:val="18"/>
              </w:rPr>
              <w:t>QPAN: Tổ chức hoạt động tìm hiểu, thăm hỏi, tri ân gia đình thương binh, liệt sĩ, đơn vị bộ đội, công an trên địa bàn; giới thiệu chủ quyền, quyền chủ quyền biển, đảo Việt Nam và gương dũng cảm cứu hộ, cứu nạn của cán bộ, chiến sĩ.</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Tái hiện lễ hội truyền thống</w:t>
            </w:r>
          </w:p>
        </w:tc>
        <w:tc>
          <w:tcPr>
            <w:tcW w:type="dxa" w:w="1474"/>
          </w:tcPr>
          <w:p>
            <w:pPr>
              <w:spacing w:after="0"/>
              <w:jc w:val="center"/>
            </w:pPr>
            <w:r/>
            <w:r>
              <w:rPr>
                <w:b w:val="0"/>
                <w:i w:val="0"/>
                <w:sz w:val="20"/>
              </w:rPr>
              <w:t>Tiết 75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QPAN: Tổ chức hoạt động tìm hiểu, thăm hỏi, tri ân gia đình thương binh, liệt sĩ, đơn vị bộ đội, công an trên địa bàn; giới thiệu chủ quyền, quyền chủ quyền biển, đảo Việt Nam và gương dũng cảm cứu hộ, cứu nạn của cán bộ, chiến sĩ.</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THAM GIA HOẠT ĐỘNG XÃ HỘI</w:t>
            </w:r>
          </w:p>
        </w:tc>
        <w:tc>
          <w:tcPr>
            <w:tcW w:type="dxa" w:w="4365"/>
          </w:tcPr>
          <w:p>
            <w:pPr>
              <w:spacing w:after="0"/>
            </w:pPr>
            <w:r/>
            <w:r>
              <w:rPr>
                <w:b w:val="0"/>
                <w:i w:val="0"/>
                <w:sz w:val="20"/>
              </w:rPr>
              <w:t>Sinh hoạt dưới cờ: Tham gia hoạt động xã hội ở địa phương</w:t>
            </w:r>
          </w:p>
        </w:tc>
        <w:tc>
          <w:tcPr>
            <w:tcW w:type="dxa" w:w="1474"/>
          </w:tcPr>
          <w:p>
            <w:pPr>
              <w:spacing w:after="0"/>
              <w:jc w:val="center"/>
            </w:pPr>
            <w:r/>
            <w:r>
              <w:rPr>
                <w:b w:val="0"/>
                <w:i w:val="0"/>
                <w:sz w:val="20"/>
              </w:rPr>
              <w:t>Tiết 76 (1 tiết)</w:t>
            </w:r>
          </w:p>
        </w:tc>
        <w:tc>
          <w:tcPr>
            <w:tcW w:type="dxa" w:w="4195"/>
          </w:tcPr>
          <w:p>
            <w:pPr>
              <w:spacing w:after="0"/>
            </w:pPr>
            <w:r/>
            <w:r>
              <w:rPr>
                <w:b w:val="0"/>
                <w:i w:val="0"/>
                <w:sz w:val="18"/>
              </w:rPr>
              <w:t>STEM: Hoạt động trải nghiệm STEM học kì II: ngày hội/câu lạc bộ/dự án STEM cấp lớp hoặc khối — tối thiểu 01 lần mỗi học kì (CV 3132/SGD&amp;ĐT); HS trưng bày, giới thiệu sản phẩm từ các bài học STEM.</w:t>
            </w:r>
          </w:p>
          <w:p>
            <w:pPr>
              <w:spacing w:after="0"/>
            </w:pPr>
            <w:r>
              <w:rPr>
                <w:b w:val="0"/>
                <w:i w:val="0"/>
                <w:sz w:val="18"/>
              </w:rPr>
              <w:t>QPAN: Tổ chức tham quan di tích lịch sử, nhà truyền thống ở địa phương hoặc xem tư liệu thay thế; giáo dục ý thức bảo vệ chủ quyền biển, đảo; trách nhiệm công dân trong xây dựng và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Tham gia hoạt động xã hội</w:t>
            </w:r>
          </w:p>
        </w:tc>
        <w:tc>
          <w:tcPr>
            <w:tcW w:type="dxa" w:w="1474"/>
          </w:tcPr>
          <w:p>
            <w:pPr>
              <w:spacing w:after="0"/>
              <w:jc w:val="center"/>
            </w:pPr>
            <w:r/>
            <w:r>
              <w:rPr>
                <w:b w:val="0"/>
                <w:i w:val="0"/>
                <w:sz w:val="20"/>
              </w:rPr>
              <w:t>Tiết 77 (1 tiết)</w:t>
            </w:r>
          </w:p>
        </w:tc>
        <w:tc>
          <w:tcPr>
            <w:tcW w:type="dxa" w:w="4195"/>
          </w:tcPr>
          <w:p>
            <w:pPr>
              <w:spacing w:after="0"/>
            </w:pPr>
            <w:r/>
            <w:r>
              <w:rPr>
                <w:b w:val="0"/>
                <w:i w:val="0"/>
                <w:sz w:val="18"/>
              </w:rPr>
              <w:t>NLS: Năng lực số 3.1 CB2a: HS làm và chia sẻ một sản phẩm số cho chủ đề</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Chung tay vì cộng đồng</w:t>
            </w:r>
          </w:p>
        </w:tc>
        <w:tc>
          <w:tcPr>
            <w:tcW w:type="dxa" w:w="1474"/>
          </w:tcPr>
          <w:p>
            <w:pPr>
              <w:spacing w:after="0"/>
              <w:jc w:val="center"/>
            </w:pPr>
            <w:r/>
            <w:r>
              <w:rPr>
                <w:b w:val="0"/>
                <w:i w:val="0"/>
                <w:sz w:val="20"/>
              </w:rPr>
              <w:t>Tiết 78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QPAN: Tổ chức tham quan di tích lịch sử, nhà truyền thống ở địa phương hoặc xem tư liệu thay thế; giáo dục ý thức bảo vệ chủ quyền biển, đảo; trách nhiệm công dân trong xây dựng và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THAM GIA HOẠT ĐỘNG XÃ HỘI</w:t>
            </w:r>
          </w:p>
        </w:tc>
        <w:tc>
          <w:tcPr>
            <w:tcW w:type="dxa" w:w="4365"/>
          </w:tcPr>
          <w:p>
            <w:pPr>
              <w:spacing w:after="0"/>
            </w:pPr>
            <w:r/>
            <w:r>
              <w:rPr>
                <w:b w:val="0"/>
                <w:i w:val="0"/>
                <w:sz w:val="20"/>
              </w:rPr>
              <w:t>Sinh hoạt dưới cờ: Gương người tốt, việc tốt</w:t>
            </w:r>
          </w:p>
        </w:tc>
        <w:tc>
          <w:tcPr>
            <w:tcW w:type="dxa" w:w="1474"/>
          </w:tcPr>
          <w:p>
            <w:pPr>
              <w:spacing w:after="0"/>
              <w:jc w:val="center"/>
            </w:pPr>
            <w:r/>
            <w:r>
              <w:rPr>
                <w:b w:val="0"/>
                <w:i w:val="0"/>
                <w:sz w:val="20"/>
              </w:rPr>
              <w:t>Tiết 79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Thân thiện với người xung quanh</w:t>
            </w:r>
          </w:p>
        </w:tc>
        <w:tc>
          <w:tcPr>
            <w:tcW w:type="dxa" w:w="1474"/>
          </w:tcPr>
          <w:p>
            <w:pPr>
              <w:spacing w:after="0"/>
              <w:jc w:val="center"/>
            </w:pPr>
            <w:r/>
            <w:r>
              <w:rPr>
                <w:b w:val="0"/>
                <w:i w:val="0"/>
                <w:sz w:val="20"/>
              </w:rPr>
              <w:t>Tiết 80 (1 tiết)</w:t>
            </w:r>
          </w:p>
        </w:tc>
        <w:tc>
          <w:tcPr>
            <w:tcW w:type="dxa" w:w="4195"/>
          </w:tcPr>
          <w:p>
            <w:pPr>
              <w:spacing w:after="0"/>
            </w:pPr>
            <w:r/>
            <w:r>
              <w:rPr>
                <w:b w:val="0"/>
                <w:i w:val="0"/>
                <w:sz w:val="18"/>
              </w:rPr>
              <w:t>NLS: Năng lực số 3.1 CB2a: HS làm và chia sẻ một sản phẩm số cho chủ đề</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Đánh giá việc tham gia hoạt động xã hội</w:t>
            </w:r>
          </w:p>
        </w:tc>
        <w:tc>
          <w:tcPr>
            <w:tcW w:type="dxa" w:w="1474"/>
          </w:tcPr>
          <w:p>
            <w:pPr>
              <w:spacing w:after="0"/>
              <w:jc w:val="center"/>
            </w:pPr>
            <w:r/>
            <w:r>
              <w:rPr>
                <w:b w:val="0"/>
                <w:i w:val="0"/>
                <w:sz w:val="20"/>
              </w:rPr>
              <w:t>Tiết 81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THAM GIA HOẠT ĐỘNG XÃ HỘI</w:t>
            </w:r>
          </w:p>
        </w:tc>
        <w:tc>
          <w:tcPr>
            <w:tcW w:type="dxa" w:w="4365"/>
          </w:tcPr>
          <w:p>
            <w:pPr>
              <w:spacing w:after="0"/>
            </w:pPr>
            <w:r/>
            <w:r>
              <w:rPr>
                <w:b w:val="0"/>
                <w:i w:val="0"/>
                <w:sz w:val="20"/>
              </w:rPr>
              <w:t>Sinh hoạt dưới cờ: Hình ảnh quê hương</w:t>
            </w:r>
          </w:p>
        </w:tc>
        <w:tc>
          <w:tcPr>
            <w:tcW w:type="dxa" w:w="1474"/>
          </w:tcPr>
          <w:p>
            <w:pPr>
              <w:spacing w:after="0"/>
              <w:jc w:val="center"/>
            </w:pPr>
            <w:r/>
            <w:r>
              <w:rPr>
                <w:b w:val="0"/>
                <w:i w:val="0"/>
                <w:sz w:val="20"/>
              </w:rPr>
              <w:t>Tiết 82 (1 tiết)</w:t>
            </w:r>
          </w:p>
        </w:tc>
        <w:tc>
          <w:tcPr>
            <w:tcW w:type="dxa" w:w="4195"/>
          </w:tcPr>
          <w:p>
            <w:pPr>
              <w:spacing w:after="0"/>
            </w:pPr>
            <w:r/>
            <w:r>
              <w:rPr>
                <w:b w:val="0"/>
                <w:i w:val="0"/>
                <w:sz w:val="18"/>
              </w:rPr>
              <w:t>Năng lực số 3.1 CB2b: HS chọn cách giới thiệu cảnh đẹp quê hương bằng một sản phẩm số đơn giản (bộ ảnh, đoạn trình chiếu)</w:t>
            </w:r>
          </w:p>
          <w:p>
            <w:pPr>
              <w:spacing w:after="0"/>
            </w:pPr>
            <w:r>
              <w:rPr>
                <w:b w:val="0"/>
                <w:i w:val="0"/>
                <w:sz w:val="18"/>
              </w:rPr>
              <w:t>QPAN: Tổ chức tham quan di tích lịch sử, nhà truyền thống ở địa phương hoặc xem tư liệu thay thế; giáo dục ý thức bảo vệ chủ quyền biển, đảo; trách nhiệm công dân trong xây dựng và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Tự hào về cảnh quan thiên nhiên của quê hương, đất nước</w:t>
            </w:r>
          </w:p>
        </w:tc>
        <w:tc>
          <w:tcPr>
            <w:tcW w:type="dxa" w:w="1474"/>
          </w:tcPr>
          <w:p>
            <w:pPr>
              <w:spacing w:after="0"/>
              <w:jc w:val="center"/>
            </w:pPr>
            <w:r/>
            <w:r>
              <w:rPr>
                <w:b w:val="0"/>
                <w:i w:val="0"/>
                <w:sz w:val="20"/>
              </w:rPr>
              <w:t>Tiết 83 (1 tiết)</w:t>
            </w:r>
          </w:p>
        </w:tc>
        <w:tc>
          <w:tcPr>
            <w:tcW w:type="dxa" w:w="4195"/>
          </w:tcPr>
          <w:p>
            <w:pPr>
              <w:spacing w:after="0"/>
            </w:pPr>
            <w:r/>
            <w:r>
              <w:rPr>
                <w:b w:val="0"/>
                <w:i w:val="0"/>
                <w:sz w:val="18"/>
              </w:rPr>
              <w:t>NLS: Năng lực số 3.1 CB2a: HS làm và chia sẻ một sản phẩm số cho chủ đề</w:t>
            </w:r>
          </w:p>
          <w:p>
            <w:pPr>
              <w:spacing w:after="0"/>
            </w:pPr>
            <w:r>
              <w:rPr>
                <w:b w:val="0"/>
                <w:i w:val="0"/>
                <w:sz w:val="18"/>
              </w:rPr>
              <w:t>QPAN: Tổ chức tham quan di tích lịch sử, nhà truyền thống ở địa phương hoặc xem tư liệu thay thế; giáo dục ý thức bảo vệ chủ quyền biển, đảo; trách nhiệm công dân trong xây dựng và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Việt Nam trong mắt em</w:t>
            </w:r>
          </w:p>
        </w:tc>
        <w:tc>
          <w:tcPr>
            <w:tcW w:type="dxa" w:w="1474"/>
          </w:tcPr>
          <w:p>
            <w:pPr>
              <w:spacing w:after="0"/>
              <w:jc w:val="center"/>
            </w:pPr>
            <w:r/>
            <w:r>
              <w:rPr>
                <w:b w:val="0"/>
                <w:i w:val="0"/>
                <w:sz w:val="20"/>
              </w:rPr>
              <w:t>Tiết 84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THAM GIA HOẠT ĐỘNG XÃ HỘI</w:t>
            </w:r>
          </w:p>
        </w:tc>
        <w:tc>
          <w:tcPr>
            <w:tcW w:type="dxa" w:w="4365"/>
          </w:tcPr>
          <w:p>
            <w:pPr>
              <w:spacing w:after="0"/>
            </w:pPr>
            <w:r/>
            <w:r>
              <w:rPr>
                <w:b w:val="0"/>
                <w:i w:val="0"/>
                <w:sz w:val="20"/>
              </w:rPr>
              <w:t>Sinh hoạt dưới cờ: Bảo tồn cảnh quan thiên nhiên</w:t>
            </w:r>
          </w:p>
        </w:tc>
        <w:tc>
          <w:tcPr>
            <w:tcW w:type="dxa" w:w="1474"/>
          </w:tcPr>
          <w:p>
            <w:pPr>
              <w:spacing w:after="0"/>
              <w:jc w:val="center"/>
            </w:pPr>
            <w:r/>
            <w:r>
              <w:rPr>
                <w:b w:val="0"/>
                <w:i w:val="0"/>
                <w:sz w:val="20"/>
              </w:rPr>
              <w:t>Tiết 85 (1 tiết)</w:t>
            </w:r>
          </w:p>
        </w:tc>
        <w:tc>
          <w:tcPr>
            <w:tcW w:type="dxa" w:w="4195"/>
          </w:tcPr>
          <w:p>
            <w:pPr>
              <w:spacing w:after="0"/>
            </w:pPr>
            <w:r/>
            <w:r>
              <w:rPr>
                <w:b w:val="0"/>
                <w:i w:val="0"/>
                <w:sz w:val="18"/>
              </w:rPr>
              <w:t>QPAN: Tổ chức tham quan di tích lịch sử, nhà truyền thống ở địa phương hoặc xem tư liệu thay thế; giáo dục ý thức bảo vệ chủ quyền biển, đảo; trách nhiệm công dân trong xây dựng và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Biện pháp bảo tồn cảnh quan thiên nhiên</w:t>
            </w:r>
          </w:p>
        </w:tc>
        <w:tc>
          <w:tcPr>
            <w:tcW w:type="dxa" w:w="1474"/>
          </w:tcPr>
          <w:p>
            <w:pPr>
              <w:spacing w:after="0"/>
              <w:jc w:val="center"/>
            </w:pPr>
            <w:r/>
            <w:r>
              <w:rPr>
                <w:b w:val="0"/>
                <w:i w:val="0"/>
                <w:sz w:val="20"/>
              </w:rPr>
              <w:t>Tiết 86 (1 tiết)</w:t>
            </w:r>
          </w:p>
        </w:tc>
        <w:tc>
          <w:tcPr>
            <w:tcW w:type="dxa" w:w="4195"/>
          </w:tcPr>
          <w:p>
            <w:pPr>
              <w:spacing w:after="0"/>
            </w:pPr>
            <w:r/>
            <w:r>
              <w:rPr>
                <w:b w:val="0"/>
                <w:i w:val="0"/>
                <w:sz w:val="18"/>
              </w:rPr>
              <w:t>NLS: Năng lực số 3.1 CB2a: HS làm và chia sẻ một sản phẩm số cho chủ đề</w:t>
            </w:r>
          </w:p>
          <w:p>
            <w:pPr>
              <w:spacing w:after="0"/>
            </w:pPr>
            <w:r>
              <w:rPr>
                <w:b w:val="0"/>
                <w:i w:val="0"/>
                <w:sz w:val="18"/>
              </w:rPr>
              <w:t>QPAN: Tổ chức tham quan di tích lịch sử, nhà truyền thống ở địa phương hoặc xem tư liệu thay thế; giáo dục ý thức bảo vệ chủ quyền biển, đảo; trách nhiệm công dân trong xây dựng và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Tuyên truyền về việc bảo tồn cảnh quan thiên nhiên</w:t>
            </w:r>
          </w:p>
        </w:tc>
        <w:tc>
          <w:tcPr>
            <w:tcW w:type="dxa" w:w="1474"/>
          </w:tcPr>
          <w:p>
            <w:pPr>
              <w:spacing w:after="0"/>
              <w:jc w:val="center"/>
            </w:pPr>
            <w:r/>
            <w:r>
              <w:rPr>
                <w:b w:val="0"/>
                <w:i w:val="0"/>
                <w:sz w:val="20"/>
              </w:rPr>
              <w:t>Tiết 87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QPAN: Tổ chức tham quan di tích lịch sử, nhà truyền thống ở địa phương hoặc xem tư liệu thay thế; giáo dục ý thức bảo vệ chủ quyền biển, đảo; trách nhiệm công dân trong xây dựng và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THAM GIA HOẠT ĐỘNG XÃ HỘI</w:t>
            </w:r>
          </w:p>
        </w:tc>
        <w:tc>
          <w:tcPr>
            <w:tcW w:type="dxa" w:w="4365"/>
          </w:tcPr>
          <w:p>
            <w:pPr>
              <w:spacing w:after="0"/>
            </w:pPr>
            <w:r/>
            <w:r>
              <w:rPr>
                <w:b w:val="0"/>
                <w:i w:val="0"/>
                <w:sz w:val="20"/>
              </w:rPr>
              <w:t>Sinh hoạt dưới cờ: Sản phẩm tuyên truyền bảo tồn cảnh quan thiên nhiên</w:t>
            </w:r>
          </w:p>
        </w:tc>
        <w:tc>
          <w:tcPr>
            <w:tcW w:type="dxa" w:w="1474"/>
          </w:tcPr>
          <w:p>
            <w:pPr>
              <w:spacing w:after="0"/>
              <w:jc w:val="center"/>
            </w:pPr>
            <w:r/>
            <w:r>
              <w:rPr>
                <w:b w:val="0"/>
                <w:i w:val="0"/>
                <w:sz w:val="20"/>
              </w:rPr>
              <w:t>Tiết 88 (1 tiết)</w:t>
            </w:r>
          </w:p>
        </w:tc>
        <w:tc>
          <w:tcPr>
            <w:tcW w:type="dxa" w:w="4195"/>
          </w:tcPr>
          <w:p>
            <w:pPr>
              <w:spacing w:after="0"/>
            </w:pPr>
            <w:r/>
            <w:r>
              <w:rPr>
                <w:b w:val="0"/>
                <w:i w:val="0"/>
                <w:sz w:val="18"/>
              </w:rPr>
              <w:t>Năng lực số 1.3 CB2a: HS nhận biết cách ghi lại, sắp xếp số liệu khảo sát môi trường (lượng rác, cây xanh…) một cách đơn giản trên bảng số</w:t>
            </w:r>
          </w:p>
          <w:p>
            <w:pPr>
              <w:spacing w:after="0"/>
            </w:pPr>
            <w:r>
              <w:rPr>
                <w:b w:val="0"/>
                <w:i w:val="0"/>
                <w:sz w:val="18"/>
              </w:rPr>
              <w:t>QPAN: Tổ chức tham quan di tích lịch sử, nhà truyền thống ở địa phương hoặc xem tư liệu thay thế; giáo dục ý thức bảo vệ chủ quyền biển, đảo; trách nhiệm công dân trong xây dựng và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Lập kế hoạch khảo sát thực trạng môi trường quanh em</w:t>
            </w:r>
          </w:p>
        </w:tc>
        <w:tc>
          <w:tcPr>
            <w:tcW w:type="dxa" w:w="1474"/>
          </w:tcPr>
          <w:p>
            <w:pPr>
              <w:spacing w:after="0"/>
              <w:jc w:val="center"/>
            </w:pPr>
            <w:r/>
            <w:r>
              <w:rPr>
                <w:b w:val="0"/>
                <w:i w:val="0"/>
                <w:sz w:val="20"/>
              </w:rPr>
              <w:t>Tiết 89 (1 tiết)</w:t>
            </w:r>
          </w:p>
        </w:tc>
        <w:tc>
          <w:tcPr>
            <w:tcW w:type="dxa" w:w="4195"/>
          </w:tcPr>
          <w:p>
            <w:pPr>
              <w:spacing w:after="0"/>
            </w:pPr>
            <w:r/>
            <w:r>
              <w:rPr>
                <w:b w:val="0"/>
                <w:i w:val="0"/>
                <w:sz w:val="18"/>
              </w:rPr>
              <w:t>NLS: Năng lực số 3.1 CB2a: HS làm và chia sẻ một sản phẩm số cho chủ đề</w:t>
            </w:r>
          </w:p>
          <w:p>
            <w:pPr>
              <w:spacing w:after="0"/>
            </w:pPr>
            <w:r>
              <w:rPr>
                <w:b w:val="0"/>
                <w:i w:val="0"/>
                <w:sz w:val="18"/>
              </w:rPr>
              <w:t>QPAN: Tổ chức tham quan di tích lịch sử, nhà truyền thống ở địa phương hoặc xem tư liệu thay thế; giáo dục ý thức bảo vệ chủ quyền biển, đảo; trách nhiệm công dân trong xây dựng và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Chúng tôi lên tiếng vì môi trường</w:t>
            </w:r>
          </w:p>
        </w:tc>
        <w:tc>
          <w:tcPr>
            <w:tcW w:type="dxa" w:w="1474"/>
          </w:tcPr>
          <w:p>
            <w:pPr>
              <w:spacing w:after="0"/>
              <w:jc w:val="center"/>
            </w:pPr>
            <w:r/>
            <w:r>
              <w:rPr>
                <w:b w:val="0"/>
                <w:i w:val="0"/>
                <w:sz w:val="20"/>
              </w:rPr>
              <w:t>Tiết 90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QPAN: Tổ chức tham quan di tích lịch sử, nhà truyền thống ở địa phương hoặc xem tư liệu thay thế; giáo dục ý thức bảo vệ chủ quyền biển, đảo; trách nhiệm công dân trong xây dựng và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THAM GIA HOẠT ĐỘNG XÃ HỘI</w:t>
            </w:r>
          </w:p>
        </w:tc>
        <w:tc>
          <w:tcPr>
            <w:tcW w:type="dxa" w:w="4365"/>
          </w:tcPr>
          <w:p>
            <w:pPr>
              <w:spacing w:after="0"/>
            </w:pPr>
            <w:r/>
            <w:r>
              <w:rPr>
                <w:b w:val="0"/>
                <w:i w:val="0"/>
                <w:sz w:val="20"/>
              </w:rPr>
              <w:t>Sinh hoạt dưới cờ: Ngày hội "Chữa lành vết thương Trái Đất"</w:t>
            </w:r>
          </w:p>
        </w:tc>
        <w:tc>
          <w:tcPr>
            <w:tcW w:type="dxa" w:w="1474"/>
          </w:tcPr>
          <w:p>
            <w:pPr>
              <w:spacing w:after="0"/>
              <w:jc w:val="center"/>
            </w:pPr>
            <w:r/>
            <w:r>
              <w:rPr>
                <w:b w:val="0"/>
                <w:i w:val="0"/>
                <w:sz w:val="20"/>
              </w:rPr>
              <w:t>Tiết 91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Chung tay bảo vệ môi trường quanh ta</w:t>
            </w:r>
          </w:p>
        </w:tc>
        <w:tc>
          <w:tcPr>
            <w:tcW w:type="dxa" w:w="1474"/>
          </w:tcPr>
          <w:p>
            <w:pPr>
              <w:spacing w:after="0"/>
              <w:jc w:val="center"/>
            </w:pPr>
            <w:r/>
            <w:r>
              <w:rPr>
                <w:b w:val="0"/>
                <w:i w:val="0"/>
                <w:sz w:val="20"/>
              </w:rPr>
              <w:t>Tiết 92 (1 tiết)</w:t>
            </w:r>
          </w:p>
        </w:tc>
        <w:tc>
          <w:tcPr>
            <w:tcW w:type="dxa" w:w="4195"/>
          </w:tcPr>
          <w:p>
            <w:pPr>
              <w:spacing w:after="0"/>
            </w:pPr>
            <w:r/>
            <w:r>
              <w:rPr>
                <w:b w:val="0"/>
                <w:i w:val="0"/>
                <w:sz w:val="18"/>
              </w:rPr>
              <w:t>NLS: Năng lực số 3.1 CB2a: HS làm và chia sẻ một sản phẩm số cho chủ đề</w:t>
            </w:r>
          </w:p>
          <w:p>
            <w:pPr>
              <w:spacing w:after="0"/>
            </w:pPr>
            <w:r>
              <w:rPr>
                <w:b w:val="0"/>
                <w:i w:val="0"/>
                <w:sz w:val="18"/>
              </w:rPr>
              <w:t>QPAN: Tổ chức tham quan di tích lịch sử, nhà truyền thống ở địa phương hoặc xem tư liệu thay thế; giáo dục ý thức bảo vệ chủ quyền biển, đảo; trách nhiệm công dân trong xây dựng và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Mỗi hành động – Một chiếc lá</w:t>
            </w:r>
          </w:p>
        </w:tc>
        <w:tc>
          <w:tcPr>
            <w:tcW w:type="dxa" w:w="1474"/>
          </w:tcPr>
          <w:p>
            <w:pPr>
              <w:spacing w:after="0"/>
              <w:jc w:val="center"/>
            </w:pPr>
            <w:r/>
            <w:r>
              <w:rPr>
                <w:b w:val="0"/>
                <w:i w:val="0"/>
                <w:sz w:val="20"/>
              </w:rPr>
              <w:t>Tiết 93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THAM GIA HOẠT ĐỘNG XÃ HỘI</w:t>
            </w:r>
          </w:p>
        </w:tc>
        <w:tc>
          <w:tcPr>
            <w:tcW w:type="dxa" w:w="4365"/>
          </w:tcPr>
          <w:p>
            <w:pPr>
              <w:spacing w:after="0"/>
            </w:pPr>
            <w:r/>
            <w:r>
              <w:rPr>
                <w:b w:val="0"/>
                <w:i w:val="0"/>
                <w:sz w:val="20"/>
              </w:rPr>
              <w:t>Sinh hoạt dưới cờ: Diễn đàn "Nghề nghiệp tương lai"</w:t>
            </w:r>
          </w:p>
        </w:tc>
        <w:tc>
          <w:tcPr>
            <w:tcW w:type="dxa" w:w="1474"/>
          </w:tcPr>
          <w:p>
            <w:pPr>
              <w:spacing w:after="0"/>
              <w:jc w:val="center"/>
            </w:pPr>
            <w:r/>
            <w:r>
              <w:rPr>
                <w:b w:val="0"/>
                <w:i w:val="0"/>
                <w:sz w:val="20"/>
              </w:rPr>
              <w:t>Tiết 94 (1 tiết)</w:t>
            </w:r>
          </w:p>
        </w:tc>
        <w:tc>
          <w:tcPr>
            <w:tcW w:type="dxa" w:w="4195"/>
          </w:tcPr>
          <w:p>
            <w:pPr>
              <w:spacing w:after="0"/>
            </w:pPr>
            <w:r/>
            <w:r>
              <w:rPr>
                <w:b w:val="0"/>
                <w:i w:val="0"/>
                <w:sz w:val="18"/>
              </w:rPr>
              <w:t>Năng lực số 1.1 CB2b: HS tìm thông tin đơn giản về một nghề em yêu thích từ nguồn số phù hợp</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Nghề em mơ ước</w:t>
            </w:r>
          </w:p>
        </w:tc>
        <w:tc>
          <w:tcPr>
            <w:tcW w:type="dxa" w:w="1474"/>
          </w:tcPr>
          <w:p>
            <w:pPr>
              <w:spacing w:after="0"/>
              <w:jc w:val="center"/>
            </w:pPr>
            <w:r/>
            <w:r>
              <w:rPr>
                <w:b w:val="0"/>
                <w:i w:val="0"/>
                <w:sz w:val="20"/>
              </w:rPr>
              <w:t>Tiết 95 (1 tiết)</w:t>
            </w:r>
          </w:p>
        </w:tc>
        <w:tc>
          <w:tcPr>
            <w:tcW w:type="dxa" w:w="4195"/>
          </w:tcPr>
          <w:p>
            <w:pPr>
              <w:spacing w:after="0"/>
            </w:pPr>
            <w:r/>
            <w:r>
              <w:rPr>
                <w:b w:val="0"/>
                <w:i w:val="0"/>
                <w:sz w:val="18"/>
              </w:rPr>
              <w:t>NLS: Năng lực số 3.1 CB2a: HS làm và chia sẻ một sản phẩm số cho chủ đề</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Câu chuyện của người làm nghề</w:t>
            </w:r>
          </w:p>
        </w:tc>
        <w:tc>
          <w:tcPr>
            <w:tcW w:type="dxa" w:w="1474"/>
          </w:tcPr>
          <w:p>
            <w:pPr>
              <w:spacing w:after="0"/>
              <w:jc w:val="center"/>
            </w:pPr>
            <w:r/>
            <w:r>
              <w:rPr>
                <w:b w:val="0"/>
                <w:i w:val="0"/>
                <w:sz w:val="20"/>
              </w:rPr>
              <w:t>Tiết 96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THAM GIA HOẠT ĐỘNG XÃ HỘI</w:t>
            </w:r>
          </w:p>
        </w:tc>
        <w:tc>
          <w:tcPr>
            <w:tcW w:type="dxa" w:w="4365"/>
          </w:tcPr>
          <w:p>
            <w:pPr>
              <w:spacing w:after="0"/>
            </w:pPr>
            <w:r/>
            <w:r>
              <w:rPr>
                <w:b w:val="0"/>
                <w:i w:val="0"/>
                <w:sz w:val="20"/>
              </w:rPr>
              <w:t>Sinh hoạt dưới cờ: Toạ đàm "Chọn nghề – đường tới thành công"</w:t>
            </w:r>
          </w:p>
        </w:tc>
        <w:tc>
          <w:tcPr>
            <w:tcW w:type="dxa" w:w="1474"/>
          </w:tcPr>
          <w:p>
            <w:pPr>
              <w:spacing w:after="0"/>
              <w:jc w:val="center"/>
            </w:pPr>
            <w:r/>
            <w:r>
              <w:rPr>
                <w:b w:val="0"/>
                <w:i w:val="0"/>
                <w:sz w:val="20"/>
              </w:rPr>
              <w:t>Tiết 97 (1 tiết)</w:t>
            </w:r>
          </w:p>
        </w:tc>
        <w:tc>
          <w:tcPr>
            <w:tcW w:type="dxa" w:w="4195"/>
          </w:tcPr>
          <w:p>
            <w:pPr>
              <w:spacing w:after="0"/>
            </w:pPr>
            <w: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An toàn nghề nghiệp</w:t>
            </w:r>
          </w:p>
        </w:tc>
        <w:tc>
          <w:tcPr>
            <w:tcW w:type="dxa" w:w="1474"/>
          </w:tcPr>
          <w:p>
            <w:pPr>
              <w:spacing w:after="0"/>
              <w:jc w:val="center"/>
            </w:pPr>
            <w:r/>
            <w:r>
              <w:rPr>
                <w:b w:val="0"/>
                <w:i w:val="0"/>
                <w:sz w:val="20"/>
              </w:rPr>
              <w:t>Tiết 98 (1 tiết)</w:t>
            </w:r>
          </w:p>
        </w:tc>
        <w:tc>
          <w:tcPr>
            <w:tcW w:type="dxa" w:w="4195"/>
          </w:tcPr>
          <w:p>
            <w:pPr>
              <w:spacing w:after="0"/>
            </w:pPr>
            <w:r/>
            <w:r>
              <w:rPr>
                <w:b w:val="0"/>
                <w:i w:val="0"/>
                <w:sz w:val="18"/>
              </w:rPr>
              <w:t>NLS: Năng lực số 3.1 CB2a: HS làm và chia sẻ một sản phẩm số cho chủ đề</w:t>
            </w:r>
          </w:p>
          <w:p>
            <w:pPr>
              <w:spacing w:after="0"/>
            </w:pP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Thiết bị bảo hộ lao động</w:t>
            </w:r>
          </w:p>
        </w:tc>
        <w:tc>
          <w:tcPr>
            <w:tcW w:type="dxa" w:w="1474"/>
          </w:tcPr>
          <w:p>
            <w:pPr>
              <w:spacing w:after="0"/>
              <w:jc w:val="center"/>
            </w:pPr>
            <w:r/>
            <w:r>
              <w:rPr>
                <w:b w:val="0"/>
                <w:i w:val="0"/>
                <w:sz w:val="20"/>
              </w:rPr>
              <w:t>Tiết 99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THAM GIA HOẠT ĐỘNG XÃ HỘI</w:t>
            </w:r>
          </w:p>
        </w:tc>
        <w:tc>
          <w:tcPr>
            <w:tcW w:type="dxa" w:w="4365"/>
          </w:tcPr>
          <w:p>
            <w:pPr>
              <w:spacing w:after="0"/>
            </w:pPr>
            <w:r/>
            <w:r>
              <w:rPr>
                <w:b w:val="0"/>
                <w:i w:val="0"/>
                <w:sz w:val="20"/>
              </w:rPr>
              <w:t>Sinh hoạt dưới cờ: Kỉ niệm ngày sinh Bác Hồ kính yêu</w:t>
            </w:r>
          </w:p>
        </w:tc>
        <w:tc>
          <w:tcPr>
            <w:tcW w:type="dxa" w:w="1474"/>
          </w:tcPr>
          <w:p>
            <w:pPr>
              <w:spacing w:after="0"/>
              <w:jc w:val="center"/>
            </w:pPr>
            <w:r/>
            <w:r>
              <w:rPr>
                <w:b w:val="0"/>
                <w:i w:val="0"/>
                <w:sz w:val="20"/>
              </w:rPr>
              <w:t>Tiết 100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Mơ ước nghề nghiệp của em</w:t>
            </w:r>
          </w:p>
        </w:tc>
        <w:tc>
          <w:tcPr>
            <w:tcW w:type="dxa" w:w="1474"/>
          </w:tcPr>
          <w:p>
            <w:pPr>
              <w:spacing w:after="0"/>
              <w:jc w:val="center"/>
            </w:pPr>
            <w:r/>
            <w:r>
              <w:rPr>
                <w:b w:val="0"/>
                <w:i w:val="0"/>
                <w:sz w:val="20"/>
              </w:rPr>
              <w:t>Tiết 101 (1 tiết)</w:t>
            </w:r>
          </w:p>
        </w:tc>
        <w:tc>
          <w:tcPr>
            <w:tcW w:type="dxa" w:w="4195"/>
          </w:tcPr>
          <w:p>
            <w:pPr>
              <w:spacing w:after="0"/>
            </w:pPr>
            <w:r/>
            <w:r>
              <w:rPr>
                <w:b w:val="0"/>
                <w:i w:val="0"/>
                <w:sz w:val="18"/>
              </w:rPr>
              <w:t>NLS: Năng lực số 3.1 CB2a: HS làm và chia sẻ một sản phẩm số cho chủ đề</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Tấm danh thiếp tương lai</w:t>
            </w:r>
          </w:p>
        </w:tc>
        <w:tc>
          <w:tcPr>
            <w:tcW w:type="dxa" w:w="1474"/>
          </w:tcPr>
          <w:p>
            <w:pPr>
              <w:spacing w:after="0"/>
              <w:jc w:val="center"/>
            </w:pPr>
            <w:r/>
            <w:r>
              <w:rPr>
                <w:b w:val="0"/>
                <w:i w:val="0"/>
                <w:sz w:val="20"/>
              </w:rPr>
              <w:t>Tiết 102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Chủ đề: THAM GIA HOẠT ĐỘNG XÃ HỘI</w:t>
            </w:r>
          </w:p>
        </w:tc>
        <w:tc>
          <w:tcPr>
            <w:tcW w:type="dxa" w:w="4365"/>
          </w:tcPr>
          <w:p>
            <w:pPr>
              <w:spacing w:after="0"/>
            </w:pPr>
            <w:r/>
            <w:r>
              <w:rPr>
                <w:b w:val="0"/>
                <w:i w:val="0"/>
                <w:sz w:val="20"/>
              </w:rPr>
              <w:t>Sinh hoạt dưới cờ: Lễ tổng kết năm học</w:t>
            </w:r>
          </w:p>
        </w:tc>
        <w:tc>
          <w:tcPr>
            <w:tcW w:type="dxa" w:w="1474"/>
          </w:tcPr>
          <w:p>
            <w:pPr>
              <w:spacing w:after="0"/>
              <w:jc w:val="center"/>
            </w:pPr>
            <w:r/>
            <w:r>
              <w:rPr>
                <w:b w:val="0"/>
                <w:i w:val="0"/>
                <w:sz w:val="20"/>
              </w:rPr>
              <w:t>Tiết 103 (1 tiết)</w:t>
            </w:r>
          </w:p>
        </w:tc>
        <w:tc>
          <w:tcPr>
            <w:tcW w:type="dxa" w:w="4195"/>
          </w:tcPr>
          <w:p>
            <w:pPr>
              <w:spacing w:after="0"/>
            </w:pPr>
            <w:r/>
            <w:r>
              <w:rPr>
                <w:b w:val="0"/>
                <w:i w:val="0"/>
                <w:sz w:val="18"/>
              </w:rPr>
              <w:t>Năng lực số 3.1 CB2b: HS chọn cách lưu giữ kỉ niệm tiểu học bằng một sản phẩm số đơn giản (an-bum ảnh, đoạn trình chiếu)</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Hồ sơ trải nghiệm</w:t>
            </w:r>
          </w:p>
        </w:tc>
        <w:tc>
          <w:tcPr>
            <w:tcW w:type="dxa" w:w="1474"/>
          </w:tcPr>
          <w:p>
            <w:pPr>
              <w:spacing w:after="0"/>
              <w:jc w:val="center"/>
            </w:pPr>
            <w:r/>
            <w:r>
              <w:rPr>
                <w:b w:val="0"/>
                <w:i w:val="0"/>
                <w:sz w:val="20"/>
              </w:rPr>
              <w:t>Tiết 104 (1 tiết)</w:t>
            </w:r>
          </w:p>
        </w:tc>
        <w:tc>
          <w:tcPr>
            <w:tcW w:type="dxa" w:w="4195"/>
          </w:tcPr>
          <w:p>
            <w:pPr>
              <w:spacing w:after="0"/>
            </w:pPr>
            <w:r/>
            <w:r>
              <w:rPr>
                <w:b w:val="0"/>
                <w:i w:val="0"/>
                <w:sz w:val="18"/>
              </w:rPr>
              <w:t>NLS: Năng lực số 3.1 CB2a: HS làm và chia sẻ một sản phẩm số cho chủ đề</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Chia tay trường tiểu học</w:t>
            </w:r>
          </w:p>
        </w:tc>
        <w:tc>
          <w:tcPr>
            <w:tcW w:type="dxa" w:w="1474"/>
          </w:tcPr>
          <w:p>
            <w:pPr>
              <w:spacing w:after="0"/>
              <w:jc w:val="center"/>
            </w:pPr>
            <w:r/>
            <w:r>
              <w:rPr>
                <w:b w:val="0"/>
                <w:i w:val="0"/>
                <w:sz w:val="20"/>
              </w:rPr>
              <w:t>Tiết 105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sectPr w:rsidR="00FC693F" w:rsidRPr="0006063C" w:rsidSect="00034616">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