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1 (3 tiết)</w:t>
            </w:r>
          </w:p>
          <w:p>
            <w:pPr>
              <w:spacing w:after="0"/>
            </w:pPr>
            <w:r>
              <w:rPr>
                <w:b w:val="0"/>
                <w:i w:val="0"/>
                <w:sz w:val="20"/>
              </w:rPr>
              <w:t>Đọc: Bài 1. Thanh âm của gió</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nghe bản đọc mẫu có âm thanh trên tivi rồi luyện đọc diễn cảm đoạn mình thích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kể chuyện sáng tạo</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Cánh đồng hoa</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Miền 1 (Cơ bản, bậc 2): GV mở bản đọc mẫu bài “Cánh đồng hoa” và chiếu vài hình ảnh về làng quê, cánh đồng hoa của người Chăm trên tivi; HS nghe; Năng lực số Miền 5 (Cơ bản, bậc 2): Ở phần vận dụng, GV chiếu bảng việc nên làm / không nên làm để giữ khu phố sạch đẹp trên bài tập tương tác; HS kéo thả hoặc giơ thẻ chọn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bài văn kể chuyện sáng tạo (tiếp theo)</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3.3 CB2a: HS nói rõ nguồn ảnh, tư liệu mình dùng khi giới thiệu về cánh đồng hoa</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3 (3 tiết)</w:t>
            </w:r>
          </w:p>
          <w:p>
            <w:pPr>
              <w:spacing w:after="0"/>
            </w:pPr>
            <w:r>
              <w:rPr>
                <w:b w:val="0"/>
                <w:i w:val="0"/>
                <w:sz w:val="20"/>
              </w:rPr>
              <w:t>Đọc: Tuổi Ngựa</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3.1 CB2a: HS chọn một khổ thơ mình thích, đọc diễn cảm và nghe lại bản ghi âm để tự chỉnh giọng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Đại từ</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CB2b: HS tra từ điển điện tử nghĩa các từ khó trong bài thơ rồi nêu nghĩa hợp với câu thơ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Lập dàn ý cho bài văn kể chuyện sáng tạo</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nếu lấy ý từ bài đọc hay từ mạng thì nói rõ lấy ở đâu</w:t>
            </w:r>
          </w:p>
          <w:p>
            <w:pPr>
              <w:spacing w:after="0"/>
            </w:pPr>
            <w:r>
              <w:rPr>
                <w:b w:val="0"/>
                <w:i w:val="0"/>
                <w:sz w:val="18"/>
              </w:rPr>
              <w:t>NLS: Năng lực số 3.3 CB2a: HS lập dàn ý bằng lời của mình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Bến sông tuổi thơ</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Miền 1 (Cơ bản, bậc 2): GV mở bài hát Con sông tuổi thơ tôi rồi bản đọc mẫu bài “Bến sông tuổi thơ” trên tivi; HS nghe, ghi lại từ ngữ tả tâm trạng nhân vật; Năng lực số Miền 5 (Cơ bản, bậc 2): Khi tóm tắt văn bản, GV chiếu sơ đồ bố cục ba phần còn trống trên tivi; HS thảo luận nhóm chia đoạn, đặt tên cho từng phần và ghi vào phiếu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bài văn kể chuyện sáng tạo</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3.3 CB2a: HS ghi rõ tên tác giả, nguồn khi trích câu văn, câu thơ vào bài viết của mình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Những câu chuyện thú vị</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5 (3 tiết)</w:t>
            </w:r>
          </w:p>
          <w:p>
            <w:pPr>
              <w:spacing w:after="0"/>
            </w:pPr>
            <w:r>
              <w:rPr>
                <w:b w:val="0"/>
                <w:i w:val="0"/>
                <w:sz w:val="20"/>
              </w:rPr>
              <w:t>Đọc: Tiếng hạt nảy mầm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2): Trước bài đọc “Tiếng hạt nảy mầm”, GV mở vài âm thanh quen thuộc cho HS đoán tên sự vật, sau đó chiếu tranh minh hoạt và đoạn thơ phóng to; Năng lực số Miền 2 (Cơ bản, bậc 2): GV ghi âm lượt đọc diễn cảm từng khổ thơ của một vài HS rồi mở lại; cả lớp nghe và nhận xét theo tiêu chí ngắt nhịp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đại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Đánh giá, chỉnh sửa bài văn kể chuyện sáng tạo</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Ngôi sao sân cỏ</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Năng lực số Miền 1 (Cơ bản, bậc 2): Trước bài đọc “Ngôi sao sân cỏ”, GV chiếu ảnh vài môn thể thao và một đoạn phim ngắn về trận bóng của thiếu nhi; HS gọi tên môn thể thao mình thích; Năng lực số Miền 2 (Cơ bản, bậc 2): GV ghi âm lượt đọc phân vai của các nhóm rồi mở lại cho cả lớp nghe; HS nhận xét theo tiêu chí đọc rõ, ngắt nghỉ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công việc</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7 (3 tiết)</w:t>
            </w:r>
          </w:p>
          <w:p>
            <w:pPr>
              <w:spacing w:after="0"/>
            </w:pPr>
            <w:r>
              <w:rPr>
                <w:b w:val="0"/>
                <w:i w:val="0"/>
                <w:sz w:val="20"/>
              </w:rPr>
              <w:t>Đọc: Bộ sưu tập độc đáo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Trước bài đọc “Bộ sưu tập độc đáo”, GV chiếu tranh minh hoạ phóng to cùng vài ảnh bộ sưu tập quen thuộc như tem, vỏ sò, mô hình; Năng lực số Miền 2 (Cơ bản, bậc 2): GV ghi âm lượt đọc diễn cảm của vài HS rồi mở lại cho cả lớp nghe; các em nhận xét theo tiêu chí chiếu sẵn là ngắt nghỉ đúng chỗ</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đại từ (tiếp theo)</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Viết báo cáo công việc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Hành tinh kì lạ</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Miền 1 (Cơ bản, bậc 2): Trước bài đọc “Hành tinh kì lạ”, GV chiếu vài hình ảnh các hành tinh trong hệ Mặt Trời do thầy cô chọn từ nguồn tin cậy; HS quan sát; Năng lực số Miền 6 (Cơ bản, bậc 2): GV gõ cho công cụ trí tuệ nhân tạo vẽ thử một hành tinh theo lời tả của HS rồi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Đánh giá, chỉnh sửa báo cáo công việc</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điểm vui chơi lí thú</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9 (3 tiết)</w:t>
            </w:r>
          </w:p>
          <w:p>
            <w:pPr>
              <w:spacing w:after="0"/>
            </w:pPr>
            <w:r>
              <w:rPr>
                <w:b w:val="0"/>
                <w:i w:val="0"/>
                <w:sz w:val="20"/>
              </w:rPr>
              <w:t>Đọc: Trước cổng trời</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Vào chủ điểm Thiên nhiên kì thú với bài thơ “Trước cổng trời”, GV chiếu ảnh vùng núi cao, thung lũng và rừng già do thầy cô chọn từ nguồn tin cậy; Năng lực số Miền 2 (Cơ bản, bậc 2): GV ghi âm lượt đọc diễn cảm từng khổ thơ của một vài HS rồi mở lại; cả lớp nhận xét theo tiêu chí chiếu sẵn là ngắt nhịp thơ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Từ đồng nghĩa</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tả phong cảnh</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Kì diệu rừng xanh</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Năng lực số Miền 1 (Cơ bản, bậc 2): Trước bài đọc “Kì diệu rừng xanh”, GV chiếu đoạn phim ngắn về rừng nguyên sinh với nấm, cây cổ thụ, muông thú; Năng lực số Miền 5 (Cơ bản, bậc 2): Sau bài đọc, GV chiếu bảng hai cột việc làm hại rừng và việc bảo vệ rừng; HS xếp các hành động vào đúng cột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hiểu cách viết bài văn tả phong cảnh (tiếp theo)</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11 (3 tiết)</w:t>
            </w:r>
          </w:p>
          <w:p>
            <w:pPr>
              <w:spacing w:after="0"/>
            </w:pPr>
            <w:r>
              <w:rPr>
                <w:b w:val="0"/>
                <w:i w:val="0"/>
                <w:sz w:val="20"/>
              </w:rPr>
              <w:t>Đọc: Hang Sơn Đoòng - Những điều kì thú</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từ đồng nghĩa</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mở bài và kết bài cho bài văn tả phong cảnh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Những hòn đảo trên vịnh Hạ Long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p>
            <w:pPr>
              <w:spacing w:after="0"/>
            </w:pPr>
            <w:r>
              <w:rPr>
                <w:b w:val="0"/>
                <w:i w:val="0"/>
                <w:sz w:val="18"/>
              </w:rPr>
              <w:t>QPAN: Liên hệ chủ quyền, quyền chủ quyền biển, đảo Việt Nam và gương dũng cảm cứu hộ, cứu nạn của cán bộ, chiến sĩ;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Quan sát phong cảnh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Bảo tồn động vật hoang dã</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13 (3 tiết)</w:t>
            </w:r>
          </w:p>
          <w:p>
            <w:pPr>
              <w:spacing w:after="0"/>
            </w:pPr>
            <w:r>
              <w:rPr>
                <w:b w:val="0"/>
                <w:i w:val="0"/>
                <w:sz w:val="20"/>
              </w:rPr>
              <w:t>Đọc: Mầm non</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Miền 1 (Cơ bản, bậc 2): Trước bài thơ “Mầm non”, GV chiếu một đoạn phim tua nhanh cảnh mầm cây nhú lên khi trời chuyển từ đông sang xuân; Năng lực số Miền 2 (Cơ bản, bậc 2): GV ghi âm lượt đọc diễn cảm từng khổ thơ của vài HS rồi mở lại; cả lớp nhận xét theo tiêu chí chiếu sẵn là ngắt nhịp thơ đúng và thể hiện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Từ đa nghĩa</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Lập dàn ý cho bài văn tả phong cảnh</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Những ngọn núi nóng rẫy</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đoạn văn tả phong cảnh</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15 (3 tiết)</w:t>
            </w:r>
          </w:p>
          <w:p>
            <w:pPr>
              <w:spacing w:after="0"/>
            </w:pPr>
            <w:r>
              <w:rPr>
                <w:b w:val="0"/>
                <w:i w:val="0"/>
                <w:sz w:val="20"/>
              </w:rPr>
              <w:t>Đọc: Bài ca về mặt trời</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2): Trước bài đọc “Bài ca về mặt trời”, GV chiếu đoạn phim hoạt hình Thần Gió và Mặt Trời rồi dừng ở cảnh hai nhân vật thi tài; Năng lực số Miền 2 (Cơ bản, bậc 2): GV ghi âm lượt đọc diễn cảm của một vài HS rồi mở lại cho cả lớp nghe; các em nhận xét theo tiêu chí chiếu sẵn là ngắt nghỉ đúng và giọng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từ đa nghĩa</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tả phong cảnh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Xin chào, Xa-ha-ra</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Đánh giá, chỉnh sửa bài văn tả phong cảnh</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Cảnh đẹp thiên nhiên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và đánh giá giữa HKI</w:t>
            </w:r>
          </w:p>
        </w:tc>
        <w:tc>
          <w:tcPr>
            <w:tcW w:type="dxa" w:w="4365"/>
          </w:tcPr>
          <w:p>
            <w:pPr>
              <w:spacing w:after="0"/>
            </w:pPr>
            <w:r/>
            <w:r>
              <w:rPr>
                <w:b w:val="0"/>
                <w:i w:val="0"/>
                <w:sz w:val="20"/>
              </w:rPr>
              <w:t>Ôn tập: Ôn tập và đánh giá giữa HKI (Tiết 1)</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2)</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3)</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4+5)</w:t>
            </w:r>
          </w:p>
        </w:tc>
        <w:tc>
          <w:tcPr>
            <w:tcW w:type="dxa" w:w="1474"/>
          </w:tcPr>
          <w:p>
            <w:pPr>
              <w:spacing w:after="0"/>
              <w:jc w:val="center"/>
            </w:pPr>
            <w:r/>
            <w:r>
              <w:rPr>
                <w:b w:val="0"/>
                <w:i w:val="0"/>
                <w:sz w:val="20"/>
              </w:rPr>
              <w:t>Tiết 60–61 (2 tiết)</w:t>
            </w:r>
          </w:p>
        </w:tc>
        <w:tc>
          <w:tcPr>
            <w:tcW w:type="dxa" w:w="4195"/>
          </w:tcPr>
          <w:p>
            <w:pPr>
              <w:spacing w:after="0"/>
            </w:pPr>
            <w:r/>
            <w:r>
              <w:rPr>
                <w:b w:val="0"/>
                <w:i w:val="0"/>
                <w:sz w:val="18"/>
              </w:rPr>
              <w:t>Năng lực số Miền 1 (Cơ bản, bậc 2): Khi ôn về từ đa nghĩa, GV mở từ điển tiếng Việt bản điện tử và gõ một từ nhiều nghĩa như từ chân, từ mắt; Năng lực số Miền 5 (Cơ bản, bậc 2): GV mở bài tập tương tác nối câu với nghĩa đúng của từ nhiều nghĩa trong câu đó; máy chấm ngay nên HS nhận ra mình còn nhầm nghĩa chuyển với từ đồng âm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17 (3 tiết)</w:t>
            </w:r>
          </w:p>
          <w:p>
            <w:pPr>
              <w:spacing w:after="0"/>
            </w:pPr>
            <w:r>
              <w:rPr>
                <w:b w:val="0"/>
                <w:i w:val="0"/>
                <w:sz w:val="20"/>
              </w:rPr>
              <w:t>Đọc: Thư gửi các học sinh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Trước bài đọc “Thư gửi các học sinh”, GV chiếu tranh chủ điểm và ảnh tư liệu ngày khai giảng đầu tiên của nước ta sau năm 1945 do thầy cô chọn từ nguồn…; Năng lực số Miền 2 (Cơ bản, bậc 2): GV ghi âm lượt đọc diễn cảm của vài HS rồi mở lại cho cả lớp nghe; các em nhận xét theo tiêu chí chiếu sẵn là đọc trang trọng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Sử dụng từ điển</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giới thiệu nhân vật trong một cuốn sách</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Tấm gương tự học</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Miền 1 (Cơ bản, bậc 2): Trước bài đọc “Tấm gương tự học”, GV chiếu tư liệu ngắn về một vài tấm gương tự học do thầy cô chọn từ nguồn tin cậy; HS đọc; Năng lực số Miền 3 (Cơ bản, bậc 2): Mỗi HS lập một bảng tự học trong tuần trên máy hoặc trong vở gồm việc cần học, thời gian, kết quả tự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giới thiệu nhân vật trong một cuốn sách</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19 (3 tiết)</w:t>
            </w:r>
          </w:p>
          <w:p>
            <w:pPr>
              <w:spacing w:after="0"/>
            </w:pPr>
            <w:r>
              <w:rPr>
                <w:b w:val="0"/>
                <w:i w:val="0"/>
                <w:sz w:val="20"/>
              </w:rPr>
              <w:t>Đọc: Trải nghiệm để sáng tạo</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Miền 1 (Cơ bản, bậc 2): Trước bài đọc “Trải nghiệm để sáng tạo”, GV chiếu vài ví dụ về sản phẩm ra đời từ quan sát thực tế như chiếc dù lấy ý tưởng từ quả bồ công anh; Năng lực số Miền 2 (Cơ bản, bậc 2): GV ghi âm lượt đọc diễn cảm của vài HS rồi mở lại cho cả lớp nghe; các em nhận xét theo tiêu chí chiếu sẵn là đọc rõ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sử dụng từ điển</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giới thiệu nhân vật trong một cuốn sách</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Khổ luyện thành tài</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Năng lực số Miền 1 (Cơ bản, bậc 2): Trước bài đọc “Khổ luyện thành tài”, GV chiếu một vài bức tranh của danh hoạ Lê-ô-na-đô đa Vin-xi cùng bản phác thảo trứng thời ông học vẽ; Năng lực số Miền 3 (Cơ bản, bậc 2): Mỗi HS lập bảng theo dõi một việc mình muốn luyện trong hai tuần gồm ngày, số lần luyện, kết quả tự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giới thiệu nhân vật trong một cuốn sách</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Cuốn sách tôi yêu</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21 (3 tiết)</w:t>
            </w:r>
          </w:p>
          <w:p>
            <w:pPr>
              <w:spacing w:after="0"/>
            </w:pPr>
            <w:r>
              <w:rPr>
                <w:b w:val="0"/>
                <w:i w:val="0"/>
                <w:sz w:val="20"/>
              </w:rPr>
              <w:t>Đọc: Thế giới trong trang sách</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Miền 1 (Cơ bản, bậc 2): Trước bài đọc “Thế giới trong trang sách”, GV chiếu bìa và vài trang minh hoạ của những cuốn sách thiếu nhi quen thuộc; Năng lực số Miền 2 (Cơ bản, bậc 2): GV ghi âm lượt đọc diễn cảm của vài HS rồi mở lại cho cả lớp nghe; các em nhận xét theo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đoạn văn thể hiện tình cảm, cảm xúc về một câu chuyện</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Từ những câu chuyện ấu thơ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Miền 1 (Cơ bản, bậc 2): Trước bài đọc “Từ những câu chuyện ấu thơ”, GV chiếu tranh minh hoạ vài truyện cổ tích quen thuộc; HS kể nhanh câu chuyện mình được nghe từ bé và nói bài học…; Năng lực số Miền 3 (Cơ bản, bậc 2): Mỗi nhóm làm một trang giới thiệu câu chuyện tuổi thơ của mình: chọn tranh minh hoạ, viết ba câu tóm tắt và một câu nêu bài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Tìm ý cho đoạn văn thể hiện tình cảm, cảm xúc về một câu chuyện</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23 (3 tiết)</w:t>
            </w:r>
          </w:p>
          <w:p>
            <w:pPr>
              <w:spacing w:after="0"/>
            </w:pPr>
            <w:r>
              <w:rPr>
                <w:b w:val="0"/>
                <w:i w:val="0"/>
                <w:sz w:val="20"/>
              </w:rPr>
              <w:t>Đọc: Giới thiệu sách Dế Mèn phiêu lưu kí</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2): Trước bài giới thiệu sách “Dế Mèn phiêu lưu kí”, GV chiếu bìa sách, vài trang minh hoạ và thông tin tác giả do thầy cô chuẩn bị; Năng lực số Miền 3 (Cơ bản, bậc 2): Mỗi nhóm làm một tấm thẻ giới thiệu cuốn sách mình thích gồm tên sách, tác giả, ba câu tóm tắt và một câu mời bạn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đoạn văn thể hiện tình cảm, cảm xúc về một câu chuyện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Tinh thần học tập của nhà Phi-lít</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Miền 1 (Cơ bản, bậc 2): Trước bài đọc về tinh thần học tập, GV chiếu tư liệu ngắn và ảnh về nhân vật trong bài do thầy cô chọn từ nguồn tin cậy; HS đọc; Năng lực số Miền 2 (Cơ bản, bậc 2): GV ghi âm lượt đọc diễn cảm của vài HS rồi mở lại cho cả lớp nghe; các em nhận xét theo tiêu chí chiếu sẵn là đọc rõ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Đánh giá, chỉnh sửa đoạn văn thể hiện tình cảm, cảm xúc về một câu chuyện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Lợi ích của tự học</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25 (3 tiết)</w:t>
            </w:r>
          </w:p>
          <w:p>
            <w:pPr>
              <w:spacing w:after="0"/>
            </w:pPr>
            <w:r>
              <w:rPr>
                <w:b w:val="0"/>
                <w:i w:val="0"/>
                <w:sz w:val="20"/>
              </w:rPr>
              <w:t>Đọc: Tiếng đàn ba-la-lai-ca trên sông Đà</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Miền 1 (Cơ bản, bậc 2): Trước bài thơ “Tiếng đàn ba-la-lai-ca trên sông Đà”, GV cho HS nghe một đoạn nhạc đàn ba-la-lai-ca và chiếu ảnh công trình thuỷ điện Hoà Bình do thầy cô chọn từ nguồn tin…; Năng lực số Miền 2 (Cơ bản, bậc 2): GV ghi âm lượt đọc diễn cảm từng khổ thơ của vài HS rồi mở lại; cả lớp nhận xét theo tiêu chí chiếu sẵn là ngắt nhịp thơ đúng và thể hiện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Biện pháp điệp từ, điệp ngữ</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đoạn văn thể hiện tình cảm, cảm xúc về một bài thơ</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Trí tưởng tượng phong phú</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Miền 6 (Cơ bản, bậc 2): Ở bài đọc về trí tưởng tượng, GV gõ cho công cụ trí tuệ nhân tạo tả thử một khung cảnh theo ý HS rồi chiếu kết quả; Năng lực số Miền 1 (Cơ bản, bậc 2): GV chiếu bài đọc phóng to và tô màu những hình ảnh so sánh, nhân hoá trong bài; HS chỉ ra chi tiết nào là quan sát thật, chi tiết nào là tưởng tượng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Tìm ý cho đoạn văn thể hiện tình cảm, cảm xúc về một bài thơ</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27 (3 tiết)</w:t>
            </w:r>
          </w:p>
          <w:p>
            <w:pPr>
              <w:spacing w:after="0"/>
            </w:pPr>
            <w:r>
              <w:rPr>
                <w:b w:val="0"/>
                <w:i w:val="0"/>
                <w:sz w:val="20"/>
              </w:rPr>
              <w:t>Đọc: Tranh làng Hồ</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Khởi động và Luyện đọc bài “Tranh làng Hồ”, GV chiếu ảnh chụp một số bức tranh dân gian làng Hồ như đám cưới chuột, lợn ăn cây ráy; Năng lực số Miền 5 (Cơ bản, bậc 2): Ở hoạt động Đọc hiểu, GV chiếu bảng nối “Chi tiết trong bài – Bức tranh tương ứng”; HS đọc thầm, tìm câu văn tả từng bức rồi lên nối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điệp từ, điệp ngữ</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thể hiện tình cảm, cảm xúc về một bài thơ</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Tập hát quan họ</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Đánh giá, chỉnh sửa đoạn văn thể hiện tình cảm, cảm xúc về một bài thơ</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Chương trình nghệ thuật em yêu thích</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29 (3 tiết)</w:t>
            </w:r>
          </w:p>
          <w:p>
            <w:pPr>
              <w:spacing w:after="0"/>
            </w:pPr>
            <w:r>
              <w:rPr>
                <w:b w:val="0"/>
                <w:i w:val="0"/>
                <w:sz w:val="20"/>
              </w:rPr>
              <w:t>Đọc: Chú ốc sên bay</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Kết từ</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Tìm hiểu cách viết đoạn văn giới thiệu nhân vật trong một bộ phim hoạt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Nghệ thuật múa ba lê</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Tìm ý cho đoạn văn giới thiệu nhân vật trong một bộ phim hoạt hình</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31 (3 tiết)</w:t>
            </w:r>
          </w:p>
          <w:p>
            <w:pPr>
              <w:spacing w:after="0"/>
            </w:pPr>
            <w:r>
              <w:rPr>
                <w:b w:val="0"/>
                <w:i w:val="0"/>
                <w:sz w:val="20"/>
              </w:rPr>
              <w:t>Đọc: Một ngôi chùa độc đáo</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Năng lực số Miền 1 (Cơ bản, bậc 2): Ở hoạt động Khởi động bài “Một ngôi chùa độc đáo”, GV chiếu ảnh một số công trình kiến trúc kèm chú thích tên và nơi có công trình, phóng to chi tiết mái; Năng lực số Miền 5 (Cơ bản, bậc 2): Ở hoạt động Đọc hiểu, GV chiếu bảng “Chi tiết trong bài – Điều làm nên nét độc đáo”; HS đọc thầm, tìm câu văn tương ứng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kết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Viết đoạn văn giới thiệu nhân vật trong một bộ phim hoạt hình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Sự tích chú Tễu</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Đánh giá, chỉnh sửa đoạn văn giới thiệu nhân vật trong một bộ phim hoạt hình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Nói và nghe: Bộ phim yêu thích</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và đánh giá cuối HKI</w:t>
            </w:r>
          </w:p>
        </w:tc>
        <w:tc>
          <w:tcPr>
            <w:tcW w:type="dxa" w:w="4365"/>
          </w:tcPr>
          <w:p>
            <w:pPr>
              <w:spacing w:after="0"/>
            </w:pPr>
            <w:r/>
            <w:r>
              <w:rPr>
                <w:b w:val="0"/>
                <w:i w:val="0"/>
                <w:sz w:val="20"/>
              </w:rPr>
              <w:t>Ôn tập: Ôn tập và đánh giá cuối HKI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4+5)</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1 (3 tiết)</w:t>
            </w:r>
          </w:p>
          <w:p>
            <w:pPr>
              <w:spacing w:after="0"/>
            </w:pPr>
            <w:r>
              <w:rPr>
                <w:b w:val="0"/>
                <w:i w:val="0"/>
                <w:sz w:val="20"/>
              </w:rPr>
              <w:t>Đọc: Tiếng hát của người đá</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 đơn và câu ghép</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tả người</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Khúc hát ru những em bé lớn trên lưng mẹ</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Viết mở bài và kết bài cho bài văn tả người</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3 (3 tiết)</w:t>
            </w:r>
          </w:p>
          <w:p>
            <w:pPr>
              <w:spacing w:after="0"/>
            </w:pPr>
            <w:r>
              <w:rPr>
                <w:b w:val="0"/>
                <w:i w:val="0"/>
                <w:sz w:val="20"/>
              </w:rPr>
              <w:t>Đọc: Hạt gạo làng ta</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Cách nối các vế câu ghép</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Quan sát để viết bài văn tả người</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Hộp quà màu thiên thanh</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Lập dàn ý cho bài văn tả người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Nét đẹp học đường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5 (3 tiết)</w:t>
            </w:r>
          </w:p>
          <w:p>
            <w:pPr>
              <w:spacing w:after="0"/>
            </w:pPr>
            <w:r>
              <w:rPr>
                <w:b w:val="0"/>
                <w:i w:val="0"/>
                <w:sz w:val="20"/>
              </w:rPr>
              <w:t>Đọc: Giỏ hoa tháng Năm</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Cách nối các vế câu ghép (Tiếp theo)</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tả người</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Thư của bố</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Viết bài văn tả người (Bài viết số 1)</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7 (3 tiết)</w:t>
            </w:r>
          </w:p>
          <w:p>
            <w:pPr>
              <w:spacing w:after="0"/>
            </w:pPr>
            <w:r>
              <w:rPr>
                <w:b w:val="0"/>
                <w:i w:val="0"/>
                <w:sz w:val="20"/>
              </w:rPr>
              <w:t>Đọc: Đoàn thuyền đánh cá</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Đánh giá, chỉnh sửa bài văn tả người</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Khu rừng của Mát</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bài văn tả người (Bài viết số 2)</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ý kiến khác biệt</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9 (3 tiết)</w:t>
            </w:r>
          </w:p>
          <w:p>
            <w:pPr>
              <w:spacing w:after="0"/>
            </w:pPr>
            <w:r>
              <w:rPr>
                <w:b w:val="0"/>
                <w:i w:val="0"/>
                <w:sz w:val="20"/>
              </w:rPr>
              <w:t>Đọc: Hội thổi cơm thi ở Đồng Vân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Tích hợp liên môn LS&amp;ĐL: lễ hội truyền thống của dân tộc</w:t>
            </w:r>
          </w:p>
          <w:p>
            <w:pPr>
              <w:spacing w:after="0"/>
            </w:pPr>
            <w:r>
              <w:rPr>
                <w:b w:val="0"/>
                <w:i w:val="0"/>
                <w:sz w:val="18"/>
              </w:rPr>
              <w:t>NLS-KT: Khai thác tranh ảnh/video lễ hội có nguồn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Liên kết câu bằng cách lặp từ ngữ</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đoạn văn thể hiện tình cảm, cảm xúc về một sự việc</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Những búp chè trên cây cổ thụ</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ý cho đoạn văn thể hiện tình cảm, cảm xúc về một sự việc</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11 (3 tiết)</w:t>
            </w:r>
          </w:p>
          <w:p>
            <w:pPr>
              <w:spacing w:after="0"/>
            </w:pPr>
            <w:r>
              <w:rPr>
                <w:b w:val="0"/>
                <w:i w:val="0"/>
                <w:sz w:val="20"/>
              </w:rPr>
              <w:t>Đọc: Hương cốm mùa thu</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Liên kết câu bằng từ ngữ nối</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đoạn văn thể hiện tình cảm, cảm xúc về một sự việc</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Vũ điệu trên nền thổ cẩm</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Đánh giá, chỉnh sửa đoạn văn thể hiện tình cảm, cảm xúc về một sự việc</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Địa điểm tham quan, du lịch</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13 (3 tiết)</w:t>
            </w:r>
          </w:p>
          <w:p>
            <w:pPr>
              <w:spacing w:after="0"/>
            </w:pPr>
            <w:r>
              <w:rPr>
                <w:b w:val="0"/>
                <w:i w:val="0"/>
                <w:sz w:val="20"/>
              </w:rPr>
              <w:t>Đọc: Đàn t'rưng – tiếng ca đại ngàn</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Liên kết câu bằng từ ngữ thay thế</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Tìm hiểu cách viết chương trình hoạt động</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Đường quê Đồng Tháp Mười</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chương trình hoạt động (Bài viết số 1)</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15 (3 tiết)</w:t>
            </w:r>
          </w:p>
          <w:p>
            <w:pPr>
              <w:spacing w:after="0"/>
            </w:pPr>
            <w:r>
              <w:rPr>
                <w:b w:val="0"/>
                <w:i w:val="0"/>
                <w:sz w:val="20"/>
              </w:rPr>
              <w:t>Đọc: Xuồng ba lá quê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liên kết câu trong đoạn văn viết</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Đánh giá, chỉnh sửa chương trình hoạt động</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Về thăm Đất Mũi</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Viết chương trình hoạt động (Bài viết số 2)</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Sản vật địa phương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và đánh giá giữa HKII.</w:t>
            </w:r>
          </w:p>
        </w:tc>
        <w:tc>
          <w:tcPr>
            <w:tcW w:type="dxa" w:w="4365"/>
          </w:tcPr>
          <w:p>
            <w:pPr>
              <w:spacing w:after="0"/>
            </w:pPr>
            <w:r/>
            <w:r>
              <w:rPr>
                <w:b w:val="0"/>
                <w:i w:val="0"/>
                <w:sz w:val="20"/>
              </w:rPr>
              <w:t>Ôn tập: Ôn tập và đánh giá giữa HKII (Tiết 1)</w:t>
            </w:r>
          </w:p>
        </w:tc>
        <w:tc>
          <w:tcPr>
            <w:tcW w:type="dxa" w:w="1474"/>
          </w:tcPr>
          <w:p>
            <w:pPr>
              <w:spacing w:after="0"/>
              <w:jc w:val="center"/>
            </w:pPr>
            <w:r/>
            <w:r>
              <w:rPr>
                <w:b w:val="0"/>
                <w:i w:val="0"/>
                <w:sz w:val="20"/>
              </w:rPr>
              <w:t>Tiết 183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2)</w:t>
            </w:r>
          </w:p>
        </w:tc>
        <w:tc>
          <w:tcPr>
            <w:tcW w:type="dxa" w:w="1474"/>
          </w:tcPr>
          <w:p>
            <w:pPr>
              <w:spacing w:after="0"/>
              <w:jc w:val="center"/>
            </w:pPr>
            <w:r/>
            <w:r>
              <w:rPr>
                <w:b w:val="0"/>
                <w:i w:val="0"/>
                <w:sz w:val="20"/>
              </w:rPr>
              <w:t>Tiết 184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3)</w:t>
            </w:r>
          </w:p>
        </w:tc>
        <w:tc>
          <w:tcPr>
            <w:tcW w:type="dxa" w:w="1474"/>
          </w:tcPr>
          <w:p>
            <w:pPr>
              <w:spacing w:after="0"/>
              <w:jc w:val="center"/>
            </w:pPr>
            <w:r/>
            <w:r>
              <w:rPr>
                <w:b w:val="0"/>
                <w:i w:val="0"/>
                <w:sz w:val="20"/>
              </w:rPr>
              <w:t>Tiết 185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4+5)</w:t>
            </w:r>
          </w:p>
        </w:tc>
        <w:tc>
          <w:tcPr>
            <w:tcW w:type="dxa" w:w="1474"/>
          </w:tcPr>
          <w:p>
            <w:pPr>
              <w:spacing w:after="0"/>
              <w:jc w:val="center"/>
            </w:pPr>
            <w:r/>
            <w:r>
              <w:rPr>
                <w:b w:val="0"/>
                <w:i w:val="0"/>
                <w:sz w:val="20"/>
              </w:rPr>
              <w:t>Tiết 186–187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Tiếp bước cha ông</w:t>
            </w:r>
          </w:p>
        </w:tc>
        <w:tc>
          <w:tcPr>
            <w:tcW w:type="dxa" w:w="4365"/>
          </w:tcPr>
          <w:p>
            <w:pPr>
              <w:spacing w:after="0"/>
            </w:pPr>
            <w:r/>
            <w:r>
              <w:rPr>
                <w:b w:val="0"/>
                <w:i w:val="0"/>
                <w:sz w:val="20"/>
              </w:rPr>
              <w:t>Bài 17 (3 tiết)</w:t>
            </w:r>
          </w:p>
          <w:p>
            <w:pPr>
              <w:spacing w:after="0"/>
            </w:pPr>
            <w:r>
              <w:rPr>
                <w:b w:val="0"/>
                <w:i w:val="0"/>
                <w:sz w:val="20"/>
              </w:rPr>
              <w:t>Đọc: Nghìn năm văn hiến</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Luyện tập về đại từ và kết từ</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nêu ý kiến tán thành một sự việc, hiện tượng</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Người thầy của muôn đời</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nêu ý kiến tán thành một sự việc, hiện tượng</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Đọc: Danh y Tuệ Tĩnh</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từ đồng nghĩa và từ đa nghĩa</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nêu ý kiến tán thành một sự việc, hiện tượng (Bài viết số 1)</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Dạy học ngoài trời/hoạt động trải nghiệm nếu điều kiện cho phép</w:t>
            </w:r>
          </w:p>
          <w:p>
            <w:pPr>
              <w:spacing w:after="0"/>
            </w:pPr>
            <w:r>
              <w:rPr>
                <w:b w:val="0"/>
                <w:i w:val="0"/>
                <w:sz w:val="18"/>
              </w:rPr>
              <w:t>NLS-ST: Ghi nhanh ý kiến bằng phiếu hoặc bảng nhóm.</w:t>
            </w:r>
          </w:p>
          <w:p>
            <w:pPr>
              <w:spacing w:after="0"/>
            </w:pP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Cụ Đồ Chiểu</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nêu ý kiến tán thành một sự việc, hiện tượng</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Đền ơn đáp nghĩa</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Đọc: Anh hùng Lao động Trần Đại Nghĩa</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Viết đoạn văn nêu ý kiến tán thành một sự việc, hiện tượng (Bài viết số 2)</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Bộ đội về làng</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t>QPAN: Giới thiệu chủ quyền, quyền chủ quyền biển, đảo Việt Nam và gương dũng cảm cứu hộ, cứu nạn của cán bộ, chiến sĩ;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Luyện viết đoạn văn thể hiện tình cảm, cảm xúc về một sự việc</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 Điều em hiểu được”; các nhóm đọc thầm, tìm chi tiết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Đọc: Về ngôi nhà đang xây</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Viết hoa danh từ chung để thể hiện sự tôn trọng đặc biệt</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Luyện tập lập dàn ý cho bài văn tả phong cảnh</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Việt Nam quê hương ta</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QPAN: Bồi dưỡng tình yêu quê hương, đất nước;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Luyện viết bài văn tả phong cảnh</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Di tích lịch sử</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GDĐP: Tích hợp LS&amp;ĐL/giáo dục địa phương: Di tích lịch sử</w:t>
            </w:r>
          </w:p>
          <w:p>
            <w:pPr>
              <w:spacing w:after="0"/>
            </w:pPr>
            <w:r>
              <w:rPr>
                <w:b w:val="0"/>
                <w:i w:val="0"/>
                <w:sz w:val="18"/>
              </w:rPr>
              <w:t>NLS-KT: Sử dụng bản đồ số/tranh ảnh để giới thiệu di tích; chú ý an toàn khi chia sẻ vị trí, hình ảnh.</w:t>
            </w:r>
          </w:p>
          <w:p>
            <w:pPr>
              <w:spacing w:after="0"/>
            </w:pPr>
            <w:r>
              <w:rPr>
                <w:b w:val="0"/>
                <w:i w:val="0"/>
                <w:sz w:val="18"/>
              </w:rPr>
              <w:t>Năng lực số 3.1 CB2a: HS ghi âm hoặc quay lại phần trình bày, tự nghe lại và chỉ ra điểm cần sửa.</w:t>
            </w:r>
          </w:p>
          <w:p>
            <w:pPr>
              <w:spacing w:after="0"/>
            </w:pP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25 (3 tiết)</w:t>
            </w:r>
          </w:p>
          <w:p>
            <w:pPr>
              <w:spacing w:after="0"/>
            </w:pPr>
            <w:r>
              <w:rPr>
                <w:b w:val="0"/>
                <w:i w:val="0"/>
                <w:sz w:val="20"/>
              </w:rPr>
              <w:t>Đọc: Bài ca trái đất</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Cách viết tên người và tên địa lí nước ngoài</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Luyện tập lập dàn ý cho bài văn tả người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Những con hạc giấy</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Luyện viết bài văn tả người</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 Điều em hiểu được”; các nhóm đọc thầm, tìm chi tiết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27 (3 tiết)</w:t>
            </w:r>
          </w:p>
          <w:p>
            <w:pPr>
              <w:spacing w:after="0"/>
            </w:pPr>
            <w:r>
              <w:rPr>
                <w:b w:val="0"/>
                <w:i w:val="0"/>
                <w:sz w:val="20"/>
              </w:rPr>
              <w:t>Đọc: Một người hùng thầm lặng</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Tìm hiểu cách viết đoạn văn nêu ý kiến phản đối một sự việc, hiện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Giờ Trái Đất</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Tìm ý cho đoạn văn nêu ý kiến phản đối một sự việc, hiện tượng</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Trải nghiệm ngày hè</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29 (3 tiết)</w:t>
            </w:r>
          </w:p>
          <w:p>
            <w:pPr>
              <w:spacing w:after="0"/>
            </w:pPr>
            <w:r>
              <w:rPr>
                <w:b w:val="0"/>
                <w:i w:val="0"/>
                <w:sz w:val="20"/>
              </w:rPr>
              <w:t>Đọc: Điện thoại di động</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t>Năng lực số 5.2 CB2b: HS đọc hiểu văn bản và nêu được cả mặt lợi lẫn mặt phiền toái của thiết bị số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liên kết câu trong đoạn văn</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đoạn văn nêu ý kiến phản đối một sự việc, hiện tượng</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Thành phố thông minh Mát-xđa</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t>Năng lực số 5.2 CB2b: HS đọc hiểu văn bản và nêu được cả mặt lợi lẫn mặt phiền toái của thiết bị số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Đánh giá, chỉnh sửa đoạn văn nêu ý kiến phản đối một sự việc, hiện tượng</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 Điều em hiểu được”; các nhóm đọc thầm, tìm chi tiết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và đánh giá cuối HKII.</w:t>
            </w:r>
          </w:p>
        </w:tc>
        <w:tc>
          <w:tcPr>
            <w:tcW w:type="dxa" w:w="4365"/>
          </w:tcPr>
          <w:p>
            <w:pPr>
              <w:spacing w:after="0"/>
            </w:pPr>
            <w:r/>
            <w:r>
              <w:rPr>
                <w:b w:val="0"/>
                <w:i w:val="0"/>
                <w:sz w:val="20"/>
              </w:rPr>
              <w:t>Ôn tập: Ôn tập và đánh giá cuối HKII (Tiết 1)</w:t>
            </w:r>
          </w:p>
        </w:tc>
        <w:tc>
          <w:tcPr>
            <w:tcW w:type="dxa" w:w="1474"/>
          </w:tcPr>
          <w:p>
            <w:pPr>
              <w:spacing w:after="0"/>
              <w:jc w:val="center"/>
            </w:pPr>
            <w:r/>
            <w:r>
              <w:rPr>
                <w:b w:val="0"/>
                <w:i w:val="0"/>
                <w:sz w:val="20"/>
              </w:rPr>
              <w:t>Tiết 239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2)</w:t>
            </w:r>
          </w:p>
        </w:tc>
        <w:tc>
          <w:tcPr>
            <w:tcW w:type="dxa" w:w="1474"/>
          </w:tcPr>
          <w:p>
            <w:pPr>
              <w:spacing w:after="0"/>
              <w:jc w:val="center"/>
            </w:pPr>
            <w:r/>
            <w:r>
              <w:rPr>
                <w:b w:val="0"/>
                <w:i w:val="0"/>
                <w:sz w:val="20"/>
              </w:rPr>
              <w:t>Tiết 240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 Điều em hiểu được”; các nhóm đọc thầm, tìm chi tiết rồi lên điền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3)</w:t>
            </w:r>
          </w:p>
        </w:tc>
        <w:tc>
          <w:tcPr>
            <w:tcW w:type="dxa" w:w="1474"/>
          </w:tcPr>
          <w:p>
            <w:pPr>
              <w:spacing w:after="0"/>
              <w:jc w:val="center"/>
            </w:pPr>
            <w:r/>
            <w:r>
              <w:rPr>
                <w:b w:val="0"/>
                <w:i w:val="0"/>
                <w:sz w:val="20"/>
              </w:rPr>
              <w:t>Tiết 241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4+5)</w:t>
            </w:r>
          </w:p>
        </w:tc>
        <w:tc>
          <w:tcPr>
            <w:tcW w:type="dxa" w:w="1474"/>
          </w:tcPr>
          <w:p>
            <w:pPr>
              <w:spacing w:after="0"/>
              <w:jc w:val="center"/>
            </w:pPr>
            <w:r/>
            <w:r>
              <w:rPr>
                <w:b w:val="0"/>
                <w:i w:val="0"/>
                <w:sz w:val="20"/>
              </w:rPr>
              <w:t>Tiết 242–243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244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245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số tự nhiên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số tự nhiên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Ôn tập phân số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Ôn tập phân số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Phân số thập phân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6. Cộng, trừ hai phân số khác mẫu số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Cộng, trừ hai phân số khác mẫu số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hình học và đo lường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8. Ôn tập hình học và đo lường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Miền 5 (Cơ bản, bậc 2): Ở tiết luyện tập chung, GV cho HS làm bộ bài tập tương tác có chấm tự động về đọc, viết, so sánh và làm tròn số tự nhiên; Năng lực số Miền 1 (Cơ bản, bậc 2): GV chiếu bài toán thực tế có bảng số liệu, tô màu dòng cần dùng theo lời HS đọc đề; các em học cách lấy đúng số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10. Khái niệm số thập phân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10. Khái niệm số thập phân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Khái niệm số thập phân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1)</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p>
            <w:pPr>
              <w:spacing w:after="0"/>
            </w:pPr>
            <w:r>
              <w:rPr>
                <w:b w:val="0"/>
                <w:i w:val="0"/>
                <w:sz w:val="18"/>
              </w:rPr>
              <w:t>STEM: Dụng cụ học số thập phân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12. Viết số đo đại lượng dưới dạng số thập phân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3)</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Năng lực số Miền 5 (Cơ bản, bậc 2): Ở tiết luyện tập chung, GV cho HS làm bộ câu hỏi tương tác có chấm tự động về đọc, viết, so sánh và làm tròn số thập phân; Năng lực số Miền 1 (Cơ bản, bậc 2): GV chiếu bảng hàng của số thập phân phóng to, bấm sáng dần từng hàng phần mười, phần trăm theo lời HS đọc số; nhờ nhìn rõ vị trí các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Một số đơn vị đo diện tích</w:t>
            </w:r>
          </w:p>
        </w:tc>
        <w:tc>
          <w:tcPr>
            <w:tcW w:type="dxa" w:w="4365"/>
          </w:tcPr>
          <w:p>
            <w:pPr>
              <w:spacing w:after="0"/>
            </w:pPr>
            <w:r/>
            <w:r>
              <w:rPr>
                <w:b w:val="0"/>
                <w:i w:val="0"/>
                <w:sz w:val="20"/>
              </w:rPr>
              <w:t>Bài 15. Ki-lô-mét vuông. Héc-ta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Ki-lô-mét vuông. Héc-ta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Các đơn vị đo diện tích (Tiết 1)</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Các đơn vị đo diện tích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Một số đơn vị đo diện tích</w:t>
            </w:r>
          </w:p>
        </w:tc>
        <w:tc>
          <w:tcPr>
            <w:tcW w:type="dxa" w:w="4365"/>
          </w:tcPr>
          <w:p>
            <w:pPr>
              <w:spacing w:after="0"/>
            </w:pPr>
            <w:r/>
            <w:r>
              <w:rPr>
                <w:b w:val="0"/>
                <w:i w:val="0"/>
                <w:sz w:val="20"/>
              </w:rPr>
              <w:t>Bài 17. Thực hành và trải nghiệm với một số đơn vị đo đại lượng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một số đơn vị đo đại lượng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t>Năng lực số Miền 5 (Cơ bản, bậc 2): Ở tiết luyện tập chung, GV cho HS làm bộ câu hỏi tương tác có chấm tự động về số thập phân và các phép tính đã học; Năng lực số Miền 1 (Cơ bản, bậc 2): GV chiếu bài toán thực tế có bảng số liệu, tô màu dòng và cột cần dùng theo lời HS đọc đề; các em học cách đọc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19. Phép cộng số thập phân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19. Phép cộng số thập phân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21. Phép nhân số thập phân (Tiết 1)</w:t>
            </w:r>
          </w:p>
        </w:tc>
        <w:tc>
          <w:tcPr>
            <w:tcW w:type="dxa" w:w="1474"/>
          </w:tcPr>
          <w:p>
            <w:pPr>
              <w:spacing w:after="0"/>
              <w:jc w:val="center"/>
            </w:pPr>
            <w:r/>
            <w:r>
              <w:rPr>
                <w:b w:val="0"/>
                <w:i w:val="0"/>
                <w:sz w:val="20"/>
              </w:rPr>
              <w:t>Tiết 45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21. Phép nhân số thập phân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Phép nhân số thập phân (Tiết 3)</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1)</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3)</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22. Phép chia số thập phân (Tiết 4)</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Nhân, chia số thập phân với 10; 100; 1 000;… hoặc với 0,1; 0,01; 0,001;…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Nhân, chia số thập phân với 10; 100; 1 000;… hoặc với 0,1; 0,01; 0,001;…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SGV 3 tiết; bớt 1 tiết cho kiểm tra định kì; Năng lực số Miền 5 (Cơ bản, bậc 2): Ở tiết luyện tập chung, GV cho HS làm bộ câu hỏi tương tác có chấm tự động; sau mỗi câu các em biết ngay đúng hay sai; Năng lực số Miền 1 (Cơ bản, bậc 2): GV chiếu bài toán thực tế có bảng số liệu, tô màu dòng và cột cần dùng theo lời HS đọc đề; các em học cách đọc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25. Hình tam giác. Diện tích hình tam giác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1)</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26. Hình thang. Diện tích hình thang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4)</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1)</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27. Đường tròn. Chu vi và diện tích hình tròn (Tiết 3)</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4)</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5)</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p>
            <w:pPr>
              <w:spacing w:after="0"/>
            </w:pPr>
            <w:r>
              <w:rPr>
                <w:b w:val="0"/>
                <w:i w:val="0"/>
                <w:sz w:val="18"/>
              </w:rPr>
              <w:t>STEM: Bộ lắp ghép hình Tangram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29. Luyện tập chung (Tiết 1)</w:t>
            </w:r>
          </w:p>
        </w:tc>
        <w:tc>
          <w:tcPr>
            <w:tcW w:type="dxa" w:w="1474"/>
          </w:tcPr>
          <w:p>
            <w:pPr>
              <w:spacing w:after="0"/>
              <w:jc w:val="center"/>
            </w:pPr>
            <w:r/>
            <w:r>
              <w:rPr>
                <w:b w:val="0"/>
                <w:i w:val="0"/>
                <w:sz w:val="20"/>
              </w:rPr>
              <w:t>Tiết 71 (3 tiết)</w:t>
            </w:r>
          </w:p>
        </w:tc>
        <w:tc>
          <w:tcPr>
            <w:tcW w:type="dxa" w:w="4195"/>
          </w:tcPr>
          <w:p>
            <w:pPr>
              <w:spacing w:after="0"/>
            </w:pPr>
            <w:r/>
            <w:r>
              <w:rPr>
                <w:b w:val="0"/>
                <w:i w:val="0"/>
                <w:sz w:val="18"/>
              </w:rPr>
              <w:t>Năng lực số Miền 1 (Cơ bản, bậc 2): Ở hoạt động Thực hành bài “Luyện tập chung”, GV chiếu các hình tam giác của bài 1 lên màn hình và vẽ dần đường cao ứng với đáy BC, EG, IK; Năng lực số Miền 5 (Cơ bản, bậc 2): Ở phần tính diện tích, chu vi, GV mở bảng tính có sẵn công thức: HS tự tính ra vở trước rồi nhập số đo vào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3)</w:t>
            </w:r>
          </w:p>
        </w:tc>
        <w:tc>
          <w:tcPr>
            <w:tcW w:type="dxa" w:w="1474"/>
          </w:tcPr>
          <w:p>
            <w:pPr>
              <w:spacing w:after="0"/>
              <w:jc w:val="center"/>
            </w:pPr>
            <w:r/>
            <w:r>
              <w:rPr>
                <w:b w:val="0"/>
                <w:i w:val="0"/>
                <w:sz w:val="20"/>
              </w:rPr>
              <w:t>Tiết 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30. Ôn tập số thập phân (Tiết 1)</w:t>
            </w:r>
          </w:p>
        </w:tc>
        <w:tc>
          <w:tcPr>
            <w:tcW w:type="dxa" w:w="1474"/>
          </w:tcPr>
          <w:p>
            <w:pPr>
              <w:spacing w:after="0"/>
              <w:jc w:val="center"/>
            </w:pPr>
            <w:r/>
            <w:r>
              <w:rPr>
                <w:b w:val="0"/>
                <w:i w:val="0"/>
                <w:sz w:val="20"/>
              </w:rPr>
              <w:t>Tiết 74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số thập phân (Tiết 2)</w:t>
            </w:r>
          </w:p>
        </w:tc>
        <w:tc>
          <w:tcPr>
            <w:tcW w:type="dxa" w:w="1474"/>
          </w:tcPr>
          <w:p>
            <w:pPr>
              <w:spacing w:after="0"/>
              <w:jc w:val="center"/>
            </w:pPr>
            <w:r/>
            <w:r>
              <w:rPr>
                <w:b w:val="0"/>
                <w:i w:val="0"/>
                <w:sz w:val="20"/>
              </w:rPr>
              <w:t>Tiết 75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30. Ôn tập số thập phân (Tiết 3)</w:t>
            </w:r>
          </w:p>
        </w:tc>
        <w:tc>
          <w:tcPr>
            <w:tcW w:type="dxa" w:w="1474"/>
          </w:tcPr>
          <w:p>
            <w:pPr>
              <w:spacing w:after="0"/>
              <w:jc w:val="center"/>
            </w:pPr>
            <w:r/>
            <w:r>
              <w:rPr>
                <w:b w:val="0"/>
                <w:i w:val="0"/>
                <w:sz w:val="20"/>
              </w:rPr>
              <w:t>Tiết 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1)</w:t>
            </w:r>
          </w:p>
        </w:tc>
        <w:tc>
          <w:tcPr>
            <w:tcW w:type="dxa" w:w="1474"/>
          </w:tcPr>
          <w:p>
            <w:pPr>
              <w:spacing w:after="0"/>
              <w:jc w:val="center"/>
            </w:pPr>
            <w:r/>
            <w:r>
              <w:rPr>
                <w:b w:val="0"/>
                <w:i w:val="0"/>
                <w:sz w:val="20"/>
              </w:rPr>
              <w:t>Tiết 77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3)</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4)</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32. Ôn tập một số hình phẳng (Tiết 1)</w:t>
            </w:r>
          </w:p>
        </w:tc>
        <w:tc>
          <w:tcPr>
            <w:tcW w:type="dxa" w:w="1474"/>
          </w:tcPr>
          <w:p>
            <w:pPr>
              <w:spacing w:after="0"/>
              <w:jc w:val="center"/>
            </w:pPr>
            <w:r/>
            <w:r>
              <w:rPr>
                <w:b w:val="0"/>
                <w:i w:val="0"/>
                <w:sz w:val="20"/>
              </w:rPr>
              <w:t>Tiết 81 (2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Ôn tập một số hình phẳng (Tiết 2)</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34.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36. Tỉ số. Tỉ số phần trăm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Tỉ số. Tỉ số phần trăm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Tỉ lệ bản đồ và ứng dụng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Năng lực số 1.1 CB2c: HS thao tác phóng to, thu nhỏ bản đồ số, đo khoảng cách và tự tính lại theo tỉ lệ, so sánh hai kết quả</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Tỉ lệ bản đồ và ứng dụng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CB2c: HS thao tác phóng to, thu nhỏ bản đồ số, đo khoảng cách và tự tính lại theo tỉ lệ, so sánh hai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Tìm hai số khi biết tổng và tỉ số của hai số đó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38. Tìm hai số khi biết tổng và tỉ số của hai số đó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41. Tìm giá trị phần trăm của một số (Tiết 1)</w:t>
            </w:r>
          </w:p>
        </w:tc>
        <w:tc>
          <w:tcPr>
            <w:tcW w:type="dxa" w:w="1474"/>
          </w:tcPr>
          <w:p>
            <w:pPr>
              <w:spacing w:after="0"/>
              <w:jc w:val="center"/>
            </w:pPr>
            <w:r/>
            <w:r>
              <w:rPr>
                <w:b w:val="0"/>
                <w:i w:val="0"/>
                <w:sz w:val="20"/>
              </w:rPr>
              <w:t>Tiết 101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Tìm giá trị phần trăm của một số (Tiết 2)</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NLS: Năng lực số 5.2 CB2b: HS thao tác thành thạo máy tính cầm tay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5.2 CB2b: HS thao tác thành thạo máy tính cầm tay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Thực hành và trải nghiệm sử dụng máy tính cầm tay</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 Năng lực số 5.2 CB2b: HS thao tác thành thạo máy tính cầm tay</w:t>
            </w:r>
          </w:p>
          <w:p>
            <w:pPr>
              <w:spacing w:after="0"/>
            </w:pPr>
            <w:r>
              <w:rPr>
                <w:b w:val="0"/>
                <w:i w:val="0"/>
                <w:sz w:val="18"/>
              </w:rPr>
              <w:t>STEM: Sử dụng máy tính cầm tay (Toán – Tin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44. Luyện tập chung (Tiết 1)</w:t>
            </w:r>
          </w:p>
        </w:tc>
        <w:tc>
          <w:tcPr>
            <w:tcW w:type="dxa" w:w="1474"/>
          </w:tcPr>
          <w:p>
            <w:pPr>
              <w:spacing w:after="0"/>
              <w:jc w:val="center"/>
            </w:pPr>
            <w:r/>
            <w:r>
              <w:rPr>
                <w:b w:val="0"/>
                <w:i w:val="0"/>
                <w:sz w:val="20"/>
              </w:rPr>
              <w:t>Tiết 106 (2 tiết)</w:t>
            </w:r>
          </w:p>
        </w:tc>
        <w:tc>
          <w:tcPr>
            <w:tcW w:type="dxa" w:w="4195"/>
          </w:tcPr>
          <w:p>
            <w:pPr>
              <w:spacing w:after="0"/>
            </w:pPr>
            <w:r/>
            <w:r>
              <w:rPr>
                <w:b w:val="0"/>
                <w:i w:val="0"/>
                <w:sz w:val="18"/>
              </w:rPr>
              <w:t>Năng lực số Miền 1 (Cơ bản, bậc 2): Ở hoạt động Khởi động bài “Luyện tập”, GV chiếu bài toán mua tám chiếc vòng lên màn hình cùng bảng giá; Năng lực số Miền 5 (Cơ bản, bậc 2): Ở hoạt động Thực hành, GV mở bảng tính có sẵn công thức: HS tính ra vở trước rồi nhập số lượng và đơn giá để máy hiện tổng tiền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Luyện tập chung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Thể tích. Đơn vị đo thể tích</w:t>
            </w:r>
          </w:p>
        </w:tc>
        <w:tc>
          <w:tcPr>
            <w:tcW w:type="dxa" w:w="4365"/>
          </w:tcPr>
          <w:p>
            <w:pPr>
              <w:spacing w:after="0"/>
            </w:pPr>
            <w:r/>
            <w:r>
              <w:rPr>
                <w:b w:val="0"/>
                <w:i w:val="0"/>
                <w:sz w:val="20"/>
              </w:rPr>
              <w:t>Bài 45. Thể tích của một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1)</w:t>
            </w:r>
          </w:p>
        </w:tc>
        <w:tc>
          <w:tcPr>
            <w:tcW w:type="dxa" w:w="1474"/>
          </w:tcPr>
          <w:p>
            <w:pPr>
              <w:spacing w:after="0"/>
              <w:jc w:val="center"/>
            </w:pPr>
            <w:r/>
            <w:r>
              <w:rPr>
                <w:b w:val="0"/>
                <w:i w:val="0"/>
                <w:sz w:val="20"/>
              </w:rPr>
              <w:t>Tiết 109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2)</w:t>
            </w:r>
          </w:p>
        </w:tc>
        <w:tc>
          <w:tcPr>
            <w:tcW w:type="dxa" w:w="1474"/>
          </w:tcPr>
          <w:p>
            <w:pPr>
              <w:spacing w:after="0"/>
              <w:jc w:val="center"/>
            </w:pPr>
            <w:r/>
            <w:r>
              <w:rPr>
                <w:b w:val="0"/>
                <w:i w:val="0"/>
                <w:sz w:val="20"/>
              </w:rPr>
              <w:t>Tiết 110</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Thể tích. Đơn vị đo thể tích</w:t>
            </w:r>
          </w:p>
        </w:tc>
        <w:tc>
          <w:tcPr>
            <w:tcW w:type="dxa" w:w="4365"/>
          </w:tcPr>
          <w:p>
            <w:pPr>
              <w:spacing w:after="0"/>
            </w:pPr>
            <w:r/>
            <w:r>
              <w:rPr>
                <w:b w:val="0"/>
                <w:i w:val="0"/>
                <w:sz w:val="20"/>
              </w:rPr>
              <w:t>Bài 47. Mét khối (Tiết 1)</w:t>
            </w:r>
          </w:p>
        </w:tc>
        <w:tc>
          <w:tcPr>
            <w:tcW w:type="dxa" w:w="1474"/>
          </w:tcPr>
          <w:p>
            <w:pPr>
              <w:spacing w:after="0"/>
              <w:jc w:val="center"/>
            </w:pPr>
            <w:r/>
            <w:r>
              <w:rPr>
                <w:b w:val="0"/>
                <w:i w:val="0"/>
                <w:sz w:val="20"/>
              </w:rPr>
              <w:t>Tiết 111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Mét khối (Tiết 2)</w:t>
            </w:r>
          </w:p>
        </w:tc>
        <w:tc>
          <w:tcPr>
            <w:tcW w:type="dxa" w:w="1474"/>
          </w:tcPr>
          <w:p>
            <w:pPr>
              <w:spacing w:after="0"/>
              <w:jc w:val="center"/>
            </w:pPr>
            <w:r/>
            <w:r>
              <w:rPr>
                <w:b w:val="0"/>
                <w:i w:val="0"/>
                <w:sz w:val="20"/>
              </w:rPr>
              <w:t>Tiết 112</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113 (2 tiết)</w:t>
            </w:r>
          </w:p>
        </w:tc>
        <w:tc>
          <w:tcPr>
            <w:tcW w:type="dxa" w:w="4195"/>
          </w:tcPr>
          <w:p>
            <w:pPr>
              <w:spacing w:after="0"/>
            </w:pPr>
            <w:r/>
            <w:r>
              <w:rPr>
                <w:b w:val="0"/>
                <w:i w:val="0"/>
                <w:sz w:val="18"/>
              </w:rPr>
              <w:t>Năng lực số Miền 1 (Cơ bản, bậc 2): Ở hoạt động Khởi động bài “Luyện tập chung”, GV chiếu các hình và số liệu của bài lên màn hình;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49. Hình khai triển của hình lập phương, hình hộp chữ nhật và hình trụ (Tiết 1)</w:t>
            </w:r>
          </w:p>
        </w:tc>
        <w:tc>
          <w:tcPr>
            <w:tcW w:type="dxa" w:w="1474"/>
          </w:tcPr>
          <w:p>
            <w:pPr>
              <w:spacing w:after="0"/>
              <w:jc w:val="center"/>
            </w:pPr>
            <w:r/>
            <w:r>
              <w:rPr>
                <w:b w:val="0"/>
                <w:i w:val="0"/>
                <w:sz w:val="20"/>
              </w:rPr>
              <w:t>Tiết 115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49. Hình khai triển của hình lập phương, hình hộp chữ nhật và hình trụ (Tiết 2)</w:t>
            </w:r>
          </w:p>
        </w:tc>
        <w:tc>
          <w:tcPr>
            <w:tcW w:type="dxa" w:w="1474"/>
          </w:tcPr>
          <w:p>
            <w:pPr>
              <w:spacing w:after="0"/>
              <w:jc w:val="center"/>
            </w:pPr>
            <w:r/>
            <w:r>
              <w:rPr>
                <w:b w:val="0"/>
                <w:i w:val="0"/>
                <w:sz w:val="20"/>
              </w:rPr>
              <w:t>Tiết 116</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1)</w:t>
            </w:r>
          </w:p>
        </w:tc>
        <w:tc>
          <w:tcPr>
            <w:tcW w:type="dxa" w:w="1474"/>
          </w:tcPr>
          <w:p>
            <w:pPr>
              <w:spacing w:after="0"/>
              <w:jc w:val="center"/>
            </w:pPr>
            <w:r/>
            <w:r>
              <w:rPr>
                <w:b w:val="0"/>
                <w:i w:val="0"/>
                <w:sz w:val="20"/>
              </w:rPr>
              <w:t>Tiết 117 (3 tiết)</w:t>
            </w:r>
          </w:p>
        </w:tc>
        <w:tc>
          <w:tcPr>
            <w:tcW w:type="dxa" w:w="4195"/>
          </w:tcPr>
          <w:p>
            <w:pPr>
              <w:spacing w:after="0"/>
            </w:pPr>
            <w:r/>
            <w:r>
              <w:rPr>
                <w:b w:val="0"/>
                <w:i w:val="0"/>
                <w:sz w:val="18"/>
              </w:rPr>
              <w:t>NLS: Năng lực số 5.2 CB2b: HS quan sát mô hình 3D xoay và hình khai triển động</w:t>
            </w:r>
          </w:p>
          <w:p>
            <w:pPr>
              <w:spacing w:after="0"/>
            </w:pPr>
            <w:r>
              <w:rPr>
                <w:b w:val="0"/>
                <w:i w:val="0"/>
                <w:sz w:val="18"/>
              </w:rPr>
              <w:t>STEM: Ngôi nhà nhỏ, tiện ích (Toán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3)</w:t>
            </w:r>
          </w:p>
        </w:tc>
        <w:tc>
          <w:tcPr>
            <w:tcW w:type="dxa" w:w="1474"/>
          </w:tcPr>
          <w:p>
            <w:pPr>
              <w:spacing w:after="0"/>
              <w:jc w:val="center"/>
            </w:pPr>
            <w:r/>
            <w:r>
              <w:rPr>
                <w:b w:val="0"/>
                <w:i w:val="0"/>
                <w:sz w:val="20"/>
              </w:rPr>
              <w:t>Tiết 119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Diện tích xung quanh và diện tích toàn phần của hình lập phương (Tiết 1)</w:t>
            </w:r>
          </w:p>
        </w:tc>
        <w:tc>
          <w:tcPr>
            <w:tcW w:type="dxa" w:w="1474"/>
          </w:tcPr>
          <w:p>
            <w:pPr>
              <w:spacing w:after="0"/>
              <w:jc w:val="center"/>
            </w:pPr>
            <w:r/>
            <w:r>
              <w:rPr>
                <w:b w:val="0"/>
                <w:i w:val="0"/>
                <w:sz w:val="20"/>
              </w:rPr>
              <w:t>Tiết 120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51. Diện tích xung quanh và diện tích toàn phần của hình lập phương (Tiết 2)</w:t>
            </w:r>
          </w:p>
        </w:tc>
        <w:tc>
          <w:tcPr>
            <w:tcW w:type="dxa" w:w="1474"/>
          </w:tcPr>
          <w:p>
            <w:pPr>
              <w:spacing w:after="0"/>
              <w:jc w:val="center"/>
            </w:pPr>
            <w:r/>
            <w:r>
              <w:rPr>
                <w:b w:val="0"/>
                <w:i w:val="0"/>
                <w:sz w:val="20"/>
              </w:rPr>
              <w:t>Tiết 121</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1)</w:t>
            </w:r>
          </w:p>
        </w:tc>
        <w:tc>
          <w:tcPr>
            <w:tcW w:type="dxa" w:w="1474"/>
          </w:tcPr>
          <w:p>
            <w:pPr>
              <w:spacing w:after="0"/>
              <w:jc w:val="center"/>
            </w:pPr>
            <w:r/>
            <w:r>
              <w:rPr>
                <w:b w:val="0"/>
                <w:i w:val="0"/>
                <w:sz w:val="20"/>
              </w:rPr>
              <w:t>Tiết 122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54. Thực hành tính toán và ước lượng thể tích một số hình khối</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1)</w:t>
            </w:r>
          </w:p>
        </w:tc>
        <w:tc>
          <w:tcPr>
            <w:tcW w:type="dxa" w:w="1474"/>
          </w:tcPr>
          <w:p>
            <w:pPr>
              <w:spacing w:after="0"/>
              <w:jc w:val="center"/>
            </w:pPr>
            <w:r/>
            <w:r>
              <w:rPr>
                <w:b w:val="0"/>
                <w:i w:val="0"/>
                <w:sz w:val="20"/>
              </w:rPr>
              <w:t>Tiết 127 (2 tiết)</w:t>
            </w:r>
          </w:p>
        </w:tc>
        <w:tc>
          <w:tcPr>
            <w:tcW w:type="dxa" w:w="4195"/>
          </w:tcPr>
          <w:p>
            <w:pPr>
              <w:spacing w:after="0"/>
            </w:pPr>
            <w:r/>
            <w:r>
              <w:rPr>
                <w:b w:val="0"/>
                <w:i w:val="0"/>
                <w:sz w:val="18"/>
              </w:rPr>
              <w:t>SGV 3 tiết; bớt 1 tiết cho kiểm tra định kì; Năng lực số Miền 1 (Cơ bản, bậc 2): Ở hoạt động Khởi động bài “Luyện tập chung”, GV chiếu các hình cần quan sát lên màn hình, xoay và tô màu từng mặt để HS nhận ra hình khối;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2)</w:t>
            </w:r>
          </w:p>
        </w:tc>
        <w:tc>
          <w:tcPr>
            <w:tcW w:type="dxa" w:w="1474"/>
          </w:tcPr>
          <w:p>
            <w:pPr>
              <w:spacing w:after="0"/>
              <w:jc w:val="center"/>
            </w:pPr>
            <w:r/>
            <w:r>
              <w:rPr>
                <w:b w:val="0"/>
                <w:i w:val="0"/>
                <w:sz w:val="20"/>
              </w:rPr>
              <w:t>Tiết 128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56. Các đơn vị đo thời gian</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Cộng, trừ số đo thời gian (Tiết 1)</w:t>
            </w:r>
          </w:p>
        </w:tc>
        <w:tc>
          <w:tcPr>
            <w:tcW w:type="dxa" w:w="1474"/>
          </w:tcPr>
          <w:p>
            <w:pPr>
              <w:spacing w:after="0"/>
              <w:jc w:val="center"/>
            </w:pPr>
            <w:r/>
            <w:r>
              <w:rPr>
                <w:b w:val="0"/>
                <w:i w:val="0"/>
                <w:sz w:val="20"/>
              </w:rPr>
              <w:t>Tiết 130 (2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57. Cộng, trừ số đo thời gian (Tiết 2)</w:t>
            </w:r>
          </w:p>
        </w:tc>
        <w:tc>
          <w:tcPr>
            <w:tcW w:type="dxa" w:w="1474"/>
          </w:tcPr>
          <w:p>
            <w:pPr>
              <w:spacing w:after="0"/>
              <w:jc w:val="center"/>
            </w:pPr>
            <w:r/>
            <w:r>
              <w:rPr>
                <w:b w:val="0"/>
                <w:i w:val="0"/>
                <w:sz w:val="20"/>
              </w:rPr>
              <w:t>Tiết 131</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1)</w:t>
            </w:r>
          </w:p>
        </w:tc>
        <w:tc>
          <w:tcPr>
            <w:tcW w:type="dxa" w:w="1474"/>
          </w:tcPr>
          <w:p>
            <w:pPr>
              <w:spacing w:after="0"/>
              <w:jc w:val="center"/>
            </w:pPr>
            <w:r/>
            <w:r>
              <w:rPr>
                <w:b w:val="0"/>
                <w:i w:val="0"/>
                <w:sz w:val="20"/>
              </w:rPr>
              <w:t>Tiết 132 (3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2)</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3)</w:t>
            </w:r>
          </w:p>
        </w:tc>
        <w:tc>
          <w:tcPr>
            <w:tcW w:type="dxa" w:w="1474"/>
          </w:tcPr>
          <w:p>
            <w:pPr>
              <w:spacing w:after="0"/>
              <w:jc w:val="center"/>
            </w:pPr>
            <w:r/>
            <w:r>
              <w:rPr>
                <w:b w:val="0"/>
                <w:i w:val="0"/>
                <w:sz w:val="20"/>
              </w:rPr>
              <w:t>Tiết 134</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59. Vận tốc của một chuyển động đều (Tiết 1)</w:t>
            </w:r>
          </w:p>
        </w:tc>
        <w:tc>
          <w:tcPr>
            <w:tcW w:type="dxa" w:w="1474"/>
          </w:tcPr>
          <w:p>
            <w:pPr>
              <w:spacing w:after="0"/>
              <w:jc w:val="center"/>
            </w:pPr>
            <w:r/>
            <w:r>
              <w:rPr>
                <w:b w:val="0"/>
                <w:i w:val="0"/>
                <w:sz w:val="20"/>
              </w:rPr>
              <w:t>Tiết 136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Vận tốc của một chuyển động đều (Tiết 2)</w:t>
            </w:r>
          </w:p>
        </w:tc>
        <w:tc>
          <w:tcPr>
            <w:tcW w:type="dxa" w:w="1474"/>
          </w:tcPr>
          <w:p>
            <w:pPr>
              <w:spacing w:after="0"/>
              <w:jc w:val="center"/>
            </w:pPr>
            <w:r/>
            <w:r>
              <w:rPr>
                <w:b w:val="0"/>
                <w:i w:val="0"/>
                <w:sz w:val="20"/>
              </w:rPr>
              <w:t>Tiết 137</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1)</w:t>
            </w:r>
          </w:p>
        </w:tc>
        <w:tc>
          <w:tcPr>
            <w:tcW w:type="dxa" w:w="1474"/>
          </w:tcPr>
          <w:p>
            <w:pPr>
              <w:spacing w:after="0"/>
              <w:jc w:val="center"/>
            </w:pPr>
            <w:r/>
            <w:r>
              <w:rPr>
                <w:b w:val="0"/>
                <w:i w:val="0"/>
                <w:sz w:val="20"/>
              </w:rPr>
              <w:t>Tiết 138 (3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3)</w:t>
            </w:r>
          </w:p>
        </w:tc>
        <w:tc>
          <w:tcPr>
            <w:tcW w:type="dxa" w:w="1474"/>
          </w:tcPr>
          <w:p>
            <w:pPr>
              <w:spacing w:after="0"/>
              <w:jc w:val="center"/>
            </w:pPr>
            <w:r/>
            <w:r>
              <w:rPr>
                <w:b w:val="0"/>
                <w:i w:val="0"/>
                <w:sz w:val="20"/>
              </w:rPr>
              <w:t>Tiết 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61. Thực hành tính toán và ước lượng về vận tốc, quãng đường, thời gian trong chuyển động đều (Tiết 1)</w:t>
            </w:r>
          </w:p>
        </w:tc>
        <w:tc>
          <w:tcPr>
            <w:tcW w:type="dxa" w:w="1474"/>
          </w:tcPr>
          <w:p>
            <w:pPr>
              <w:spacing w:after="0"/>
              <w:jc w:val="center"/>
            </w:pPr>
            <w:r/>
            <w:r>
              <w:rPr>
                <w:b w:val="0"/>
                <w:i w:val="0"/>
                <w:sz w:val="20"/>
              </w:rPr>
              <w:t>Tiết 141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Thực hành tính toán và ước lượng về vận tốc, quãng đường, thời gian trong chuyển động đều (Tiết 2)</w:t>
            </w:r>
          </w:p>
        </w:tc>
        <w:tc>
          <w:tcPr>
            <w:tcW w:type="dxa" w:w="1474"/>
          </w:tcPr>
          <w:p>
            <w:pPr>
              <w:spacing w:after="0"/>
              <w:jc w:val="center"/>
            </w:pPr>
            <w:r/>
            <w:r>
              <w:rPr>
                <w:b w:val="0"/>
                <w:i w:val="0"/>
                <w:sz w:val="20"/>
              </w:rPr>
              <w:t>Tiết 142</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143 (3 tiết)</w:t>
            </w:r>
          </w:p>
        </w:tc>
        <w:tc>
          <w:tcPr>
            <w:tcW w:type="dxa" w:w="4195"/>
          </w:tcPr>
          <w:p>
            <w:pPr>
              <w:spacing w:after="0"/>
            </w:pPr>
            <w:r/>
            <w:r>
              <w:rPr>
                <w:b w:val="0"/>
                <w:i w:val="0"/>
                <w:sz w:val="18"/>
              </w:rPr>
              <w:t>Năng lực số Miền 1 (Cơ bản, bậc 2): Ở hoạt động Khởi động bài “Luyện tập chung”, GV chiếu các hình và số liệu của bài lên màn hình;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Một số yếu tố thống kê và xác suất</w:t>
            </w:r>
          </w:p>
        </w:tc>
        <w:tc>
          <w:tcPr>
            <w:tcW w:type="dxa" w:w="4365"/>
          </w:tcPr>
          <w:p>
            <w:pPr>
              <w:spacing w:after="0"/>
            </w:pPr>
            <w:r/>
            <w:r>
              <w:rPr>
                <w:b w:val="0"/>
                <w:i w:val="0"/>
                <w:sz w:val="20"/>
              </w:rPr>
              <w:t>Bài 63. Thu thập, phân loại, sắp xếp các số liệu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1)</w:t>
            </w:r>
          </w:p>
        </w:tc>
        <w:tc>
          <w:tcPr>
            <w:tcW w:type="dxa" w:w="1474"/>
          </w:tcPr>
          <w:p>
            <w:pPr>
              <w:spacing w:after="0"/>
              <w:jc w:val="center"/>
            </w:pPr>
            <w:r/>
            <w:r>
              <w:rPr>
                <w:b w:val="0"/>
                <w:i w:val="0"/>
                <w:sz w:val="20"/>
              </w:rPr>
              <w:t>Tiết 147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Tỉ số của số lần lặp lại một sự kiện so với tổng số lần thực hiện</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t>Năng lực số 5.1 CB2a: HS quan sát mô phỏng nhiều lượt, ghi kết quả vào bảng tính và tự tính tỉ số qua từng đợt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Thực hành và trải nghiệm thu thập, phân tích, biểu diễn các số liệu thống kê (Tiết 1)</w:t>
            </w:r>
          </w:p>
        </w:tc>
        <w:tc>
          <w:tcPr>
            <w:tcW w:type="dxa" w:w="1474"/>
          </w:tcPr>
          <w:p>
            <w:pPr>
              <w:spacing w:after="0"/>
              <w:jc w:val="center"/>
            </w:pPr>
            <w:r/>
            <w:r>
              <w:rPr>
                <w:b w:val="0"/>
                <w:i w:val="0"/>
                <w:sz w:val="20"/>
              </w:rPr>
              <w:t>Tiết 150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11: Một số yếu tố thống kê và xác suất</w:t>
            </w:r>
          </w:p>
        </w:tc>
        <w:tc>
          <w:tcPr>
            <w:tcW w:type="dxa" w:w="4365"/>
          </w:tcPr>
          <w:p>
            <w:pPr>
              <w:spacing w:after="0"/>
            </w:pPr>
            <w:r/>
            <w:r>
              <w:rPr>
                <w:b w:val="0"/>
                <w:i w:val="0"/>
                <w:sz w:val="20"/>
              </w:rPr>
              <w:t>Bài 66. Thực hành và trải nghiệm thu thập, phân tích, biểu diễn các số liệu thống kê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Luyện tập chung</w:t>
            </w:r>
          </w:p>
        </w:tc>
        <w:tc>
          <w:tcPr>
            <w:tcW w:type="dxa" w:w="1474"/>
          </w:tcPr>
          <w:p>
            <w:pPr>
              <w:spacing w:after="0"/>
              <w:jc w:val="center"/>
            </w:pPr>
            <w:r/>
            <w:r>
              <w:rPr>
                <w:b w:val="0"/>
                <w:i w:val="0"/>
                <w:sz w:val="20"/>
              </w:rPr>
              <w:t>Tiết 152 (1 tiết)</w:t>
            </w:r>
          </w:p>
        </w:tc>
        <w:tc>
          <w:tcPr>
            <w:tcW w:type="dxa" w:w="4195"/>
          </w:tcPr>
          <w:p>
            <w:pPr>
              <w:spacing w:after="0"/>
            </w:pPr>
            <w:r/>
            <w:r>
              <w:rPr>
                <w:b w:val="0"/>
                <w:i w:val="0"/>
                <w:sz w:val="18"/>
              </w:rPr>
              <w:t>Năng lực số Miền 1 (Cơ bản, bậc 2): Ở hoạt động Khởi động bài “Luyện tập chung”, GV chiếu các hình và số liệu của bài lên màn hình;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68. Ôn tập số tự nhiên, phân số, số thập phân (Tiết 1)</w:t>
            </w:r>
          </w:p>
        </w:tc>
        <w:tc>
          <w:tcPr>
            <w:tcW w:type="dxa" w:w="1474"/>
          </w:tcPr>
          <w:p>
            <w:pPr>
              <w:spacing w:after="0"/>
              <w:jc w:val="center"/>
            </w:pPr>
            <w:r/>
            <w:r>
              <w:rPr>
                <w:b w:val="0"/>
                <w:i w:val="0"/>
                <w:sz w:val="20"/>
              </w:rPr>
              <w:t>Tiết 153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2)</w:t>
            </w:r>
          </w:p>
        </w:tc>
        <w:tc>
          <w:tcPr>
            <w:tcW w:type="dxa" w:w="1474"/>
          </w:tcPr>
          <w:p>
            <w:pPr>
              <w:spacing w:after="0"/>
              <w:jc w:val="center"/>
            </w:pPr>
            <w:r/>
            <w:r>
              <w:rPr>
                <w:b w:val="0"/>
                <w:i w:val="0"/>
                <w:sz w:val="20"/>
              </w:rPr>
              <w:t>Tiết 154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3)</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69. Ôn tập các phép tính với số tự nhiên, phân số, số thập phân (Tiết 1)</w:t>
            </w:r>
          </w:p>
        </w:tc>
        <w:tc>
          <w:tcPr>
            <w:tcW w:type="dxa" w:w="1474"/>
          </w:tcPr>
          <w:p>
            <w:pPr>
              <w:spacing w:after="0"/>
              <w:jc w:val="center"/>
            </w:pPr>
            <w:r/>
            <w:r>
              <w:rPr>
                <w:b w:val="0"/>
                <w:i w:val="0"/>
                <w:sz w:val="20"/>
              </w:rPr>
              <w:t>Tiết 156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2)</w:t>
            </w:r>
          </w:p>
        </w:tc>
        <w:tc>
          <w:tcPr>
            <w:tcW w:type="dxa" w:w="1474"/>
          </w:tcPr>
          <w:p>
            <w:pPr>
              <w:spacing w:after="0"/>
              <w:jc w:val="center"/>
            </w:pPr>
            <w:r/>
            <w:r>
              <w:rPr>
                <w:b w:val="0"/>
                <w:i w:val="0"/>
                <w:sz w:val="20"/>
              </w:rPr>
              <w:t>Tiết 157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3)</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6.3 CB2a: HS nêu được vì sao công cụ trí tuệ nhân tạo có thể trả lời sai khi đọc nhầm đề bài và chỉ ra cách đối chiếu lại bằng phép thử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4)</w:t>
            </w:r>
          </w:p>
        </w:tc>
        <w:tc>
          <w:tcPr>
            <w:tcW w:type="dxa" w:w="1474"/>
          </w:tcPr>
          <w:p>
            <w:pPr>
              <w:spacing w:after="0"/>
              <w:jc w:val="center"/>
            </w:pPr>
            <w:r/>
            <w:r>
              <w:rPr>
                <w:b w:val="0"/>
                <w:i w:val="0"/>
                <w:sz w:val="20"/>
              </w:rPr>
              <w:t>Tiết 159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tỉ số, tỉ số phần trăm (Tiết 1)</w:t>
            </w:r>
          </w:p>
        </w:tc>
        <w:tc>
          <w:tcPr>
            <w:tcW w:type="dxa" w:w="1474"/>
          </w:tcPr>
          <w:p>
            <w:pPr>
              <w:spacing w:after="0"/>
              <w:jc w:val="center"/>
            </w:pPr>
            <w:r/>
            <w:r>
              <w:rPr>
                <w:b w:val="0"/>
                <w:i w:val="0"/>
                <w:sz w:val="20"/>
              </w:rPr>
              <w:t>Tiết 160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70. Ôn tập tỉ số, tỉ số phần trăm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1)</w:t>
            </w:r>
          </w:p>
        </w:tc>
        <w:tc>
          <w:tcPr>
            <w:tcW w:type="dxa" w:w="1474"/>
          </w:tcPr>
          <w:p>
            <w:pPr>
              <w:spacing w:after="0"/>
              <w:jc w:val="center"/>
            </w:pPr>
            <w:r/>
            <w:r>
              <w:rPr>
                <w:b w:val="0"/>
                <w:i w:val="0"/>
                <w:sz w:val="20"/>
              </w:rPr>
              <w:t>Tiết 162 (4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3)</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4)</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72. Ôn tập đo lường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đo lường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một số yếu tố thống kê và xác suất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74. Ôn tập một số yếu tố thống kê và xác suất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172 (3 tiết)</w:t>
            </w:r>
          </w:p>
        </w:tc>
        <w:tc>
          <w:tcPr>
            <w:tcW w:type="dxa" w:w="4195"/>
          </w:tcPr>
          <w:p>
            <w:pPr>
              <w:spacing w:after="0"/>
            </w:pPr>
            <w:r/>
            <w:r>
              <w:rPr>
                <w:b w:val="0"/>
                <w:i w:val="0"/>
                <w:sz w:val="18"/>
              </w:rPr>
              <w:t>SGV 4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2)</w:t>
            </w:r>
          </w:p>
        </w:tc>
        <w:tc>
          <w:tcPr>
            <w:tcW w:type="dxa" w:w="1474"/>
          </w:tcPr>
          <w:p>
            <w:pPr>
              <w:spacing w:after="0"/>
              <w:jc w:val="center"/>
            </w:pPr>
            <w:r/>
            <w:r>
              <w:rPr>
                <w:b w:val="0"/>
                <w:i w:val="0"/>
                <w:sz w:val="20"/>
              </w:rPr>
              <w:t>Tiết 173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3)</w:t>
            </w:r>
          </w:p>
        </w:tc>
        <w:tc>
          <w:tcPr>
            <w:tcW w:type="dxa" w:w="1474"/>
          </w:tcPr>
          <w:p>
            <w:pPr>
              <w:spacing w:after="0"/>
              <w:jc w:val="center"/>
            </w:pPr>
            <w:r/>
            <w:r>
              <w:rPr>
                <w:b w:val="0"/>
                <w:i w:val="0"/>
                <w:sz w:val="20"/>
              </w:rPr>
              <w:t>Tiết 174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Hoạt động: Kiến tạo tri thức mới. -Tượng đài Mẹ Việt Nam Anh hùng tại núi Cấm (xã Tam Phú, thành phố Tam Kỳ, tỉnh Quảng Nam). *Tượng đài Mẹ Việt Nam Anh hùng tại núi Cấm (Phường Quảng Phú, Thành phố Đà Nẵng) -(mới); Năng lực số 1.1 CB2c: HS xem video bài hát về người có công với quê hương, đất nước rồi kể được một người mà em biết ơn</w:t>
            </w:r>
          </w:p>
          <w:p>
            <w:pPr>
              <w:spacing w:after="0"/>
            </w:pPr>
            <w:r>
              <w:rPr>
                <w:b w:val="0"/>
                <w:i w:val="0"/>
                <w:sz w:val="18"/>
              </w:rPr>
              <w:t>QPAN: Giáo dục ý thức bảo vệ chủ quyền biển, đảo; trách nhiệm công dân trong xây dựng và bảo vệ Tổ quốc; giới thiệu chủ quyền, quyền chủ quyền biển, đảo Việt Nam và gương dũng cảm cứu hộ, cứu nạn của cán bộ, chiến sĩ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NLS: Năng lực số 2.5 CB2a: HS viết lại bình luận ác ý thành lời góp ý tử tế</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GDVL: GD Việt Lào</w:t>
            </w:r>
          </w:p>
          <w:p>
            <w:pPr>
              <w:spacing w:after="0"/>
            </w:pP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Năng lực số Miền 1 (Cơ bản, bậc 2): Ở bài “Vượt qua khó khăn”, GV chiếu một hai câu chuyện có thật về tấm gương vượt khó do thầy cô chọn từ nguồn tin cậy, kèm ảnh minh hoạ; HS đọc; Năng lực số Miền 2 (Cơ bản, bậc 2): GV gõ lên màn hình những khó khăn HS nêu cùng cách khắc phục mà các bạn góp ý, thành bảng hai cột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GDĐP: GD địa phương</w:t>
            </w:r>
          </w:p>
          <w:p>
            <w:pPr>
              <w:spacing w:after="0"/>
            </w:pP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1)</w:t>
            </w:r>
          </w:p>
        </w:tc>
        <w:tc>
          <w:tcPr>
            <w:tcW w:type="dxa" w:w="1474"/>
          </w:tcPr>
          <w:p>
            <w:pPr>
              <w:spacing w:after="0"/>
              <w:jc w:val="center"/>
            </w:pPr>
            <w:r/>
            <w:r>
              <w:rPr>
                <w:b w:val="0"/>
                <w:i w:val="0"/>
                <w:sz w:val="20"/>
              </w:rPr>
              <w:t>Tiết 16 (4 tiết)</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4)</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1)</w:t>
            </w:r>
          </w:p>
        </w:tc>
        <w:tc>
          <w:tcPr>
            <w:tcW w:type="dxa" w:w="1474"/>
          </w:tcPr>
          <w:p>
            <w:pPr>
              <w:spacing w:after="0"/>
              <w:jc w:val="center"/>
            </w:pPr>
            <w:r/>
            <w:r>
              <w:rPr>
                <w:b w:val="0"/>
                <w:i w:val="0"/>
                <w:sz w:val="20"/>
              </w:rPr>
              <w:t>Tiết 21 (4 tiết)</w:t>
            </w:r>
          </w:p>
        </w:tc>
        <w:tc>
          <w:tcPr>
            <w:tcW w:type="dxa" w:w="4195"/>
          </w:tcPr>
          <w:p>
            <w:pPr>
              <w:spacing w:after="0"/>
            </w:pPr>
            <w:r/>
            <w:r>
              <w:rPr>
                <w:b w:val="0"/>
                <w:i w:val="0"/>
                <w:sz w:val="18"/>
              </w:rPr>
              <w:t>NLS: Năng lực số 5.2 CB2b: HS lập kế hoạch cá nhân trên ứng dụng lịch hoặc danh sách việc</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 Năng lực số 5.2 CB2b: HS lập kế hoạch cá nhân trên ứng dụng lịch hoặc danh sách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 Năng lực số 5.2 CB2b: HS lập kế hoạch cá nhân trên ứng dụng lịch hoặc danh sách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5.2 CB2b: HS lập kế hoạch cá nhân trên ứng dụng lịch hoặc danh sách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1)</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NLS: Năng lực số 4.2 CB2a: HS nhận diện tình huống nguy hiểm qua mạng</w:t>
            </w:r>
          </w:p>
          <w:p>
            <w:pPr>
              <w:spacing w:after="0"/>
            </w:pPr>
            <w:r>
              <w:rPr>
                <w:b w:val="0"/>
                <w:i w:val="0"/>
                <w:sz w:val="18"/>
              </w:rPr>
              <w:t>QTE</w:t>
            </w:r>
          </w:p>
          <w:p>
            <w:pPr>
              <w:spacing w:after="0"/>
            </w:pPr>
            <w:r>
              <w:rPr>
                <w:b w:val="0"/>
                <w:i w:val="0"/>
                <w:sz w:val="18"/>
              </w:rPr>
              <w:t>QTE: trẻ em có quyền được bảo vệ, được an toàn; biết nói không, rời khỏi nơi nguy hiểm và kể ngay với người lớn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4.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Thành phần và vai trò của đất đối với cây trồng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quan sát ảnh chụp lát cắt đất trên màn hình và gọi tên được các thành phần của đất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Thành phần và vai trò của đất đối với cây trồng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CB2c: HS quan sát ảnh chụp lát cắt đất trên màn hình và gọi tên được các thành phần của đất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 nhiễm, xói mòn đất và bảo vệ môi trường đất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Hỗn hợp và dung dịch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3. Hỗn hợp và dung dịch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 Năng lực số 5.1 CB2a: HS quan sát mô phỏng ở cấp độ hạt</w:t>
            </w:r>
          </w:p>
          <w:p>
            <w:pPr>
              <w:spacing w:after="0"/>
            </w:pPr>
            <w:r>
              <w:rPr>
                <w:b w:val="0"/>
                <w:i w:val="0"/>
                <w:sz w:val="18"/>
              </w:rPr>
              <w:t>STEM: Tách muối ra khỏi dung dịch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Đặc điểm của chất ở trạng thái rắn, lỏng, khí. Sự biến đổi trạng thái của chất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4. Đặc điểm của chất ở trạng thái rắn, lỏng, khí. Sự biến đổi trạng thái của chất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Sự biến đổi hoá học của chất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5. Sự biến đổi hoá học của chất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NLS: Năng lực số 5.1 CB2a: HS quan sát mô phỏng ở cấp độ hạt</w:t>
            </w:r>
          </w:p>
          <w:p>
            <w:pPr>
              <w:spacing w:after="0"/>
            </w:pPr>
            <w:r>
              <w:rPr>
                <w:b w:val="0"/>
                <w:i w:val="0"/>
                <w:sz w:val="18"/>
              </w:rPr>
              <w:t>STEM: Biến đổi chất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Ôn tập chủ đề Chất</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7. Vai trò của năng lượng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Vai trò của năng lượng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Sử dụng năng lượng điện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Sử dụng năng lượng điện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Mạch điện đơn giản. Vật dẫn điện và vật cách điện (Tiết 1)</w:t>
            </w:r>
          </w:p>
        </w:tc>
        <w:tc>
          <w:tcPr>
            <w:tcW w:type="dxa" w:w="1474"/>
          </w:tcPr>
          <w:p>
            <w:pPr>
              <w:spacing w:after="0"/>
              <w:jc w:val="center"/>
            </w:pPr>
            <w:r/>
            <w:r>
              <w:rPr>
                <w:b w:val="0"/>
                <w:i w:val="0"/>
                <w:sz w:val="20"/>
              </w:rPr>
              <w:t>Tiết 19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STEM: Mạch điện đơn giản (Khoa học – Công nghệ) — dạy thay cho tiết này.</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Mạch điện đơn giản. Vật dẫn điện và vật cách điện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Năng lượng chất đốt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Năng lượng chất đốt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Sử dụng năng lượng mặt trời, năng lượng gió, năng lượng nước chảy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Sử dụng năng lượng mặt trời, năng lượng gió, năng lượng nước chảy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STEM: Mô hình thuyền buồm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Sử dụng năng lượng mặt trời, năng lượng gió, năng lượng nước chảy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Ôn tập chủ đề Năng lượng</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13. Sinh sản của thực vật có hoa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Sinh sản của thực vật có hoa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14. Sự phát triển của cây con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1.2 CB2a: HS kiểm chứng được kết quả nhận diện của ứng dụng bằng đặc điểm trong SGK</w:t>
            </w:r>
          </w:p>
          <w:p>
            <w:pPr>
              <w:spacing w:after="0"/>
            </w:pPr>
            <w:r>
              <w:rPr>
                <w:b w:val="0"/>
                <w:i w:val="0"/>
                <w:sz w:val="18"/>
              </w:rPr>
              <w:t>STEM: Trồng cây không cần hạt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Sự phát triển của cây con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14. Sự phát triển của cây con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Sinh sản của động vật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Sinh sản của động vật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Vòng đời và sự phát triển của động vật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Năng lực số 1.2 CB2a: HS kiểm chứng được kết quả nhận diện của ứng dụng bằng đặc điểm trong SGK</w:t>
            </w:r>
          </w:p>
          <w:p>
            <w:pPr>
              <w:spacing w:after="0"/>
            </w:pPr>
            <w:r>
              <w:rPr>
                <w:b w:val="0"/>
                <w:i w:val="0"/>
                <w:sz w:val="18"/>
              </w:rPr>
              <w:t>STEM: Vòng đời của động vật (Khoa học – Mĩ thuật) — dạy thay cho tiết này.</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Vòng đời và sự phát triển của động vật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VI KHUẨN</w:t>
            </w:r>
          </w:p>
        </w:tc>
        <w:tc>
          <w:tcPr>
            <w:tcW w:type="dxa" w:w="4365"/>
          </w:tcPr>
          <w:p>
            <w:pPr>
              <w:spacing w:after="0"/>
            </w:pPr>
            <w:r/>
            <w:r>
              <w:rPr>
                <w:b w:val="0"/>
                <w:i w:val="0"/>
                <w:sz w:val="20"/>
              </w:rPr>
              <w:t>Bài 18. Vi khuẩn xung quanh chúng ta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Vi khuẩn xung quanh chúng ta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VI KHUẨN</w:t>
            </w:r>
          </w:p>
        </w:tc>
        <w:tc>
          <w:tcPr>
            <w:tcW w:type="dxa" w:w="4365"/>
          </w:tcPr>
          <w:p>
            <w:pPr>
              <w:spacing w:after="0"/>
            </w:pPr>
            <w:r/>
            <w:r>
              <w:rPr>
                <w:b w:val="0"/>
                <w:i w:val="0"/>
                <w:sz w:val="20"/>
              </w:rPr>
              <w:t>Bài 19. Vi khuẩn có ích trong chế biến thực phẩm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t>Năng lực số 1.1 CB2b: HS quan sát hình ảnh hiển vi, tra cứu có đối chiếu SGK và ghi rõ nguồn thông tin</w:t>
            </w:r>
          </w:p>
          <w:p>
            <w:pPr>
              <w:spacing w:after="0"/>
            </w:pPr>
            <w:r>
              <w:rPr>
                <w:b w:val="0"/>
                <w:i w:val="0"/>
                <w:sz w:val="18"/>
              </w:rPr>
              <w:t>STEM: Vi khuẩn có ích trong chế biến thực phẩm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Vi khuẩn có ích trong chế biến thực phẩm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VI KHUẨN</w:t>
            </w:r>
          </w:p>
        </w:tc>
        <w:tc>
          <w:tcPr>
            <w:tcW w:type="dxa" w:w="4365"/>
          </w:tcPr>
          <w:p>
            <w:pPr>
              <w:spacing w:after="0"/>
            </w:pPr>
            <w:r/>
            <w:r>
              <w:rPr>
                <w:b w:val="0"/>
                <w:i w:val="0"/>
                <w:sz w:val="20"/>
              </w:rPr>
              <w:t>Bài 20. Vi khuẩn gây bệnh ở người và cách phòng tránh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t>Năng lực số 1.1 CB2b: HS quan sát hình ảnh hiển vi, tra cứu có đối chiếu SGK và ghi rõ nguồn thông tin</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Vi khuẩn gây bệnh ở người và cách phòng tránh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VI KHUẨN</w:t>
            </w:r>
          </w:p>
        </w:tc>
        <w:tc>
          <w:tcPr>
            <w:tcW w:type="dxa" w:w="4365"/>
          </w:tcPr>
          <w:p>
            <w:pPr>
              <w:spacing w:after="0"/>
            </w:pPr>
            <w:r/>
            <w:r>
              <w:rPr>
                <w:b w:val="0"/>
                <w:i w:val="0"/>
                <w:sz w:val="20"/>
              </w:rPr>
              <w:t>Bài 21. Ôn tập chủ đề Vi khuẩn</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Sự hình thành cơ thể người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NLS: Năng lực số 1.1 CB2c: HS quan sát sơ đồ động về các giai đoạn phát triển</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Sự hình thành cơ thể người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Các giai đoạn phát triển chính của con người (Tiết 1)</w:t>
            </w:r>
          </w:p>
        </w:tc>
        <w:tc>
          <w:tcPr>
            <w:tcW w:type="dxa" w:w="1474"/>
          </w:tcPr>
          <w:p>
            <w:pPr>
              <w:spacing w:after="0"/>
              <w:jc w:val="center"/>
            </w:pPr>
            <w:r/>
            <w:r>
              <w:rPr>
                <w:b w:val="0"/>
                <w:i w:val="0"/>
                <w:sz w:val="20"/>
              </w:rPr>
              <w:t>Tiết 48 (3 tiết)</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Các giai đoạn phát triển chính của con người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Các giai đoạn phát triển chính của con người (Tiết 3)</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Nam và nữ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Nam và nữ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Chăm sóc sức khoẻ tuổi dậy thì (Tiết 1)</w:t>
            </w:r>
          </w:p>
        </w:tc>
        <w:tc>
          <w:tcPr>
            <w:tcW w:type="dxa" w:w="1474"/>
          </w:tcPr>
          <w:p>
            <w:pPr>
              <w:spacing w:after="0"/>
              <w:jc w:val="center"/>
            </w:pPr>
            <w:r/>
            <w:r>
              <w:rPr>
                <w:b w:val="0"/>
                <w:i w:val="0"/>
                <w:sz w:val="20"/>
              </w:rPr>
              <w:t>Tiết 54 (3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p>
            <w:pPr>
              <w:spacing w:after="0"/>
            </w:pPr>
            <w:r>
              <w:rPr>
                <w:b w:val="0"/>
                <w:i w:val="0"/>
                <w:sz w:val="18"/>
              </w:rPr>
              <w:t>STEM: Cẩm nang chăm sóc sức khoẻ tuổi dậy thì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Chăm sóc sức khoẻ tuổi dậy thì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Chăm sóc sức khoẻ tuổi dậy thì (Tiết 3)</w:t>
            </w:r>
          </w:p>
        </w:tc>
        <w:tc>
          <w:tcPr>
            <w:tcW w:type="dxa" w:w="1474"/>
          </w:tcPr>
          <w:p>
            <w:pPr>
              <w:spacing w:after="0"/>
              <w:jc w:val="center"/>
            </w:pPr>
            <w:r/>
            <w:r>
              <w:rPr>
                <w:b w:val="0"/>
                <w:i w:val="0"/>
                <w:sz w:val="20"/>
              </w:rPr>
              <w:t>Tiết 56</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Phòng tránh bị xâm hại (Tiết 1)</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Phòng tránh bị xâm hại (Tiết 3)</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4)</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Ôn tập chủ đề Con người và sức khoẻ</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Chức năng của môi trường đối với sinh vật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Tác động của con người và một số biện pháp bảo vệ môi trường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Tác động của con người và một số biện pháp bảo vệ môi trường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Tác động của con người và một số biện pháp bảo vệ môi trường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chủ đề Sinh vật và môi trường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5.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1. Vị trí địa lí, lãnh thổ, đơn vị hành chính, Quốc kì, Quốc huy,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QPAN: GDQP, GD Việt Lào. 1. Vị trí địa lí và lãnh thổ. 2. Đơn vị hành chính + Bản đồ hành chính</w:t>
            </w:r>
          </w:p>
          <w:p>
            <w:pPr>
              <w:spacing w:after="0"/>
            </w:pPr>
            <w:r>
              <w:rPr>
                <w:b w:val="0"/>
                <w:i w:val="0"/>
                <w:sz w:val="18"/>
              </w:rPr>
              <w:t>GDVL: GDQP, GD Việt Lào. 1. Vị trí địa lí và lãnh thổ. 2. Đơn vị hành chính + Bản đồ hành chính</w:t>
            </w:r>
          </w:p>
          <w:p>
            <w:pPr>
              <w:spacing w:after="0"/>
            </w:pPr>
            <w:r>
              <w:rPr>
                <w:b w:val="0"/>
                <w:i w:val="0"/>
                <w:sz w:val="18"/>
              </w:rPr>
              <w:t>NLS-KT: sử dụng bản đồ số/tranh ảnh/tư liệu số; hướng dẫn HS ghi nguồn thông tin.; mới - Hình 1: Cột cờ Lũng Cú (Tuyên Quang) - Trang 6 Hình 3: Bản đồ hành chính Việt Nam năm 2025 (Tên các tỉnh mới sau khi hợp nhất) - Việt Nam có 34 tỉnh thành: 28 tỉnh và 6 thành phố trực thuộc trung ương.</w:t>
            </w:r>
          </w:p>
          <w:p>
            <w:pPr>
              <w:spacing w:after="0"/>
            </w:pPr>
            <w:r>
              <w:rPr>
                <w:b w:val="0"/>
                <w:i w:val="0"/>
                <w:sz w:val="18"/>
              </w:rPr>
              <w:t>Năng lực số 1.2 CB2a: HS nêu được vì sao chỉ tin nguồn chính thống về chủ quyền và không chia sẻ tư liệu chưa kiểm chứng.</w:t>
            </w:r>
          </w:p>
          <w:p>
            <w:pPr>
              <w:spacing w:after="0"/>
            </w:pPr>
            <w:r>
              <w:rPr>
                <w:b w:val="0"/>
                <w:i w:val="0"/>
                <w:sz w:val="18"/>
              </w:rPr>
              <w:t>QPAN: Sử dụng bản đồ hành chính Việt Nam để HS chỉ ra lãnh thổ, vùng biển, quần đảo Hoàng Sa và Trường Sa của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Vị trí địa lí, lãnh thổ, đơn vị hành chính, Quốc kì, Quốc huy,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1.2 CB2a: HS nêu được vì sao chỉ tin nguồn chính thống về chủ quyền và không chia sẻ tư liệu chưa kiểm chứng</w:t>
            </w:r>
          </w:p>
          <w:p>
            <w:pPr>
              <w:spacing w:after="0"/>
            </w:pPr>
            <w:r>
              <w:rPr>
                <w:b w:val="0"/>
                <w:i w:val="0"/>
                <w:sz w:val="18"/>
              </w:rPr>
              <w:t>QPAN: GDQP, GD Việt Lào</w:t>
            </w:r>
          </w:p>
          <w:p>
            <w:pPr>
              <w:spacing w:after="0"/>
            </w:pPr>
            <w:r>
              <w:rPr>
                <w:b w:val="0"/>
                <w:i w:val="0"/>
                <w:sz w:val="18"/>
              </w:rPr>
              <w:t>GDVL: GDQP, GD Việt Lào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1)</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Hình 2: Giàn khoan dầu khí ở mỏ Bạch Hổ (TPHCM) - Hình 3: Rau vụ đông ở tỉnh Hưng Yên - Hồ Ba Bể (Thái Nguyên) - Hình 7: Vườn vải thiều ở vùng đồi núi phía Bắc (Bắc Ninh)</w:t>
            </w:r>
          </w:p>
          <w:p>
            <w:pPr>
              <w:spacing w:after="0"/>
            </w:pP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4)</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3. Biển, đảo Việt Nam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Cập nhật tên các tỉnh, thành phố ven biển là: Quảng Ninh, Hải Phòng, Hưng Yên, Ninh Bình, Thanh Hóa, Nghệ An, Hà Tĩnh, Quảng Trị, Huế, Đà Nẵng, Quảng Ngãi, Gia Lai, Đắk Lắk, Khánh Hòa, Lâm Đồng, Thành phố HCM, Đồng Tháp, Vĩnh Long, Cần Thơ, An Giang, Cà Mau; Năng lực số 1.2 CB2a: HS nêu được vì sao chỉ tin nguồn chính thống về chủ quyền và không chia sẻ tư liệu chưa kiểm chứng; SGK tr.5 — sửa thành: "Vùng biển nước ta bao gồm một phần Biển Đông, Vịnh Bắc Bộ, Vịnh Thái Lan, tiếp giáp với vùng biển của nhiều quốc gia."; SGK tr.17 — sửa thành: "Thế kỉ XVII, các chúa Nguyễn… đồng thời thực thi chủ quyền đối với quần đảo Hoàng Sa và quần đảo Trường Sa một cách liên tục, lâu dài và hiệu quả."; SGK tr.18 — bổ sung: "Từ năm 1954 đến năm 1975, chính quyền Sài Gòn tiếp tục quản lí, thực thi chủ quyền đối với hai quần đảo như: cử quân đồn trú, dựng bia chủ quyền và ban hành các sắc lệnh hành chính sáp nhập quần đảo Hoàng Sa vào tỉnh Quảng Nam (nay thuộc thành phố Đà Nẵng) và quần đảo Trường Sa vào tỉnh Phước Tuy (nay thuộc Thành phố Hồ Chí Minh)."</w:t>
            </w:r>
          </w:p>
          <w:p>
            <w:pPr>
              <w:spacing w:after="0"/>
            </w:pPr>
            <w:r>
              <w:rPr>
                <w:b w:val="0"/>
                <w:i w:val="0"/>
                <w:sz w:val="18"/>
              </w:rPr>
              <w:t>QPAN: GDQP</w:t>
            </w:r>
          </w:p>
          <w:p>
            <w:pPr>
              <w:spacing w:after="0"/>
            </w:pPr>
            <w:r>
              <w:rPr>
                <w:b w:val="0"/>
                <w:i w:val="0"/>
                <w:sz w:val="18"/>
              </w:rPr>
              <w:t>QPAN: Khẳng định chủ quyền, quyền chủ quyền của Việt Nam đối với biển, đảo; liên hệ việc khai thác thuỷ, hải sản gắn với nhiệm vụ quốc phòng, an ninh.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Biển, đảo Việt Nam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Côn Sơn (TPHCM) - Phú Quốc (An Giang) - Hình 4 trang 17: Một góc đảo Phú Quốc (An Giang); Năng lực số 1.2 CB2a: HS nêu được vì sao chỉ tin nguồn chính thống về chủ quyền và không chia sẻ tư liệu chưa kiểm chứng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*Thay đổi dữ liệu dân số của các vùng phù hợp với bản đồ mới</w:t>
            </w:r>
          </w:p>
          <w:p>
            <w:pPr>
              <w:spacing w:after="0"/>
            </w:pPr>
            <w:r>
              <w:rPr>
                <w:b w:val="0"/>
                <w:i w:val="0"/>
                <w:sz w:val="18"/>
              </w:rPr>
              <w:t>NLS: Năng lực số 1.1 CB2c: HS thao tác các lớp bản đồ số</w:t>
            </w:r>
          </w:p>
          <w:p>
            <w:pPr>
              <w:spacing w:after="0"/>
            </w:pPr>
            <w:r>
              <w:rPr>
                <w:b w:val="0"/>
                <w:i w:val="0"/>
                <w:sz w:val="18"/>
              </w:rPr>
              <w:t>QPAN: Liên hệ vai trò của mỗi vùng đối với quốc phòng, an ninh;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Dân cư và dân tộc ở Việt Nam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GDĐP: GD địa phương</w:t>
            </w:r>
          </w:p>
          <w:p>
            <w:pPr>
              <w:spacing w:after="0"/>
            </w:pP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t>GDĐP: GD địa phương- Hình 2 trang 22: Lược đồ phân bố dân cư (địa giới hành chính 34 tỉnh)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5. Nhà nước Văn Lang, Nhà nước Âu Lạc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QPAN: Sử dụng bản đồ hành chính Việt Nam để HS chỉ ra lãnh thổ, vùng biển, quần đảo Hoàng Sa và Trường Sa của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5. Nhà nước Văn Lang, Nhà nước Âu Lạc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Nhà nước Văn Lang, Nhà nước Âu Lạc (Tiết 3)</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6. Vương quốc Phù Nam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+Hình 1 nhắc đến tỉnh An Giang. *Cập nhật tỉnh mới theo bản đồ hành chính mới. - Hình 3 trang 30: Dấu tích cọc gỗ nhà sàn của cư dân Phù Nam ở di tích Nền Chùa (An Giang) - Hình 7 trang 31: Tượng phật Bình Hòa (Tây Ninh)</w:t>
            </w:r>
          </w:p>
          <w:p>
            <w:pPr>
              <w:spacing w:after="0"/>
            </w:pP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Vương quốc Chăm-pa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Vị trí một số đền tháp Chăm-Pa: bản đồ cũ. - Kiến trúc của đền tháp Chăm -Pa: Hình 2 nhắc đến tỉnh Quảng Nam. Một số câu chuyện về đền tháp Chăm-pa nhắc: Hình 4 nhắc đến Ninh Thuận. - Hình 1 trang; 32: Tháp Nhạn (Đắk Lắk) - Hình 3 trang 33: Khu di tích Thánh địa Mỹ Sơn (Đà Nẵng) - Hình 4 trang 34: Tháp Bánh Ít (Gia Lai) - Hình 5: Tháp Pô Klong Ga – rai (Khánh Hòa) - Phần Luyện tập bài 1 trang 35 địa điểm Đà Nẵng *Cập nhật tỉnh mới theo bản đồ hành chính mới: Ninh Thuận sáp nhập Khánh Hòa lấy tên là Khánh Hòa, Quảng Nam sáp nhập thành Đà Nẵng</w:t>
            </w:r>
          </w:p>
          <w:p>
            <w:pPr>
              <w:spacing w:after="0"/>
            </w:pP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7. Vương quốc Chăm-pa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8. Đấu tranh giành độc lập thời kì Bắc thuộc (Tiết 1)</w:t>
            </w:r>
          </w:p>
        </w:tc>
        <w:tc>
          <w:tcPr>
            <w:tcW w:type="dxa" w:w="1474"/>
          </w:tcPr>
          <w:p>
            <w:pPr>
              <w:spacing w:after="0"/>
              <w:jc w:val="center"/>
            </w:pPr>
            <w:r/>
            <w:r>
              <w:rPr>
                <w:b w:val="0"/>
                <w:i w:val="0"/>
                <w:sz w:val="20"/>
              </w:rPr>
              <w:t>Tiết 19 (2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Đấu tranh giành độc lập thời kì Bắc thuộc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9. Triều Lý và việc định đô ở Thăng Long (Tiết 1)</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Triều Lý và việc định đô ở Thăng Long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9. Triều Lý và việc định đô ở Thăng Long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1)</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t>Nội dung 1, câu chuyện lịch sử: địa điểm Ninh Bình - Trang 46, câu chuyện lịch sử: Địa điểm Chí Linh (Hải Phòng)</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3)</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4)</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Ôn tập</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SGV 2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Mục 2, câu chuyện lịch sử Vụ Bản (Ninh Bình)</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Khởi nghĩa Lam Sơn và Triều Hậu Lê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1)</w:t>
            </w:r>
          </w:p>
        </w:tc>
        <w:tc>
          <w:tcPr>
            <w:tcW w:type="dxa" w:w="1474"/>
          </w:tcPr>
          <w:p>
            <w:pPr>
              <w:spacing w:after="0"/>
              <w:jc w:val="center"/>
            </w:pPr>
            <w:r/>
            <w:r>
              <w:rPr>
                <w:b w:val="0"/>
                <w:i w:val="0"/>
                <w:sz w:val="20"/>
              </w:rPr>
              <w:t>Tiết 32 (3 tiết)</w:t>
            </w:r>
          </w:p>
        </w:tc>
        <w:tc>
          <w:tcPr>
            <w:tcW w:type="dxa" w:w="4195"/>
          </w:tcPr>
          <w:p>
            <w:pPr>
              <w:spacing w:after="0"/>
            </w:pPr>
            <w:r/>
            <w:r>
              <w:rPr>
                <w:b w:val="0"/>
                <w:i w:val="0"/>
                <w:sz w:val="18"/>
              </w:rPr>
              <w:t>Mục 1 a, trang 58 câu chuyện lịch sử: Tiền Hải (Hưng Yên)</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13. Triều Nguyễn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14. Cách mạng tháng Tám năm 1945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14. Cách mạng tháng Tám năm 1945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GDĐP: GD địa phương</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Chiến dịch Điện Biên Phủ năm 1954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15. Chiến dịch Điện Biên Phủ năm 1954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Chiến dịch Hồ Chí Minh năm 1975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QPAN: GDQP- - Hình 3: Phi đội Quyết thắng tại sân bay Thành Sơn (Khánh Hòa) chiều 28 – 4 - 1975</w:t>
            </w:r>
          </w:p>
          <w:p>
            <w:pPr>
              <w:spacing w:after="0"/>
            </w:pP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16. Chiến dịch Hồ Chí Minh năm 1975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Đất nước Đổi mới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17. Đất nước Đổi mới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18. Nước Cộng hoà Nhân dân Trung Hoa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18. Nước Cộng hoà Nhân dân Trung Hoa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Nước Cộng hoà Dân chủ Nhân dân Lào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GDVL: GD Việt Lào</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19. Nước Cộng hoà Dân chủ Nhân dân Lào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GDVL: GD Việt Lào</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Vương quốc Cam-pu-chia (Tiết 1)</w:t>
            </w:r>
          </w:p>
        </w:tc>
        <w:tc>
          <w:tcPr>
            <w:tcW w:type="dxa" w:w="1474"/>
          </w:tcPr>
          <w:p>
            <w:pPr>
              <w:spacing w:after="0"/>
              <w:jc w:val="center"/>
            </w:pPr>
            <w:r/>
            <w:r>
              <w:rPr>
                <w:b w:val="0"/>
                <w:i w:val="0"/>
                <w:sz w:val="20"/>
              </w:rPr>
              <w:t>Tiết 48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20. Vương quốc Cam-pu-chia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Hiệp hội các quốc gia Đông Nam Á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Hình 3 trang 110: Lũ quét ở Mù Cang Chải, tỉnh Lào Cai tháng 8 năm 2023</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21. Hiệp hội các quốc gia Đông Nam Á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1)</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t>NLS: Năng lực số 1.1 CB2c: HS thao tác bản đồ, quả địa cầu số</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3)</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4)</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5)</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số và các chủng tộc chính trên thế giới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23. Dân số và các chủng tộc chính trên thế giới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Văn minh Ai Cập (Tiết 1)</w:t>
            </w:r>
          </w:p>
        </w:tc>
        <w:tc>
          <w:tcPr>
            <w:tcW w:type="dxa" w:w="1474"/>
          </w:tcPr>
          <w:p>
            <w:pPr>
              <w:spacing w:after="0"/>
              <w:jc w:val="center"/>
            </w:pPr>
            <w:r/>
            <w:r>
              <w:rPr>
                <w:b w:val="0"/>
                <w:i w:val="0"/>
                <w:sz w:val="20"/>
              </w:rPr>
              <w:t>Tiết 60 (2 tiết)</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24. Văn minh Ai Cập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Văn minh Hy Lạp (Tiết 1)</w:t>
            </w:r>
          </w:p>
        </w:tc>
        <w:tc>
          <w:tcPr>
            <w:tcW w:type="dxa" w:w="1474"/>
          </w:tcPr>
          <w:p>
            <w:pPr>
              <w:spacing w:after="0"/>
              <w:jc w:val="center"/>
            </w:pPr>
            <w:r/>
            <w:r>
              <w:rPr>
                <w:b w:val="0"/>
                <w:i w:val="0"/>
                <w:sz w:val="20"/>
              </w:rPr>
              <w:t>Tiết 62 (2 tiết)</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25. Văn minh Hy Lạp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HĐ Khám phá: Một số vấn đề về môi trường. +Hình 2 nhắc đến tỉnh Quảng Nam. *Cập nhật Quảng Nam sáp nhập thành Đà Nẵng</w:t>
            </w:r>
          </w:p>
          <w:p>
            <w:pPr>
              <w:spacing w:after="0"/>
            </w:pPr>
            <w:r>
              <w:rPr>
                <w:b w:val="0"/>
                <w:i w:val="0"/>
                <w:sz w:val="18"/>
              </w:rPr>
              <w:t>NLS-KT: sử dụng bản đồ số/tranh ảnh/tư liệu số; hướng dẫn HS ghi nguồn thông tin.</w:t>
            </w:r>
          </w:p>
          <w:p>
            <w:pPr>
              <w:spacing w:after="0"/>
            </w:pPr>
            <w:r>
              <w:rPr>
                <w:b w:val="0"/>
                <w:i w:val="0"/>
                <w:sz w:val="18"/>
              </w:rPr>
              <w:t>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Xây dựng thế giới hoà bình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QPAN: Yêu hoà bình, bảo vệ hoà bình bằng những việc phù hợp với khả năng, phản đối chiến tranh.</w:t>
            </w:r>
          </w:p>
          <w:p>
            <w:pPr>
              <w:spacing w:after="0"/>
            </w:pPr>
            <w:r>
              <w:rPr>
                <w:b w:val="0"/>
                <w:i w:val="0"/>
                <w:sz w:val="18"/>
              </w:rPr>
              <w:t>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27. Xây dựng thế giới hoà bình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28. Ôn tập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6.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Làm quen đầu năm</w:t>
            </w:r>
          </w:p>
        </w:tc>
        <w:tc>
          <w:tcPr>
            <w:tcW w:type="dxa" w:w="4365"/>
          </w:tcPr>
          <w:p>
            <w:pPr>
              <w:spacing w:after="0"/>
            </w:pPr>
            <w:r/>
            <w:r>
              <w:rPr>
                <w:b w:val="0"/>
                <w:i w:val="0"/>
                <w:sz w:val="20"/>
              </w:rPr>
              <w:t>Làm quen chương trình, sách giáo khoa và học liệu trực tuyến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xem sách điện tử Tiếng Anh 5 trên tivi, chỉ được các phần Unit, Lesson và nói tên phần sẽ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A. Back to school</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Miền 1 (Cơ bản, bậc 2): GV mở bản ghi âm bản ngữ bài hát Back to school trong bài “Starter — A. Back to school”, chiếu lời trên tivi, HS nghe hai lượt rồi hát theo; Năng lực số Miền 2 (Cơ bản, bậc 2): GV chiếu mẫu My goal tree trên tivi, mỗi HS nói ba mục tiêu This year I want to… rồi cả lớp thống nhất quy tắc lớp học số: giơ tay trước khi nói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 Classroom instructions</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2): Trong bài “Starter — B. Last summer”, GV chiếu video các địa điểm nổi tiếng cho trò Let’s travel!, HS xem và nói tên địa điểm bằng tiếng Anh; Năng lực số Miền 2 (Cơ bản, bậc 2): GV cho HS chọn một ảnh kì nghỉ hè (ảnh chụp hoặc tranh trong học liệu số) chiếu trên tivi, nói hai câu I was in… / It was fun.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 Activities we can do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1 (Cơ bản, bậc 2): Với bài “Starter — C. Classroom instructions”, GV chiếu flashcard số các lệnh Open your book, Close your book, Stand up, Sit down, mỗi thẻ kèm hình minh hoạ; Năng lực số Miền 3 (Cơ bản, bậc 2): HS đọc chant theo bản ghi âm bản ngữ chiếu trên tivi, GV dùng điện thoại ghi âm lớp đọc chant rồi mở lại để HS so với bản mẫu về trọng âm, nhịp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2.1 CB2a: HS quan sát flashcard số (city, countryside…) rồi hỏi – đáp theo cặp về nơi mình đang sống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Miền 1 (Cơ bản, bậc 2): Trong bài “Unit 1: All about me! — Lesson 2 (1, 2, 3)”, GV chiếu flashcard số dolphin, pink, sandwich, table tennis cho trò Bingo; Năng lực số Miền 3 (Cơ bản, bậc 2): GV chiếu mẫu tin nhắn ngắn gửi bạn trên tivi: Hi Nam! My favourite colour is pink. My favourite food is sandwich. What about you?; HS viết một tin nhắn tương tự vào phiếu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2): Ở bài Unit 1 All about me, GV chiếu tranh kèm tệp ghi âm phần nghe về đất nước, môn thể thao, con vật yêu thích; HS nghe lần một nắm ý chung; Năng lực số Miền 2 (Cơ bản, bậc 2): GV ghi âm lượt hỏi đáp theo cặp về sở thích rồi mở lại cho cả lớp nghe; HS tự đánh giá theo tiêu chí chiếu sẵn là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2): Vào bài Unit 2 Our homes, GV chiếu ảnh các kiểu nhà ở như nhà phố, chung cư, nhà sàn và mở tệp ghi âm mẫu câu hỏi, câu đáp về nơi ở; từng cặp HS hỏi đáp bằng tiếng Anh rồi đọc để GV đánh dấu vào bảng</w:t>
            </w:r>
          </w:p>
          <w:p>
            <w:pPr>
              <w:spacing w:after="0"/>
            </w:pPr>
            <w:r>
              <w:rPr>
                <w:b w:val="0"/>
                <w:i w:val="0"/>
                <w:sz w:val="18"/>
              </w:rPr>
              <w:t>NLS: Năng lực số Miền 2 (Cơ bản, bậc 2): GV chiếu bảng khảo sát nhanh của lớp về kiểu nhà ở</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2): Ở bài Unit 2 Our homes, GV chiếu ảnh các kiểu nhà ở và sơ đồ các phòng trong nhà, mở tệp ghi âm mẫu hỏi đáp về nơi ở; Năng lực số Miền 5 (Cơ bản, bậc 2): GV mở bài tập tương tác nghe chọn tranh và ghép từ chỉ phòng với đồ vật thường có trong phòng đó; máy chấm ngay nên HS biết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2 (Cơ bản, bậc 2): Ở phần luyện nói bài Unit 2 Our homes, GV chiếu bảng khảo sát của lớp về kiểu nhà và phòng mà mỗi bạn thích nhất; Năng lực số Miền 3 (Cơ bản, bậc 2): Mỗi nhóm làm một trang giới thiệu ngôi nhà mơ ước: chọn hoặc vẽ hình các phòng, ghi tên phòng bằng tiếng Anh và viết hai câu giới thiệu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2): Vào bài Unit 3 My foreign friends, GV chiếu bản đồ thế giới và ảnh cờ một số nước kèm tệp ghi âm mẫu; HS nghe rồi chỉ đúng nước trên bản đồ; Năng lực số Miền 5 (Cơ bản, bậc 2): GV mở bài tập tương tác nối tên nước với lá cờ và điền từ còn thiếu vào câu hỏi bạn đến từ đâu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2 (Cơ bản, bậc 2): Ở bài Unit 3 phần tả ngoại hình bạn bè, GV chiếu bộ tranh nhân vật lên màn hình; từng cặp HS hỏi đáp bằng tiếng Anh về dáng người; Năng lực số Miền 5 (Cơ bản, bậc 2): GV mở bài tập tương tác nghe rồi chọn đúng tranh nhân vật được tả; máy chấm ngay nên HS nhận ra mình còn nhầm từ chỉ đặc điểm gần nghĩa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2): Ở phần kĩ năng của bài Unit 3 My foreign friends, GV mở tệp ghi âm đoạn hội thoại tả tính cách bạn bè và chiếu tranh kèm từ khoá; Năng lực số Miền 5 (Cơ bản, bậc 2): GV mở bài tập tương tác nối từ chỉ tính cách với tình huống minh hoạ và điền từ còn thiếu vào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2): Vào bài Unit 4 Our free-time activities, GV chiếu bộ tranh hoạt động rảnh rỗi kèm tệp ghi âm mẫu; HS nghe rồi nối hoạt động với tranh; từng cặp HS hỏi đáp bằng tiếng Anh rồi đọc để thầy cô đánh dấu</w:t>
            </w:r>
          </w:p>
          <w:p>
            <w:pPr>
              <w:spacing w:after="0"/>
            </w:pPr>
            <w:r>
              <w:rPr>
                <w:b w:val="0"/>
                <w:i w:val="0"/>
                <w:sz w:val="18"/>
              </w:rPr>
              <w:t>NLS: Năng lực số Miền 2 (Cơ bản, bậc 2): GV chiếu bảng khảo sát hoạt động rảnh rỗi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2): Ở phần kĩ năng của bài Unit 4 Our free-time activities, GV mở tệp ghi âm đoạn hội thoại và chiếu tranh kèm từ khoá; HS nghe lần một nắm ý chung; Năng lực số Miền 3 (Cơ bản, bậc 2): Mỗi nhóm làm một trang giới thiệu hoạt động rảnh rỗi của nhóm: chọn biểu tượng hoạt động, ghi tần suất và viết hai câu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5 (Cơ bản, bậc 2): Ở phần luyện tập bài Unit 4 Our free-time activities, GV mở bài tập tương tác nghe chọn tranh và ghép hoạt động rảnh rỗi với tần suất; Năng lực số Miền 2 (Cơ bản, bậc 2): GV ghi âm lượt hỏi đáp về hoạt động rảnh rỗi của vài cặp rồi mở cho cả lớp nghe; các em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2): Ở phần kĩ năng của bài Unit 3 My foreign friends, GV mở tệp ghi âm đoạn hội thoại tả tính cách bạn bè và chiếu tranh kèm từ khoá; Năng lực số Miền 5 (Cơ bản, bậc 2): GV mở bài tập tương tác nối từ chỉ tính cách với tình huống minh hoạ và điền từ còn thiếu vào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Vào bài Unit 5 My future job, GV chiếu bộ tranh nghề nghiệp kèm tệp ghi âm mẫu; HS nghe rồi nối tên nghề với tranh; từng cặp HS hỏi đáp bằng tiếng Anh rồi đọc để thầy cô đánh dấu</w:t>
            </w:r>
          </w:p>
          <w:p>
            <w:pPr>
              <w:spacing w:after="0"/>
            </w:pPr>
            <w:r>
              <w:rPr>
                <w:b w:val="0"/>
                <w:i w:val="0"/>
                <w:sz w:val="18"/>
              </w:rPr>
              <w:t>NLS: Năng lực số Miền 2 (Cơ bản, bậc 2): GV chiếu bảng khảo sát nghề mơ ước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5 (Cơ bản, bậc 2): Ở phần luyện tập bài Unit 5 My future job, GV mở bài tập tương tác nghe chọn tranh và ghép nghề với việc người làm nghề đó thường làm; Năng lực số Miền 6 (Cơ bản, bậc 2): GV hỏi công cụ trí tuệ nhân tạo xem một nghề cần những kĩ năng gì rồi chiếu câu trả lời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2): Vào bài Unit 5 My future job, GV chiếu bộ tranh nghề nghiệp kèm tệp ghi âm mẫu; HS nghe rồi nối tên nghề với tranh; từng cặp HS hỏi đáp bằng tiếng Anh rồi đọc để thầy cô đánh dấu</w:t>
            </w:r>
          </w:p>
          <w:p>
            <w:pPr>
              <w:spacing w:after="0"/>
            </w:pPr>
            <w:r>
              <w:rPr>
                <w:b w:val="0"/>
                <w:i w:val="0"/>
                <w:sz w:val="18"/>
              </w:rPr>
              <w:t>NLS: Năng lực số Miền 2 (Cơ bản, bậc 2): GV chiếu bảng khảo sát nghề mơ ước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Miền 5 (Cơ bản, bậc 2): Ở phần kĩ năng của bài Unit 5 My future job, GV mở bài tập tương tác nghe chọn tranh nghề nghiệp và điền từ còn thiếu vào câu nói về nghề mơ ước; Năng lực số Miền 3 (Cơ bản, bậc 2): Mỗi HS làm một tấm thẻ nghề mơ ước gồm tên nghề bằng tiếng Anh, một hình minh hoạ và hai câu nêu lí do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1</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5 (Cơ bản, bậc 2): Ở tiết Review 1, GV mở bộ bài tập tương tác tổng hợp các chủ điểm đã học; sau mỗi câu máy báo đúng; Năng lực số Miền 1 (Cơ bản, bậc 2): GV chiếu bảng tổng hợp từ vựng và mẫu câu theo từng chủ điểm, bấm sáng dần từng nhóm; HS nhìn bảng để ôn lại có hệ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1</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Miền 5 (Cơ bản, bậc 2): Ở tiết hoạt động mở rộng, GV mở bộ bài tập tương tác ôn từ vựng về nghề nghiệp và nơi làm việc; sau mỗi câu máy báo đúng; Năng lực số Miền 3 (Cơ bản, bậc 2): Mỗi nhóm làm một bảng ghép nghề với nơi làm việc bằng hình và từ khoá; các nhóm đổi bảng cho nhau chơi thử, ai ghép nhanh và đúng thì thắng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2): Vào bài Unit 6 Our school rooms, GV chiếu sơ đồ các tầng của trường có chú thích phòng bằng tiếng Anh kèm tệp ghi âm; từng cặp HS hỏi đáp bằng tiếng Anh xem phòng nào ở tầng nào rồi đọc để thầy cô điền</w:t>
            </w:r>
          </w:p>
          <w:p>
            <w:pPr>
              <w:spacing w:after="0"/>
            </w:pPr>
            <w:r>
              <w:rPr>
                <w:b w:val="0"/>
                <w:i w:val="0"/>
                <w:sz w:val="18"/>
              </w:rPr>
              <w:t>NLS: Năng lực số Miền 2 (Cơ bản, bậc 2): GV chiếu bảng hai cột tên phòng và tầng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Miền 5 (Cơ bản, bậc 2): Ở bài Unit 6 phần luyện tập, GV mở bài tập tương tác nghe chọn tranh và ghép câu hỏi với câu trả lời về vị trí các phòng; Năng lực số Miền 2 (Cơ bản, bậc 2): GV ghi âm lượt hỏi đáp chỉ đường trong trường của vài cặp rồi mở cho cả lớp nghe; các em nhận xét theo tiêu chí nói đủ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1 (Cơ bản, bậc 2): Ở phần kĩ năng của bài Unit 6 Our school rooms, GV chiếu tranh kèm từ khoá và mở tệp ghi âm; HS nghe lần một nắm ý chung; Năng lực số Miền 5 (Cơ bản, bậc 2): GV mở bài tập tương tác nghe chọn tranh và điền từ chỉ vị trí còn thiếu; máy chấm ngay nên HS nhận ra mình còn nhầm tầng, nhầm hướng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1 (Cơ bản, bậc 2): Vào bài Unit 7 về hoạt động yêu thích ở trường, GV chiếu bộ tranh hoạt động kèm tệp ghi âm mẫu; HS nghe rồi nối hoạt động với tranh; từng cặp HS hỏi đáp bằng tiếng Anh rồi đọc để thầy cô đánh dấu</w:t>
            </w:r>
          </w:p>
          <w:p>
            <w:pPr>
              <w:spacing w:after="0"/>
            </w:pPr>
            <w:r>
              <w:rPr>
                <w:b w:val="0"/>
                <w:i w:val="0"/>
                <w:sz w:val="18"/>
              </w:rPr>
              <w:t>NLS: Năng lực số Miền 2 (Cơ bản, bậc 2): GV chiếu bảng khảo sát hoạt động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Miền 2 (Cơ bản, bậc 2): Ở bài Unit 7 về hoạt động yêu thích, GV mở bài hát của bài học trên màn hình cho cả lớp hát theo; Năng lực số Miền 5 (Cơ bản, bậc 2): GV mở bài tập tương tác nghe chọn tranh và ghép câu hỏi lí do với câu trả lời; máy chấm ngay nên HS nhận ra mình còn nhầm cách dùng từ nối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1 (Cơ bản, bậc 2): Ở phần kĩ năng của bài Unit 7, GV chiếu tranh kèm từ khoá và mở tệp ghi âm đoạn hội thoại; HS nghe lần một nắm ý chung; Năng lực số Miền 3 (Cơ bản, bậc 2): Mỗi nhóm làm một trang giới thiệu hoạt động yêu thích ở trường: chọn hình, ghi tên hoạt động và viết hai câu nêu lí do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2): Vào bài Unit 8 In our classroom, GV chiếu ảnh lớp học có chú thích đồ vật bằng tiếng Anh kèm tệp ghi âm; HS nghe rồi chỉ đúng đồ vật trên ảnh; từng cặp HS hỏi đáp bằng tiếng Anh xem lớp mình có gì, ở đâu rồi đọc để thầy cô điền</w:t>
            </w:r>
          </w:p>
          <w:p>
            <w:pPr>
              <w:spacing w:after="0"/>
            </w:pPr>
            <w:r>
              <w:rPr>
                <w:b w:val="0"/>
                <w:i w:val="0"/>
                <w:sz w:val="18"/>
              </w:rPr>
              <w:t>NLS: Năng lực số Miền 2 (Cơ bản, bậc 2): GV chiếu bảng liệt kê đồ dùng trong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5 (Cơ bản, bậc 2): Ở bài Unit 8 phần hỏi vị trí đồ vật, GV mở bài tập tương tác nghe chọn tranh và kéo đồ vật về đúng vị trí theo lời mô tả; Năng lực số Miền 2 (Cơ bản, bậc 2): GV ghi âm lượt hỏi đáp về vị trí đồ vật của vài cặp rồi mở cho cả lớp nghe; các em nhận xét theo tiêu chí nói đủ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1 (Cơ bản, bậc 2): Ở phần kĩ năng của bài Unit 8 In our classroom, GV chiếu tranh lớp học kèm từ khoá và mở tệp ghi âm; HS nghe lần một nắm ý chung; Năng lực số Miền 5 (Cơ bản, bậc 2): GV mở bài tập tương tác nghe rồi kéo đồ vật về đúng vị trí và điền từ chỉ vị trí còn thiếu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Miền 1 (Cơ bản, bậc 2): Vào bài Unit 9 Our outdoor activities, GV chiếu bộ tranh hoạt động ngoài trời và tên địa điểm kèm tệp ghi âm mẫu; HS nghe rồi nối hoạt động với nơi diễn ra; Năng lực số Miền 2 (Cơ bản, bậc 2): GV chiếu bảng khảo sát hoạt động ngoài trời mà lớp thích; từng cặp HS hỏi đáp bằng tiếng Anh rồi đọc để thầy cô đánh dấu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Miền 1 (Cơ bản, bậc 2): Ở hoạt động Let's sing của Unit 9 “Our outdoor activities”, GV mở bài hát What did you do? kèm lời chạy trên màn hình; Năng lực số Miền 2 (Cơ bản, bậc 2): Ở hoạt động Read and write, GV chiếu đoạn văn còn chỗ trống lên màn hình; các nhóm bàn nhau rồi lên điền từ vào chỗ trống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2): Ở phần kĩ năng của bài Unit 8 In our classroom, GV chiếu tranh lớp học kèm từ khoá và mở tệp ghi âm; HS nghe lần một nắm ý chung; Năng lực số Miền 5 (Cơ bản, bậc 2): GV mở bài tập tương tác nghe rồi kéo đồ vật về đúng vị trí và điền từ chỉ vị trí còn thiếu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2): Ở hoạt động Look, listen and repeat của Unit 10 “Our school trip”, GV chiếu tranh chuyến đi tham quan lên màn hình và mở bản nghe mẫu; Năng lực số Miền 2 (Cơ bản, bậc 2): Ở phần Warm-up Let's chant, GV mở bản chant có chữ chạy theo nhịp trên màn hình cho cả lớp đọc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Ở hoạt động Listen and tick của Unit 10 “Our school trip”, GV chiếu tranh lên màn hình và mở bản nghe, dừng sau mỗi đoạn để HS đánh dấu; Năng lực số Miền 5 (Cơ bản, bậc 2): Ở phần Warm-up trò chơi Secret boxes, GV chiếu các hộp bí mật trên màn hình; HS chọn hộp, đặt câu hỏi Did they go to…? để đoán nơi bên trong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2): Ở hoạt động Look, listen and repeat của Unit 10 “Our school trip”, GV chiếu tranh chuyến đi tham quan lên màn hình và mở bản nghe mẫu; Năng lực số Miền 2 (Cơ bản, bậc 2): Ở phần Warm-up Let's chant, GV mở bản chant có chữ chạy theo nhịp trên màn hình cho cả lớp đọc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Miền 1 (Cơ bản, bậc 2): Ở hoạt động Listen and repeat của Unit 10 “Our school trip”, GV mở bản nghe mẫu hai từ November, December và chiếu chữ có đánh dấu trọng âm ở âm tiết thứ hai…; Năng lực số Miền 5 (Cơ bản, bậc 2): Ở phần Warm-up trò chơi Whisper,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2</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2</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Miền 1 (Cơ bản, bậc 2): Ở phần Read and match của Review 2, GV chiếu các câu và tranh lên màn hình, cho hiện lần lượt từng cặp để HS đọc và nối thử; Năng lực số Miền 5 (Cơ bản, bậc 2): Ở phần Warm-up trò chơi Hot seat, GV chiếu từ khoá lên màn hình cho cả lớp nhìn trừ bạn ngồi ghế nóng; các nhóm gợi ý bằng tiếng Anh để bạn đoán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Miền 5 (Cơ bản, bậc 2): Ở tiết hoạt động mở rộng, GV mở bộ bài tập tương tác ôn từ vựng về nghề nghiệp và nơi làm việc; sau mỗi câu máy báo đúng; Năng lực số Miền 3 (Cơ bản, bậc 2): Mỗi nhóm làm một bảng ghép nghề với nơi làm việc bằng hình và từ khoá; các nhóm đổi bảng cho nhau chơi thử, ai ghép nhanh và đúng thì thắng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w:t>
            </w:r>
          </w:p>
        </w:tc>
        <w:tc>
          <w:tcPr>
            <w:tcW w:type="dxa" w:w="4365"/>
          </w:tcPr>
          <w:p>
            <w:pPr>
              <w:spacing w:after="0"/>
            </w:pPr>
            <w:r/>
            <w:r>
              <w:rPr>
                <w:b w:val="0"/>
                <w:i w:val="0"/>
                <w:sz w:val="20"/>
              </w:rPr>
              <w:t>Kiểm tra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Miền 1 (Cơ bản, bậc 2): Ở hoạt động Read của Extension activities 2, GV chiếu đoạn đọc lên màn hình và tô sáng dần các từ khoá về chuyến đi; Năng lực số Miền 5 (Cơ bản, bậc 2): Ở phần Warm-up trò chơi Multiple choice, GV chiếu từng câu hỏi cùng bốn phương án; các nhóm chọn đáp án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2): Ở hoạt động Look, listen and repeat của Unit 11 “Family time”, GV chiếu tranh các việc gia đình cùng làm và mở bản nghe mẫu; Năng lực số Miền 2 (Cơ bản, bậc 2): Ở phần Warm-up Let's sing, GV mở bài hát có lời chạy trên màn hình cho cả lớp hát kèm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Miền 1 (Cơ bản, bậc 2): Ở hoạt động Listen and repeat của Unit 11 “Family time”, GV chiếu tranh lên màn hình và mở bản nghe mẫu; Năng lực số Miền 5 (Cơ bản, bậc 2): Ở phần Warm-up trò chơi Whisper,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2): Ở hoạt động Listen and repeat của Unit 11 “Family time”, GV chiếu tranh lên màn hình và mở bản nghe mẫu; Năng lực số Miền 2 (Cơ bản, bậc 2): Ở phần Warm-up, GV mở bài hát Did you swim last Sunday? có lời chạy trên màn hình cho cả lớp hát kèm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Miền 1 (Cơ bản, bậc 2): Ở phần mở đầu Unit 12 “Our Tet holiday”, GV chiếu bức tranh chủ đề phóng to lên màn hình, cho hiện dần từng chi tiết như bánh chưng, hoa đào; Năng lực số Miền 2 (Cơ bản, bậc 2): Ở hoạt động luyện nói, GV chiếu bảng chung “Việc gia đình làm ngày Tết – Câu nói bằng tiếng Anh”;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Miền 1 (Cơ bản, bậc 2): Ở hoạt động Look, listen and repeat của Unit 12 “Our Tet holiday”, GV chiếu tranh các việc chuẩn bị Tết và mở bản nghe mẫu; Năng lực số Miền 5 (Cơ bản, bậc 2): Ở phần Warm-up trò chơi Missing letters, GV chiếu các cụm từ về ngày Tết bị khuyết chữ cái; các nhóm điền chữ còn thiếu trên màn hình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Miền 1 (Cơ bản, bậc 2): Ở hoạt động Warm-up của Unit 12 “Our Tet holiday”, GV chiếu đoạn phim ngắn về Tết ở các vùng miền lấy từ nguồn tin cậy; Năng lực số Miền 2 (Cơ bản, bậc 2): Ở hoạt động luyện nói, GV chiếu bảng chung “Vùng miền – Hoạt động ngày Tết”; các nhóm lên điền điều xem được từ đoạn phim và điều mình biết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2): Ở hoạt động Look, listen and repeat của Unit 13 “Our special days”, GV chiếu tranh các ngày lễ và mở bản nghe mẫu; Năng lực số Miền 2 (Cơ bản, bậc 2): Ở phần Warm-up Let's chant, GV mở bản chant có chữ chạy theo nhịp trên màn hình cho cả lớp đọc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2): Ở hoạt động Look, listen and repeat của Unit 12 “Our Tet holiday”, GV chiếu tranh các việc chuẩn bị Tết và mở bản nghe mẫu; Năng lực số Miền 5 (Cơ bản, bậc 2): Ở phần Warm-up trò chơi Missing letters, GV chiếu các cụm từ về ngày Tết bị khuyết chữ cái; các nhóm điền chữ còn thiếu trên màn hình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Miền 1 (Cơ bản, bậc 2): Ở hoạt động Listen and tick của Unit 13 “Our special days”, GV chiếu tranh lên màn hình và mở bản nghe, dừng sau mỗi đoạn để HS đánh dấu; Năng lực số Miền 5 (Cơ bản, bậc 2): Ở phần Warm-up trò chơi đoán món ăn, đồ uống, GV chiếu lần lượt ảnh bị che một phần; ba đội đoán tên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Miền 1 (Cơ bản, bậc 2): Ở phần Warm-up của Unit 14 “Staying healthy”, GV chiếu bộ ảnh món ăn lên màn hình và cho HS phân loại đồ ăn có lợi và ít có lợi cho sức khoẻ; Năng lực số Miền 2 (Cơ bản, bậc 2): Ở hoạt động luyện nói, GV chiếu bảng chung “Món ăn – Có lợi hay ít có lợi – Vì sao”; các nhóm lên điền rồi đọc bảng của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Miền 1 (Cơ bản, bậc 2): Ở hoạt động Look, listen and repeat của Unit 14 “Staying healthy”, GV chiếu tranh lên màn hình và mở bản nghe mẫu lời khuyên giữ sức khoẻ; Năng lực số Miền 5 (Cơ bản, bậc 2): Ở phần Warm-up trò chơi Look and choose, GV chiếu tranh cùng ba phương án từ vựng; các nhóm chọn phương án đúng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Miền 1 (Cơ bản, bậc 2): Ở hoạt động Listen and number của Unit 14 “Staying healthy”, GV chiếu tranh lên màn hình và mở bản nghe, dừng sau mỗi đoạn để HS đánh số; Năng lực số Miền 2 (Cơ bản, bậc 2): Ở phần Warm-up, GV mở bài hát Staying healthy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Miền 1 (Cơ bản, bậc 2): Ở hoạt động Look, listen and repeat của Unit 15 “Our health”, GV chiếu tranh các biểu hiện sức khoẻ và mở bản nghe mẫu; Năng lực số Miền 3 (Cơ bản, bậc 2): Ở phần Warm-up trình bày dự án, các nhóm chiếu bài giới thiệu lối sống lành mạnh của mình lên màn hình bằng vài trang trình chiếu đơn giản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Listen and repeat của Unit 15 “Our health”, GV chiếu tranh lên màn hình và mở bản nghe mẫu mẫu câu What's the matter?; Năng lực số Miền 3 (Cơ bản, bậc 2): Ở phần Warm-up, GV chiếu lời bài hát What's the matter? còn khuyết từ trên màn hình; các nhóm bàn nhau điền từ còn thiếu rồi cùng hát lại cả bài theo lời vừa…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2): Ở phần Warm-up của Unit 15 “Our health”, GV chiếu bảng từ vựng về sức khoẻ và lời khuyên lên màn hình để HS tra lại khi quên từ; Năng lực số Miền 2 (Cơ bản, bậc 2): Ở hoạt động Conversation making, GV chiếu khung hội thoại mẫu lên màn hình; các cặp dựng đoạn hội thoại của mình theo khung rồi trình bày</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3</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Năng lực số Miền 1 (Cơ bản, bậc 2): Ở phần Listen and tick của Review 3, GV chiếu tranh lên màn hình và mở bản nghe các tình huống từ Unit 11 đến Unit 15; Năng lực số Miền 2 (Cơ bản, bậc 2): Ở phần Warm-up trò chơi Colourful butterflies, GV chiếu bảng nhiều chủ đề lên màn hình; các nhóm chọn đúng chủ đề mình muốn ôn rồi lấy mẫu câu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Miền 1 (Cơ bản, bậc 2): Ở phần Warm-up của Review 3, GV mở bài hát Staying healthy có lời chạy trên màn hình; sau khi hát; Năng lực số Miền 5 (Cơ bản, bậc 2): Ở phần Fun time, GV mở bài tập tương tác nối câu hỏi với câu trả lời của các đơn vị đã học; HS chọn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3</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2): Ở hoạt động Look, listen and repeat của Unit 16 “Seasons and the weather”, GV chiếu tranh bốn mùa và mở bản nghe mẫu; Năng lực số Miền 3 (Cơ bản, bậc 2): Ở phần Warm-up trình bày dự án, các nhóm chiếu bài khảo sát về vấn đề sức khoẻ và lời khuyên lên màn hình bằng vài trang trình chiếu đơn giản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Miền 1 (Cơ bản, bậc 2): Ở phần Warm-up của Unit 15 “Our health”, GV chiếu bảng từ vựng về sức khoẻ và lời khuyên lên màn hình để HS tra lại khi quên từ; Năng lực số Miền 2 (Cơ bản, bậc 2): Ở hoạt động Conversation making, GV chiếu khung hội thoại mẫu lên màn hình; các cặp dựng đoạn hội thoại của mình theo khung rồi trình bày</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Năng lực số Miền 1 (Cơ bản, bậc 2): Ở hoạt động Listen and repeat của Unit 16 “Seasons and the weather”, GV chiếu tranh bốn mùa cùng trang phục tương ứng lên màn hình và mở bản nghe mẫu; Năng lực số Miền 5 (Cơ bản, bậc 2): Ở phần Warm-up trò chơi Matching pairs, GV chiếu các thẻ mùa và thẻ trang phục úp xuống; các nhóm lật tìm cặp phù hợp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Miền 1 (Cơ bản, bậc 2): Ở hoạt động Look, listen and repeat của Unit 16 “Seasons and the weather”, GV chiếu tranh bốn mùa và mở bản nghe mẫu; Năng lực số Miền 3 (Cơ bản, bậc 2): Ở phần Warm-up trình bày dự án, các nhóm chiếu bài khảo sát về vấn đề sức khoẻ và lời khuyên lên màn hình bằng vài trang trình chiếu đơn giản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Năng lực số Miền 1 (Cơ bản, bậc 2): Ở hoạt động Look, listen and repeat của Unit 17 “Stories for children”, GV chiếu tranh các nhân vật chính trong truyện và mở bản nghe mẫu mẫu câu Who are the main characters…?; Năng lực số Miền 5 (Cơ bản, bậc 2): Ở phần Warm-up trò chơi Car Racing, GV chiếu câu hỏi về nhân vật chính lên màn hình; các nhóm trả lời để xe tiến lên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Năng lực số Miền 1 (Cơ bản, bậc 2): Ở hoạt động Listen and repeat của Unit 16 “Seasons and the weather”, GV chiếu tranh bốn mùa cùng trang phục tương ứng lên màn hình và mở bản nghe mẫu; Năng lực số Miền 5 (Cơ bản, bậc 2): Ở phần Warm-up trò chơi Matching pairs, GV chiếu các thẻ mùa và thẻ trang phục úp xuống; các nhóm lật tìm cặp phù hợp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Miền 1 (Cơ bản, bậc 2): Ở hoạt động Look, listen and repeat của Unit 18 “Means of transport”, GV chiếu ảnh một số danh thắng Việt Nam kèm tên nơi chốn và phương tiện đến đó; Năng lực số Miền 2 (Cơ bản, bậc 2): Ở hoạt động luyện nói, GV chiếu bảng chung “Nơi đến – Phương tiện – Vì sao chọn”; các cặp hỏi đáp rồi lên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Năng lực số Miền 1 (Cơ bản, bậc 2): Ở hoạt động Look, listen and repeat của Unit 17 “Stories for children”, GV chiếu tranh các nhân vật chính trong truyện và mở bản nghe mẫu mẫu câu Who are the main characters…?; Năng lực số Miền 5 (Cơ bản, bậc 2): Ở phần Warm-up trò chơi Car Racing, GV chiếu câu hỏi về nhân vật chính lên màn hình; các nhóm trả lời để xe tiến lên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Năng lực số Miền 1 (Cơ bản, bậc 2): Ở hoạt động Listen and tick của Unit 18, GV chiếu tranh phương tiện lên màn hình và mở bản nghe, dừng sau mỗi đoạn để HS đánh dấu; Năng lực số Miền 5 (Cơ bản, bậc 2): Ở phần Warm-up trò chơi Slow motion, GV chiếu ảnh danh thắng hiện ra thật chậm; các nhóm đoán tên nơi chốn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NLS-KT (Cơ bản 2): Ở hoạt động Listen and repeat của Unit 18 “Means of transport”, GV chiếu tranh phương tiện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Năng lực số Miền 1 (Cơ bản, bậc 2): Ở hoạt động Listen and repeat của Unit 18 “Means of transport”, GV chiếu tranh phương tiện lên màn hình và mở bản nghe mẫu; Năng lực số Miền 2 (Cơ bản, bậc 2): Ở phần Warm-up, GV mở bài hát Where do you want to visit?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Năng lực số Miền 1 (Cơ bản, bậc 2): Ở hoạt động Look, listen and repeat của Unit 19 “Places of interest”, GV chiếu ảnh các địa danh lên màn hình và mở bản nghe mẫu mẫu câu What do you think of…?; Năng lực số Miền 2 (Cơ bản, bậc 2): Ở phần Warm-up, GV mở bài hát What do you think of…?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Năng lực số Miền 1 (Cơ bản, bậc 2): Ở hoạt động Listen and tick của Unit 19, GV chiếu tranh địa danh lên màn hình và mở bản nghe, dừng sau mỗi đoạn để HS đánh dấu; Năng lực số Miền 2 (Cơ bản, bậc 2): Ở hoạt động luyện nói, GV chiếu bảng chung “Địa danh – Cảm nghĩ của em – Vì sao”; các cặp hỏi đáp rồi lên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Năng lực số Miền 1 (Cơ bản, bậc 2): Ở hoạt động Look, listen and repeat của Unit 20 “Our summer holidays”, GV chiếu tranh các nơi có thể đi nghỉ hè kèm tên gọi và mở bản nghe mẫu; Năng lực số Miền 5 (Cơ bản, bậc 2): Ở phần Warm-up trò chơi đoán nơi chốn, GV chiếu ảnh bị che một phần; các nhóm đoán tên bằng tiếng Anh rồi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Miền 1 (Cơ bản, bậc 2): Ở hoạt động Look, listen and repeat của Unit 19 “Places of interest”, GV chiếu ảnh các địa danh lên màn hình và mở bản nghe mẫu mẫu câu What do you think of…?; Năng lực số Miền 2 (Cơ bản, bậc 2): Ở phần Warm-up, GV mở bài hát What do you think of…?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Miền 1 (Cơ bản, bậc 2): Ở hoạt động Listen and tick của Unit 20 “Our summer holidays”, GV chiếu tranh lên màn hình và mở bản nghe, dừng sau mỗi đoạn để HS đánh dấu; Năng lực số Miền 5 (Cơ bản, bậc 2): Ở phần Warm-up, GV chiếu các câu hỏi đã học lên màn hình; hai đội thi trả lời nhanh, sau mỗi lượt máy hiện đáp án và số câu đúng để các nhóm biết…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4</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Miền 1 (Cơ bản, bậc 2): Ở phần Listen and tick của Review 4, GV chiếu tranh lên màn hình và mở bản nghe các tình huống từ Unit 16 đến Unit 20; Năng lực số Miền 2 (Cơ bản, bậc 2): Ở phần Warm-up, GV mở bài hát Where are you going to go this summer? có lời chạy trên màn hình cho cả lớp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4</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t>Năng lực số Miền 1 (Cơ bản, bậc 2): Ở phần Review 4, GV chiếu lần lượt các mẫu câu đã học trong năm lên màn hình cho HS đọc lại theo nhóm; Năng lực số Miền 5 (Cơ bản, bậc 2): Ở phần Warm-up trò chơi Racing game, GV chiếu câu hỏi lên màn hình; các nhóm trả lời để xe tiến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II</w:t>
            </w:r>
          </w:p>
        </w:tc>
        <w:tc>
          <w:tcPr>
            <w:tcW w:type="dxa" w:w="4365"/>
          </w:tcPr>
          <w:p>
            <w:pPr>
              <w:spacing w:after="0"/>
            </w:pPr>
            <w:r/>
            <w:r>
              <w:rPr>
                <w:b w:val="0"/>
                <w:i w:val="0"/>
                <w:sz w:val="20"/>
              </w:rPr>
              <w:t>Kiểm tra Học kì II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7.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Em có thể làm gì với máy tính?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 Năng lực số 5.2 CB2b: HS tự mở đúng phần mềm cần dùng cho từng việc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Em có thể làm gì với máy tính?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3.1 CB2a: HS lưu sản phẩm đúng thư mục và đặt tên tệp theo quy ước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2. Tìm kiếm thông tin trên website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 Năng lực số 1.1 CB2b: HS dùng mục lục và ô tìm kiếm trong trang để tìm đúng phần mình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2. Tìm kiếm thông tin trên website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CB2b: HS chọn được từ khoá phù hợp, đối chiếu hai nguồn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3. Tìm kiếm thông tin trong giải quyết vấn đề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 Năng lực số 1.2 CB2a: HS đối chiếu nhiều nguồn và nêu được căn cứ để chọn nguồn đáng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3. Tìm kiếm thông tin trong giải quyết vấn đề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3.1 CB2a: HS viết được đoạn tổng hợp bằng lời của mình, có ghi đủ nguồn tham khảo</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Cây thư mục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 Năng lực số 1.3 CB2a: HS di chuyển trong cây thư mục và đọc được đường dẫn tới tệp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Cây thư mục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5.2 CB2b: HS thiết kế và giải thích được cây thư mục cho việc học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5. Bản quyền nội dung thông tin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Năng lực số 3.3 CB2a: HS ghi lại đủ tác giả, trang và điều kiện sử dụng của tư liệu mình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5. Bản quyền nội dung thông tin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3.2 CB2a: HS hoàn thiện sản phẩm có ghi nguồn đầy đủ, phân biệt rõ phần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6. Định dạng kí tự và bố trí hình ảnh trong văn bản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NLS: Năng lực số 3.1 CB2a: HS định dạng được văn bản làm nổi bật ý chính, trình bày cân đối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6. Định dạng kí tự và bố trí hình ảnh trong văn bản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3.1 CB2a: HS chèn và bố trí hình hài hoà với văn bản, có chú thích và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Thực hành soạn thảo văn bản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3.1 CB2a: HS soạn được một văn bản hoàn chỉnh đúng quy tắc trình bày tiếng Việt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Thực hành soạn thảo văn bản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GDMT: Năng lực số 2.1 CB2a: HS đọc chéo và góp ý cho bạn đúng mực trên môi trường số</w:t>
            </w:r>
          </w:p>
          <w:p>
            <w:pPr>
              <w:spacing w:after="0"/>
            </w:pPr>
            <w:r>
              <w:rPr>
                <w:b w:val="0"/>
                <w:i w:val="0"/>
                <w:sz w:val="18"/>
              </w:rPr>
              <w:t>NLS: Năng lực số 2.1 CB2a: HS đọc chéo và góp ý cho bạn đúng mực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8A. Làm quen với phần mềm đồ hoạ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HS tự tìm hiểu ở nhà bài 8B, tăng 1 tiết bài 8A; Năng lực số 5.2 CB2b: HS sử dụng được các công cụ cơ bản của phần mềm đồ hoạ và huỷ thao tác khi làm nhầm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8A. Làm quen với phần mềm đồ hoạ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3.2 CB2a: HS hoàn thiện được một bức tranh theo ý tưởng riêng, bố cục cân đối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9A. Sử dụng phần mềm đồ hoạ tạo sản phẩm số</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tạo được một sản phẩm số hoàn chỉnh theo chủ đề và xuất ra tệp dùng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3.2 CB2a: HS hoàn thiện được sản phẩm số của mình, ghi đủ nguồn tư liệu đã dùng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10. Cấu trúc tuần tự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5.2 CB2b: HS ghép và chạy được chương trình tuần tự, nhận ra máy làm đúng theo thứ tự lệnh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10. Cấu trúc tuần tự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3.2 CB2a: HS hoàn thiện, đặt tên và lưu được dự án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11. Cấu trúc lặp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5.2 CB2b: HS dùng được khối lặp thay cho nhiều lệnh giống nhau và giải thích được lợi 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11. Cấu trúc lặp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3.4 CB2a: HS tối ưu chương trình bằng cấu trúc lặp và biết dừng chương trình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12. Thực hành sử dụng lệnh lặp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5.2 CB2b: HS phân tích được nhiệm vụ để biết phần nào cần lặp và lặp bao nhiêu lần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12. Thực hành sử dụng lệnh lặp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5.2 CB2b: HS gỡ lỗi có phương pháp bằng cách chạy chậm và khoanh vùng chỗ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Cấu trúc rẽ nhánh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5.2 CB2b: HS viết và chạy được chương trình rẽ nhánh, thấy kết quả đổi theo điều kiện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Cấu trúc rẽ nhánh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5.2 CB2b: HS tự kiểm thử đủ các trường hợp và sửa được trường hợp chương trình xử lí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Sử dụng biến trong chương trình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CB2b: HS tạo và đặt tên được biến rõ nghĩa, quan sát giá trị biến thay đổi khi chạy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Sử dụng biến trong chương trình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3.2 CB2a: HS hoàn thiện được sản phẩm có dùng biến, có hướng dẫn cho người chơi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Sử dụng biểu thức trong chương trình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STEM: Bài học STEM.</w:t>
            </w:r>
          </w:p>
          <w:p>
            <w:pPr>
              <w:spacing w:after="0"/>
            </w:pPr>
            <w:r>
              <w:rPr>
                <w:b w:val="0"/>
                <w:i w:val="0"/>
                <w:sz w:val="18"/>
              </w:rPr>
              <w:t>Năng lực số 5.2 CB2b: HS viết được biểu thức trong chương trình và kiểm tra bằng cách đổi số liệu đầu vào.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Sử dụng biểu thức trong chương trình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CB2b: HS thử chương trình với các bộ số liệu đặc biệt và sửa trường hợp cho kết quả vô lí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Từ kịch bản đến chương trình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STEM: Bài học STEM.</w:t>
            </w:r>
          </w:p>
          <w:p>
            <w:pPr>
              <w:spacing w:after="0"/>
            </w:pPr>
            <w:r>
              <w:rPr>
                <w:b w:val="0"/>
                <w:i w:val="0"/>
                <w:sz w:val="18"/>
              </w:rPr>
              <w:t>Năng lực số 3.2 CB2a: HS viết được kịch bản và chuyển các cảnh thành khối lệnh.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Từ kịch bản đến chương trình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3.2 CB2a: HS hoàn thiện được chương trình phối hợp nhiều cấu trúc lệnh và xuất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3.2 CB2a: HS hoàn thiện được sản phẩm số của mình, ghi đủ nguồn tư liệu đã dùng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8.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Vai trò của công nghệ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Vai trò của công nghệ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1)</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4)</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Tìm hiểu thiết kế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Tìm hiểu thiết kế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2.5 CB2a: HS thực hành gọi, nghe, nhắn tin, lưu danh bạ và gọi số khẩn cấp</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2.5 CB2a: HS thực hành gọi, nghe, nhắn tin, lưu danh bạ và gọi số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NLS: Năng lực số 2.5 CB2a: HS thực hành gọi, nghe, nhắn tin, lưu danh bạ và gọi số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2.5 CB2a: HS thực hành gọi, nghe, nhắn tin, lưu danh bạ và gọi số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NLS: Năng lực số 1.1 CB2c: HS quan sát học liệu số về cấu tạo và cách dùng an toàn</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1.1 CB2c: HS quan sát học liệu số về cấu tạo và cách dùng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Xe ô tô cánh quạt chạy bằng pin</w:t>
            </w:r>
          </w:p>
          <w:p>
            <w:pPr>
              <w:spacing w:after="0"/>
            </w:pP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NLS-ST: ghi hình/chụp ảnh sản phẩm học tập; trình bày ý tưởng thiết kế bằng sơ đồ đơn giản.</w:t>
            </w:r>
          </w:p>
          <w:p>
            <w:pPr>
              <w:spacing w:after="0"/>
            </w:pPr>
            <w:r>
              <w:rPr>
                <w:b w:val="0"/>
                <w:i w:val="0"/>
                <w:sz w:val="18"/>
              </w:rPr>
              <w:t>Năng lực số 1.1 CB2c: HS xem video hướng dẫn theo từng bước rồi tự lắp mô hình.</w:t>
            </w:r>
          </w:p>
          <w:p>
            <w:pPr>
              <w:spacing w:after="0"/>
            </w:pPr>
            <w:r>
              <w:rPr>
                <w:b w:val="0"/>
                <w:i w:val="0"/>
                <w:sz w:val="18"/>
              </w:rPr>
              <w:t>STEM: Xe ô tô cánh quạt chạy bằng pin (Công nghệ – Khoa học)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CB2c: HS xem video hướng dẫn theo từng bước rồi tự lắp mô hình</w:t>
            </w:r>
          </w:p>
          <w:p>
            <w:pPr>
              <w:spacing w:after="0"/>
            </w:pPr>
            <w:r>
              <w:rPr>
                <w:b w:val="0"/>
                <w:i w:val="0"/>
                <w:sz w:val="18"/>
              </w:rPr>
              <w:t>STEM: Máy phát điện gió (Công nghệ – Khoa học)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CB2c: HS xem video hướng dẫn theo từng bước rồi tự lắp mô hình</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9.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Lí thuyết âm nhạc: Trọng âm, phách, vạch nhịp, ô nhịp; Đọc nhạc: Bài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đọc và ghi được kí hiệu về Trọng âm, phách, vạch nhịp, ô nhịp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Ôn đọc nhạc: Bài số 1; Hát: Chim sơn ca</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Ôn bài hát: Chim sơn ca; Thường thức âm nhạc: Một số hình thức biểu diễn nhạc cụ</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 Năng lực số 1.1 CB2c: HS đọc đúng cao độ “Bài số 1” nhờ nghe mẫu từ đàn phím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3 (Cơ bản, bậc 2): Ở tiết nhạc cụ và Vận dụng – Sáng tạo tổng kết chủ đề “Khúc ca ngày mới”, HS luyện mẫu tiết tấu đệm cho bài Chim sơn ca; Năng lực số Miền 2 (Cơ bản, bậc 2): Cả lớp nghe lại bản quay và nhận xét theo tiêu chí chiếu sẵn: gõ đúng mẫu tiết tấu, đều phách, hoà với giọng hát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Hát: Lí đất giồng</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bài hát: Lí đất giồng; Nhạc cụ: Nhạc cụ thể hiện tiết tấu và nhạc cụ thể hiện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2): HS nghe bản thu bài Lí đất giồng từ học liệu số, nhìn lời và mẫu gõ đệm trên màn hình để ôn đúng nhịp trước khi tập với nhạc cụ</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nhạc cụ; Thường thức âm nhạc: Đàn nhị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CB2c: HS nêu được đặc điểm nổi bật của “Giới thiệu đàn nhị”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2): Ở tiết tổng kết chủ đề “Giai điệu quê hương”, GV mở bản thu bài Lí đất giồng cùng một vài điệu lí khác của Nam Bộ; HS nghe; Năng lực số Miền 3 (Cơ bản, bậc 2): Các nhóm dàn dựng tiết mục hát kết hợp gõ đệm và vận động; GV quay lại rồi chiếu chậm đoạn gõ đệm để mỗi nhóm nhìn thấy tay mình vào phách sớm hay…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Lí thuyết âm nhạc: Nhịp 2/4; Đọc nhạc: Bài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 Năng lực số 1.1 CB2c: HS đọc đúng cao độ “Bài số 2 (nhịp 2/4)”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Ôn đọc nhạc: Bài số 2; Hát: Bay vào tương lai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Ôn bài hát: Bay vào tương lai; Nghe nhạc: Đường đến trường vui lắm!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tiết tổng kết chủ đề “Bay vào tương lai”, GV mở bản thu các bài đã học và chiếu mẫu tiết tấu nhịp hai bốn phóng to; HS nghe; GV quay lại rồi chiếu chậm đoạn gõ để mỗi nhóm nhìn thấy tay mình vào phách sớm hay muộn</w:t>
            </w:r>
          </w:p>
          <w:p>
            <w:pPr>
              <w:spacing w:after="0"/>
            </w:pPr>
            <w:r>
              <w:rPr>
                <w:b w:val="0"/>
                <w:i w:val="0"/>
                <w:sz w:val="18"/>
              </w:rPr>
              <w:t>NLS: Năng lực số Miền 3 (Cơ bản, bậc 2): Các nhóm dàn dựng tiết mục hát kết hợp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Hát: Duyên dáng mùa xuân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Nhạc cụ: Nhạc cụ thể hiện tiết tấu và nhạc cụ thể hiện giai điệu; Ôn bài hát: Duyên dáng mùa xuân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2): HS xem video mẫu thể hiện tiết tấu và giai điệu bằng nhạc cụ trên màn hình, nhận ra chỗ mình gõ chưa đúng rồi tập lại theo mẫu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Thường thức âm nhạc: Câu chuyện về bản xô-nát Ánh trăng; Ôn nhạc cụ</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CB2c: HS nêu được đặc điểm nổi bật của “Bản Xô-nát Ánh trăng (Beethoven)”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Ở phần tổng kết chủ đề “Chào mùa xuân đến”, GV mở bản thu Xô-nát Ánh trăng từ học liệu số, chiếu kèm vài dòng giới thiệu về tác phẩm; Năng lực số Miền 3 (Cơ bản, bậc 2): Ở phần Luyện tập, GV quay tiết mục tổng hợp hát – đệm nhạc cụ – vận động của từng nhóm rồi chiếu lên tivi</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Lí thuyết âm nhạc: Nhịp 3/4; Đọc nhạc: Bài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1.1 CB2c: HS đọc đúng cao độ “Bài số 3 (nhịp 3/4)”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Thường thức âm nhạc: Nhạc sĩ Bùi Đình Thảo và bài hát Sách bút thân yêu ơi!; Ôn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nêu được đặc điểm nổi bật của “Nhạc sĩ Bùi Đình Thảo”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Hát: Em đi giữa biển vàng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Cho HS nghe/hát bài hát về biển, đảo quê hương; qua đó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Ôn bài hát: Em đi giữa biển vàng; 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Ở phần Khám phá tổng kết chủ đề “Thiên nhiên tươi đẹp”, GV chiếu mẫu tiết tấu nhịp ba bốn lên màn hình và mở bản đệm mẫu cho bài Em đi giữa biển…; Năng lực số Miền 3 (Cơ bản, bậc 2): Ở phần Vận dụng – Sáng tạo, GV ghi âm phần hoà tấu của từng nhóm rồi mở lại cho cả lớp nghe</w:t>
            </w:r>
          </w:p>
          <w:p>
            <w:pPr>
              <w:spacing w:after="0"/>
            </w:pPr>
            <w:r>
              <w:rPr>
                <w:b w:val="0"/>
                <w:i w:val="0"/>
                <w:sz w:val="18"/>
              </w:rPr>
              <w:t>QPAN: Cho HS nghe/hát bài hát về biển, đảo quê hương; qua đó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Hát: Tuổi hồng ơi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Ôn bài hát: Tuổi hồng ơi; Nhạc cụ: Nhạc cụ thể hiện tiết tấu và nhạc cụ thể hiện giai điệu</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3 (Cơ bản, bậc 2): HS được GV ghi hình phần gõ đệm bài Tuổi hồng ơi của nhóm, xem lại trên tivi để chỉnh chỗ chưa khớp nhịp trước khi biểu diễn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Ôn nhạc cụ; Nghe nhạc: Ngôi sao sáng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phần Khởi động tổng kết chủ đề “Ước mơ tuổi thơ”, GV mở bản thu bài Tuổi hồng ơi từ học liệu số và chiếu lời lên màn hình; Năng lực số Miền 3 (Cơ bản, bậc 2): Ở phần Vận dụng – Sáng tạo, GV quay tiết mục tổng hợp của từng nhóm rồi chiếu lên tivi; các nhóm tự xem lại để chỉnh chỗ vào nhạc chưa khớp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Lí thuyết âm nhạc: Ôn tập; Đọc nhạc: Bài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đọc và ghi được kí hiệu về ôn tập các kí hiệu ghi nhạc đã học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Hát: Đất nước tươi đẹp sao; Ôn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Thường thức âm nhạc: Giới thiệu một số nhạc cụ gõ nước ngoài; Nghe nhạc: Vũ điệu Tây Ban Nha (E-xơ-pa-nha Ca-ni); Ôn bài hát: Đất nước tươi đẹp sao</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1.2 CB2a: HS chỉ ra được điểm khác giữa đoạn nhạc do máy tạo và đoạn do nghệ sĩ trình bày</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Khởi động tổng kết chủ đề “Âm nhạc nước ngoài”, GV mở bản thu bài Đất nước tươi đẹp sao từ học liệu số và chiếu lời cùng tên nước lên màn…; Năng lực số Miền 3 (Cơ bản, bậc 2): Ở phần Vận dụng – Sáng tạo, GV quay tiết mục của từng nhóm rồi chiếu lên tivi; các nhóm tự xem lại để chỉnh chỗ vào nhạc chưa khớp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KHÚC CA HÈ VỀ</w:t>
            </w:r>
          </w:p>
        </w:tc>
        <w:tc>
          <w:tcPr>
            <w:tcW w:type="dxa" w:w="4365"/>
          </w:tcPr>
          <w:p>
            <w:pPr>
              <w:spacing w:after="0"/>
            </w:pPr>
            <w:r/>
            <w:r>
              <w:rPr>
                <w:b w:val="0"/>
                <w:i w:val="0"/>
                <w:sz w:val="20"/>
              </w:rPr>
              <w:t>Hát: Khúc ca hè về</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KHÚC CA HÈ VỀ</w:t>
            </w:r>
          </w:p>
        </w:tc>
        <w:tc>
          <w:tcPr>
            <w:tcW w:type="dxa" w:w="4365"/>
          </w:tcPr>
          <w:p>
            <w:pPr>
              <w:spacing w:after="0"/>
            </w:pPr>
            <w:r/>
            <w:r>
              <w:rPr>
                <w:b w:val="0"/>
                <w:i w:val="0"/>
                <w:sz w:val="20"/>
              </w:rPr>
              <w:t>Ôn bài hát: Khúc ca hè về; Nhạc cụ: Nhạc cụ thể hiện tiết tấu và nhạc cụ thể hiện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KHÚC CA HÈ VỀ</w:t>
            </w:r>
          </w:p>
        </w:tc>
        <w:tc>
          <w:tcPr>
            <w:tcW w:type="dxa" w:w="4365"/>
          </w:tcPr>
          <w:p>
            <w:pPr>
              <w:spacing w:after="0"/>
            </w:pPr>
            <w:r/>
            <w:r>
              <w:rPr>
                <w:b w:val="0"/>
                <w:i w:val="0"/>
                <w:sz w:val="20"/>
              </w:rPr>
              <w:t>Nghe nhạc: Khúc ca bốn mùa; Tổ chức hoạt động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2): Ở phần Khởi động tổng kết chủ đề “Khúc ca hè về”, GV mở bản thu bài hát từ học liệu số và chiếu lời lên màn hình; Năng lực số Miền 3 (Cơ bản, bậc 2): Ở phần Vận dụng – Sáng tạo, GV quay tiết mục của từng nhóm rồi chiếu lên tivi; các nhóm tự xem lại để chỉnh chỗ vào nhạc chưa khớp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10.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CB2b: HS chọn được từ khoá phù hợp và tìm được tư liệu đúng yếu tố tạo hình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3.1 CB2a: HS phác được nhiều phương án bố cục bằng ứng dụng vẽ và biết hoàn tác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3.2 CB2a: HS hoàn thiện được phần giới thiệu sản phẩm trên trang trưng bày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1.3 CB2a: HS đối chiếu được hai nguồn tư liệu trước khi thể hiện nhân vật lịch sử</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1.1 CB2c: HS nắm được tư thế và tỉ lệ dáng nhân vật nhờ xem tượng từ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2.2 CB2a: HS lập được danh mục nguồn tư liệu cho trang trưng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 Năng lực số 1.3 CB2a: HS phân tích được cách sắp xếp nhân vật trong tranh đề tài gia đình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CB2b: HS thử được nhiều bố cục nhân vật bằng cách kéo thả hình khối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2.5 CB2a: HS chia sẻ và lắng nghe về đề tài gia đình một cách tế nhị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CB2c: HS phân tích được dáng người trong hoạt động nhờ dừng hình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3.1 CB2a: HS viết được chú thích nêu rõ phần sáng tạo thêm so với ảnh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Năng lực số 1.2 CB2a: HS kiểm chứng được câu chuyện qua hai nguồn trước khi chọn làm đề tài</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NLS: Năng lực số 3.2 CB2a: HS tự chỉnh sửa được tỉ lệ, tư thế theo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3.3 CB2a: HS ghi đủ nguồn và tên tác giả trên sản phẩm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Năng lực số 1.1 CB2c: HS xác định được ba lớp cảnh gần, trung, xa nhờ xem địa hình từ nhiều góc</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3.2 CB2a: HS hoàn thiện được phần thông tin cho tranh của mình trong triển lãm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CB2c: HS đối chiếu được hai nguồn và gọi đúng tên dân tộc, vùng miền</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3.1 CB2a: HS dựng được dải hoa văn đối xứng bằng lệnh sao chép và lật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2.2 CB2a: HS lập được danh mục nguồn cho trang trưng bày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Năng lực số 1.1 CB2c: HS giải thích được ý nghĩa của một biểu tượng hoà bình trong mĩ thuật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 Năng lực số 3.2 CB2a: HS chỉnh sửa được sản phẩm dựa trên kết quả tự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3.3 CB2a: HS ghi đủ tên tác giả và nguồn trên sản phẩm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3.2 CB2a: HS tham gia dựng và hoàn thiện triển lãm số cuối năm của lớp</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đọc được sơ đồ đường di chuyển của “Bài tập phối hợp đội hình đội ngũ”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1)</w:t>
            </w:r>
          </w:p>
        </w:tc>
        <w:tc>
          <w:tcPr>
            <w:tcW w:type="dxa" w:w="1474"/>
          </w:tcPr>
          <w:p>
            <w:pPr>
              <w:spacing w:after="0"/>
              <w:jc w:val="center"/>
            </w:pPr>
            <w:r/>
            <w:r>
              <w:rPr>
                <w:b w:val="0"/>
                <w:i w:val="0"/>
                <w:sz w:val="20"/>
              </w:rPr>
              <w:t>Tiết 5 (6 tiết)</w:t>
            </w:r>
          </w:p>
        </w:tc>
        <w:tc>
          <w:tcPr>
            <w:tcW w:type="dxa" w:w="4195"/>
          </w:tcPr>
          <w:p>
            <w:pPr>
              <w:spacing w:after="0"/>
            </w:pPr>
            <w:r/>
            <w:r>
              <w:rPr>
                <w:b w:val="0"/>
                <w:i w:val="0"/>
                <w:sz w:val="18"/>
              </w:rPr>
              <w:t>Năng lực số 1.1 CB2c: HS đọc được sơ đồ đường di chuyển của “Bài tập phối hợp biến đổi đội hình”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2)</w:t>
            </w:r>
          </w:p>
        </w:tc>
        <w:tc>
          <w:tcPr>
            <w:tcW w:type="dxa" w:w="1474"/>
          </w:tcPr>
          <w:p>
            <w:pPr>
              <w:spacing w:after="0"/>
              <w:jc w:val="center"/>
            </w:pPr>
            <w:r/>
            <w:r>
              <w:rPr>
                <w:b w:val="0"/>
                <w:i w:val="0"/>
                <w:sz w:val="20"/>
              </w:rPr>
              <w:t>Tiết 6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3)</w:t>
            </w:r>
          </w:p>
        </w:tc>
        <w:tc>
          <w:tcPr>
            <w:tcW w:type="dxa" w:w="1474"/>
          </w:tcPr>
          <w:p>
            <w:pPr>
              <w:spacing w:after="0"/>
              <w:jc w:val="center"/>
            </w:pPr>
            <w:r/>
            <w:r>
              <w:rPr>
                <w:b w:val="0"/>
                <w:i w:val="0"/>
                <w:sz w:val="20"/>
              </w:rPr>
              <w:t>Tiết 7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4)</w:t>
            </w:r>
          </w:p>
        </w:tc>
        <w:tc>
          <w:tcPr>
            <w:tcW w:type="dxa" w:w="1474"/>
          </w:tcPr>
          <w:p>
            <w:pPr>
              <w:spacing w:after="0"/>
              <w:jc w:val="center"/>
            </w:pPr>
            <w:r/>
            <w:r>
              <w:rPr>
                <w:b w:val="0"/>
                <w:i w:val="0"/>
                <w:sz w:val="20"/>
              </w:rPr>
              <w:t>Tiết 8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5)</w:t>
            </w:r>
          </w:p>
        </w:tc>
        <w:tc>
          <w:tcPr>
            <w:tcW w:type="dxa" w:w="1474"/>
          </w:tcPr>
          <w:p>
            <w:pPr>
              <w:spacing w:after="0"/>
              <w:jc w:val="center"/>
            </w:pPr>
            <w:r/>
            <w:r>
              <w:rPr>
                <w:b w:val="0"/>
                <w:i w:val="0"/>
                <w:sz w:val="20"/>
              </w:rPr>
              <w:t>Tiết 9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6)</w:t>
            </w:r>
          </w:p>
        </w:tc>
        <w:tc>
          <w:tcPr>
            <w:tcW w:type="dxa" w:w="1474"/>
          </w:tcPr>
          <w:p>
            <w:pPr>
              <w:spacing w:after="0"/>
              <w:jc w:val="center"/>
            </w:pPr>
            <w:r/>
            <w:r>
              <w:rPr>
                <w:b w:val="0"/>
                <w:i w:val="0"/>
                <w:sz w:val="20"/>
              </w:rPr>
              <w:t>Tiết 10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CB2c: HS nêu được điểm khác nhau giữa cách mình thực hiện “Bài tập phối hợp đi đều vòng các hướng”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gậy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nêu được điểm khác nhau giữa cách mình thực hiện “Động tác vươn thở, động tác tay với gậy”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gậy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Năng lực số Miền 1 (Cơ bản, bậc 2): GV chiếu video mẫu động tác chân với gậy, cho chạy chậm và dừng hình ở nhịp khuỵu gối, nhịp đưa gậy ngang vai; HS quan sát cách cầm gậy; HS tự chấm theo tiêu chí chiếu sẵn là đúng nhịp, đủ biên độ, gậy giữ ngang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CB2c: HS nêu được điểm khác nhau giữa cách mình thực hiện “Động tác bụng, động tác vặn mình với gậy”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bụng, động tác vặn mình, động tác toàn thân với gậy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Miền 1 (Cơ bản, bậc 2): GV chiếu video mẫu động tác toàn thân với gậy, cho chạy chậm và dừng hình ở nhịp gập thân, nhịp đưa gậy lên cao; HS quan sát trình tự phối hợp tay, thân; HS tự chấm theo tiêu chí chiếu sẵn là đúng trình tự, đủ biên độ, gậy giữ đúng hướng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gậy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Miền 1 (Cơ bản, bậc 2): GV chiếu video mẫu động tác nhảy và động tác điều hoà với gậy, cho chạy chậm và dừng hình ở nhịp bật nhảy, nhịp hạ gậy thả lỏng; HS tự chấm theo tiêu chí chiếu sẵn là bật đúng nhịp, tiếp đất êm, gậy giữ ổn định</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gậy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3.2 CB2a: HS quay và xem chậm được clip mình thực hiện “Động tác nhảy, động tác điều hoà với gậy”, tự chỉ ra lỗi của mình và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Năng lực số 1.1 CB2c: HS nêu được điểm khác nhau giữa cách mình thực hiện “Bài tập rèn luyện kĩ năng lăn”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Năng lực số Miền 1 (Cơ bản, bậc 2): GV chiếu video mẫu bài phối hợp lăn, cho chạy chậm và dừng hình ở tư thế thu người, ở lúc tay chống hỗ trợ; HS tự chấm theo tiêu chí chiếu sẵn là thu người gọn, lăn thẳng hướng, kết thúc giữ thăng bằng</w:t>
            </w:r>
          </w:p>
          <w:p>
            <w:pPr>
              <w:spacing w:after="0"/>
            </w:pPr>
            <w:r>
              <w:rPr>
                <w:b w:val="0"/>
                <w:i w:val="0"/>
                <w:sz w:val="18"/>
              </w:rPr>
              <w:t>NLS: Năng lực số Miền 5 (Cơ bản, bậc 2): GV quay một lượt tập của từng tổ rồi chiếu lại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Năng lực số Miền 5 (Cơ bản, bậc 2): Ở tiết trò chơi và bài tập bổ trợ lăn, GV chiếu sơ đồ khu tập và luật chơi lên màn hình rồi cùng HS bàn cách chia lượt sao cho ai cũng được…; Năng lực số Miền 1 (Cơ bản, bậc 2): GV chiếu video các bài tập bổ trợ, dừng hình ở tư thế chuẩn bị và tư thế kết thúc; HS đối chiếu với động tác lăn đã học ở tiết trước để hiểu…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Năng lực số 3.2 CB2a: HS quay và xem chậm được clip mình thực hiện “Bài tập rèn luyện kĩ năng lăn”,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Năng lực số 5.2 CB2b: HS lập được nhật kí vận động gắn với động tác lăn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1.1 CB2c: HS nêu được điểm khác nhau giữa cách mình thực hiện “Bài tập rèn luyện kĩ năng lộn xuôi”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Miền 1 (Cơ bản, bậc 2): GV chiếu video mẫu bài phối hợp lộn xuôi, cho chạy chậm và dừng hình ở tư thế chống tay, thu cằm, đẩy hông; HS tự chấm theo tiêu chí chiếu sẵn là chống tay đúng chỗ, thu cằm, lộn thẳng hướng</w:t>
            </w:r>
          </w:p>
          <w:p>
            <w:pPr>
              <w:spacing w:after="0"/>
            </w:pPr>
            <w:r>
              <w:rPr>
                <w:b w:val="0"/>
                <w:i w:val="0"/>
                <w:sz w:val="18"/>
              </w:rPr>
              <w:t>NLS: Năng lực số Miền 5 (Cơ bản, bậc 2): GV quay một lượt tập của từng tổ rồi chiếu lại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Năng lực số Miền 5 (Cơ bản, bậc 2): Ở tiết trò chơi và bài tập bổ trợ lộn xuôi, GV chiếu sơ đồ khu tập và luật chơi lên màn hình rồi cùng HS bàn cách chia lượt để ai cũng được…; Năng lực số Miền 1 (Cơ bản, bậc 2): GV chiếu video các bài tập bổ trợ, dừng hình ở tư thế chuẩn bị và tư thế kết thúc; HS đối chiếu với động tác lộn xuôi đã học để hiểu bài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Năng lực số 3.2 CB2a: HS quay và xem chậm được clip mình thực hiện “Bài tập rèn luyện kĩ năng lộn xuôi”,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Năng lực số Miền 1 (Cơ bản, bậc 2): Ở phần Hình thành kiến thức của bài “Lộn xuôi: Vận dụng rèn luyện sức khoẻ”, GV chiếu trên tivi đoạn video kĩ thuật lộn xuôi; Năng lực số Miền 5 (Cơ bản, bậc 2): Ở phần Luyện tập, GV quay lại vài lượt lộn xuôi của HS bằng điện thoại rồi chiếu chậm, cả nhóm cùng chỉ ra lỗi thường gặp như chưa cuộn tròn lưng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Điều chỉnh: chuyển tiết đánh giá cuối học kì I về tuần 18 (đổi chỗ với Bài 2 – Tiết 6)</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Bài 2 (Tiết 6) chuyển sang tuần 19; Năng lực số 1.1 CB2c: HS nêu được điểm khác nhau giữa cách mình thực hiện “Bài tập rèn luyện kĩ năng leo”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Miền 1 (Cơ bản, bậc 2): Ở phần Hình thành kiến thức bài “Leo: Phối hợp leo”, GV chiếu trên tivi video kĩ thuật leo, cho chạy chậm và dừng ở chỗ tay bám; Năng lực số Miền 5 (Cơ bản, bậc 2): Ở phần Luyện tập, GV quay lại lượt leo của vài HS rồi chiếu chậm; cả nhóm cùng chỉ ra lỗi hay gặp như bám tay quá xa</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Năng lực số Miền 1 (Cơ bản, bậc 2): Ở phần bài tập bổ trợ leo, GV chiếu trên tivi sơ đồ sân chơi nhìn từ trên xuống kèm mũi tên chỉ đường di chuyển của từng đội; Năng lực số Miền 5 (Cơ bản, bậc 2): Sau mỗi lượt chơi, GV chiếu bảng kết quả các đội lên tivi kèm số lần phạm luật; các nhóm nhìn bảng để tìm ra mình mất thời gian ở khâu nào và bàn…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Năng lực số 3.2 CB2a: HS quay và xem chậm được clip mình thực hiện “Bài tập rèn luyện kĩ năng leo”,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Năng lực số Miền 1 (Cơ bản, bậc 2): Ở phần Vận dụng bài “Leo: Vận dụng rèn luyện sức khoẻ”, GV chiếu trên tivi video bài tập bổ trợ, cho chạy chậm ở chỗ giữ thân người sát thang và đổi tay; Năng lực số Miền 5 (Cơ bản, bậc 2): Ở phần Luyện tập, GV quay lượt tập của vài HS rồi chiếu chậm; cả nhóm cùng chỉ ra lỗi làm mất sức như bám quá chặt, leo quá nhanh rồi tụt lại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CB2c: HS nêu được điểm khác nhau giữa cách mình thực hiện “Bài tập rèn luyện kĩ năng trèo”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Năng lực số Miền 1 (Cơ bản, bậc 2): Ở phần Hình thành kiến thức bài “Trèo: Phối hợp trèo”, GV chiếu trên tivi video kĩ thuật, cho chạy chậm và dừng ở chỗ tay bám; Năng lực số Miền 5 (Cơ bản, bậc 2): Ở phần Luyện tập, GV quay lượt trèo của vài HS rồi chiếu chậm; cả nhóm cùng chỉ ra lỗi hay gặp như hai tay rời thang cùng lúc, mắt nhìn xuống chân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Năng lực số Miền 1 (Cơ bản, bậc 2): Ở phần bài tập bổ trợ trèo, GV chiếu trên tivi sơ đồ vị trí các nhóm và thứ tự lượt tập kèm mũi tên chỉ hướng di chuyển; Năng lực số Miền 5 (Cơ bản, bậc 2): Sau mỗi lượt, GV chiếu bảng kết quả các nhóm kèm số lần phải dừng giữa chừng; các nhóm nhìn bảng tìm ra mình mất sức ở đoạn nào rồi bàn cách chia lượt…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Năng lực số 3.2 CB2a: HS quay và xem chậm được clip mình thực hiện “Bài tập rèn luyện kĩ năng trèo”,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Năng lực số 5.2 CB2b: HS tự đo được nhịp tim trước và sau khi tập “Bài tập rèn luyện kĩ năng trèo”, đọc và so sánh với số máy đo</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1)</w:t>
            </w:r>
          </w:p>
        </w:tc>
        <w:tc>
          <w:tcPr>
            <w:tcW w:type="dxa" w:w="1474"/>
          </w:tcPr>
          <w:p>
            <w:pPr>
              <w:spacing w:after="0"/>
              <w:jc w:val="center"/>
            </w:pPr>
            <w:r/>
            <w:r>
              <w:rPr>
                <w:b w:val="0"/>
                <w:i w:val="0"/>
                <w:sz w:val="20"/>
              </w:rPr>
              <w:t>Tiết 49 (6 tiết)</w:t>
            </w:r>
          </w:p>
        </w:tc>
        <w:tc>
          <w:tcPr>
            <w:tcW w:type="dxa" w:w="4195"/>
          </w:tcPr>
          <w:p>
            <w:pPr>
              <w:spacing w:after="0"/>
            </w:pPr>
            <w:r/>
            <w:r>
              <w:rPr>
                <w:b w:val="0"/>
                <w:i w:val="0"/>
                <w:sz w:val="18"/>
              </w:rPr>
              <w:t>Năng lực số 1.1 CB2c: HS nêu được điểm khác nhau giữa cách mình thực hiện “Dẫn bóng thay đổi tốc độ, dẫn bóng theo đường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2)</w:t>
            </w:r>
          </w:p>
        </w:tc>
        <w:tc>
          <w:tcPr>
            <w:tcW w:type="dxa" w:w="1474"/>
          </w:tcPr>
          <w:p>
            <w:pPr>
              <w:spacing w:after="0"/>
              <w:jc w:val="center"/>
            </w:pPr>
            <w:r/>
            <w:r>
              <w:rPr>
                <w:b w:val="0"/>
                <w:i w:val="0"/>
                <w:sz w:val="20"/>
              </w:rPr>
              <w:t>Tiết 50 (6 tiết)</w:t>
            </w:r>
          </w:p>
        </w:tc>
        <w:tc>
          <w:tcPr>
            <w:tcW w:type="dxa" w:w="4195"/>
          </w:tcPr>
          <w:p>
            <w:pPr>
              <w:spacing w:after="0"/>
            </w:pPr>
            <w:r/>
            <w:r>
              <w:rPr>
                <w:b w:val="0"/>
                <w:i w:val="0"/>
                <w:sz w:val="18"/>
              </w:rPr>
              <w:t>Năng lực số Miền 1 (Cơ bản, bậc 2): Ở phần Hình thành kiến thức bài “Dẫn bóng di chuyển và dẫn bóng thay đổi tốc độ”, GV chiếu trên tivi video kĩ thuật; Năng lực số Miền 5 (Cơ bản, bậc 2): Ở phần Luyện tập, GV quay lượt dẫn bóng của vài HS rồi chiếu chậm; cả nhóm cùng chỉ ra lỗi hay gặp như để bóng nảy quá cao khi chạy nhanh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3)</w:t>
            </w:r>
          </w:p>
        </w:tc>
        <w:tc>
          <w:tcPr>
            <w:tcW w:type="dxa" w:w="1474"/>
          </w:tcPr>
          <w:p>
            <w:pPr>
              <w:spacing w:after="0"/>
              <w:jc w:val="center"/>
            </w:pPr>
            <w:r/>
            <w:r>
              <w:rPr>
                <w:b w:val="0"/>
                <w:i w:val="0"/>
                <w:sz w:val="20"/>
              </w:rPr>
              <w:t>Tiết 51 (6 tiết)</w:t>
            </w:r>
          </w:p>
        </w:tc>
        <w:tc>
          <w:tcPr>
            <w:tcW w:type="dxa" w:w="4195"/>
          </w:tcPr>
          <w:p>
            <w:pPr>
              <w:spacing w:after="0"/>
            </w:pPr>
            <w:r/>
            <w:r>
              <w:rPr>
                <w:b w:val="0"/>
                <w:i w:val="0"/>
                <w:sz w:val="18"/>
              </w:rPr>
              <w:t>Năng lực số 1.1 CB2c: HS đọc được sơ đồ đường di chuyển của “Dẫn bóng thay đổi tốc độ, dẫn bóng theo đường vòng” và dự đoán đúng vị trí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4)</w:t>
            </w:r>
          </w:p>
        </w:tc>
        <w:tc>
          <w:tcPr>
            <w:tcW w:type="dxa" w:w="1474"/>
          </w:tcPr>
          <w:p>
            <w:pPr>
              <w:spacing w:after="0"/>
              <w:jc w:val="center"/>
            </w:pPr>
            <w:r/>
            <w:r>
              <w:rPr>
                <w:b w:val="0"/>
                <w:i w:val="0"/>
                <w:sz w:val="20"/>
              </w:rPr>
              <w:t>Tiết 52 (6 tiết)</w:t>
            </w:r>
          </w:p>
        </w:tc>
        <w:tc>
          <w:tcPr>
            <w:tcW w:type="dxa" w:w="4195"/>
          </w:tcPr>
          <w:p>
            <w:pPr>
              <w:spacing w:after="0"/>
            </w:pPr>
            <w:r/>
            <w:r>
              <w:rPr>
                <w:b w:val="0"/>
                <w:i w:val="0"/>
                <w:sz w:val="18"/>
              </w:rPr>
              <w:t>Năng lực số Miền 1 (Cơ bản, bậc 2): Ở phần Hoàn thiện dẫn bóng thay đổi tốc độ và theo đường vòng, GV chiếu trên tivi sơ đồ đường vòng nhìn từ trên xuống kèm mũi tên chỉ hướng; Năng lực số Miền 5 (Cơ bản, bậc 2): Ở phần Luyện tập, GV quay lượt dẫn bóng của vài HS rồi chiếu chậm; cả nhóm cùng chỉ ra lỗi hay gặp như để bóng văng ra ngoài khi ôm vòng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5)</w:t>
            </w:r>
          </w:p>
        </w:tc>
        <w:tc>
          <w:tcPr>
            <w:tcW w:type="dxa" w:w="1474"/>
          </w:tcPr>
          <w:p>
            <w:pPr>
              <w:spacing w:after="0"/>
              <w:jc w:val="center"/>
            </w:pPr>
            <w:r/>
            <w:r>
              <w:rPr>
                <w:b w:val="0"/>
                <w:i w:val="0"/>
                <w:sz w:val="20"/>
              </w:rPr>
              <w:t>Tiết 53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6)</w:t>
            </w:r>
          </w:p>
        </w:tc>
        <w:tc>
          <w:tcPr>
            <w:tcW w:type="dxa" w:w="1474"/>
          </w:tcPr>
          <w:p>
            <w:pPr>
              <w:spacing w:after="0"/>
              <w:jc w:val="center"/>
            </w:pPr>
            <w:r/>
            <w:r>
              <w:rPr>
                <w:b w:val="0"/>
                <w:i w:val="0"/>
                <w:sz w:val="20"/>
              </w:rPr>
              <w:t>Tiết 54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Miền 1 (Cơ bản, bậc 2): Ở phần Hình thành kiến thức bài “Chuyền và bắt bóng bằng hai tay trên cao”, GV chiếu trên tivi video kĩ thuật; Năng lực số Miền 5 (Cơ bản, bậc 2): Ở phần Luyện tập, GV quay lượt chuyền bóng của vài cặp rồi chiếu chậm; cả nhóm cùng chỉ ra lỗi hay gặp như chuyền quá mạnh, tay đón bóng cứng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2)</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chuyền, bắt bóng bằng hai tay trên cao (Tiết 3)</w:t>
            </w:r>
          </w:p>
        </w:tc>
        <w:tc>
          <w:tcPr>
            <w:tcW w:type="dxa" w:w="1474"/>
          </w:tcPr>
          <w:p>
            <w:pPr>
              <w:spacing w:after="0"/>
              <w:jc w:val="center"/>
            </w:pPr>
            <w:r/>
            <w:r>
              <w:rPr>
                <w:b w:val="0"/>
                <w:i w:val="0"/>
                <w:sz w:val="20"/>
              </w:rPr>
              <w:t>Tiết 58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4)</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1)</w:t>
            </w:r>
          </w:p>
        </w:tc>
        <w:tc>
          <w:tcPr>
            <w:tcW w:type="dxa" w:w="1474"/>
          </w:tcPr>
          <w:p>
            <w:pPr>
              <w:spacing w:after="0"/>
              <w:jc w:val="center"/>
            </w:pPr>
            <w:r/>
            <w:r>
              <w:rPr>
                <w:b w:val="0"/>
                <w:i w:val="0"/>
                <w:sz w:val="20"/>
              </w:rPr>
              <w:t>Tiết 60 (8 tiết)</w:t>
            </w:r>
          </w:p>
        </w:tc>
        <w:tc>
          <w:tcPr>
            <w:tcW w:type="dxa" w:w="4195"/>
          </w:tcPr>
          <w:p>
            <w:pPr>
              <w:spacing w:after="0"/>
            </w:pPr>
            <w:r/>
            <w:r>
              <w:rPr>
                <w:b w:val="0"/>
                <w:i w:val="0"/>
                <w:sz w:val="18"/>
              </w:rPr>
              <w:t>Năng lực số 1.1 CB2c: HS nêu được điểm khác nhau giữa cách mình thực hiện “Động tác hai bước ném rổ bằng một tay trên vai”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2)</w:t>
            </w:r>
          </w:p>
        </w:tc>
        <w:tc>
          <w:tcPr>
            <w:tcW w:type="dxa" w:w="1474"/>
          </w:tcPr>
          <w:p>
            <w:pPr>
              <w:spacing w:after="0"/>
              <w:jc w:val="center"/>
            </w:pPr>
            <w:r/>
            <w:r>
              <w:rPr>
                <w:b w:val="0"/>
                <w:i w:val="0"/>
                <w:sz w:val="20"/>
              </w:rPr>
              <w:t>Tiết 61 (8 tiết)</w:t>
            </w:r>
          </w:p>
        </w:tc>
        <w:tc>
          <w:tcPr>
            <w:tcW w:type="dxa" w:w="4195"/>
          </w:tcPr>
          <w:p>
            <w:pPr>
              <w:spacing w:after="0"/>
            </w:pPr>
            <w:r/>
            <w:r>
              <w:rPr>
                <w:b w:val="0"/>
                <w:i w:val="0"/>
                <w:sz w:val="18"/>
              </w:rPr>
              <w:t>Năng lực số 6.1 CB2a: HS đọc được nhận xét của ứng dụng về “Hai bước ném rổ bằng một tay trên vai” và biết đối chiếu với nhận xét của GV</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3)</w:t>
            </w:r>
          </w:p>
        </w:tc>
        <w:tc>
          <w:tcPr>
            <w:tcW w:type="dxa" w:w="1474"/>
          </w:tcPr>
          <w:p>
            <w:pPr>
              <w:spacing w:after="0"/>
              <w:jc w:val="center"/>
            </w:pPr>
            <w:r/>
            <w:r>
              <w:rPr>
                <w:b w:val="0"/>
                <w:i w:val="0"/>
                <w:sz w:val="20"/>
              </w:rPr>
              <w:t>Tiết 62 (8 tiết)</w:t>
            </w:r>
          </w:p>
        </w:tc>
        <w:tc>
          <w:tcPr>
            <w:tcW w:type="dxa" w:w="4195"/>
          </w:tcPr>
          <w:p>
            <w:pPr>
              <w:spacing w:after="0"/>
            </w:pPr>
            <w:r/>
            <w:r>
              <w:rPr>
                <w:b w:val="0"/>
                <w:i w:val="0"/>
                <w:sz w:val="18"/>
              </w:rPr>
              <w:t>Năng lực số 6.1 CB2a: HS đọc được nhận xét của ứng dụng về “Động tác hai bước ném rổ bằng một tay trên vai” và biết đối chiếu với nhận xét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4)</w:t>
            </w:r>
          </w:p>
        </w:tc>
        <w:tc>
          <w:tcPr>
            <w:tcW w:type="dxa" w:w="1474"/>
          </w:tcPr>
          <w:p>
            <w:pPr>
              <w:spacing w:after="0"/>
              <w:jc w:val="center"/>
            </w:pPr>
            <w:r/>
            <w:r>
              <w:rPr>
                <w:b w:val="0"/>
                <w:i w:val="0"/>
                <w:sz w:val="20"/>
              </w:rPr>
              <w:t>Tiết 63 (8 tiết)</w:t>
            </w:r>
          </w:p>
        </w:tc>
        <w:tc>
          <w:tcPr>
            <w:tcW w:type="dxa" w:w="4195"/>
          </w:tcPr>
          <w:p>
            <w:pPr>
              <w:spacing w:after="0"/>
            </w:pPr>
            <w:r/>
            <w:r>
              <w:rPr>
                <w:b w:val="0"/>
                <w:i w:val="0"/>
                <w:sz w:val="18"/>
              </w:rPr>
              <w:t>Năng lực số 1.1 CB2c: HS tra và ghi được 3 điều luật liên quan đến “bóng rổ”, nêu rõ lấy từ nguồn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5)</w:t>
            </w:r>
          </w:p>
        </w:tc>
        <w:tc>
          <w:tcPr>
            <w:tcW w:type="dxa" w:w="1474"/>
          </w:tcPr>
          <w:p>
            <w:pPr>
              <w:spacing w:after="0"/>
              <w:jc w:val="center"/>
            </w:pPr>
            <w:r/>
            <w:r>
              <w:rPr>
                <w:b w:val="0"/>
                <w:i w:val="0"/>
                <w:sz w:val="20"/>
              </w:rPr>
              <w:t>Tiết 64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6)</w:t>
            </w:r>
          </w:p>
        </w:tc>
        <w:tc>
          <w:tcPr>
            <w:tcW w:type="dxa" w:w="1474"/>
          </w:tcPr>
          <w:p>
            <w:pPr>
              <w:spacing w:after="0"/>
              <w:jc w:val="center"/>
            </w:pPr>
            <w:r/>
            <w:r>
              <w:rPr>
                <w:b w:val="0"/>
                <w:i w:val="0"/>
                <w:sz w:val="20"/>
              </w:rPr>
              <w:t>Tiết 65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7)</w:t>
            </w:r>
          </w:p>
        </w:tc>
        <w:tc>
          <w:tcPr>
            <w:tcW w:type="dxa" w:w="1474"/>
          </w:tcPr>
          <w:p>
            <w:pPr>
              <w:spacing w:after="0"/>
              <w:jc w:val="center"/>
            </w:pPr>
            <w:r/>
            <w:r>
              <w:rPr>
                <w:b w:val="0"/>
                <w:i w:val="0"/>
                <w:sz w:val="20"/>
              </w:rPr>
              <w:t>Tiết 66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8)</w:t>
            </w:r>
          </w:p>
        </w:tc>
        <w:tc>
          <w:tcPr>
            <w:tcW w:type="dxa" w:w="1474"/>
          </w:tcPr>
          <w:p>
            <w:pPr>
              <w:spacing w:after="0"/>
              <w:jc w:val="center"/>
            </w:pPr>
            <w:r/>
            <w:r>
              <w:rPr>
                <w:b w:val="0"/>
                <w:i w:val="0"/>
                <w:sz w:val="20"/>
              </w:rPr>
              <w:t>Tiết 67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12.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2.2 CB2a: HS nhận biết một kênh số phù hợp của lớp (bảng tin lớp / nhóm lớp) để chia sẻ cảm xúc, hình ảnh ngày khai giảng và điều mình mong muốn trong năm học mới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Chúng mình đã lớn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Bậc thang trưởng thành</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Ngày hội câu lạc bộ</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CB2b: HS tìm thông tin về các câu lạc bộ (lịch, nội dung sinh hoạt) từ bảng tin số của trường để chọn CLB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Từng bước trưởng thành</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Tiến bộ trong việc nhà</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Niềm vui nhân đôi, nỗi buồn chia nửa</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Cân bằng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cân bằng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Sự trưởng thành của học sinh lớp 5</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2.5 CB2a: HS phân biệt hành vi phù hợp khi bày tỏ cảm xúc, thái độ với bạn qua tin nhắn/bình luận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Thể hiện cảm xúc phù hợp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Khả năng kiểm soát cảm xúc</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Vui Trung thu cùng bạn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Đề xuất chuyển sang tuần 2</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Các vấn đề nảy sinh trong mối quan hệ bạn bè và cách giải quyết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Giáo dục lòng yêu hoà bình, tình đoàn kết;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giải quyết vấn đề nảy sinh trong tình bạn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Sách bút đồng hành cùng em</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2.4 CB2a: HS chọn công cụ số đơn giản (nhóm lớp) để cùng lập danh sách sách, đồ dùng quyên góp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vấn đề nảy sinh giữa bạn bè trong học tập và rèn luyện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Giáo dục lòng yêu hoà bình, tình đoàn kết;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Hợp tác để thực hiện sản phẩm chung</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Ngày hội trao đổi sách</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tình bạn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Nuôi dưỡng tình bạn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Trò chuyện về chủ đề "Khoa học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3.1 CB2b: HS chọn cách thể hiện ý tưởng của nhóm bằng một sản phẩm số đơn giản (ảnh, đoạn trình chiếu)</w:t>
            </w:r>
          </w:p>
          <w:p>
            <w:pPr>
              <w:spacing w:after="0"/>
            </w:pP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Kế hoạch hoạt động "Cùng làm nên kỉ niệm"</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Cùng làm nên kỉ niệm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Phát động tổ chức sự kiện về truyền thống tôn sư trọng đạo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Sự kiện về truyền thống tôn sư trọng đạo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Giới thiệu về truyền thống nhà trường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Các truyền thống của nhà trường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CB2b: HS tìm tư liệu, hình ảnh về truyền thống nhà trường từ trang/bảng tin số của trường</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Tâm sự thầy – trò</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Giải quyết một số vấn đề nảy sinh trong mối quan hệ thầy trò</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Văn nghệ về chủ đề "Tình thầy trò"</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3.1 CB2b: HS chọn cách làm một tấm thiệp/sản phẩm số đơn giản để tri ân thầy cô</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Vun đắp tình thầy trò</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tri ân thầy cô</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Lễ kỉ niệm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Chuẩn bị chào mừng ngày Nhà giáo Việt Nam 20-11</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Đề xuất chuyển sang tuần 11; 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Chủ động tham gia tiết kiệm chi tiêu</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1.3 CB2a: HS nhận biết cách ghi chép, lưu lại khoản chi tiêu đơn giản bằng bảng/sổ số trên thiết bị</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Sổ tay ghi chép chi tiêu trong gia đình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Ghi chép chi tiêu</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Phát triển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Ý tưởng kinh doanh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hiện khảo sát nhu cầu khách hàng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Việc cần làm để thực hiện kế hoạch kinh doanh</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Kinh doanh hiệu quả</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Xây dựng Quỹ Nhân ái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Xây dựng kế hoạch kinh doanh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Kế hoạch kinh doanh của lớp</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Gia đình yêu thương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Trách nhiệm của em trong gia đình</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Thể hiện trách nhiệm với gia đình</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Lòng biết ơn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Biết ơn người thân trong gia đình</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Thể hiện lòng biết ơn với người thân</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Tết đoàn viên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Đề xuất chuyển sang sau tuần 19 (dịp Tết); Năng lực số 2.2 CB2a: HS nhận biết kênh số phù hợp để gửi lời chúc Tết lịch sự tới người thân,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Gia đình là tổ ấm</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Vun đắp tình cảm gia đình</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Hội chợ Xuân gây Quỹ Nhân ái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Đề xuất chuyển sang sau tuần 19</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Ngày cuối tuần vui vẻ, đầm ấm</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Buổi tối nhà em</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Rèn luyện sức khoẻ</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Nhận diện các môi trường học tập mới</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Trải nghiệm môi trường học tập mới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Rèn luyện thể chất và tinh thần để thích ứng với cuộc sống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Các đức tính cần thiết trong môi trường học tập mới</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Rèn luyện đức tính cần thiết để thích ứng với môi trường học tập mới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Kỉ niệm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Đề xuất chuyển sang tuần 24; Năng lực số 2.5 CB2a: HS phân biệt cách ứng xử lịch sự, an toàn khi gửi lời chúc, giao tiếp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chủ và đảm bảo an toàn khi giao tiếp trên mạng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Ứng xử theo Quy tắc tự chủ và đảm bảo an toàn khi giao tiếp trên mạng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2.5 CB2a: HS chỉ ra được lời nhắn nào là tôn trọng, lời nhắn nào là trêu chọc, xúc phạm và chọn được cách trả lời phù hợp</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4.3 CB2b: HS lựa chọn cách đơn giản để tự bảo vệ mình khỏi nguy cơ khi dùng thiết bị, mạng (không gặp người lạ quen qua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Nguyên nhân và cách phòng chống hoả hoạn</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thoát hiểm</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1.3 CB2a: HS nhập và đọc số liệu thi đua trên bảng theo dõi, nhận xét dựa trên số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Lễ hội truyền thống địa phương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1.1 CB2b: HS tìm thông tin, hình ảnh về một lễ hội truyền thống của địa phương từ nguồn số</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Tham gia lễ hội truyền thống ở địa phương</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Tái hiện lễ hội truyền thống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Tham gia hoạt động xã hội ở địa phương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Tham gia hoạt động xã hội</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Chung tay vì cộng đồng</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Gương người tốt, việc tốt</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Thân thiện với người xung quanh</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Đánh giá việc tham gia hoạt động xã hội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Hình ảnh quê hương</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CB2b: HS chọn cách giới thiệu cảnh đẹp quê hương bằng một sản phẩm số đơn giản (bộ ảnh, đoạn trình chiếu)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hào về cảnh quan thiên nhiên của quê hương, đất nước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Việt Nam trong mắt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Bảo tồn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Biện pháp bảo tồn cảnh quan thiên nhiên</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Tuyên truyền về việc bảo tồn cảnh quan thiên nhiên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Sản phẩm tuyên truyền bảo tồn cảnh quan thiên nhiên</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1.3 CB2a: HS nhận biết cách ghi lại, sắp xếp số liệu khảo sát môi trường (lượng rác, cây xanh…) một cách đơn giản trên bảng số</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Lập kế hoạch khảo sát thực trạng môi trường quanh em</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Chúng tôi lên tiếng vì môi trường</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Ngày hội "Chữa lành vết thương Trái Đất"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Chung tay bảo vệ môi trường quanh ta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Mỗi hành động – Một chiếc lá</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Diễn đàn "Nghề nghiệp tương lai"</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CB2b: HS tìm thông tin đơn giản về một nghề em yêu thích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em mơ ước</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của người làm nghề</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Toạ đàm "Chọn nghề – đường tới thành công"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An toàn nghề nghiệp</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Thiết bị bảo hộ lao động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Kỉ niệm ngày sinh Bác Hồ kính yêu</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Mơ ước nghề nghiệp của em</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Tấm danh thiếp tương lai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Năng lực số 3.1 CB2b: HS chọn cách lưu giữ kỉ niệm tiểu học bằng một sản phẩm số đơn giản (an-bum ảnh, đoạn trình chiếu)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tay trường tiểu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