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2</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2.</w:t>
      </w:r>
    </w:p>
    <w:p>
      <w:pPr>
        <w:spacing w:after="40" w:before="0"/>
        <w:jc w:val="both"/>
      </w:pPr>
      <w:r>
        <w:rPr>
          <w:b w:val="0"/>
          <w:i w:val="0"/>
          <w:sz w:val="24"/>
        </w:rPr>
        <w:t>- Sách giáo khoa các môn học lớp 2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Tự nhiên và Xã hội</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Gia đình</w:t>
            </w:r>
          </w:p>
        </w:tc>
        <w:tc>
          <w:tcPr>
            <w:tcW w:type="dxa" w:w="4365"/>
          </w:tcPr>
          <w:p>
            <w:pPr>
              <w:spacing w:after="0"/>
            </w:pPr>
            <w:r/>
            <w:r>
              <w:rPr>
                <w:b w:val="0"/>
                <w:i w:val="0"/>
                <w:sz w:val="20"/>
              </w:rPr>
              <w:t>Bài 1. Các thế hệ trong gia đình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Tích hợp AI - YCCĐ 2.A2.1: HS nhận biết một số thiết bị thông minh có ứng dụng AI như robot hút bụi, loa thông minh có thể hỗ trợ các thế hệ trong nhà tiện nghi hơn; tuy nhiên thiết bị chỉ hỗ trợ một số việc, con người vẫn cần trực tiếp yêu thương, trò chuyện, quan tâm và chăm sóc nhau; Năng lực số 3.1 CB1a: HS đọc tên các thành viên để GV nhập vào sơ đồ trên máy, xem sơ đồ hiện lên và giới thiệu được gia đình mình có mấy thế hệ</w:t>
            </w:r>
          </w:p>
          <w:p>
            <w:pPr>
              <w:spacing w:after="0"/>
            </w:pPr>
            <w:r>
              <w:rPr>
                <w:b w:val="0"/>
                <w:i w:val="0"/>
                <w:sz w:val="18"/>
              </w:rPr>
              <w:t>KNS: KN giao tiếp và hợp tác trong gia đình, lớp học, cộng đồng.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Các thế hệ trong gia đình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Tích hợp AI - YCCĐ 2.A2.1: HS nhận biết robot hút bụi, loa thông minh hoặc thiết bị nhắc việc trong gia đình có thể hỗ trợ người lớn tuổi và các thế hệ trong nhà tiện nghi hơn; HS biết thiết bị thông minh không thay thế tình cảm, lời hỏi han và sự chăm sóc trực tiếp của con người; Năng lực số 3.1 CB1a: HS đọc tên các thành viên để GV nhập vào sơ đồ trên máy, xem sơ đồ hiện lên và giới thiệu được gia đình mình có mấy thế hệ</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Gia đình</w:t>
            </w:r>
          </w:p>
        </w:tc>
        <w:tc>
          <w:tcPr>
            <w:tcW w:type="dxa" w:w="4365"/>
          </w:tcPr>
          <w:p>
            <w:pPr>
              <w:spacing w:after="0"/>
            </w:pPr>
            <w:r/>
            <w:r>
              <w:rPr>
                <w:b w:val="0"/>
                <w:i w:val="0"/>
                <w:sz w:val="20"/>
              </w:rPr>
              <w:t>Bài 2. Nghề nghiệp của người lớn trong gia đình (Tiết 1)</w:t>
            </w:r>
          </w:p>
        </w:tc>
        <w:tc>
          <w:tcPr>
            <w:tcW w:type="dxa" w:w="1474"/>
          </w:tcPr>
          <w:p>
            <w:pPr>
              <w:spacing w:after="0"/>
              <w:jc w:val="center"/>
            </w:pPr>
            <w:r/>
            <w:r>
              <w:rPr>
                <w:b w:val="0"/>
                <w:i w:val="0"/>
                <w:sz w:val="20"/>
              </w:rPr>
              <w:t>Tiết 3 (2 tiết)</w:t>
            </w:r>
          </w:p>
        </w:tc>
        <w:tc>
          <w:tcPr>
            <w:tcW w:type="dxa" w:w="4195"/>
          </w:tcPr>
          <w:p>
            <w:pPr>
              <w:spacing w:after="0"/>
            </w:pPr>
            <w:r/>
            <w:r>
              <w:rPr>
                <w:b w:val="0"/>
                <w:i w:val="0"/>
                <w:sz w:val="18"/>
              </w:rPr>
              <w:t>Năng lực số 5.2 CB1a: HS kể được một số máy móc, thiết bị số giúp người lớn làm nghề của mình</w:t>
            </w:r>
          </w:p>
          <w:p>
            <w:pPr>
              <w:spacing w:after="0"/>
            </w:pPr>
            <w:r>
              <w:rPr>
                <w:b w:val="0"/>
                <w:i w:val="0"/>
                <w:sz w:val="18"/>
              </w:rPr>
              <w:t>STEM: Nghề nghiệp của người thân (TNXH – Mĩ thuật) — dạy thay cho tiết này.</w:t>
            </w:r>
          </w:p>
          <w:p>
            <w:pPr>
              <w:spacing w:after="0"/>
            </w:pPr>
            <w:r>
              <w:rPr>
                <w:b w:val="0"/>
                <w:i w:val="0"/>
                <w:sz w:val="18"/>
              </w:rPr>
              <w:t>KNS: KN giao tiếp và hợp tác trong gia đình, lớp học, cộng đồng.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Nghề nghiệp của người lớn trong gia đình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Tích hợp AI - YCCĐ 2.A1.1: HS biết AI/công cụ tìm kiếm giọng nói có thể hỗ trợ thu thập thông tin nghề nghiệp nhưng chỉ dùng dưới sự hướng dẫn của GV/người lớn, không nhập thông tin riêng tư và cần kiểm tra lại thông tin trước khi chia sẻ; Năng lực số 2.1 CB1a: HS đặt được một câu hỏi lịch sự cho khách mời qua cuộc gọi trực tuyến GV kết nối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Gia đình</w:t>
            </w:r>
          </w:p>
        </w:tc>
        <w:tc>
          <w:tcPr>
            <w:tcW w:type="dxa" w:w="4365"/>
          </w:tcPr>
          <w:p>
            <w:pPr>
              <w:spacing w:after="0"/>
            </w:pPr>
            <w:r/>
            <w:r>
              <w:rPr>
                <w:b w:val="0"/>
                <w:i w:val="0"/>
                <w:sz w:val="20"/>
              </w:rPr>
              <w:t>Bài 3. Phòng tránh ngộ độc khi ở nhà (Tiết 1)</w:t>
            </w:r>
          </w:p>
        </w:tc>
        <w:tc>
          <w:tcPr>
            <w:tcW w:type="dxa" w:w="1474"/>
          </w:tcPr>
          <w:p>
            <w:pPr>
              <w:spacing w:after="0"/>
              <w:jc w:val="center"/>
            </w:pPr>
            <w:r/>
            <w:r>
              <w:rPr>
                <w:b w:val="0"/>
                <w:i w:val="0"/>
                <w:sz w:val="20"/>
              </w:rPr>
              <w:t>Tiết 5 (2 tiết)</w:t>
            </w:r>
          </w:p>
        </w:tc>
        <w:tc>
          <w:tcPr>
            <w:tcW w:type="dxa" w:w="4195"/>
          </w:tcPr>
          <w:p>
            <w:pPr>
              <w:spacing w:after="0"/>
            </w:pPr>
            <w:r/>
            <w:r>
              <w:rPr>
                <w:b w:val="0"/>
                <w:i w:val="0"/>
                <w:sz w:val="18"/>
              </w:rPr>
              <w:t>Tích hợp AI - YCCĐ 2.C3.1: HS tìm hiểu cách AI có thể hỗ trợ phân loại thức ăn tươi/hỏng dựa trên hình ảnh để phòng tránh ngộ độc; biết kết quả AI chỉ là gợi ý ban đầu, con người vẫn phải quan sát, ngửi, kiểm tra hạn sử dụng và hỏi người lớn trước khi sử dụng thực phẩm; Năng lực số 1.1 CB1b: HS nhận ra kí hiệu cảnh báo nguy hiểm trên màn hình và tìm được kí hiệu đó trên vỏ hộp thật</w:t>
            </w:r>
          </w:p>
          <w:p>
            <w:pPr>
              <w:spacing w:after="0"/>
            </w:pPr>
            <w:r>
              <w:rPr>
                <w:b w:val="0"/>
                <w:i w:val="0"/>
                <w:sz w:val="18"/>
              </w:rPr>
              <w:t>QPAN: Liên hệ công việc giữ gìn an ninh, trật tự, cứu hộ – cứu nạn của bộ đội, công an; nhắc HS chấp hành quy định an toàn.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Phòng tránh ngộ độc khi ở nhà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t>Năng lực số 1.2 CB1a: HS phát hiện được độ tin cậy và độ chính xác của nguồn dữ liệu, thông tin và nội dung số đơn giản; biết thông tin về thực phẩm, thuốc hoặc cách xử lí khi có nguy cơ ngộ độc cần lấy từ nguồn tin cậy như GV, cha mẹ, bác sĩ, Bộ Y tế, nhãn sản phẩm rõ ràng và phải báo người lớn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Gia đình</w:t>
            </w:r>
          </w:p>
        </w:tc>
        <w:tc>
          <w:tcPr>
            <w:tcW w:type="dxa" w:w="4365"/>
          </w:tcPr>
          <w:p>
            <w:pPr>
              <w:spacing w:after="0"/>
            </w:pPr>
            <w:r/>
            <w:r>
              <w:rPr>
                <w:b w:val="0"/>
                <w:i w:val="0"/>
                <w:sz w:val="20"/>
              </w:rPr>
              <w:t>Bài 4. Giữ sạch nhà ở (Tiết 1)</w:t>
            </w:r>
          </w:p>
        </w:tc>
        <w:tc>
          <w:tcPr>
            <w:tcW w:type="dxa" w:w="1474"/>
          </w:tcPr>
          <w:p>
            <w:pPr>
              <w:spacing w:after="0"/>
              <w:jc w:val="center"/>
            </w:pPr>
            <w:r/>
            <w:r>
              <w:rPr>
                <w:b w:val="0"/>
                <w:i w:val="0"/>
                <w:sz w:val="20"/>
              </w:rPr>
              <w:t>Tiết 7 (2 tiết)</w:t>
            </w:r>
          </w:p>
        </w:tc>
        <w:tc>
          <w:tcPr>
            <w:tcW w:type="dxa" w:w="4195"/>
          </w:tcPr>
          <w:p>
            <w:pPr>
              <w:spacing w:after="0"/>
            </w:pPr>
            <w:r/>
            <w:r>
              <w:rPr>
                <w:b w:val="0"/>
                <w:i w:val="0"/>
                <w:sz w:val="18"/>
              </w:rPr>
              <w:t>Tích hợp AI - YCCĐ 2.A2.2: HS hiểu rằng một số thiết bị thông minh/AI như robot hút bụi, robot lau nhà, máy rửa bát có thể hỗ trợ con người làm việc nhà, giúp giảm bớt sức lao động. Tuy nhiên, HS cần hiểu AI chỉ là công cụ hỗ trợ; con người vẫn phải biết tự dọn dẹp, kiểm tra kết quả và dùng thời gian được tiết kiệm để quan tâm, trò chuyện, sinh hoạt cùng người thân</w:t>
            </w:r>
          </w:p>
          <w:p>
            <w:pPr>
              <w:spacing w:after="0"/>
            </w:pPr>
            <w:r>
              <w:rPr>
                <w:b w:val="0"/>
                <w:i w:val="0"/>
                <w:sz w:val="18"/>
              </w:rPr>
              <w:t>STEM: Giữ gìn vệ sinh nhà ở (TNXH – Mĩ thuật) — dạy thay cho tiết này.</w:t>
            </w:r>
          </w:p>
          <w:p>
            <w:pPr>
              <w:spacing w:after="0"/>
            </w:pPr>
            <w:r>
              <w:rPr>
                <w:b w:val="0"/>
                <w:i w:val="0"/>
                <w:sz w:val="18"/>
              </w:rPr>
              <w:t>KNS: KN giao tiếp và hợp tác trong gia đình, lớp học, cộng đồng.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Giữ sạch nhà ở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Gia đình</w:t>
            </w:r>
          </w:p>
        </w:tc>
        <w:tc>
          <w:tcPr>
            <w:tcW w:type="dxa" w:w="4365"/>
          </w:tcPr>
          <w:p>
            <w:pPr>
              <w:spacing w:after="0"/>
            </w:pPr>
            <w:r/>
            <w:r>
              <w:rPr>
                <w:b w:val="0"/>
                <w:i w:val="0"/>
                <w:sz w:val="20"/>
              </w:rPr>
              <w:t>Bài 5. Ôn tập chủ đề Gia đình (Tiết 1)</w:t>
            </w:r>
          </w:p>
        </w:tc>
        <w:tc>
          <w:tcPr>
            <w:tcW w:type="dxa" w:w="1474"/>
          </w:tcPr>
          <w:p>
            <w:pPr>
              <w:spacing w:after="0"/>
              <w:jc w:val="center"/>
            </w:pPr>
            <w:r/>
            <w:r>
              <w:rPr>
                <w:b w:val="0"/>
                <w:i w:val="0"/>
                <w:sz w:val="20"/>
              </w:rPr>
              <w:t>Tiết 9 (3 tiết)</w:t>
            </w:r>
          </w:p>
        </w:tc>
        <w:tc>
          <w:tcPr>
            <w:tcW w:type="dxa" w:w="4195"/>
          </w:tcPr>
          <w:p>
            <w:pPr>
              <w:spacing w:after="0"/>
            </w:pPr>
            <w:r/>
            <w:r>
              <w:rPr>
                <w:b w:val="0"/>
                <w:i w:val="0"/>
                <w:sz w:val="18"/>
              </w:rPr>
              <w:t>Năng lực số 5.2 CB1b: HS trả lời câu hỏi ôn tập về chủ đề Gia đình và biết mình cần xem lại phần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Ôn tập chủ đề Gia đình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t>Tích hợp AI - YCCĐ 2.D1.1: HS hình thành ý tưởng về một thiết bị thông minh giúp gắn kết các thành viên trong gia đình, ví dụ “Robot nhắc nhở yêu thương” biết báo tin sinh nhật ông bà, nhắc cả nhà gọi điện hỏi thăm người thân hoặc nhắc các thành viên cùng dọn nhà. HS hiểu AI có thể hỗ trợ nhắc việc nhưng tình yêu thương, sự quan tâm và hành động chăm sóc vẫn do con người thực hiện; Năng lực số 5.2 CB1b: HS trả lời câu hỏi ôn tập về chủ đề Gia đình và biết mình cần xem lại phần nào</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Gia đình</w:t>
            </w:r>
          </w:p>
        </w:tc>
        <w:tc>
          <w:tcPr>
            <w:tcW w:type="dxa" w:w="4365"/>
          </w:tcPr>
          <w:p>
            <w:pPr>
              <w:spacing w:after="0"/>
            </w:pPr>
            <w:r/>
            <w:r>
              <w:rPr>
                <w:b w:val="0"/>
                <w:i w:val="0"/>
                <w:sz w:val="20"/>
              </w:rPr>
              <w:t>Bài 5. Ôn tập chủ đề Gia đình (Tiết 3)</w:t>
            </w:r>
          </w:p>
        </w:tc>
        <w:tc>
          <w:tcPr>
            <w:tcW w:type="dxa" w:w="1474"/>
          </w:tcPr>
          <w:p>
            <w:pPr>
              <w:spacing w:after="0"/>
              <w:jc w:val="center"/>
            </w:pPr>
            <w:r/>
            <w:r>
              <w:rPr>
                <w:b w:val="0"/>
                <w:i w:val="0"/>
                <w:sz w:val="20"/>
              </w:rPr>
              <w:t>Tiết 11</w:t>
            </w:r>
          </w:p>
        </w:tc>
        <w:tc>
          <w:tcPr>
            <w:tcW w:type="dxa" w:w="4195"/>
          </w:tcPr>
          <w:p>
            <w:pPr>
              <w:spacing w:after="0"/>
            </w:pPr>
            <w:r/>
            <w:r>
              <w:rPr>
                <w:b w:val="0"/>
                <w:i w:val="0"/>
                <w:sz w:val="18"/>
              </w:rPr>
              <w:t>Tích hợp AI - YCCĐ 2.D1.1: HS hình thành ý tưởng về một thiết bị thông minh có thể hỗ trợ gắn kết các thành viên trong gia đình. HS hiểu AI/thiết bị thông minh chỉ là công cụ nhắc nhở, hỗ trợ; tình yêu thương, sự quan tâm và hành động trực tiếp của con người vẫn là điều quan trọng nhất trong gia đình; Năng lực số 5.2 CB1b: HS trả lời câu hỏi ôn tập về chủ đề Gia đình và biết mình cần xem lại phần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6. Chào đón ngày khai giảng (Tiết 1)</w:t>
            </w:r>
          </w:p>
        </w:tc>
        <w:tc>
          <w:tcPr>
            <w:tcW w:type="dxa" w:w="1474"/>
          </w:tcPr>
          <w:p>
            <w:pPr>
              <w:spacing w:after="0"/>
              <w:jc w:val="center"/>
            </w:pPr>
            <w:r/>
            <w:r>
              <w:rPr>
                <w:b w:val="0"/>
                <w:i w:val="0"/>
                <w:sz w:val="20"/>
              </w:rPr>
              <w:t>Tiết 12 (2 tiết)</w:t>
            </w:r>
          </w:p>
        </w:tc>
        <w:tc>
          <w:tcPr>
            <w:tcW w:type="dxa" w:w="4195"/>
          </w:tcPr>
          <w:p>
            <w:pPr>
              <w:spacing w:after="0"/>
            </w:pPr>
            <w:r/>
            <w:r>
              <w:rPr>
                <w:b w:val="0"/>
                <w:i w:val="0"/>
                <w:sz w:val="18"/>
              </w:rPr>
              <w:t>Tích hợp AI - YCCĐ 2.A1.1: HS biết AI/tìm kiếm thông minh có thể hỗ trợ tìm hình ảnh, bài hát hoặc lời chúc về ngày khai giảng; HS cần chọn nội dung phù hợp, an toàn, không sao chép máy móc và không chia sẻ thông tin cá nhân khi sử dụng môi trường số dưới sự hướng dẫn của giáo viên, người lớn</w:t>
            </w:r>
          </w:p>
          <w:p>
            <w:pPr>
              <w:spacing w:after="0"/>
            </w:pPr>
            <w:r>
              <w:rPr>
                <w:b w:val="0"/>
                <w:i w:val="0"/>
                <w:sz w:val="18"/>
              </w:rPr>
              <w:t>QPAN: Giới thiệu tinh thần đoàn kết toàn dân tộc và sự hi sinh của các chiến sĩ cách mạng;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6. Chào đón ngày khai giảng (Tiết 2)</w:t>
            </w:r>
          </w:p>
        </w:tc>
        <w:tc>
          <w:tcPr>
            <w:tcW w:type="dxa" w:w="1474"/>
          </w:tcPr>
          <w:p>
            <w:pPr>
              <w:spacing w:after="0"/>
              <w:jc w:val="center"/>
            </w:pPr>
            <w:r/>
            <w:r>
              <w:rPr>
                <w:b w:val="0"/>
                <w:i w:val="0"/>
                <w:sz w:val="20"/>
              </w:rPr>
              <w:t>Tiết 13</w:t>
            </w:r>
          </w:p>
        </w:tc>
        <w:tc>
          <w:tcPr>
            <w:tcW w:type="dxa" w:w="4195"/>
          </w:tcPr>
          <w:p>
            <w:pPr>
              <w:spacing w:after="0"/>
            </w:pPr>
            <w:r/>
            <w:r>
              <w:rPr>
                <w:b w:val="0"/>
                <w:i w:val="0"/>
                <w:sz w:val="18"/>
              </w:rPr>
              <w:t>Tích hợp AI - YCCĐ 2.A1.1: HS biết AI/công cụ tìm kiếm thông minh có thể gợi ý hình ảnh, bài hát, lời chúc về ngày khai giảng; HS cần lựa chọn nội dung phù hợp, dùng lời của mình và không chia sẻ thông tin cá nhân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Ngày hội đọc sách của chúng em (Tiết 1)</w:t>
            </w:r>
          </w:p>
        </w:tc>
        <w:tc>
          <w:tcPr>
            <w:tcW w:type="dxa" w:w="1474"/>
          </w:tcPr>
          <w:p>
            <w:pPr>
              <w:spacing w:after="0"/>
              <w:jc w:val="center"/>
            </w:pPr>
            <w:r/>
            <w:r>
              <w:rPr>
                <w:b w:val="0"/>
                <w:i w:val="0"/>
                <w:sz w:val="20"/>
              </w:rPr>
              <w:t>Tiết 14 (2 tiết)</w:t>
            </w:r>
          </w:p>
        </w:tc>
        <w:tc>
          <w:tcPr>
            <w:tcW w:type="dxa" w:w="4195"/>
          </w:tcPr>
          <w:p>
            <w:pPr>
              <w:spacing w:after="0"/>
            </w:pPr>
            <w:r/>
            <w:r>
              <w:rPr>
                <w:b w:val="0"/>
                <w:i w:val="0"/>
                <w:sz w:val="18"/>
              </w:rPr>
              <w:t>Năng lực số 1.1 CB1a: HS xác định được nhu cầu thông tin, biết tìm kiếm tên sách hoặc chủ đề yêu thích bằng từ khóa đơn giản trên thư viện điện tử/kho sách thiếu nhi số dưới sự hướng dẫn của GV</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7. Ngày hội đọc sách của chúng em (Tiết 2)</w:t>
            </w:r>
          </w:p>
        </w:tc>
        <w:tc>
          <w:tcPr>
            <w:tcW w:type="dxa" w:w="1474"/>
          </w:tcPr>
          <w:p>
            <w:pPr>
              <w:spacing w:after="0"/>
              <w:jc w:val="center"/>
            </w:pPr>
            <w:r/>
            <w:r>
              <w:rPr>
                <w:b w:val="0"/>
                <w:i w:val="0"/>
                <w:sz w:val="20"/>
              </w:rPr>
              <w:t>Tiết 15</w:t>
            </w:r>
          </w:p>
        </w:tc>
        <w:tc>
          <w:tcPr>
            <w:tcW w:type="dxa" w:w="4195"/>
          </w:tcPr>
          <w:p>
            <w:pPr>
              <w:spacing w:after="0"/>
            </w:pPr>
            <w:r/>
            <w:r>
              <w:rPr>
                <w:b w:val="0"/>
                <w:i w:val="0"/>
                <w:sz w:val="18"/>
              </w:rPr>
              <w:t>Tích hợp AI - YCCĐ 2.A1.1: HS nhận biết thư viện thông minh/công cụ gợi ý sách có thể hỗ trợ đề xuất sách theo sở thích nhưng cần kiểm tra nội dung, nguồn và hỏi người lớn khi cần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An toàn khi ở trường (Tiết 1)</w:t>
            </w:r>
          </w:p>
        </w:tc>
        <w:tc>
          <w:tcPr>
            <w:tcW w:type="dxa" w:w="1474"/>
          </w:tcPr>
          <w:p>
            <w:pPr>
              <w:spacing w:after="0"/>
              <w:jc w:val="center"/>
            </w:pPr>
            <w:r/>
            <w:r>
              <w:rPr>
                <w:b w:val="0"/>
                <w:i w:val="0"/>
                <w:sz w:val="20"/>
              </w:rPr>
              <w:t>Tiết 16 (2 tiết)</w:t>
            </w:r>
          </w:p>
        </w:tc>
        <w:tc>
          <w:tcPr>
            <w:tcW w:type="dxa" w:w="4195"/>
          </w:tcPr>
          <w:p>
            <w:pPr>
              <w:spacing w:after="0"/>
            </w:pPr>
            <w:r/>
            <w:r>
              <w:rPr>
                <w:b w:val="0"/>
                <w:i w:val="0"/>
                <w:sz w:val="18"/>
              </w:rPr>
              <w:t>Tích hợp AI - YCCĐ 2.A1.2: HS hiểu thiết bị/camera thông minh có thể hỗ trợ cảnh báo nguy hiểm nhưng con người vẫn phải kiểm tra, quyết định và giúp đỡ bạn; Năng lực số 5.2 CB1b: HS chọn được cách xử lí an toàn trong từng tình huống chiếu trên màn hình</w:t>
            </w:r>
          </w:p>
          <w:p>
            <w:pPr>
              <w:spacing w:after="0"/>
            </w:pPr>
            <w:r>
              <w:rPr>
                <w:b w:val="0"/>
                <w:i w:val="0"/>
                <w:sz w:val="18"/>
              </w:rPr>
              <w:t>QPAN: Liên hệ công việc giữ gìn an ninh, trật tự, cứu hộ – cứu nạn của bộ đội, công an; nhắc HS chấp hành quy định an toàn.</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8. An toàn khi ở trường (Tiết 2)</w:t>
            </w:r>
          </w:p>
        </w:tc>
        <w:tc>
          <w:tcPr>
            <w:tcW w:type="dxa" w:w="1474"/>
          </w:tcPr>
          <w:p>
            <w:pPr>
              <w:spacing w:after="0"/>
              <w:jc w:val="center"/>
            </w:pPr>
            <w:r/>
            <w:r>
              <w:rPr>
                <w:b w:val="0"/>
                <w:i w:val="0"/>
                <w:sz w:val="20"/>
              </w:rPr>
              <w:t>Tiết 17</w:t>
            </w:r>
          </w:p>
        </w:tc>
        <w:tc>
          <w:tcPr>
            <w:tcW w:type="dxa" w:w="4195"/>
          </w:tcPr>
          <w:p>
            <w:pPr>
              <w:spacing w:after="0"/>
            </w:pPr>
            <w:r/>
            <w:r>
              <w:rPr>
                <w:b w:val="0"/>
                <w:i w:val="0"/>
                <w:sz w:val="18"/>
              </w:rPr>
              <w:t>Tích hợp AI - YCCĐ 2.A1.2: HS hiểu thiết bị/camera AI có thể hỗ trợ cảnh báo nguy hiểm nhưng con người vẫn phải kiểm tra, xử lí và giúp đỡ kịp thời; Năng lực số 5.2 CB1b: HS chọn được cách xử lí an toàn trong từng tình huống chiếu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Giữ vệ sinh trường học (Tiết 1)</w:t>
            </w:r>
          </w:p>
        </w:tc>
        <w:tc>
          <w:tcPr>
            <w:tcW w:type="dxa" w:w="1474"/>
          </w:tcPr>
          <w:p>
            <w:pPr>
              <w:spacing w:after="0"/>
              <w:jc w:val="center"/>
            </w:pPr>
            <w:r/>
            <w:r>
              <w:rPr>
                <w:b w:val="0"/>
                <w:i w:val="0"/>
                <w:sz w:val="20"/>
              </w:rPr>
              <w:t>Tiết 18 (2 tiết)</w:t>
            </w:r>
          </w:p>
        </w:tc>
        <w:tc>
          <w:tcPr>
            <w:tcW w:type="dxa" w:w="4195"/>
          </w:tcPr>
          <w:p>
            <w:pPr>
              <w:spacing w:after="0"/>
            </w:pPr>
            <w:r/>
            <w:r>
              <w:rPr>
                <w:b w:val="0"/>
                <w:i w:val="0"/>
                <w:sz w:val="18"/>
              </w:rPr>
              <w:t>Tích hợp AI - YCCĐ 2.D1.1: HS đề xuất ý tưởng dùng máy thông minh để nhắc nhở các bạn bỏ rác đúng nơi quy định; hiểu AI chỉ hỗ trợ nhắc nhở, còn con người vẫn phải tự giác hành động đúng</w:t>
            </w:r>
          </w:p>
          <w:p>
            <w:pPr>
              <w:spacing w:after="0"/>
            </w:pPr>
            <w:r>
              <w:rPr>
                <w:b w:val="0"/>
                <w:i w:val="0"/>
                <w:sz w:val="18"/>
              </w:rPr>
              <w:t>QPAN: Giới thiệu tinh thần đoàn kết toàn dân tộc và sự hi sinh của các chiến sĩ cách mạng;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9. Giữ vệ sinh trường học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t>Tích hợp AI - YCCĐ 2.D1.1: HS đề xuất ý tưởng dùng máy thông minh để nhắc nhở các bạn bỏ rác đúng nơi quy định; hiểu AI chỉ hỗ trợ nhận diện và nhắc nhở, con người vẫn phải tự giác hành động và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Ôn tập chủ đề Trường học (Tiết 1)</w:t>
            </w:r>
          </w:p>
        </w:tc>
        <w:tc>
          <w:tcPr>
            <w:tcW w:type="dxa" w:w="1474"/>
          </w:tcPr>
          <w:p>
            <w:pPr>
              <w:spacing w:after="0"/>
              <w:jc w:val="center"/>
            </w:pPr>
            <w:r/>
            <w:r>
              <w:rPr>
                <w:b w:val="0"/>
                <w:i w:val="0"/>
                <w:sz w:val="20"/>
              </w:rPr>
              <w:t>Tiết 20 (3 tiết)</w:t>
            </w:r>
          </w:p>
        </w:tc>
        <w:tc>
          <w:tcPr>
            <w:tcW w:type="dxa" w:w="4195"/>
          </w:tcPr>
          <w:p>
            <w:pPr>
              <w:spacing w:after="0"/>
            </w:pPr>
            <w:r/>
            <w:r>
              <w:rPr>
                <w:b w:val="0"/>
                <w:i w:val="0"/>
                <w:sz w:val="18"/>
              </w:rPr>
              <w:t>Năng lực số 4.1 CB1b: HS phân biệt được rủi ro và mối đe dọa đơn giản khi sử dụng thiết bị, nội dung trong môi trường số; nhận biết nguy cơ như sử dụng sai tư thế, tự ý mở nội dung lạ hoặc dùng thiết bị khi chưa được hướng dẫn; biết dừng thao tác và báo thầy cô/người lớn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10. Ôn tập chủ đề Trường học (Tiết 2)</w:t>
            </w:r>
          </w:p>
        </w:tc>
        <w:tc>
          <w:tcPr>
            <w:tcW w:type="dxa" w:w="1474"/>
          </w:tcPr>
          <w:p>
            <w:pPr>
              <w:spacing w:after="0"/>
              <w:jc w:val="center"/>
            </w:pPr>
            <w:r/>
            <w:r>
              <w:rPr>
                <w:b w:val="0"/>
                <w:i w:val="0"/>
                <w:sz w:val="20"/>
              </w:rPr>
              <w:t>Tiết 21</w:t>
            </w:r>
          </w:p>
        </w:tc>
        <w:tc>
          <w:tcPr>
            <w:tcW w:type="dxa" w:w="4195"/>
          </w:tcPr>
          <w:p>
            <w:pPr>
              <w:spacing w:after="0"/>
            </w:pPr>
            <w:r/>
            <w:r>
              <w:rPr>
                <w:b w:val="0"/>
                <w:i w:val="0"/>
                <w:sz w:val="18"/>
              </w:rPr>
              <w:t>Năng lực số 5.2 CB1b: HS trả lời câu hỏi ôn tập về chủ đề Trường học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Ôn tập chủ đề Trường học (Tiết 3)</w:t>
            </w:r>
          </w:p>
        </w:tc>
        <w:tc>
          <w:tcPr>
            <w:tcW w:type="dxa" w:w="1474"/>
          </w:tcPr>
          <w:p>
            <w:pPr>
              <w:spacing w:after="0"/>
              <w:jc w:val="center"/>
            </w:pPr>
            <w:r/>
            <w:r>
              <w:rPr>
                <w:b w:val="0"/>
                <w:i w:val="0"/>
                <w:sz w:val="20"/>
              </w:rPr>
              <w:t>Tiết 22</w:t>
            </w:r>
          </w:p>
        </w:tc>
        <w:tc>
          <w:tcPr>
            <w:tcW w:type="dxa" w:w="4195"/>
          </w:tcPr>
          <w:p>
            <w:pPr>
              <w:spacing w:after="0"/>
            </w:pPr>
            <w:r/>
            <w:r>
              <w:rPr>
                <w:b w:val="0"/>
                <w:i w:val="0"/>
                <w:sz w:val="18"/>
              </w:rPr>
              <w:t>Tích hợp AI - YCCĐ 2.C3.1: HS so sánh khả năng phân loại và sắp xếp dữ liệu hình ảnh về trường học của AI với cách phân loại của con người; biết kiểm tra và sửa kết quả chưa phù hợp; Năng lực số 5.2 CB1b: HS trả lời câu hỏi ôn tập về chủ đề Trường học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11. Hoạt động mua bán hàng hoá (Tiết 1)</w:t>
            </w:r>
          </w:p>
        </w:tc>
        <w:tc>
          <w:tcPr>
            <w:tcW w:type="dxa" w:w="1474"/>
          </w:tcPr>
          <w:p>
            <w:pPr>
              <w:spacing w:after="0"/>
              <w:jc w:val="center"/>
            </w:pPr>
            <w:r/>
            <w:r>
              <w:rPr>
                <w:b w:val="0"/>
                <w:i w:val="0"/>
                <w:sz w:val="20"/>
              </w:rPr>
              <w:t>Tiết 23 (2 tiết)</w:t>
            </w:r>
          </w:p>
        </w:tc>
        <w:tc>
          <w:tcPr>
            <w:tcW w:type="dxa" w:w="4195"/>
          </w:tcPr>
          <w:p>
            <w:pPr>
              <w:spacing w:after="0"/>
            </w:pPr>
            <w:r/>
            <w:r>
              <w:rPr>
                <w:b w:val="0"/>
                <w:i w:val="0"/>
                <w:sz w:val="18"/>
              </w:rPr>
              <w:t>Năng lực số 2.3 CB1a: HS nhận diện thanh toán số bằng mã QR và mua hàng trực tuyến là những dịch vụ số đơn giản; biết chỉ quan sát, sử dụng dưới sự hướng dẫn của người lớn và không cung cấp thông tin cá nhân</w:t>
            </w:r>
          </w:p>
          <w:p>
            <w:pPr>
              <w:spacing w:after="0"/>
            </w:pPr>
            <w:r>
              <w:rPr>
                <w:b w:val="0"/>
                <w:i w:val="0"/>
                <w:sz w:val="18"/>
              </w:rPr>
              <w:t>QPAN: Giới thiệu tinh thần đoàn kết toàn dân tộc và sự hi sinh của các chiến sĩ cách mạng;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Hoạt động mua bán hàng hoá (Tiết 2)</w:t>
            </w:r>
          </w:p>
        </w:tc>
        <w:tc>
          <w:tcPr>
            <w:tcW w:type="dxa" w:w="1474"/>
          </w:tcPr>
          <w:p>
            <w:pPr>
              <w:spacing w:after="0"/>
              <w:jc w:val="center"/>
            </w:pPr>
            <w:r/>
            <w:r>
              <w:rPr>
                <w:b w:val="0"/>
                <w:i w:val="0"/>
                <w:sz w:val="20"/>
              </w:rPr>
              <w:t>Tiết 24</w:t>
            </w:r>
          </w:p>
        </w:tc>
        <w:tc>
          <w:tcPr>
            <w:tcW w:type="dxa" w:w="4195"/>
          </w:tcPr>
          <w:p>
            <w:pPr>
              <w:spacing w:after="0"/>
            </w:pPr>
            <w:r/>
            <w:r>
              <w:rPr>
                <w:b w:val="0"/>
                <w:i w:val="0"/>
                <w:sz w:val="18"/>
              </w:rPr>
              <w:t>Năng lực số 2.3 CB1a: HS nhận diện thanh toán số, mua hàng trực tuyến là dịch vụ số đơn giản; biết sử dụng an toàn dưới sự hướng dẫn của người lớn; Tích hợp AI - YCCĐ 2.A3.1: HS hiểu một số trang mua hàng có thể dùng AI ghi nhận lựa chọn để gợi ý sản phẩm; biết AI chỉ gợi ý, con người phải tự kiểm tra và quyết định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12. Thực hành mua bán hàng hoá</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Năng lực số 5.2 CB1b: Nhận ra được các công cụ số đơn giản và các giải pháp công nghệ có thể có để giải quyết những nhu cầu đó. HS nhận biết công cụ số đơn giản có thể hỗ trợ xem giá, so sánh và lựa chọn hàng hóa theo nhu cầu; biết mua bán văn minh, tiết kiệm; Tích hợp AI - YCCĐ 2.A2.1: HS nhận biết các công cụ thông minh (quét mã vạch) hỗ trợ tính tiền nhanh và chính xác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Hoạt động giao thông (Tiết 1)</w:t>
            </w:r>
          </w:p>
        </w:tc>
        <w:tc>
          <w:tcPr>
            <w:tcW w:type="dxa" w:w="1474"/>
          </w:tcPr>
          <w:p>
            <w:pPr>
              <w:spacing w:after="0"/>
              <w:jc w:val="center"/>
            </w:pPr>
            <w:r/>
            <w:r>
              <w:rPr>
                <w:b w:val="0"/>
                <w:i w:val="0"/>
                <w:sz w:val="20"/>
              </w:rPr>
              <w:t>Tiết 26 (2 tiết)</w:t>
            </w:r>
          </w:p>
        </w:tc>
        <w:tc>
          <w:tcPr>
            <w:tcW w:type="dxa" w:w="4195"/>
          </w:tcPr>
          <w:p>
            <w:pPr>
              <w:spacing w:after="0"/>
            </w:pPr>
            <w:r/>
            <w:r>
              <w:rPr>
                <w:b w:val="0"/>
                <w:i w:val="0"/>
                <w:sz w:val="18"/>
              </w:rPr>
              <w:t>Tích hợp AI - YCCĐ 2.A1.2: HS nhận biết các phương tiện giao thông thông minh (AI) vẫn cần con người giám sát an toàn</w:t>
            </w:r>
          </w:p>
          <w:p>
            <w:pPr>
              <w:spacing w:after="0"/>
            </w:pPr>
            <w:r>
              <w:rPr>
                <w:b w:val="0"/>
                <w:i w:val="0"/>
                <w:sz w:val="18"/>
              </w:rPr>
              <w:t>NLS: Năng lực số 1.1 CB1b: HS gọi tên được các phương tiện giao thông và loại đường tương ứng</w:t>
            </w:r>
          </w:p>
          <w:p>
            <w:pPr>
              <w:spacing w:after="0"/>
            </w:pPr>
            <w:r>
              <w:rPr>
                <w:b w:val="0"/>
                <w:i w:val="0"/>
                <w:sz w:val="18"/>
              </w:rPr>
              <w:t>STEM: Các loại đường và phương tiện giao thông (TNXH – Mĩ thuật) — dạy thay cho tiết này.</w:t>
            </w:r>
          </w:p>
          <w:p>
            <w:pPr>
              <w:spacing w:after="0"/>
            </w:pPr>
            <w:r>
              <w:rPr>
                <w:b w:val="0"/>
                <w:i w:val="0"/>
                <w:sz w:val="18"/>
              </w:rPr>
              <w:t>QPAN: Liên hệ công việc giữ gìn an ninh, trật tự, cứu hộ – cứu nạn của bộ đội, công an; nhắc HS chấp hành quy định an toàn.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13. Hoạt động giao thông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t>Tích hợp AI - YCCĐ 2.A1.2: HS nhận biết AI/camera có thể hỗ trợ nhận diện biển báo nhưng con người vẫn phải quan sát, kiểm tra và chịu trách nhiệm về an toàn</w:t>
            </w:r>
          </w:p>
          <w:p>
            <w:pPr>
              <w:spacing w:after="0"/>
            </w:pPr>
            <w:r>
              <w:rPr>
                <w:b w:val="0"/>
                <w:i w:val="0"/>
                <w:sz w:val="18"/>
              </w:rPr>
              <w:t>NLS: Năng lực số 1.1 CB1b: HS gọi tên được các phương tiện giao thông và loại đường tương ứng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Cùng tham gia giao thông (Tiết 1)</w:t>
            </w:r>
          </w:p>
        </w:tc>
        <w:tc>
          <w:tcPr>
            <w:tcW w:type="dxa" w:w="1474"/>
          </w:tcPr>
          <w:p>
            <w:pPr>
              <w:spacing w:after="0"/>
              <w:jc w:val="center"/>
            </w:pPr>
            <w:r/>
            <w:r>
              <w:rPr>
                <w:b w:val="0"/>
                <w:i w:val="0"/>
                <w:sz w:val="20"/>
              </w:rPr>
              <w:t>Tiết 28 (2 tiết)</w:t>
            </w:r>
          </w:p>
        </w:tc>
        <w:tc>
          <w:tcPr>
            <w:tcW w:type="dxa" w:w="4195"/>
          </w:tcPr>
          <w:p>
            <w:pPr>
              <w:spacing w:after="0"/>
            </w:pPr>
            <w:r/>
            <w:r>
              <w:rPr>
                <w:b w:val="0"/>
                <w:i w:val="0"/>
                <w:sz w:val="18"/>
              </w:rPr>
              <w:t>Năng lực số (2.3.CB1a): HS biết giao tiếp, hợp tác văn minh khi sử dụng hình ảnh, video và các dịch vụ số đơn giản trong học tập; Tích hợp AI - YCCĐ 2.D1.1: HS đề xuất được ý tưởng AI/camera thông minh hỗ trợ cảnh báo hành vi giao thông không an toàn; hiểu AI chỉ là công cụ hỗ trợ</w:t>
            </w:r>
          </w:p>
          <w:p>
            <w:pPr>
              <w:spacing w:after="0"/>
            </w:pPr>
            <w:r>
              <w:rPr>
                <w:b w:val="0"/>
                <w:i w:val="0"/>
                <w:sz w:val="18"/>
              </w:rPr>
              <w:t>QPAN: Liên hệ công việc giữ gìn an ninh, trật tự, cứu hộ – cứu nạn của bộ đội, công an; nhắc HS chấp hành quy định an toàn.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14. Cùng tham gia giao thông (Tiết 2)</w:t>
            </w:r>
          </w:p>
        </w:tc>
        <w:tc>
          <w:tcPr>
            <w:tcW w:type="dxa" w:w="1474"/>
          </w:tcPr>
          <w:p>
            <w:pPr>
              <w:spacing w:after="0"/>
              <w:jc w:val="center"/>
            </w:pPr>
            <w:r/>
            <w:r>
              <w:rPr>
                <w:b w:val="0"/>
                <w:i w:val="0"/>
                <w:sz w:val="20"/>
              </w:rPr>
              <w:t>Tiết 29</w:t>
            </w:r>
          </w:p>
        </w:tc>
        <w:tc>
          <w:tcPr>
            <w:tcW w:type="dxa" w:w="4195"/>
          </w:tcPr>
          <w:p>
            <w:pPr>
              <w:spacing w:after="0"/>
            </w:pPr>
            <w:r/>
            <w:r>
              <w:rPr>
                <w:b w:val="0"/>
                <w:i w:val="0"/>
                <w:sz w:val="18"/>
              </w:rPr>
              <w:t>Năng lực số 2.3 CB1a: HS nhận biết và sử dụng dịch vụ số đơn giản để trao đổi, hợp tác về an toàn giao thông; Tích hợp AI - YCCĐ 2.D1.1: HS đề xuất ý tưởng dùng AI/camera thông minh để cảnh báo và hỗ trợ giải quyết một số nguy cơ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Ôn tập chủ đề Cộng đồng địa phương (Tiết 1)</w:t>
            </w:r>
          </w:p>
        </w:tc>
        <w:tc>
          <w:tcPr>
            <w:tcW w:type="dxa" w:w="1474"/>
          </w:tcPr>
          <w:p>
            <w:pPr>
              <w:spacing w:after="0"/>
              <w:jc w:val="center"/>
            </w:pPr>
            <w:r/>
            <w:r>
              <w:rPr>
                <w:b w:val="0"/>
                <w:i w:val="0"/>
                <w:sz w:val="20"/>
              </w:rPr>
              <w:t>Tiết 30 (3 tiết)</w:t>
            </w:r>
          </w:p>
        </w:tc>
        <w:tc>
          <w:tcPr>
            <w:tcW w:type="dxa" w:w="4195"/>
          </w:tcPr>
          <w:p>
            <w:pPr>
              <w:spacing w:after="0"/>
            </w:pPr>
            <w:r/>
            <w:r>
              <w:rPr>
                <w:b w:val="0"/>
                <w:i w:val="0"/>
                <w:sz w:val="18"/>
              </w:rPr>
              <w:t>Tích hợp AI - YCCĐ 2.D1.1: HS nêu được một vấn đề thực tế tại địa phương có thể áp dụng AI để hỗ trợ giải quyết; Năng lực số 5.2 CB1b: HS trả lời câu hỏi ôn tập về chủ đề Cộng đồng địa phương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15. Ôn tập chủ đề Cộng đồng địa phương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t>Năng lực số 5.2 CB1b: HS trả lời câu hỏi ôn tập về chủ đề Cộng đồng địa phương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Ôn tập chủ đề Cộng đồng địa phương (Tiết 3)</w:t>
            </w:r>
          </w:p>
        </w:tc>
        <w:tc>
          <w:tcPr>
            <w:tcW w:type="dxa" w:w="1474"/>
          </w:tcPr>
          <w:p>
            <w:pPr>
              <w:spacing w:after="0"/>
              <w:jc w:val="center"/>
            </w:pPr>
            <w:r/>
            <w:r>
              <w:rPr>
                <w:b w:val="0"/>
                <w:i w:val="0"/>
                <w:sz w:val="20"/>
              </w:rPr>
              <w:t>Tiết 32</w:t>
            </w:r>
          </w:p>
        </w:tc>
        <w:tc>
          <w:tcPr>
            <w:tcW w:type="dxa" w:w="4195"/>
          </w:tcPr>
          <w:p>
            <w:pPr>
              <w:spacing w:after="0"/>
            </w:pPr>
            <w:r/>
            <w:r>
              <w:rPr>
                <w:b w:val="0"/>
                <w:i w:val="0"/>
                <w:sz w:val="18"/>
              </w:rPr>
              <w:t>Tích hợp AI - YCCĐ 2.D1.1: HS nêu được một vấn đề thực tế tại địa phương có thể áp dụng AI để hỗ trợ giải quyết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16. Thực vật sống ở đâu? (Tiết 1)</w:t>
            </w:r>
          </w:p>
        </w:tc>
        <w:tc>
          <w:tcPr>
            <w:tcW w:type="dxa" w:w="1474"/>
          </w:tcPr>
          <w:p>
            <w:pPr>
              <w:spacing w:after="0"/>
              <w:jc w:val="center"/>
            </w:pPr>
            <w:r/>
            <w:r>
              <w:rPr>
                <w:b w:val="0"/>
                <w:i w:val="0"/>
                <w:sz w:val="20"/>
              </w:rPr>
              <w:t>Tiết 33 (2 tiết)</w:t>
            </w:r>
          </w:p>
        </w:tc>
        <w:tc>
          <w:tcPr>
            <w:tcW w:type="dxa" w:w="4195"/>
          </w:tcPr>
          <w:p>
            <w:pPr>
              <w:spacing w:after="0"/>
            </w:pPr>
            <w:r/>
            <w:r>
              <w:rPr>
                <w:b w:val="0"/>
                <w:i w:val="0"/>
                <w:sz w:val="18"/>
              </w:rPr>
              <w:t>Năng lực số 1.1 CB1b: HS xem phim và nói được cây trong bài sống ở đâu, có gì hợp với nơi sống đó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Thực vật sống ở đâu? (Tiết 2)</w:t>
            </w:r>
          </w:p>
        </w:tc>
        <w:tc>
          <w:tcPr>
            <w:tcW w:type="dxa" w:w="1474"/>
          </w:tcPr>
          <w:p>
            <w:pPr>
              <w:spacing w:after="0"/>
              <w:jc w:val="center"/>
            </w:pPr>
            <w:r/>
            <w:r>
              <w:rPr>
                <w:b w:val="0"/>
                <w:i w:val="0"/>
                <w:sz w:val="20"/>
              </w:rPr>
              <w:t>Tiết 34</w:t>
            </w:r>
          </w:p>
        </w:tc>
        <w:tc>
          <w:tcPr>
            <w:tcW w:type="dxa" w:w="4195"/>
          </w:tcPr>
          <w:p>
            <w:pPr>
              <w:spacing w:after="0"/>
            </w:pPr>
            <w:r/>
            <w:r>
              <w:rPr>
                <w:b w:val="0"/>
                <w:i w:val="0"/>
                <w:sz w:val="18"/>
              </w:rPr>
              <w:t>Tích hợp AI - YCCĐ 2.C3.2: HS so sánh việc quan sát đặc điểm của lá để phân loại cây với việc AI quét ảnh lá để nhận diện tên và môi trường sống của cây; Năng lực số 1.1 CB1b: HS xem phim và nói được cây trong bài sống ở đâu, có gì hợp với nơi sống đó</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17. Động vật sống ở đâu? (Tiết 1)</w:t>
            </w:r>
          </w:p>
        </w:tc>
        <w:tc>
          <w:tcPr>
            <w:tcW w:type="dxa" w:w="1474"/>
          </w:tcPr>
          <w:p>
            <w:pPr>
              <w:spacing w:after="0"/>
              <w:jc w:val="center"/>
            </w:pPr>
            <w:r/>
            <w:r>
              <w:rPr>
                <w:b w:val="0"/>
                <w:i w:val="0"/>
                <w:sz w:val="20"/>
              </w:rPr>
              <w:t>Tiết 35 (2 tiết)</w:t>
            </w:r>
          </w:p>
        </w:tc>
        <w:tc>
          <w:tcPr>
            <w:tcW w:type="dxa" w:w="4195"/>
          </w:tcPr>
          <w:p>
            <w:pPr>
              <w:spacing w:after="0"/>
            </w:pPr>
            <w:r/>
            <w:r>
              <w:rPr>
                <w:b w:val="0"/>
                <w:i w:val="0"/>
                <w:sz w:val="18"/>
              </w:rPr>
              <w:t>Tích hợp AI - YCCĐ 2.C3.3: HS nhận biết AI có thể phân loại sai khi hình ảnh động vật bị mờ, che khuất hoặc thiếu đặc điểm; Năng lực số 1.1 CB1b: HS xem phim và nói được con vật trong bài sống ở đâu, có đặc điểm gì hợp với nơi sống</w:t>
            </w:r>
          </w:p>
          <w:p>
            <w:pPr>
              <w:spacing w:after="0"/>
            </w:pPr>
            <w:r>
              <w:rPr>
                <w:b w:val="0"/>
                <w:i w:val="0"/>
                <w:sz w:val="18"/>
              </w:rPr>
              <w:t>STEM: Nơi sống của động vật (TNXH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Động vật sống ở đâu? (Tiết 2)</w:t>
            </w:r>
          </w:p>
        </w:tc>
        <w:tc>
          <w:tcPr>
            <w:tcW w:type="dxa" w:w="1474"/>
          </w:tcPr>
          <w:p>
            <w:pPr>
              <w:spacing w:after="0"/>
              <w:jc w:val="center"/>
            </w:pPr>
            <w:r/>
            <w:r>
              <w:rPr>
                <w:b w:val="0"/>
                <w:i w:val="0"/>
                <w:sz w:val="20"/>
              </w:rPr>
              <w:t>Tiết 36</w:t>
            </w:r>
          </w:p>
        </w:tc>
        <w:tc>
          <w:tcPr>
            <w:tcW w:type="dxa" w:w="4195"/>
          </w:tcPr>
          <w:p>
            <w:pPr>
              <w:spacing w:after="0"/>
            </w:pPr>
            <w:r/>
            <w:r>
              <w:rPr>
                <w:b w:val="0"/>
                <w:i w:val="0"/>
                <w:sz w:val="18"/>
              </w:rPr>
              <w:t>Năng lực số 1.1 CB1b: HS xem phim và nói được con vật trong bài sống ở đâu, có đặc điểm gì hợp với nơi sống</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18. Cần làm gì để bảo vệ môi trường sống của thực vật và động vật? (Tiết 1)</w:t>
            </w:r>
          </w:p>
        </w:tc>
        <w:tc>
          <w:tcPr>
            <w:tcW w:type="dxa" w:w="1474"/>
          </w:tcPr>
          <w:p>
            <w:pPr>
              <w:spacing w:after="0"/>
              <w:jc w:val="center"/>
            </w:pPr>
            <w:r/>
            <w:r>
              <w:rPr>
                <w:b w:val="0"/>
                <w:i w:val="0"/>
                <w:sz w:val="20"/>
              </w:rPr>
              <w:t>Tiết 37 (3 tiết)</w:t>
            </w:r>
          </w:p>
        </w:tc>
        <w:tc>
          <w:tcPr>
            <w:tcW w:type="dxa" w:w="4195"/>
          </w:tcPr>
          <w:p>
            <w:pPr>
              <w:spacing w:after="0"/>
            </w:pPr>
            <w:r/>
            <w:r>
              <w:rPr>
                <w:b w:val="0"/>
                <w:i w:val="0"/>
                <w:sz w:val="18"/>
              </w:rPr>
              <w:t>Năng lực số 1.1 CB1a: HS xác định đúng thông tin cần tìm, thực hiện tìm kiếm đơn giản và chọn lọc hình ảnh, thông tin phù hợp về ảnh hưởng của hành vi con người đối với môi trường sống</w:t>
            </w:r>
          </w:p>
          <w:p>
            <w:pPr>
              <w:spacing w:after="0"/>
            </w:pPr>
            <w:r>
              <w:rPr>
                <w:b w:val="0"/>
                <w:i w:val="0"/>
                <w:sz w:val="18"/>
              </w:rPr>
              <w:t>KNS: KN sống thân thiện với môi trường: việc nhỏ vừa sức để giữ sạch nơi mình sống.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Cần làm gì để bảo vệ môi trường sống của thực vật và động vật? (Tiết 2)</w:t>
            </w:r>
          </w:p>
        </w:tc>
        <w:tc>
          <w:tcPr>
            <w:tcW w:type="dxa" w:w="1474"/>
          </w:tcPr>
          <w:p>
            <w:pPr>
              <w:spacing w:after="0"/>
              <w:jc w:val="center"/>
            </w:pPr>
            <w:r/>
            <w:r>
              <w:rPr>
                <w:b w:val="0"/>
                <w:i w:val="0"/>
                <w:sz w:val="20"/>
              </w:rPr>
              <w:t>Tiết 38</w:t>
            </w:r>
          </w:p>
        </w:tc>
        <w:tc>
          <w:tcPr>
            <w:tcW w:type="dxa" w:w="4195"/>
          </w:tcPr>
          <w:p>
            <w:pPr>
              <w:spacing w:after="0"/>
            </w:pPr>
            <w:r/>
            <w:r>
              <w:rPr>
                <w:b w:val="0"/>
                <w:i w:val="0"/>
                <w:sz w:val="18"/>
              </w:rPr>
              <w:t>Tích hợp AI - YCCĐ 2.D2.2: HS hiểu AI cần được con người cung cấp dữ liệu hình ảnh chính xác để hỗ trợ giám sát và bảo vệ rừng; Năng lực số 5.2 CB1b: HS nêu được nguyên nhân môi trường sống bị phá và việc mình làm được để bảo vệ</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18. Cần làm gì để bảo vệ môi trường sống của thực vật và động vật? (Tiết 3)</w:t>
            </w:r>
          </w:p>
        </w:tc>
        <w:tc>
          <w:tcPr>
            <w:tcW w:type="dxa" w:w="1474"/>
          </w:tcPr>
          <w:p>
            <w:pPr>
              <w:spacing w:after="0"/>
              <w:jc w:val="center"/>
            </w:pPr>
            <w:r/>
            <w:r>
              <w:rPr>
                <w:b w:val="0"/>
                <w:i w:val="0"/>
                <w:sz w:val="20"/>
              </w:rPr>
              <w:t>Tiết 39</w:t>
            </w:r>
          </w:p>
        </w:tc>
        <w:tc>
          <w:tcPr>
            <w:tcW w:type="dxa" w:w="4195"/>
          </w:tcPr>
          <w:p>
            <w:pPr>
              <w:spacing w:after="0"/>
            </w:pPr>
            <w:r/>
            <w:r>
              <w:rPr>
                <w:b w:val="0"/>
                <w:i w:val="0"/>
                <w:sz w:val="18"/>
              </w:rPr>
              <w:t>Năng lực số 1.1 CB1a: HS xác định đúng thông tin cần tìm, thực hiện tìm kiếm đơn giản và chọn lọc thông tin phù hợp để hoàn thiện phiếu điều tra về việc làm có lợi hoặc gây hại đến môi trường sống của thực vật và động vật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Thực vật và động vật quanh em (Tiết 1)</w:t>
            </w:r>
          </w:p>
        </w:tc>
        <w:tc>
          <w:tcPr>
            <w:tcW w:type="dxa" w:w="1474"/>
          </w:tcPr>
          <w:p>
            <w:pPr>
              <w:spacing w:after="0"/>
              <w:jc w:val="center"/>
            </w:pPr>
            <w:r/>
            <w:r>
              <w:rPr>
                <w:b w:val="0"/>
                <w:i w:val="0"/>
                <w:sz w:val="20"/>
              </w:rPr>
              <w:t>Tiết 40 (3 tiết)</w:t>
            </w:r>
          </w:p>
        </w:tc>
        <w:tc>
          <w:tcPr>
            <w:tcW w:type="dxa" w:w="4195"/>
          </w:tcPr>
          <w:p>
            <w:pPr>
              <w:spacing w:after="0"/>
            </w:pPr>
            <w:r/>
            <w:r>
              <w:rPr>
                <w:b w:val="0"/>
                <w:i w:val="0"/>
                <w:sz w:val="18"/>
              </w:rPr>
              <w:t>Năng lực số 1.1 CB1a: HS xác định thông tin cần tìm và thực hiện tìm kiếm đơn giản bằng từ khóa phù hợp để tra cứu thêm thông tin về thực vật, động vật quanh em; Tích hợp AI - YCCĐ 2.D2.3: HS lựa chọn được một số hình ảnh thực vật, động vật rõ ràng, phù hợp để tạo kho dữ liệu nhỏ phục vụ nhận diện; không chụp hoặc chia sẻ thông tin cá nhân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19. Thực vật và động vật quanh em (Tiết 2)</w:t>
            </w:r>
          </w:p>
        </w:tc>
        <w:tc>
          <w:tcPr>
            <w:tcW w:type="dxa" w:w="1474"/>
          </w:tcPr>
          <w:p>
            <w:pPr>
              <w:spacing w:after="0"/>
              <w:jc w:val="center"/>
            </w:pPr>
            <w:r/>
            <w:r>
              <w:rPr>
                <w:b w:val="0"/>
                <w:i w:val="0"/>
                <w:sz w:val="20"/>
              </w:rPr>
              <w:t>Tiết 41</w:t>
            </w:r>
          </w:p>
        </w:tc>
        <w:tc>
          <w:tcPr>
            <w:tcW w:type="dxa" w:w="4195"/>
          </w:tcPr>
          <w:p>
            <w:pPr>
              <w:spacing w:after="0"/>
            </w:pPr>
            <w:r/>
            <w:r>
              <w:rPr>
                <w:b w:val="0"/>
                <w:i w:val="0"/>
                <w:sz w:val="18"/>
              </w:rPr>
              <w:t>Năng lực số 1.1 CB1a: HS xác định thông tin cần tìm, thực hiện tìm kiếm đơn giản bằng từ khóa phù hợp; dùng ảnh đã chụp hoặc hình ảnh từ nguồn phù hợp để trình bày kết quả quan sát, kiểm tra tên cây/con vật và không chia sẻ thông tin cá nhân; Tích hợp AI - YCCĐ 2.D2.3: HS lựa chọn một số hình ảnh rõ ràng, đúng đối tượng và gắn nhãn phù hợp để tạo nhóm “Dữ liệu tốt cho AI” nhận biết cây, con vật quanh em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Thực vật và động vật quanh em (Tiết 3)</w:t>
            </w:r>
          </w:p>
        </w:tc>
        <w:tc>
          <w:tcPr>
            <w:tcW w:type="dxa" w:w="1474"/>
          </w:tcPr>
          <w:p>
            <w:pPr>
              <w:spacing w:after="0"/>
              <w:jc w:val="center"/>
            </w:pPr>
            <w:r/>
            <w:r>
              <w:rPr>
                <w:b w:val="0"/>
                <w:i w:val="0"/>
                <w:sz w:val="20"/>
              </w:rPr>
              <w:t>Tiết 42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20. Ôn tập chủ đề Thực vật và động vật (Tiết 1)</w:t>
            </w:r>
          </w:p>
        </w:tc>
        <w:tc>
          <w:tcPr>
            <w:tcW w:type="dxa" w:w="1474"/>
          </w:tcPr>
          <w:p>
            <w:pPr>
              <w:spacing w:after="0"/>
              <w:jc w:val="center"/>
            </w:pPr>
            <w:r/>
            <w:r>
              <w:rPr>
                <w:b w:val="0"/>
                <w:i w:val="0"/>
                <w:sz w:val="20"/>
              </w:rPr>
              <w:t>Tiết 43 (3 tiết)</w:t>
            </w:r>
          </w:p>
        </w:tc>
        <w:tc>
          <w:tcPr>
            <w:tcW w:type="dxa" w:w="4195"/>
          </w:tcPr>
          <w:p>
            <w:pPr>
              <w:spacing w:after="0"/>
            </w:pPr>
            <w:r/>
            <w:r>
              <w:rPr>
                <w:b w:val="0"/>
                <w:i w:val="0"/>
                <w:sz w:val="18"/>
              </w:rPr>
              <w:t>Tích hợp AI - YCCĐ 2.C1.2: HS hiểu “dữ liệu” là tập hợp hình ảnh, thông tin về sinh vật dùng để dạy AI; biết hệ thống đặc điểm đặc trưng để AI không nhầm thực vật và động vật; Năng lực số 5.2 CB1b: HS trả lời câu hỏi ôn tập về thực vật, động vật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Ôn tập chủ đề Thực vật và động vật (Tiết 2)</w:t>
            </w:r>
          </w:p>
        </w:tc>
        <w:tc>
          <w:tcPr>
            <w:tcW w:type="dxa" w:w="1474"/>
          </w:tcPr>
          <w:p>
            <w:pPr>
              <w:spacing w:after="0"/>
              <w:jc w:val="center"/>
            </w:pPr>
            <w:r/>
            <w:r>
              <w:rPr>
                <w:b w:val="0"/>
                <w:i w:val="0"/>
                <w:sz w:val="20"/>
              </w:rPr>
              <w:t>Tiết 44</w:t>
            </w:r>
          </w:p>
        </w:tc>
        <w:tc>
          <w:tcPr>
            <w:tcW w:type="dxa" w:w="4195"/>
          </w:tcPr>
          <w:p>
            <w:pPr>
              <w:spacing w:after="0"/>
            </w:pPr>
            <w:r/>
            <w:r>
              <w:rPr>
                <w:b w:val="0"/>
                <w:i w:val="0"/>
                <w:sz w:val="18"/>
              </w:rPr>
              <w:t>Năng lực số 5.2 CB1b: HS trả lời câu hỏi ôn tập về thực vật, động vật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20. Ôn tập chủ đề Thực vật và động vật (Tiết 3)</w:t>
            </w:r>
          </w:p>
        </w:tc>
        <w:tc>
          <w:tcPr>
            <w:tcW w:type="dxa" w:w="1474"/>
          </w:tcPr>
          <w:p>
            <w:pPr>
              <w:spacing w:after="0"/>
              <w:jc w:val="center"/>
            </w:pPr>
            <w:r/>
            <w:r>
              <w:rPr>
                <w:b w:val="0"/>
                <w:i w:val="0"/>
                <w:sz w:val="20"/>
              </w:rPr>
              <w:t>Tiết 45</w:t>
            </w:r>
          </w:p>
        </w:tc>
        <w:tc>
          <w:tcPr>
            <w:tcW w:type="dxa" w:w="4195"/>
          </w:tcPr>
          <w:p>
            <w:pPr>
              <w:spacing w:after="0"/>
            </w:pPr>
            <w:r/>
            <w:r>
              <w:rPr>
                <w:b w:val="0"/>
                <w:i w:val="0"/>
                <w:sz w:val="18"/>
              </w:rPr>
              <w:t>Năng lực số 5.2 CB1b: HS trả lời câu hỏi ôn tập về thực vật, động vật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21. Tìm hiểu cơ quan vận động (Tiết 1)</w:t>
            </w:r>
          </w:p>
        </w:tc>
        <w:tc>
          <w:tcPr>
            <w:tcW w:type="dxa" w:w="1474"/>
          </w:tcPr>
          <w:p>
            <w:pPr>
              <w:spacing w:after="0"/>
              <w:jc w:val="center"/>
            </w:pPr>
            <w:r/>
            <w:r>
              <w:rPr>
                <w:b w:val="0"/>
                <w:i w:val="0"/>
                <w:sz w:val="20"/>
              </w:rPr>
              <w:t>Tiết 46 (2 tiết)</w:t>
            </w:r>
          </w:p>
        </w:tc>
        <w:tc>
          <w:tcPr>
            <w:tcW w:type="dxa" w:w="4195"/>
          </w:tcPr>
          <w:p>
            <w:pPr>
              <w:spacing w:after="0"/>
            </w:pPr>
            <w:r/>
            <w:r>
              <w:rPr>
                <w:b w:val="0"/>
                <w:i w:val="0"/>
                <w:sz w:val="18"/>
              </w:rPr>
              <w:t>Tích hợp AI - YCCĐ 2.A2.3: HS nhận biết robot hoặc bộ phận giả thông minh có thể hỗ trợ người khuyết tật vận động dễ dàng hơn; con người vẫn cần thiết kế, điều khiển và kiểm tra thiết bị; Năng lực số 1.1 CB1b: HS quan sát mô hình ba chiều và chỉ, gọi đúng tên xương, cơ, khớp của cơ quan vận động</w:t>
            </w:r>
          </w:p>
          <w:p>
            <w:pPr>
              <w:spacing w:after="0"/>
            </w:pPr>
            <w:r>
              <w:rPr>
                <w:b w:val="0"/>
                <w:i w:val="0"/>
                <w:sz w:val="18"/>
              </w:rPr>
              <w:t>STEM: Cơ quan vận động (TNXH – Mĩ thuật) — dạy thay cho tiết này.</w:t>
            </w:r>
          </w:p>
          <w:p>
            <w:pPr>
              <w:spacing w:after="0"/>
            </w:pPr>
            <w:r>
              <w:rPr>
                <w:b w:val="0"/>
                <w:i w:val="0"/>
                <w:sz w:val="18"/>
              </w:rPr>
              <w:t>QPAN: Giới thiệu tinh thần đoàn kết toàn dân tộc và sự hi sinh của các chiến sĩ cách mạng;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21. Tìm hiểu cơ quan vận động (Tiết 2)</w:t>
            </w:r>
          </w:p>
        </w:tc>
        <w:tc>
          <w:tcPr>
            <w:tcW w:type="dxa" w:w="1474"/>
          </w:tcPr>
          <w:p>
            <w:pPr>
              <w:spacing w:after="0"/>
              <w:jc w:val="center"/>
            </w:pPr>
            <w:r/>
            <w:r>
              <w:rPr>
                <w:b w:val="0"/>
                <w:i w:val="0"/>
                <w:sz w:val="20"/>
              </w:rPr>
              <w:t>Tiết 47</w:t>
            </w:r>
          </w:p>
        </w:tc>
        <w:tc>
          <w:tcPr>
            <w:tcW w:type="dxa" w:w="4195"/>
          </w:tcPr>
          <w:p>
            <w:pPr>
              <w:spacing w:after="0"/>
            </w:pPr>
            <w:r/>
            <w:r>
              <w:rPr>
                <w:b w:val="0"/>
                <w:i w:val="0"/>
                <w:sz w:val="18"/>
              </w:rPr>
              <w:t>Tích hợp AI - YCCĐ 2.A2.3: HS nhận biết robot hoặc bộ phận giả thông minh có thể hỗ trợ người gặp khó khăn trong vận động; Năng lực số 1.1 CB1b: HS quan sát mô hình ba chiều và chỉ, gọi đúng tên xương, cơ, khớp của cơ quan vận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Chăm sóc, bảo vệ cơ quan vận động (Tiết 1)</w:t>
            </w:r>
          </w:p>
        </w:tc>
        <w:tc>
          <w:tcPr>
            <w:tcW w:type="dxa" w:w="1474"/>
          </w:tcPr>
          <w:p>
            <w:pPr>
              <w:spacing w:after="0"/>
              <w:jc w:val="center"/>
            </w:pPr>
            <w:r/>
            <w:r>
              <w:rPr>
                <w:b w:val="0"/>
                <w:i w:val="0"/>
                <w:sz w:val="20"/>
              </w:rPr>
              <w:t>Tiết 48 (2 tiết)</w:t>
            </w:r>
          </w:p>
        </w:tc>
        <w:tc>
          <w:tcPr>
            <w:tcW w:type="dxa" w:w="4195"/>
          </w:tcPr>
          <w:p>
            <w:pPr>
              <w:spacing w:after="0"/>
            </w:pPr>
            <w:r/>
            <w:r>
              <w:rPr>
                <w:b w:val="0"/>
                <w:i w:val="0"/>
                <w:sz w:val="18"/>
              </w:rPr>
              <w:t>Năng lực số 4.1 CB1b: HS nhận biết nguy cơ sử dụng thiết bị số sai tư thế hoặc trong thời gian quá lâu có thể làm mỏi cơ, ảnh hưởng cột sống; biết điều chỉnh tư thế, khoảng cách, thời gian sử dụng và nghỉ vận động phù hợp; Tích hợp AI - YCCĐ 2.A1.1: HS biết AI có thể theo dõi, nhắc nhở khi người dùng ngồi sai tư thế hoặc quá gần màn hình; con người vẫn phải tự điều chỉnh và kiểm tra</w:t>
            </w:r>
          </w:p>
          <w:p>
            <w:pPr>
              <w:spacing w:after="0"/>
            </w:pPr>
            <w:r>
              <w:rPr>
                <w:b w:val="0"/>
                <w:i w:val="0"/>
                <w:sz w:val="18"/>
              </w:rPr>
              <w:t>QPAN: Giới thiệu tinh thần đoàn kết toàn dân tộc và sự hi sinh của các chiến sĩ cách mạng;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22. Chăm sóc, bảo vệ cơ quan vận động (Tiết 2)</w:t>
            </w:r>
          </w:p>
        </w:tc>
        <w:tc>
          <w:tcPr>
            <w:tcW w:type="dxa" w:w="1474"/>
          </w:tcPr>
          <w:p>
            <w:pPr>
              <w:spacing w:after="0"/>
              <w:jc w:val="center"/>
            </w:pPr>
            <w:r/>
            <w:r>
              <w:rPr>
                <w:b w:val="0"/>
                <w:i w:val="0"/>
                <w:sz w:val="20"/>
              </w:rPr>
              <w:t>Tiết 49</w:t>
            </w:r>
          </w:p>
        </w:tc>
        <w:tc>
          <w:tcPr>
            <w:tcW w:type="dxa" w:w="4195"/>
          </w:tcPr>
          <w:p>
            <w:pPr>
              <w:spacing w:after="0"/>
            </w:pPr>
            <w:r/>
            <w:r>
              <w:rPr>
                <w:b w:val="0"/>
                <w:i w:val="0"/>
                <w:sz w:val="18"/>
              </w:rPr>
              <w:t>Năng lực số 4.1 CB1b: HS nhận biết nguy cơ sử dụng thiết bị số sai tư thế hoặc quá lâu có thể làm mỏi cơ, ảnh hưởng cột sống; biết điều chỉnh tư thế, khoảng cách và thời gian sử dụng; Tích hợp AI - YCCĐ 2.A1.1: HS biết AI có thể theo dõi, nhắc nhở khi người dùng ngồi sai tư thế hoặc quá gần màn hình; con người vẫn phải tự kiểm tra và điều chỉnh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Tìm hiểu cơ quan hô hấp (Tiết 1)</w:t>
            </w:r>
          </w:p>
        </w:tc>
        <w:tc>
          <w:tcPr>
            <w:tcW w:type="dxa" w:w="1474"/>
          </w:tcPr>
          <w:p>
            <w:pPr>
              <w:spacing w:after="0"/>
              <w:jc w:val="center"/>
            </w:pPr>
            <w:r/>
            <w:r>
              <w:rPr>
                <w:b w:val="0"/>
                <w:i w:val="0"/>
                <w:sz w:val="20"/>
              </w:rPr>
              <w:t>Tiết 50 (2 tiết)</w:t>
            </w:r>
          </w:p>
        </w:tc>
        <w:tc>
          <w:tcPr>
            <w:tcW w:type="dxa" w:w="4195"/>
          </w:tcPr>
          <w:p>
            <w:pPr>
              <w:spacing w:after="0"/>
            </w:pPr>
            <w:r/>
            <w:r>
              <w:rPr>
                <w:b w:val="0"/>
                <w:i w:val="0"/>
                <w:sz w:val="18"/>
              </w:rPr>
              <w:t>Năng lực số 2.1 CB1a: HS sử dụng lời nói ngắn gọn, chỉ vào hình, phiếu hoặc thẻ để trao đổi, thảo luận và trình bày đúng nội dung quan sát; Tích hợp AI - YCCĐ 2.A1.2: HS hiểu một số thiết bị có AI có thể hỗ trợ bác sĩ phân tích âm thanh hô hấp, nhưng bác sĩ mới là người kiểm tra và quyết định cuối cùng</w:t>
            </w:r>
          </w:p>
          <w:p>
            <w:pPr>
              <w:spacing w:after="0"/>
            </w:pPr>
            <w:r>
              <w:rPr>
                <w:b w:val="0"/>
                <w:i w:val="0"/>
                <w:sz w:val="18"/>
              </w:rPr>
              <w:t>QPAN: Giới thiệu tinh thần đoàn kết toàn dân tộc và sự hi sinh của các chiến sĩ cách mạng;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23. Tìm hiểu cơ quan hô hấp (Tiết 2)</w:t>
            </w:r>
          </w:p>
        </w:tc>
        <w:tc>
          <w:tcPr>
            <w:tcW w:type="dxa" w:w="1474"/>
          </w:tcPr>
          <w:p>
            <w:pPr>
              <w:spacing w:after="0"/>
              <w:jc w:val="center"/>
            </w:pPr>
            <w:r/>
            <w:r>
              <w:rPr>
                <w:b w:val="0"/>
                <w:i w:val="0"/>
                <w:sz w:val="20"/>
              </w:rPr>
              <w:t>Tiết 51</w:t>
            </w:r>
          </w:p>
        </w:tc>
        <w:tc>
          <w:tcPr>
            <w:tcW w:type="dxa" w:w="4195"/>
          </w:tcPr>
          <w:p>
            <w:pPr>
              <w:spacing w:after="0"/>
            </w:pPr>
            <w:r/>
            <w:r>
              <w:rPr>
                <w:b w:val="0"/>
                <w:i w:val="0"/>
                <w:sz w:val="18"/>
              </w:rPr>
              <w:t>Năng lực số 2.1 CB1a: HS sử dụng hình ảnh, sơ đồ số do GV cung cấp để chỉ đúng các bộ phận của cơ quan hô hấp và trình bày kết quả quan sát bằng lời nói ngắn gọn; Tích hợp AI - YCCĐ 2.A1.2: HS hiểu AI có thể hỗ trợ bác sĩ nghe, phân tích âm thanh phổi nhưng bác sĩ phải kiểm tra lại và là người quyết định cuối cùng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Chăm sóc, bảo vệ cơ quan hô hấp (Tiết 1)</w:t>
            </w:r>
          </w:p>
        </w:tc>
        <w:tc>
          <w:tcPr>
            <w:tcW w:type="dxa" w:w="1474"/>
          </w:tcPr>
          <w:p>
            <w:pPr>
              <w:spacing w:after="0"/>
              <w:jc w:val="center"/>
            </w:pPr>
            <w:r/>
            <w:r>
              <w:rPr>
                <w:b w:val="0"/>
                <w:i w:val="0"/>
                <w:sz w:val="20"/>
              </w:rPr>
              <w:t>Tiết 52 (2 tiết)</w:t>
            </w:r>
          </w:p>
        </w:tc>
        <w:tc>
          <w:tcPr>
            <w:tcW w:type="dxa" w:w="4195"/>
          </w:tcPr>
          <w:p>
            <w:pPr>
              <w:spacing w:after="0"/>
            </w:pPr>
            <w:r/>
            <w:r>
              <w:rPr>
                <w:b w:val="0"/>
                <w:i w:val="0"/>
                <w:sz w:val="18"/>
              </w:rPr>
              <w:t>Năng lực số 4.3 CB1a: HS biết ứng dụng/trang dự báo chỉ số chất lượng không khí có thể giúp con người chủ động lựa chọn cách bảo vệ sức khỏe; Tích hợp AI - YCCĐ 2.A1.1: HS biết AI có thể hỗ trợ theo dõi, cảnh báo ô nhiễm không khí; con người cần kiểm tra thông tin và lựa chọn biện pháp bảo vệ phù hợp</w:t>
            </w:r>
          </w:p>
          <w:p>
            <w:pPr>
              <w:spacing w:after="0"/>
            </w:pPr>
            <w:r>
              <w:rPr>
                <w:b w:val="0"/>
                <w:i w:val="0"/>
                <w:sz w:val="18"/>
              </w:rPr>
              <w:t>STEM: Bảo vệ cơ quan hô hấp (TNXH – Mĩ thuật) — dạy thay cho tiết này.</w:t>
            </w:r>
          </w:p>
          <w:p>
            <w:pPr>
              <w:spacing w:after="0"/>
            </w:pPr>
            <w:r>
              <w:rPr>
                <w:b w:val="0"/>
                <w:i w:val="0"/>
                <w:sz w:val="18"/>
              </w:rPr>
              <w:t>QPAN: Giới thiệu tinh thần đoàn kết toàn dân tộc và sự hi sinh của các chiến sĩ cách mạng;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24. Chăm sóc, bảo vệ cơ quan hô hấp (Tiết 2)</w:t>
            </w:r>
          </w:p>
        </w:tc>
        <w:tc>
          <w:tcPr>
            <w:tcW w:type="dxa" w:w="1474"/>
          </w:tcPr>
          <w:p>
            <w:pPr>
              <w:spacing w:after="0"/>
              <w:jc w:val="center"/>
            </w:pPr>
            <w:r/>
            <w:r>
              <w:rPr>
                <w:b w:val="0"/>
                <w:i w:val="0"/>
                <w:sz w:val="20"/>
              </w:rPr>
              <w:t>Tiết 53</w:t>
            </w:r>
          </w:p>
        </w:tc>
        <w:tc>
          <w:tcPr>
            <w:tcW w:type="dxa" w:w="4195"/>
          </w:tcPr>
          <w:p>
            <w:pPr>
              <w:spacing w:after="0"/>
            </w:pPr>
            <w:r/>
            <w:r>
              <w:rPr>
                <w:b w:val="0"/>
                <w:i w:val="0"/>
                <w:sz w:val="18"/>
              </w:rPr>
              <w:t>Năng lực số 4.3 CB1a: HS nhận biết ứng dụng số cảnh báo chất lượng không khí giúp con người chủ động bảo vệ sức khỏe; Tích hợp AI - YCCĐ 2.A1.1: HS biết AI có thể hỗ trợ theo dõi, cảnh báo ô nhiễm không khí để con người lựa chọn biện pháp bảo vệ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Tìm hiểu cơ quan bài tiết nước tiểu (Tiết 1)</w:t>
            </w:r>
          </w:p>
        </w:tc>
        <w:tc>
          <w:tcPr>
            <w:tcW w:type="dxa" w:w="1474"/>
          </w:tcPr>
          <w:p>
            <w:pPr>
              <w:spacing w:after="0"/>
              <w:jc w:val="center"/>
            </w:pPr>
            <w:r/>
            <w:r>
              <w:rPr>
                <w:b w:val="0"/>
                <w:i w:val="0"/>
                <w:sz w:val="20"/>
              </w:rPr>
              <w:t>Tiết 54 (2 tiết)</w:t>
            </w:r>
          </w:p>
        </w:tc>
        <w:tc>
          <w:tcPr>
            <w:tcW w:type="dxa" w:w="4195"/>
          </w:tcPr>
          <w:p>
            <w:pPr>
              <w:spacing w:after="0"/>
            </w:pPr>
            <w:r/>
            <w:r>
              <w:rPr>
                <w:b w:val="0"/>
                <w:i w:val="0"/>
                <w:sz w:val="18"/>
              </w:rPr>
              <w:t>Năng lực số 5.2 CB1a: HS biết lựa chọn công cụ số đơn giản để quan sát sơ đồ, ghi nhớ tên bộ phận và trình bày sản phẩm nhóm; Tích hợp AI - YCCĐ 2.A2.2: HS biết thiết bị vệ sinh thông minh có thể hỗ trợ theo dõi sức khỏe và tiết kiệm nước, giúp sinh hoạt an toàn, tiện nghi hơn</w:t>
            </w:r>
          </w:p>
          <w:p>
            <w:pPr>
              <w:spacing w:after="0"/>
            </w:pPr>
            <w:r>
              <w:rPr>
                <w:b w:val="0"/>
                <w:i w:val="0"/>
                <w:sz w:val="18"/>
              </w:rPr>
              <w:t>QPAN: Giới thiệu tinh thần đoàn kết toàn dân tộc và sự hi sinh của các chiến sĩ cách mạng;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25. Tìm hiểu cơ quan bài tiết nước tiểu (Tiết 2)</w:t>
            </w:r>
          </w:p>
        </w:tc>
        <w:tc>
          <w:tcPr>
            <w:tcW w:type="dxa" w:w="1474"/>
          </w:tcPr>
          <w:p>
            <w:pPr>
              <w:spacing w:after="0"/>
              <w:jc w:val="center"/>
            </w:pPr>
            <w:r/>
            <w:r>
              <w:rPr>
                <w:b w:val="0"/>
                <w:i w:val="0"/>
                <w:sz w:val="20"/>
              </w:rPr>
              <w:t>Tiết 55</w:t>
            </w:r>
          </w:p>
        </w:tc>
        <w:tc>
          <w:tcPr>
            <w:tcW w:type="dxa" w:w="4195"/>
          </w:tcPr>
          <w:p>
            <w:pPr>
              <w:spacing w:after="0"/>
            </w:pPr>
            <w:r/>
            <w:r>
              <w:rPr>
                <w:b w:val="0"/>
                <w:i w:val="0"/>
                <w:sz w:val="18"/>
              </w:rPr>
              <w:t>Năng lực số 5.2 CB1a: HS lựa chọn công cụ số đơn giản để quan sát sơ đồ, ghi nhớ, kiểm tra và trình bày sản phẩm nhóm; Tích hợp AI - YCCĐ 2.A2.2: HS nhận biết thiết bị vệ sinh thông minh có thể hỗ trợ theo dõi sức khỏe, nhắc việc và tiết kiệm nước, giúp sinh hoạt an toàn, tiện nghi hơn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Chăm sóc, bảo vệ cơ quan bài tiết nước tiểu (Tiết 1)</w:t>
            </w:r>
          </w:p>
        </w:tc>
        <w:tc>
          <w:tcPr>
            <w:tcW w:type="dxa" w:w="1474"/>
          </w:tcPr>
          <w:p>
            <w:pPr>
              <w:spacing w:after="0"/>
              <w:jc w:val="center"/>
            </w:pPr>
            <w:r/>
            <w:r>
              <w:rPr>
                <w:b w:val="0"/>
                <w:i w:val="0"/>
                <w:sz w:val="20"/>
              </w:rPr>
              <w:t>Tiết 56 (2 tiết)</w:t>
            </w:r>
          </w:p>
        </w:tc>
        <w:tc>
          <w:tcPr>
            <w:tcW w:type="dxa" w:w="4195"/>
          </w:tcPr>
          <w:p>
            <w:pPr>
              <w:spacing w:after="0"/>
            </w:pPr>
            <w:r/>
            <w:r>
              <w:rPr>
                <w:b w:val="0"/>
                <w:i w:val="0"/>
                <w:sz w:val="18"/>
              </w:rPr>
              <w:t>Năng lực số 5.2 CB1a: HS lựa chọn công cụ số phù hợp để ghi chép, thống kê, trình bày kết quả điều tra và hỗ trợ sinh hoạt tự lập</w:t>
            </w:r>
          </w:p>
          <w:p>
            <w:pPr>
              <w:spacing w:after="0"/>
            </w:pPr>
            <w:r>
              <w:rPr>
                <w:b w:val="0"/>
                <w:i w:val="0"/>
                <w:sz w:val="18"/>
              </w:rPr>
              <w:t>QPAN: Giới thiệu tinh thần đoàn kết toàn dân tộc và sự hi sinh của các chiến sĩ cách mạng;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26. Chăm sóc, bảo vệ cơ quan bài tiết nước tiểu (Tiết 2)</w:t>
            </w:r>
          </w:p>
        </w:tc>
        <w:tc>
          <w:tcPr>
            <w:tcW w:type="dxa" w:w="1474"/>
          </w:tcPr>
          <w:p>
            <w:pPr>
              <w:spacing w:after="0"/>
              <w:jc w:val="center"/>
            </w:pPr>
            <w:r/>
            <w:r>
              <w:rPr>
                <w:b w:val="0"/>
                <w:i w:val="0"/>
                <w:sz w:val="20"/>
              </w:rPr>
              <w:t>Tiết 57</w:t>
            </w:r>
          </w:p>
        </w:tc>
        <w:tc>
          <w:tcPr>
            <w:tcW w:type="dxa" w:w="4195"/>
          </w:tcPr>
          <w:p>
            <w:pPr>
              <w:spacing w:after="0"/>
            </w:pPr>
            <w:r/>
            <w:r>
              <w:rPr>
                <w:b w:val="0"/>
                <w:i w:val="0"/>
                <w:sz w:val="18"/>
              </w:rPr>
              <w:t>Năng lực số 5.2 CB1a: Sử dụng công cụ số đơn giản để ghi chép, thống kê và trình bày kết quả theo dõi thói quen chăm sóc sức khỏe; Tích hợp AI - YCCĐ 2.D2.1: Hiểu AI cần dữ liệu lịch uống nước chính xác để nhắc đúng lúc; con người phải kiểm tra, điều chỉnh và chịu trách nhiệm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Ôn tập chủ đề Con người và sức khoẻ (Tiết 1)</w:t>
            </w:r>
          </w:p>
        </w:tc>
        <w:tc>
          <w:tcPr>
            <w:tcW w:type="dxa" w:w="1474"/>
          </w:tcPr>
          <w:p>
            <w:pPr>
              <w:spacing w:after="0"/>
              <w:jc w:val="center"/>
            </w:pPr>
            <w:r/>
            <w:r>
              <w:rPr>
                <w:b w:val="0"/>
                <w:i w:val="0"/>
                <w:sz w:val="20"/>
              </w:rPr>
              <w:t>Tiết 58 (3 tiết)</w:t>
            </w:r>
          </w:p>
        </w:tc>
        <w:tc>
          <w:tcPr>
            <w:tcW w:type="dxa" w:w="4195"/>
          </w:tcPr>
          <w:p>
            <w:pPr>
              <w:spacing w:after="0"/>
            </w:pPr>
            <w:r/>
            <w:r>
              <w:rPr>
                <w:b w:val="0"/>
                <w:i w:val="0"/>
                <w:sz w:val="18"/>
              </w:rPr>
              <w:t>Tích hợp AI - YCCĐ 2.A1.2: Tin tưởng AI ở mức hợp lí; biết kiểm tra lời khuyên, lắng nghe cơ thể và nhờ người lớn hoặc nhân viên y tế khi cần; Năng lực số 1.1 CB1b: HS gọi tên được các cơ quan trên mô hình và nói được cơ quan đó làm việc gì</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27. Ôn tập chủ đề Con người và sức khoẻ (Tiết 2)</w:t>
            </w:r>
          </w:p>
        </w:tc>
        <w:tc>
          <w:tcPr>
            <w:tcW w:type="dxa" w:w="1474"/>
          </w:tcPr>
          <w:p>
            <w:pPr>
              <w:spacing w:after="0"/>
              <w:jc w:val="center"/>
            </w:pPr>
            <w:r/>
            <w:r>
              <w:rPr>
                <w:b w:val="0"/>
                <w:i w:val="0"/>
                <w:sz w:val="20"/>
              </w:rPr>
              <w:t>Tiết 59</w:t>
            </w:r>
          </w:p>
        </w:tc>
        <w:tc>
          <w:tcPr>
            <w:tcW w:type="dxa" w:w="4195"/>
          </w:tcPr>
          <w:p>
            <w:pPr>
              <w:spacing w:after="0"/>
            </w:pPr>
            <w:r/>
            <w:r>
              <w:rPr>
                <w:b w:val="0"/>
                <w:i w:val="0"/>
                <w:sz w:val="18"/>
              </w:rPr>
              <w:t>Tích hợp AI - YCCĐ 2.A1.2: HS biết tin tưởng AI ở mức hợp lí; hiểu AI hoặc thiết bị thông minh chỉ hỗ trợ nhắc nhở, cung cấp gợi ý, còn con người phải kiểm tra thông tin, lắng nghe cơ thể, hỏi người lớn hoặc bác sĩ và chịu trách nhiệm đối với quyết định cuối cùng về sức khỏe; Năng lực số 1.1 CB1b: HS gọi tên được các cơ quan trên mô hình và nói được cơ quan đó làm việc gì</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Ôn tập chủ đề Con người và sức khoẻ (Tiết 3)</w:t>
            </w:r>
          </w:p>
        </w:tc>
        <w:tc>
          <w:tcPr>
            <w:tcW w:type="dxa" w:w="1474"/>
          </w:tcPr>
          <w:p>
            <w:pPr>
              <w:spacing w:after="0"/>
              <w:jc w:val="center"/>
            </w:pPr>
            <w:r/>
            <w:r>
              <w:rPr>
                <w:b w:val="0"/>
                <w:i w:val="0"/>
                <w:sz w:val="20"/>
              </w:rPr>
              <w:t>Tiết 60</w:t>
            </w:r>
          </w:p>
        </w:tc>
        <w:tc>
          <w:tcPr>
            <w:tcW w:type="dxa" w:w="4195"/>
          </w:tcPr>
          <w:p>
            <w:pPr>
              <w:spacing w:after="0"/>
            </w:pPr>
            <w:r/>
            <w:r>
              <w:rPr>
                <w:b w:val="0"/>
                <w:i w:val="0"/>
                <w:sz w:val="18"/>
              </w:rPr>
              <w:t>Tích hợp AI - YCCĐ 2.A1.2: HS biết tin tưởng AI ở mức hợp lí; hiểu AI hoặc thiết bị thông minh chỉ hỗ trợ nhắc nhở, cung cấp gợi ý, còn con người phải kiểm tra thông tin, lắng nghe cơ thể, hỏi người lớn hoặc bác sĩ và chịu trách nhiệm đối với quyết định cuối cùng về sức khỏe; Năng lực số 1.1 CB1b: HS gọi tên được các cơ quan trên mô hình và nói được cơ quan đó làm việc gì</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28. Các mùa trong năm (Tiết 1)</w:t>
            </w:r>
          </w:p>
        </w:tc>
        <w:tc>
          <w:tcPr>
            <w:tcW w:type="dxa" w:w="1474"/>
          </w:tcPr>
          <w:p>
            <w:pPr>
              <w:spacing w:after="0"/>
              <w:jc w:val="center"/>
            </w:pPr>
            <w:r/>
            <w:r>
              <w:rPr>
                <w:b w:val="0"/>
                <w:i w:val="0"/>
                <w:sz w:val="20"/>
              </w:rPr>
              <w:t>Tiết 61 (2 tiết)</w:t>
            </w:r>
          </w:p>
        </w:tc>
        <w:tc>
          <w:tcPr>
            <w:tcW w:type="dxa" w:w="4195"/>
          </w:tcPr>
          <w:p>
            <w:pPr>
              <w:spacing w:after="0"/>
            </w:pPr>
            <w:r/>
            <w:r>
              <w:rPr>
                <w:b w:val="0"/>
                <w:i w:val="0"/>
                <w:sz w:val="18"/>
              </w:rPr>
              <w:t>Tích hợp AI - YCCĐ 2.A2.1: nhận biết thiết bị thông minh có thể điều chỉnh nhiệt độ theo thời tiết nhưng con người vẫn phải lựa chọn phù hợp</w:t>
            </w:r>
          </w:p>
          <w:p>
            <w:pPr>
              <w:spacing w:after="0"/>
            </w:pPr>
            <w:r>
              <w:rPr>
                <w:b w:val="0"/>
                <w:i w:val="0"/>
                <w:sz w:val="18"/>
              </w:rPr>
              <w:t>NLS: Năng lực số 1.1 CB1b: HS xem phim, xem ảnh và nêu được dấu hiệu của từng mùa trong năm</w:t>
            </w:r>
          </w:p>
          <w:p>
            <w:pPr>
              <w:spacing w:after="0"/>
            </w:pPr>
            <w:r>
              <w:rPr>
                <w:b w:val="0"/>
                <w:i w:val="0"/>
                <w:sz w:val="18"/>
              </w:rPr>
              <w:t>STEM: Các mùa trong năm ở Việt Nam (TNXH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Các mùa trong năm (Tiết 2)</w:t>
            </w:r>
          </w:p>
        </w:tc>
        <w:tc>
          <w:tcPr>
            <w:tcW w:type="dxa" w:w="1474"/>
          </w:tcPr>
          <w:p>
            <w:pPr>
              <w:spacing w:after="0"/>
              <w:jc w:val="center"/>
            </w:pPr>
            <w:r/>
            <w:r>
              <w:rPr>
                <w:b w:val="0"/>
                <w:i w:val="0"/>
                <w:sz w:val="20"/>
              </w:rPr>
              <w:t>Tiết 62</w:t>
            </w:r>
          </w:p>
        </w:tc>
        <w:tc>
          <w:tcPr>
            <w:tcW w:type="dxa" w:w="4195"/>
          </w:tcPr>
          <w:p>
            <w:pPr>
              <w:spacing w:after="0"/>
            </w:pPr>
            <w:r/>
            <w:r>
              <w:rPr>
                <w:b w:val="0"/>
                <w:i w:val="0"/>
                <w:sz w:val="18"/>
              </w:rPr>
              <w:t>Tích hợp AI - YCCĐ 2.A2.1: liên hệ thiết bị thông minh điều chỉnh nhiệt độ theo mùa; con người lựa chọn dữ liệu và kiểm tra kết quả</w:t>
            </w:r>
          </w:p>
          <w:p>
            <w:pPr>
              <w:spacing w:after="0"/>
            </w:pPr>
            <w:r>
              <w:rPr>
                <w:b w:val="0"/>
                <w:i w:val="0"/>
                <w:sz w:val="18"/>
              </w:rPr>
              <w:t>NLS: Năng lực số 1.1 CB1b: HS xem phim, xem ảnh và nêu được dấu hiệu của từng mùa trong năm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29. Một số thiên tai thường gặp (Tiết 1)</w:t>
            </w:r>
          </w:p>
        </w:tc>
        <w:tc>
          <w:tcPr>
            <w:tcW w:type="dxa" w:w="1474"/>
          </w:tcPr>
          <w:p>
            <w:pPr>
              <w:spacing w:after="0"/>
              <w:jc w:val="center"/>
            </w:pPr>
            <w:r/>
            <w:r>
              <w:rPr>
                <w:b w:val="0"/>
                <w:i w:val="0"/>
                <w:sz w:val="20"/>
              </w:rPr>
              <w:t>Tiết 63 (2 tiết)</w:t>
            </w:r>
          </w:p>
        </w:tc>
        <w:tc>
          <w:tcPr>
            <w:tcW w:type="dxa" w:w="4195"/>
          </w:tcPr>
          <w:p>
            <w:pPr>
              <w:spacing w:after="0"/>
            </w:pPr>
            <w:r/>
            <w:r>
              <w:rPr>
                <w:b w:val="0"/>
                <w:i w:val="0"/>
                <w:sz w:val="18"/>
              </w:rPr>
              <w:t>Năng lực số 5.2 CB1a: HS nhận biết và sử dụng ở mức đơn giản các biểu tượng, cảnh báo trên ứng dụng dự báo thời tiết để phát hiện sớm dấu hiệu mưa lớn, giông, bão; biết xem thông tin dưới sự hướng dẫn của người lớn, không tự ý xử lí tình huống nguy hiểm; Tích hợp AI - YCCĐ 2.D1.1: HS tìm hiểu cách AI hỗ trợ các nhà khoa học phân tích dữ liệu mây, mưa, gió, mực nước để dự báo hướng đi của bão, nguy cơ lũ; hiểu AI chỉ là công cụ hỗ trợ, con người phải kiểm tra thông tin và quyết định biện pháp bảo vệ người dân</w:t>
            </w:r>
          </w:p>
          <w:p>
            <w:pPr>
              <w:spacing w:after="0"/>
            </w:pPr>
            <w:r>
              <w:rPr>
                <w:b w:val="0"/>
                <w:i w:val="0"/>
                <w:sz w:val="18"/>
              </w:rPr>
              <w:t>QPAN: Liên hệ công việc giữ gìn an ninh, trật tự, cứu hộ – cứu nạn của bộ đội, công an; nhắc HS chấp hành quy định an toàn.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Một số thiên tai thường gặp (Tiết 2)</w:t>
            </w:r>
          </w:p>
        </w:tc>
        <w:tc>
          <w:tcPr>
            <w:tcW w:type="dxa" w:w="1474"/>
          </w:tcPr>
          <w:p>
            <w:pPr>
              <w:spacing w:after="0"/>
              <w:jc w:val="center"/>
            </w:pPr>
            <w:r/>
            <w:r>
              <w:rPr>
                <w:b w:val="0"/>
                <w:i w:val="0"/>
                <w:sz w:val="20"/>
              </w:rPr>
              <w:t>Tiết 64</w:t>
            </w:r>
          </w:p>
        </w:tc>
        <w:tc>
          <w:tcPr>
            <w:tcW w:type="dxa" w:w="4195"/>
          </w:tcPr>
          <w:p>
            <w:pPr>
              <w:spacing w:after="0"/>
            </w:pPr>
            <w:r/>
            <w:r>
              <w:rPr>
                <w:b w:val="0"/>
                <w:i w:val="0"/>
                <w:sz w:val="18"/>
              </w:rPr>
              <w:t>Năng lực số 1.1 CB1a: HS xác định thông tin cần tìm, thực hiện tìm kiếm đơn giản trong tài liệu số do GV cung cấp, sử dụng từ khóa phù hợp và chọn lọc đúng dữ liệu về loại thiên tai, thời gian, thiệt hại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30. Luyện tập ứng phó với thiên tai (Tiết 1)</w:t>
            </w:r>
          </w:p>
        </w:tc>
        <w:tc>
          <w:tcPr>
            <w:tcW w:type="dxa" w:w="1474"/>
          </w:tcPr>
          <w:p>
            <w:pPr>
              <w:spacing w:after="0"/>
              <w:jc w:val="center"/>
            </w:pPr>
            <w:r/>
            <w:r>
              <w:rPr>
                <w:b w:val="0"/>
                <w:i w:val="0"/>
                <w:sz w:val="20"/>
              </w:rPr>
              <w:t>Tiết 65 (3 tiết)</w:t>
            </w:r>
          </w:p>
        </w:tc>
        <w:tc>
          <w:tcPr>
            <w:tcW w:type="dxa" w:w="4195"/>
          </w:tcPr>
          <w:p>
            <w:pPr>
              <w:spacing w:after="0"/>
            </w:pPr>
            <w:r/>
            <w:r>
              <w:rPr>
                <w:b w:val="0"/>
                <w:i w:val="0"/>
                <w:sz w:val="18"/>
              </w:rPr>
              <w:t>Năng lực số 1.2 CB1a: Phát hiện được độ tin cậy và độ chính xác của các nguồn dữ liệu, thông tin và nội dung số. HS nhận biết nên theo dõi bản tin thời tiết, cảnh báo thiên tai từ nguồn chính thống; không tin hoặc chia sẻ thông tin chưa được kiểm chứng</w:t>
            </w:r>
          </w:p>
          <w:p>
            <w:pPr>
              <w:spacing w:after="0"/>
            </w:pPr>
            <w:r>
              <w:rPr>
                <w:b w:val="0"/>
                <w:i w:val="0"/>
                <w:sz w:val="18"/>
              </w:rPr>
              <w:t>QPAN: Liên hệ công việc giữ gìn an ninh, trật tự, cứu hộ – cứu nạn của bộ đội, công an; nhắc HS chấp hành quy định an toàn.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Luyện tập ứng phó với thiên tai (Tiết 2)</w:t>
            </w:r>
          </w:p>
        </w:tc>
        <w:tc>
          <w:tcPr>
            <w:tcW w:type="dxa" w:w="1474"/>
          </w:tcPr>
          <w:p>
            <w:pPr>
              <w:spacing w:after="0"/>
              <w:jc w:val="center"/>
            </w:pPr>
            <w:r/>
            <w:r>
              <w:rPr>
                <w:b w:val="0"/>
                <w:i w:val="0"/>
                <w:sz w:val="20"/>
              </w:rPr>
              <w:t>Tiết 66</w:t>
            </w:r>
          </w:p>
        </w:tc>
        <w:tc>
          <w:tcPr>
            <w:tcW w:type="dxa" w:w="4195"/>
          </w:tcPr>
          <w:p>
            <w:pPr>
              <w:spacing w:after="0"/>
            </w:pPr>
            <w:r/>
            <w:r>
              <w:rPr>
                <w:b w:val="0"/>
                <w:i w:val="0"/>
                <w:sz w:val="18"/>
              </w:rPr>
              <w:t>Tích hợp AI - YCCĐ 2.A1.2: HS hiểu dù AI có thể hỗ trợ dự báo bão, lũ nhưng con người vẫn phải chủ động chuẩn bị kĩ năng, vật dụng và thực hiện hướng dẫn ứng phó; không phụ thuộc, không chờ thiết bị tự giải quyết</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30. Luyện tập ứng phó với thiên tai (Tiết 3)</w:t>
            </w:r>
          </w:p>
        </w:tc>
        <w:tc>
          <w:tcPr>
            <w:tcW w:type="dxa" w:w="1474"/>
          </w:tcPr>
          <w:p>
            <w:pPr>
              <w:spacing w:after="0"/>
              <w:jc w:val="center"/>
            </w:pPr>
            <w:r/>
            <w:r>
              <w:rPr>
                <w:b w:val="0"/>
                <w:i w:val="0"/>
                <w:sz w:val="20"/>
              </w:rPr>
              <w:t>Tiết 67</w:t>
            </w:r>
          </w:p>
        </w:tc>
        <w:tc>
          <w:tcPr>
            <w:tcW w:type="dxa" w:w="4195"/>
          </w:tcPr>
          <w:p>
            <w:pPr>
              <w:spacing w:after="0"/>
            </w:pPr>
            <w:r/>
            <w:r>
              <w:rPr>
                <w:b w:val="0"/>
                <w:i w:val="0"/>
                <w:sz w:val="18"/>
              </w:rPr>
              <w:t>Năng lực số 1.2 CB1a: Phát hiện được độ tin cậy và độ chính xác của các nguồn dữ liệu, thông tin và nội dung số. HS nhận biết nên theo dõi bản tin thời tiết, cảnh báo thiên tai từ nguồn chính thống; không tin hoặc chia sẻ thông tin chưa được kiểm chứng; Tích hợp AI - YCCĐ 2.A1.2: HS hiểu dù AI có thể hỗ trợ dự báo bão, lũ nhưng con người vẫn phải chủ động chuẩn bị kĩ năng, vật dụng và thực hiện hướng dẫn ứng phó; không phụ thuộc, không chờ thiết bị tự giải quyết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Ôn tập chủ đề Trái Đất và bầu trời (Tiết 1)</w:t>
            </w:r>
          </w:p>
        </w:tc>
        <w:tc>
          <w:tcPr>
            <w:tcW w:type="dxa" w:w="1474"/>
          </w:tcPr>
          <w:p>
            <w:pPr>
              <w:spacing w:after="0"/>
              <w:jc w:val="center"/>
            </w:pPr>
            <w:r/>
            <w:r>
              <w:rPr>
                <w:b w:val="0"/>
                <w:i w:val="0"/>
                <w:sz w:val="20"/>
              </w:rPr>
              <w:t>Tiết 68 (3 tiết)</w:t>
            </w:r>
          </w:p>
        </w:tc>
        <w:tc>
          <w:tcPr>
            <w:tcW w:type="dxa" w:w="4195"/>
          </w:tcPr>
          <w:p>
            <w:pPr>
              <w:spacing w:after="0"/>
            </w:pPr>
            <w:r/>
            <w:r>
              <w:rPr>
                <w:b w:val="0"/>
                <w:i w:val="0"/>
                <w:sz w:val="18"/>
              </w:rPr>
              <w:t>Năng lực số 5.2 CB1b: HS trả lời câu hỏi ôn tập về các mùa và thiên tai,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31. Ôn tập chủ đề Trái Đất và bầu trời (Tiết 2)</w:t>
            </w:r>
          </w:p>
        </w:tc>
        <w:tc>
          <w:tcPr>
            <w:tcW w:type="dxa" w:w="1474"/>
          </w:tcPr>
          <w:p>
            <w:pPr>
              <w:spacing w:after="0"/>
              <w:jc w:val="center"/>
            </w:pPr>
            <w:r/>
            <w:r>
              <w:rPr>
                <w:b w:val="0"/>
                <w:i w:val="0"/>
                <w:sz w:val="20"/>
              </w:rPr>
              <w:t>Tiết 69</w:t>
            </w:r>
          </w:p>
        </w:tc>
        <w:tc>
          <w:tcPr>
            <w:tcW w:type="dxa" w:w="4195"/>
          </w:tcPr>
          <w:p>
            <w:pPr>
              <w:spacing w:after="0"/>
            </w:pPr>
            <w:r/>
            <w:r>
              <w:rPr>
                <w:b w:val="0"/>
                <w:i w:val="0"/>
                <w:sz w:val="18"/>
              </w:rPr>
              <w:t>Năng lực số 5.2 CB1b: HS trả lời câu hỏi ôn tập về các mùa và thiên tai,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Ôn tập chủ đề Trái Đất và bầu trời (Tiết 3)</w:t>
            </w:r>
          </w:p>
        </w:tc>
        <w:tc>
          <w:tcPr>
            <w:tcW w:type="dxa" w:w="1474"/>
          </w:tcPr>
          <w:p>
            <w:pPr>
              <w:spacing w:after="0"/>
              <w:jc w:val="center"/>
            </w:pPr>
            <w:r/>
            <w:r>
              <w:rPr>
                <w:b w:val="0"/>
                <w:i w:val="0"/>
                <w:sz w:val="20"/>
              </w:rPr>
              <w:t>Tiết 70</w:t>
            </w:r>
          </w:p>
        </w:tc>
        <w:tc>
          <w:tcPr>
            <w:tcW w:type="dxa" w:w="4195"/>
          </w:tcPr>
          <w:p>
            <w:pPr>
              <w:spacing w:after="0"/>
            </w:pPr>
            <w:r/>
            <w:r>
              <w:rPr>
                <w:b w:val="0"/>
                <w:i w:val="0"/>
                <w:sz w:val="18"/>
              </w:rPr>
              <w:t>Năng lực số 5.2 CB1b: HS trả lời câu hỏi ôn tập về các mùa và thiên tai, tự sửa khi máy báo sai</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