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My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1 (Introducing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My friends — Lesson 2 (Describing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2 (Describing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My friends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Time and daily routines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1 (Telling the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2 (Daily routines)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Time and daily routines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Time and daily routines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mạnh dạn chào hỏi, giới thiệu bản thân bằng câu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My week</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1 (Days of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2 (Activities in the week)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My week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My birthday party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1 (Birthday &amp; months)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2 (Things at a party)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My birthday party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My birthday party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Things we can do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1 (Abilities with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Things we can do — Lesson 2 (He/She can)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2 (He/She can)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Things we can do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 facilities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1 (Places at school)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2 (Describing facilities)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facilities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facilities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Our timetables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1 (School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Our timetables — Lesson 2 (Subjects on days)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Our timetables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(Consolidation)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favourite subjects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1 (Favourite subjects)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2 (Reasons &amp; feelings)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favourite subjects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favourite subjects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Our sports day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1 (Sports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2 (Present continuous at sports day)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Our sports day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Our summer holidays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1 (Holiday places)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2 (Holiday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Our summer holidays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Our summer holidays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(Short story &amp; Fun time)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củng cố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luyện, củng cố tổng hợp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Unit 11 chuyển học trọn trong HKII (tuần 19–20); bỏ 2 bài kiểm tra định kì giữa kì (Thông tư 27/2020 môn Tiếng Anh chỉ kiểm tra cuối kì).</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1 (Rooms &amp; places at home)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2 (Location of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11 — My home — Lesson 2 (Location of things)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11 — My home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1 (Naming jobs)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2 (Workplaces &amp; wishes)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12 — Jobs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12 — Jobs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1 (Describing hair &amp; eyes)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2 (Describing people)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13 — Appearance — Lesson 2 (Describing people)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13 — Appearance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1 (Everyday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1 (Everyday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2 (Frequency &amp;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14 — Daily activities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14 — Daily activities — Lesson 3 (Skills: Speak–Write)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1 (Weekend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2 (Family members' weekends)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15 — My family's weekends — Lesson 2 (Family members' weekends)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15 — My family's weekends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Review 3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Review 3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1 (Weather words)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16 — Weather — Lesson 2 (Weather &amp; activities)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2 (Weather &amp;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16 — Weather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1 (Places in a city)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1 (Places in a city)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2 (Giving directions)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Unit 17 — In the city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Unit 17 — In the city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At the shopping centre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1 (Things to buy)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2 (Prices &amp; buying)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At the shopping centre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 — The animal world</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1 (Wild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2 (Describing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The animal world — Lesson 3 (Skills: Listen–Read)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The animal world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summer camp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2):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1 (Camp activities)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2 (Plans for summer camp)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Listen–Read)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summer camp — Lesson 3 (Skills: Speak–Write)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(Short story &amp; Fun time)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