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Âm thanh ngày mới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Lí thuyết âm nhạc: Làm quen với kí hiệu ghi nhạc; Đọc nhạc: Bài đọc nhạc số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Ôn đọc nhạc: Bài đọc nhạc số 1; Học hát: Chuông gió leng keng (Nhạc và lời: Lê Vinh Phúc)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Ôn tập bài hát Chuông gió leng keng; Thường thức âm nhạc: Hình thức biểu diễn trong ca hát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Vận dụng – Sáng tạo (Tổng kết chủ đề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Giai điệu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Học hát: Chim sáo (Dân ca Khơ-me – Nam Bộ, sưu tầm: Đặng Nguyễn)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Ôn tập bài hát Chim sáo;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Thường thức âm nhạc: Giới thiệu đàn tranh; Nghe nhạc: Lí ngựa ô (Dân ca Nam Bộ)</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Vận dụng – Sáng tạo (Tổng kết chủ đề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Thầy cô với chúng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Lí thuyết âm nhạc: Giới thiệu các hình nốt; Đọc nhạc: Bài đọc nhạc số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Học hát: Nếu em là... (Nhạc và lời: Trương Quang Lục)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Ôn tập bài hát Nếu em là...; Nghe nhạc: Điều mong ước tặng thầy (Nhạc: Bùi Anh Tôn)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Vận dụng – Sáng tạo (Tổng kết chủ đề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Vui đón Tết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Học hát: Tết là Tết (Nhạc và lời: Nhất Trung)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Ôn tập bài hát Tết là Tết;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Thường thức âm nhạc: Câu chuyện âm nhạc Pi-tơ và chó sói (Phỏng theo: Séc-gây Pơ-rô-cô-phi-ép)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Vận dụng – Sáng tạo (Tổng kết chủ đề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(Tiết 2) – Biểu diễn tổng kết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Thiên nhiên tươi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Lí thuyết âm nhạc: Dấu lặng; Đọc nhạc: Bài đọc nhạc số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Học hát: Hạt mưa kể chuyện (Nhạc và lời: Huỳnh Ngọc La Sơn)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Ôn tập bài hát Hạt mưa kể chuyện; Nghe nhạc: Không gian xanh (Nguyễn Đức Hiệt)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Vận dụng – Sáng tạo (Tổng kết chủ đề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Tình bạn tuổi thơ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Học hát: Tình bạn tuổi thơ (Nhạc và lời: Nguyễn Quốc Việt)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Ôn tập bài hát Tình bạn tuổi thơ; Thường thức âm nhạc: Nhạc sĩ Lưu Hữu Phước và bài hát Reo vang bình minh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Vận dụng – Sáng tạo (Tổng kết chủ đề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Âm nhạc nước ngoài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Lí thuyết âm nhạc: Ôn tập; Đọc nhạc: Bài đọc nhạc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Học hát: Miền quê em (Nhạc: Ka-ba-lép-xki – Nga; lời Việt: Hoàng Lân); Ôn đọc nhạc: Bài đọc nhạc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Thường thức âm nhạc: Giới thiệu kèn trumpet (trôm-pét); Nghe nhạc: Khúc nhạc mở đầu (Gio-a-chi-nô Rô-xi-ni)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Vận dụng – Sáng tạo (Tổng kết chủ đề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Chào mùa hè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Chào mùa hè — Học hát: Em yêu mùa hè quê em (Nhạc và lời: Trần Minh Đặng)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Chào mùa hè — Ôn tập bài hát Em yêu mùa hè quê em;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Chào mùa hè — Nghe nhạc: Khúc ca vào hè (Trương Tuyết Mai);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2) – Biểu diễn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