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Chủ đề 1: Sắc màu âm thanh — Học hát: Dàn nhạc trong vườn (Nhạc và lời: Tô Đông Hải)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mở bản thu mẫu “Dàn nhạc trong vườn” từ học liệu số, chiếu tên bài, tác giả Tô Đông Hải; HS nghe từng câu rồi hát theo</w:t>
            </w:r>
          </w:p>
          <w:p>
            <w:pPr>
              <w:spacing w:after="0"/>
            </w:pPr>
            <w:r>
              <w:rPr>
                <w:b w:val="0"/>
                <w:i w:val="0"/>
                <w:sz w:val="18"/>
              </w:rPr>
              <w:t>NLS-ST (Cơ bản 1): GV thu âm cả lớp hát gõ đệm theo phách bằng điện thoại, mở lại trên loa; HS chỉ chỗ gõ phách chưa đều, sai lời</w:t>
            </w:r>
          </w:p>
          <w:p>
            <w:pPr>
              <w:spacing w:after="0"/>
            </w:pPr>
            <w:r>
              <w:rPr>
                <w:b w:val="0"/>
                <w:i w:val="0"/>
                <w:sz w:val="18"/>
              </w:rPr>
              <w:t>NLS-AT: Bản thu lấy từ học liệu bộ sách, kênh chính thức; nêu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Chủ đề 1: Sắc màu âm thanh — Ôn tập bài hát: Dàn nhạc trong vườn; Nghe câu chuyện: Ước mơ của bạn Đô</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chiếu hình kèn đồng, mở đoạn kèn đồng trong Quốc ca; mở bản kể chuyện “Ước mơ của bạn Đô” có hình, dừng mỗi tranh</w:t>
            </w:r>
          </w:p>
          <w:p>
            <w:pPr>
              <w:spacing w:after="0"/>
            </w:pPr>
            <w:r>
              <w:rPr>
                <w:b w:val="0"/>
                <w:i w:val="0"/>
                <w:sz w:val="18"/>
              </w:rPr>
              <w:t>NLS-GQVĐ (Cơ bản 1): GV chiếu bài tập tương tác: nghe âm thanh, HS chọn đúng hình kèn đồng, sắp xếp thứ tự tranh truyện; máy báo sai thì nghe lại</w:t>
            </w:r>
          </w:p>
          <w:p>
            <w:pPr>
              <w:spacing w:after="0"/>
            </w:pPr>
            <w:r>
              <w:rPr>
                <w:b w:val="0"/>
                <w:i w:val="0"/>
                <w:sz w:val="18"/>
              </w:rPr>
              <w:t>NLS-AT: Tư liệu lấy từ nhà xuất bản, kênh chính thức, tải sẵn về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Chủ đề 1: Sắc màu âm thanh — Đọc nhạc: Bài số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NLS-GQVĐ (Cơ bản 1): dùng đàn/ứng dụng nhạc để nghe đúng cao độ, sau đó tự luyện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Chủ đề 1: Sắc màu âm thanh — Ôn tập: Hát và Đọc nhạc;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NLS-GQVĐ (Cơ bản 1): dùng đàn/ứng dụng nhạc để nghe đúng cao độ, sau đó tự luyện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Chủ đề 2: Em yêu làn điệu dân ca — Học hát: Con chim chích choè (Dân ca Nam Bộ, lời mới: Việt Anh)</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NLS-AT (Cơ bản 1):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Chủ đề 2: Em yêu làn điệu dân ca — Ôn tập bài hát: Con chim chích choè; Nhạc cụ: Giới thiệu nhạc cụ Song loan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Chủ đề 2: Em yêu làn điệu dân ca — Thường thức âm nhạc: Đàn bầu Việt Nam; Vận dụng – Sáng tạo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1): nghe/xem tư liệu âm nhạc trên máy; nói rõ tên bài, tên tác giả khi giới thiệu.</w:t>
            </w:r>
          </w:p>
          <w:p>
            <w:pPr>
              <w:spacing w:after="0"/>
            </w:pPr>
            <w:r>
              <w:rPr>
                <w:b w:val="0"/>
                <w:i w:val="0"/>
                <w:sz w:val="18"/>
              </w:rPr>
              <w:t>QPAN: Chọn bài hát ca ngợi quê hương, đất nước, hoà bình; liên hệ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Chủ đề 2: Em yêu làn điệu dân ca — Luyện tập và biểu diễn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NLS-ST (Cơ bản 1): ghi âm/quay lại phần trình bày của nhóm; chỉ chia sẻ trong lớp.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Học hát: Học sinh lớp Hai chăm ngoan (Nhạc và lời: Hoàng Long)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NLS-AT (Cơ bản 1):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tập bài hát: Học sinh lớp Hai chăm ngoan; Đọc nhạc theo kí hiệu bàn tay</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tập đọc nhạc: Bài số 2; Nghe nhạc: Vui đến trường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NLS-GQVĐ (Cơ bản 1): dùng đàn/ứng dụng nhạc để nghe đúng cao độ, sau đó tự luyện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tập: Hát và Đọc nhạc;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NLS-GQVĐ (Cơ bản 1): dùng đàn/ứng dụng nhạc để nghe đúng cao độ, sau đó tự luyện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Tuổi thơ</w:t>
            </w:r>
          </w:p>
        </w:tc>
        <w:tc>
          <w:tcPr>
            <w:tcW w:type="dxa" w:w="4365"/>
          </w:tcPr>
          <w:p>
            <w:pPr>
              <w:spacing w:after="0"/>
            </w:pPr>
            <w:r/>
            <w:r>
              <w:rPr>
                <w:b w:val="0"/>
                <w:i w:val="0"/>
                <w:sz w:val="20"/>
              </w:rPr>
              <w:t>Chủ đề 4: Tuổi thơ — Học hát: Chú chim nhỏ dễ thương (Nhạc: Pháp, lời Việt: Hoàng Anh)</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NLS-AT (Cơ bản 1):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Tuổi thơ</w:t>
            </w:r>
          </w:p>
        </w:tc>
        <w:tc>
          <w:tcPr>
            <w:tcW w:type="dxa" w:w="4365"/>
          </w:tcPr>
          <w:p>
            <w:pPr>
              <w:spacing w:after="0"/>
            </w:pPr>
            <w:r/>
            <w:r>
              <w:rPr>
                <w:b w:val="0"/>
                <w:i w:val="0"/>
                <w:sz w:val="20"/>
              </w:rPr>
              <w:t>Chủ đề 4: Tuổi thơ — Nghe nhạc: Múa sư tử thật là vui; Ôn tập bài hát: Chú chim nhỏ dễ thương</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Tuổi thơ</w:t>
            </w:r>
          </w:p>
        </w:tc>
        <w:tc>
          <w:tcPr>
            <w:tcW w:type="dxa" w:w="4365"/>
          </w:tcPr>
          <w:p>
            <w:pPr>
              <w:spacing w:after="0"/>
            </w:pPr>
            <w:r/>
            <w:r>
              <w:rPr>
                <w:b w:val="0"/>
                <w:i w:val="0"/>
                <w:sz w:val="20"/>
              </w:rPr>
              <w:t>Chủ đề 4: Tuổi thơ — Nhạc cụ: Dùng nhạc cụ gõ thể hiện hình tiết tấu; Vận dụng – Sáng tạo</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NLS-GQVĐ (Cơ bản 1): dùng đàn/ứng dụng nhạc để nghe đúng cao độ, sau đó tự luyện lại.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NLS-ST (Cơ bản 1): ghi âm/quay lại phần trình bày của nhóm; chỉ chia sẻ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Mùa xuân</w:t>
            </w:r>
          </w:p>
        </w:tc>
        <w:tc>
          <w:tcPr>
            <w:tcW w:type="dxa" w:w="4365"/>
          </w:tcPr>
          <w:p>
            <w:pPr>
              <w:spacing w:after="0"/>
            </w:pPr>
            <w:r/>
            <w:r>
              <w:rPr>
                <w:b w:val="0"/>
                <w:i w:val="0"/>
                <w:sz w:val="20"/>
              </w:rPr>
              <w:t>Chủ đề 5: Mùa xuân — Học hát: Hoa lá mùa xuân (Nhạc và lời: Hoàng Hà)</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NLS-AT (Cơ bản 1):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Mùa xuân</w:t>
            </w:r>
          </w:p>
        </w:tc>
        <w:tc>
          <w:tcPr>
            <w:tcW w:type="dxa" w:w="4365"/>
          </w:tcPr>
          <w:p>
            <w:pPr>
              <w:spacing w:after="0"/>
            </w:pPr>
            <w:r/>
            <w:r>
              <w:rPr>
                <w:b w:val="0"/>
                <w:i w:val="0"/>
                <w:sz w:val="20"/>
              </w:rPr>
              <w:t>Chủ đề 5: Mùa xuân — Ôn tập bài hát: Hoa lá mùa xuân;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Mùa xuân</w:t>
            </w:r>
          </w:p>
        </w:tc>
        <w:tc>
          <w:tcPr>
            <w:tcW w:type="dxa" w:w="4365"/>
          </w:tcPr>
          <w:p>
            <w:pPr>
              <w:spacing w:after="0"/>
            </w:pPr>
            <w:r/>
            <w:r>
              <w:rPr>
                <w:b w:val="0"/>
                <w:i w:val="0"/>
                <w:sz w:val="20"/>
              </w:rPr>
              <w:t>Chủ đề 5: Mùa xuân — Ôn tập đọc nhạc: Bài số 3; Thường thức âm nhạc: Câu chuyện về bài hát Chú voi con ở Bản Đôn; Vận dụng – Sáng tạo</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NLS-KT (Cơ bản 1): nghe/xem tư liệu âm nhạc trên máy; nói rõ tên bài, tên tác giả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Mùa xuân</w:t>
            </w:r>
          </w:p>
        </w:tc>
        <w:tc>
          <w:tcPr>
            <w:tcW w:type="dxa" w:w="4365"/>
          </w:tcPr>
          <w:p>
            <w:pPr>
              <w:spacing w:after="0"/>
            </w:pPr>
            <w:r/>
            <w:r>
              <w:rPr>
                <w:b w:val="0"/>
                <w:i w:val="0"/>
                <w:sz w:val="20"/>
              </w:rPr>
              <w:t>Chủ đề 5: Mùa xuân — Ôn tập: Hát và đọc nhạc;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NLS-ST (Cơ bản 1): ghi âm/quay lại phần trình bày của nhóm; chỉ chia sẻ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Chủ đề 6: Gia đình yêu thương — Học hát: Mẹ ơi có biết (Nhạc và lời: Nguyễn Văn Chung)</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NLS-AT (Cơ bản 1):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Chủ đề 6: Gia đình yêu thương — Ôn tập bài hát: Mẹ ơi có biết; Nghe nhạc: Ru con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Chủ đề 6: Gia đình yêu thương — Thường thức âm nhạc: Giới thiệu nhạc cụ Ma-ra-cát; Vận dụng – Sáng tạo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NLS-KT (Cơ bản 1): nghe/xem tư liệu âm nhạc trên máy; nói rõ tên bài, tên tác giả khi giới thiệu.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Chủ đề 6: Gia đình yêu thương — Luyện tập và biểu diễn bài hát Mẹ ơi có biết</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NLS-ST (Cơ bản 1): ghi âm/quay lại phần trình bày của nhóm; chỉ chia sẻ trong lớp.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Chủ đề 7: Những con vật quanh em — Học hát: Trang trại vui vẻ (Nhạc nước ngoài, lời Việt)</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NLS-AT (Cơ bản 1):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Chủ đề 7: Những con vật quanh em — Ôn tập bài hát: Trang trại vui vẻ;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Chủ đề 7: Những con vật quanh em — Ôn tập đọc nhạc: Bài số 4; Nghe nhạc: Vũ khúc đàn gà con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Chủ đề 7: Những con vật quanh em — Ôn tập: Hát và đọc nhạc;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NLS-ST (Cơ bản 1): ghi âm/quay lại phần trình bày của nhóm; chỉ chia sẻ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Mùa hè vui</w:t>
            </w:r>
          </w:p>
        </w:tc>
        <w:tc>
          <w:tcPr>
            <w:tcW w:type="dxa" w:w="4365"/>
          </w:tcPr>
          <w:p>
            <w:pPr>
              <w:spacing w:after="0"/>
            </w:pPr>
            <w:r/>
            <w:r>
              <w:rPr>
                <w:b w:val="0"/>
                <w:i w:val="0"/>
                <w:sz w:val="20"/>
              </w:rPr>
              <w:t>Chủ đề 8: Mùa hè vui — Học hát: Ngày hè vui (Nhạc và lời: Lê Bùi)</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NLS-AT (Cơ bản 1):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Mùa hè vui</w:t>
            </w:r>
          </w:p>
        </w:tc>
        <w:tc>
          <w:tcPr>
            <w:tcW w:type="dxa" w:w="4365"/>
          </w:tcPr>
          <w:p>
            <w:pPr>
              <w:spacing w:after="0"/>
            </w:pPr>
            <w:r/>
            <w:r>
              <w:rPr>
                <w:b w:val="0"/>
                <w:i w:val="0"/>
                <w:sz w:val="20"/>
              </w:rPr>
              <w:t>Chủ đề 8: Mùa hè vui — Ôn tập bài hát: Ngày hè vui; Nhạc cụ: Dùng nhạc cụ gõ thể hiện hình tiết tấu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Mùa hè vui</w:t>
            </w:r>
          </w:p>
        </w:tc>
        <w:tc>
          <w:tcPr>
            <w:tcW w:type="dxa" w:w="4365"/>
          </w:tcPr>
          <w:p>
            <w:pPr>
              <w:spacing w:after="0"/>
            </w:pPr>
            <w:r/>
            <w:r>
              <w:rPr>
                <w:b w:val="0"/>
                <w:i w:val="0"/>
                <w:sz w:val="20"/>
              </w:rPr>
              <w:t>Chủ đề 8: Mùa hè vui — Nghe nhạc: Mùa hè ước mong;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NLS-KT (Cơ bản 1): nghe/xem tư liệu âm nhạc trên máy; nói rõ tên bài, tên tác giả khi giới thiệu.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