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My friends, GV mở tệp ghi âm phần hội thoại hỏi bạn đến từ đâu, chiếu tranh kèm.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NLS-GQVĐ (Cơ bản 2): Mở bài tập tương tác nghe và chọn tranh đúng, kéo kim đồng hồ về giờ vừa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2): Vào bài Unit 3 My week, GV chiếu bộ thẻ các thứ trong tuần.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2): Mở bài tập tương tác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2): Ở bài Unit 4 My birthday party, GV chiếu bộ tranh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2): Chiếu bảng ba cột tên bạn, việc bạn làm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Ở phần kĩ năng của bài Unit 5 Things we can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NLS-GQVĐ (Cơ bản 2): Ở tiết hoạt động mở rộng, GV mở bộ bài tập tương tác tổng hợp các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facilities, GV mở tệp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2): Mở bài tập tương tác nghe chọn tranh và điền tên môn còn thiếu vào thời khoá biểu.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My favourite subjects, GV chiếu bộ tranh các môn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Ở phần kĩ năng của bài Unit 8 My favourite subjects, GV mở bài tập tương tác nghe chọn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2): Ở hoạt động Look, listen and repeat của Unit 9 “Our sports day”.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(Cơ bản 2): Ở hoạt động Point and say, GV chiếu bảng chung “Nơi đã đến – Việc đã làm”.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2): Ở hoạt động Listen and repeat của Unit 10 “Our summer holidays”, GV mở bản nghe mẫu âm ere trong từ were,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2): Ở phần Practice, GV chiếu bảng chung các mẫu câu của Unit 6 đến Unit 10.</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Ở hoạt động Look, listen and repeat của Unit 11 “My home”, GV chiếu tranh các phòng trong nhà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2): Ở phần Warm-up, GV mở bài hát My house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NLS-KT (Cơ bản 2): Ở hoạt động Vocabulary của Unit 12 “Jobs”, GV chiếu tranh nơi làm việc.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(Cơ bản 2): Ở hoạt động luyện nói, GV chiếu bảng chung “Nhân vật – Đặc điểm ngoại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2): Ở hoạt động Listen and repeat của Unit 13 “Appearance”, GV mở bản nghe mẫu các câu mô tả ngoại hình,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NLS-GT (Cơ bản 2): Ở phần Warm-up trò chơi Change chairs, GV chiếu câu lệnh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Ở hoạt động Look, listen and repeat của Unit 15 “My family's weekends”.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NLS-GQVĐ (Cơ bản 2): Ở phần Warm-up trò chơi Matching, GV chiếu hai cột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Ở hoạt động Vocabulary của Unit 16 “Weather”, GV chiếu tranh các kiểu thời tiết.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NLS-GQVĐ (Cơ bản 2): Ở phần Warm-up trò chơi Slap the board, GV chiếu các từ đã học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NLS-KT (Cơ bản 2): Ở hoạt động Look, listen and repeat của Unit 17 “In the city”, GV chiếu sơ đồ đường phố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(Cơ bản 2): Ở hoạt động luyện nói, GV chiếu bảng chung “Gian hàng – Thứ mua được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“At the shopping centre”, GV mở bản nghe mẫu,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NLS-GQVĐ (Cơ bản 2): Ở phần Warm-up trò chơi đoán con vật, GV chiếu ảnh bị che phần lớn.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Ở hoạt động Look, listen and repeat của Unit 20 “At summer camp”, GV chiếu tranh các hoạt động ở trại hè.</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NLS-GQVĐ (Cơ bản 2): Ở phần Warm-up trò chơi Lip-reading, GV chiếu từ riêng cho bạn nhìn, bạn nói không thành tiếng.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NLS-KT (Cơ bản 2): Ở phần Fun time của Review 4, GV chiếu lần lượt các nhóm từ đã học lên màn hình cho HS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