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Miền 3 (Cơ bản, bậc 2): Ở bài “Gõ bàn phím đúng cách”, GV hướng dẫn HS đặt tay đúng hàng phím cơ sở và gõ bằng mười ngón; HS gõ một đoạn ngắn cho sẵn, tự đếm số lỗi; HS chỉ ra chỗ khác nhau ở lưng, khoảng cách mắt</w:t>
            </w:r>
          </w:p>
          <w:p>
            <w:pPr>
              <w:spacing w:after="0"/>
            </w:pPr>
            <w:r>
              <w:rPr>
                <w:b w:val="0"/>
                <w:i w:val="0"/>
                <w:sz w:val="18"/>
              </w:rPr>
              <w:t>NLS: Năng lực số Miền 5 (Cơ bản, bậc 2): GV chiếu hai ảnh tư thế ngồi máy: một đúng, một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GV hướng dẫn HS chọn từ khoá ngắn, đúng trọng tâm cho một câu hỏi cụ thể; HS gõ từ khoá; Năng lực số Miền 1 (Cơ bản, bậc 2): HS đối chiếu thông tin tìm được ở ít nhất hai trang và với SGK; ghi lại tên trang đã lấy thông tin vào phiếu để biết mình đang tin vào nguồn nào; Năng lực số Miền 6 (Cơ bản, bậc 2): GV chỉ cho HS thấy phần trả lời tóm tắt do máy tự sinh đặt ở đầu trang kết quả</w:t>
            </w:r>
          </w:p>
          <w:p>
            <w:pPr>
              <w:spacing w:after="0"/>
            </w:pPr>
            <w:r>
              <w:rPr>
                <w:b w:val="0"/>
                <w:i w:val="0"/>
                <w:sz w:val="18"/>
              </w:rPr>
              <w:t>AI-NB: nêu rõ đó là do trí tuệ nhân tạo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GV cho HS quan sát cửa sổ giấy phép hiện ra khi cài một phần mềm, chỉ chỗ ghi phần mềm dùng miễn phí hay phải mua; Năng lực số Miền 3 (Cơ bản, bậc 2): GV nêu công sức của người viết phần mềm, người vẽ tranh, người viết truyện; HS liên hệ với sản phẩm của chính mình: nếu bài mình làm bị bạn lấy đem nộp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Miền 3 (Cơ bản, bậc 2): GV cho HS so sánh hai trang chiếu cùng nội dung: một trang chữ nhỏ, nhiều màu loè loẹt và một trang chữ to, màu tương phản rõ; Năng lực số Miền 3 (Cơ bản, bậc 2): HS định dạng lại bài trình chiếu của mình: chỉnh cỡ chữ tiêu đề và nội dung, chọn màu chữ nổi trên nền, căn lề cho thẳng, bỏ bớt chữ thừa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5 (Cơ bản, bậc 2): GV chọn phần mềm trò chơi mang tính học tập (xếp hình, luyện gõ, giải đố, tìm đường); HS chơi và nêu trò chơi đó rèn cho mình kĩ năng gì; Năng lực số Miền 2 (Cơ bản, bậc 2): HS thoả thuận với bạn luật chơi và thứ tự lượt khi dùng chung một máy; giữ thái độ vui vẻ khi thắng, bình tĩnh khi thua, không tranh giành chuột và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Miền 5 (Cơ bản, bậc 2): GV giới thiệu màn hình phần mềm lập trình trực quan: khu vực khối lệnh, khu vực ghép lệnh, sân khấu và nhân vật; HS kéo thả vài khối lệnh di chuyển, xoay; Năng lực số Miền 5 (Cơ bản, bậc 2): HS thử đổi thứ tự các khối lệnh rồi chạy lại để thấy máy làm đúng theo thứ tự mình xếp — sai ở đâu sửa ở đó, chạy lại không tốn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3 (Cơ bản, bậc 2): HS diễn tả một ý tưởng của mình thành chương trình cho “Tạo chương trình máy tính để diễn tả ý tưởng”: chọn nhân vật, phông nền; Năng lực số Miền 5 (Cơ bản, bậc 2): Khi chương trình chạy chưa đúng, HS chia nhỏ để tìm lỗi: chạy từng phần, kiểm tra thứ tự lệnh, đổi giá trị thời gian và bước đi; Năng lực số Miền 2 (Cơ bản, bậc 2): HS giới thiệu chương trình của mình trước lớp, nghe bạn góp ý và ghi lại một điều mình sẽ cải tiến ở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