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GIA ĐÌNH (9 tiết)</w:t>
            </w:r>
          </w:p>
        </w:tc>
        <w:tc>
          <w:tcPr>
            <w:tcW w:type="dxa" w:w="4365"/>
          </w:tcPr>
          <w:p>
            <w:pPr>
              <w:spacing w:after="0"/>
            </w:pPr>
            <w:r/>
            <w:r>
              <w:rPr>
                <w:b w:val="0"/>
                <w:i w:val="0"/>
                <w:sz w:val="20"/>
              </w:rPr>
              <w:t>Bài 1. Họ hàng và những ngày kỉ niệm của gia đình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NLS-ST (Cơ bản 1): Trong “Bài 1. Họ hàng và những ngày kỉ niệm của gia đình” tiết 1</w:t>
            </w:r>
          </w:p>
          <w:p>
            <w:pPr>
              <w:spacing w:after="0"/>
            </w:pPr>
            <w:r>
              <w:rPr>
                <w:b w:val="0"/>
                <w:i w:val="0"/>
                <w:sz w:val="18"/>
              </w:rPr>
              <w:t>NLS-GT (Cơ bản 1): GV hướng dẫn HS tập chào hỏi, xưng hô đúng với ông bà, cô dì, chú bác ở xa qua điện thoại: chào, xưng tên</w:t>
            </w:r>
          </w:p>
          <w:p>
            <w:pPr>
              <w:spacing w:after="0"/>
            </w:pPr>
            <w:r>
              <w:rPr>
                <w:b w:val="0"/>
                <w:i w:val="0"/>
                <w:sz w:val="18"/>
              </w:rPr>
              <w:t>NLS-AT: Ảnh gia đình, ngày sinh của người thân là thông tin riêng: HS không đưa lên mạng</w:t>
            </w:r>
          </w:p>
          <w:p>
            <w:pPr>
              <w:spacing w:after="0"/>
            </w:pPr>
            <w:r>
              <w:rPr>
                <w:b w:val="0"/>
                <w:i w:val="0"/>
                <w:sz w:val="18"/>
              </w:rPr>
              <w:t>STEM: Họ hàng nội, ngoại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Họ hàng và những ngày kỉ niệm của gia đình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GIA ĐÌNH (9 tiết)</w:t>
            </w:r>
          </w:p>
        </w:tc>
        <w:tc>
          <w:tcPr>
            <w:tcW w:type="dxa" w:w="4365"/>
          </w:tcPr>
          <w:p>
            <w:pPr>
              <w:spacing w:after="0"/>
            </w:pPr>
            <w:r/>
            <w:r>
              <w:rPr>
                <w:b w:val="0"/>
                <w:i w:val="0"/>
                <w:sz w:val="20"/>
              </w:rPr>
              <w:t>Bài 1. Họ hàng và những ngày kỉ niệm của gia đình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Phòng tránh hỏa hoạn khi ở nhà (Tiết 1)</w:t>
            </w:r>
          </w:p>
        </w:tc>
        <w:tc>
          <w:tcPr>
            <w:tcW w:type="dxa" w:w="1474"/>
          </w:tcPr>
          <w:p>
            <w:pPr>
              <w:spacing w:after="0"/>
              <w:jc w:val="center"/>
            </w:pPr>
            <w:r/>
            <w:r>
              <w:rPr>
                <w:b w:val="0"/>
                <w:i w:val="0"/>
                <w:sz w:val="20"/>
              </w:rPr>
              <w:t>Tiết 4 (2 tiết)</w:t>
            </w:r>
          </w:p>
        </w:tc>
        <w:tc>
          <w:tcPr>
            <w:tcW w:type="dxa" w:w="4195"/>
          </w:tcPr>
          <w:p>
            <w:pPr>
              <w:spacing w:after="0"/>
            </w:pPr>
            <w:r/>
            <w:r>
              <w:rPr>
                <w:b w:val="0"/>
                <w:i w:val="0"/>
                <w:sz w:val="18"/>
              </w:rPr>
              <w:t>NLS-GQVĐ (Cơ bản 1): Trong “Bài 2. Phòng tránh hỏa hoạn khi ở nhà”, GV chiếu 4 tranh nguyên nhân cháy nhà phóng to và video mô phỏng đám cháy trong bếp</w:t>
            </w:r>
          </w:p>
          <w:p>
            <w:pPr>
              <w:spacing w:after="0"/>
            </w:pPr>
            <w:r>
              <w:rPr>
                <w:b w:val="0"/>
                <w:i w:val="0"/>
                <w:sz w:val="18"/>
              </w:rPr>
              <w:t>NLS-GT (Cơ bản 1): GV cho HS học thuộc và thực hành gọi số 114: bấm số, nói rõ cháy ở địa chỉ nhà em, cháy ở đâu</w:t>
            </w:r>
          </w:p>
          <w:p>
            <w:pPr>
              <w:spacing w:after="0"/>
            </w:pPr>
            <w:r>
              <w:rPr>
                <w:b w:val="0"/>
                <w:i w:val="0"/>
                <w:sz w:val="18"/>
              </w:rPr>
              <w:t>NLS-AT: Số 114 là số gọi cứu hoả, chỉ gọi khi thật sự có cháy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GIA ĐÌNH (9 tiết)</w:t>
            </w:r>
          </w:p>
        </w:tc>
        <w:tc>
          <w:tcPr>
            <w:tcW w:type="dxa" w:w="4365"/>
          </w:tcPr>
          <w:p>
            <w:pPr>
              <w:spacing w:after="0"/>
            </w:pPr>
            <w:r/>
            <w:r>
              <w:rPr>
                <w:b w:val="0"/>
                <w:i w:val="0"/>
                <w:sz w:val="20"/>
              </w:rPr>
              <w:t>Bài 2. Phòng tránh hỏa hoạn khi ở nhà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Vệ sinh xung quanh nhà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GDMT: Có ý thức giữ gìn vệ sinh, bảo vệ môi trường xung quanh sạch đẹp - Biết làm một số việc vừa sức để giữ gìn môi trường xung quanh: vứt rác đúng nơi quy định, sắp xếp đồ dùng trong nhà gọn gàng, sạch sẽ.</w:t>
            </w:r>
          </w:p>
          <w:p>
            <w:pPr>
              <w:spacing w:after="0"/>
            </w:pPr>
            <w:r>
              <w:rPr>
                <w:b w:val="0"/>
                <w:i w:val="0"/>
                <w:sz w:val="18"/>
              </w:rPr>
              <w:t>GDĐP: Em đã làm gì để cho đường làng ngõ xóm nơi em ở sạch sẽ.</w:t>
            </w:r>
          </w:p>
          <w:p>
            <w:pPr>
              <w:spacing w:after="0"/>
            </w:pPr>
            <w:r>
              <w:rPr>
                <w:b w:val="0"/>
                <w:i w:val="0"/>
                <w:sz w:val="18"/>
              </w:rPr>
              <w:t>NLS-KT (Cơ bản 1): Ở bài “Vệ sinh xung quanh nhà”, GV chiếu bộ ảnh hai khu vực quanh nhà: một nơi sạch sẽ, một nơi có rác ứ đọng</w:t>
            </w:r>
          </w:p>
          <w:p>
            <w:pPr>
              <w:spacing w:after="0"/>
            </w:pPr>
            <w:r>
              <w:rPr>
                <w:b w:val="0"/>
                <w:i w:val="0"/>
                <w:sz w:val="18"/>
              </w:rPr>
              <w:t>NLS-GQVĐ (Cơ bản 1): GV chiếu từng tình huống quanh nhà và cho HS chọn cách xử lí trên màn hình như đổ nước đọng trong lốp xe</w:t>
            </w:r>
          </w:p>
          <w:p>
            <w:pPr>
              <w:spacing w:after="0"/>
            </w:pPr>
            <w:r>
              <w:rPr>
                <w:b w:val="0"/>
                <w:i w:val="0"/>
                <w:sz w:val="18"/>
              </w:rPr>
              <w:t>NLS-AT: HS chỉ dọn vệ sinh vừa sức, có người lớn hướng dẫn</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GIA ĐÌNH (9 tiết)</w:t>
            </w:r>
          </w:p>
        </w:tc>
        <w:tc>
          <w:tcPr>
            <w:tcW w:type="dxa" w:w="4365"/>
          </w:tcPr>
          <w:p>
            <w:pPr>
              <w:spacing w:after="0"/>
            </w:pPr>
            <w:r/>
            <w:r>
              <w:rPr>
                <w:b w:val="0"/>
                <w:i w:val="0"/>
                <w:sz w:val="20"/>
              </w:rPr>
              <w:t>Bài 3. Vệ sinh xung quanh nhà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Ôn tập chủ đề gia đình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GIA ĐÌNH (9 tiết)</w:t>
            </w:r>
          </w:p>
        </w:tc>
        <w:tc>
          <w:tcPr>
            <w:tcW w:type="dxa" w:w="4365"/>
          </w:tcPr>
          <w:p>
            <w:pPr>
              <w:spacing w:after="0"/>
            </w:pPr>
            <w:r/>
            <w:r>
              <w:rPr>
                <w:b w:val="0"/>
                <w:i w:val="0"/>
                <w:sz w:val="20"/>
              </w:rPr>
              <w:t>Bài 4. Ôn tập chủ đề gia đình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TRƯỜNG HỌC (9 tiết)</w:t>
            </w:r>
          </w:p>
        </w:tc>
        <w:tc>
          <w:tcPr>
            <w:tcW w:type="dxa" w:w="4365"/>
          </w:tcPr>
          <w:p>
            <w:pPr>
              <w:spacing w:after="0"/>
            </w:pPr>
            <w:r/>
            <w:r>
              <w:rPr>
                <w:b w:val="0"/>
                <w:i w:val="0"/>
                <w:sz w:val="20"/>
              </w:rPr>
              <w:t>Bài 5. Hoạt động kết nối với cộng đồng (Tiết 1)</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NLS-KT (Cơ bản 1): Ở bài “Hoạt động kết nối với cộng đồng”, GV chiếu phóng to hình trong sách và thêm ảnh vài hoạt động có thật ở trường như quyên</w:t>
            </w:r>
          </w:p>
          <w:p>
            <w:pPr>
              <w:spacing w:after="0"/>
            </w:pPr>
            <w:r>
              <w:rPr>
                <w:b w:val="0"/>
                <w:i w:val="0"/>
                <w:sz w:val="18"/>
              </w:rPr>
              <w:t>NLS-GT (Cơ bản 1): GV gõ lên màn hình tên các hoạt động mà từng nhóm kể được, xếp thành bảng hai cột việc trường làm và việc em tham gia</w:t>
            </w:r>
          </w:p>
          <w:p>
            <w:pPr>
              <w:spacing w:after="0"/>
            </w:pPr>
            <w:r>
              <w:rPr>
                <w:b w:val="0"/>
                <w:i w:val="0"/>
                <w:sz w:val="18"/>
              </w:rPr>
              <w:t>NLS-AT: Ảnh hoạt động chỉ dùng ảnh nhà trường cho phép</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TRƯỜNG HỌC (9 tiết)</w:t>
            </w:r>
          </w:p>
        </w:tc>
        <w:tc>
          <w:tcPr>
            <w:tcW w:type="dxa" w:w="4365"/>
          </w:tcPr>
          <w:p>
            <w:pPr>
              <w:spacing w:after="0"/>
            </w:pPr>
            <w:r/>
            <w:r>
              <w:rPr>
                <w:b w:val="0"/>
                <w:i w:val="0"/>
                <w:sz w:val="20"/>
              </w:rPr>
              <w:t>Bài 5. Hoạt động kết nối với cộng đồng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Truyền thống trường em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NLS-ST (Cơ bản 1): GV cùng HS làm một tấm áp phích số giới thiệu hoạt động cộng đồng và truyền thống trường: GV mở sẵn khung trình chiếu</w:t>
            </w:r>
          </w:p>
          <w:p>
            <w:pPr>
              <w:spacing w:after="0"/>
            </w:pPr>
            <w:r>
              <w:rPr>
                <w:b w:val="0"/>
                <w:i w:val="0"/>
                <w:sz w:val="18"/>
              </w:rPr>
              <w:t>NLS-KT (Cơ bản 1): GV chiếu trang thông tin của trường hoặc của xã, phường và hướng dẫn HS đọc tìm hai chi tiết: trường thành lập năm nào</w:t>
            </w:r>
          </w:p>
          <w:p>
            <w:pPr>
              <w:spacing w:after="0"/>
            </w:pPr>
            <w:r>
              <w:rPr>
                <w:b w:val="0"/>
                <w:i w:val="0"/>
                <w:sz w:val="18"/>
              </w:rPr>
              <w:t>NLS-AT: Ảnh có mặt bạn bè, thầy cô chỉ được dùng khi mọi người đồng ý</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TRƯỜNG HỌC (9 tiết)</w:t>
            </w:r>
          </w:p>
        </w:tc>
        <w:tc>
          <w:tcPr>
            <w:tcW w:type="dxa" w:w="4365"/>
          </w:tcPr>
          <w:p>
            <w:pPr>
              <w:spacing w:after="0"/>
            </w:pPr>
            <w:r/>
            <w:r>
              <w:rPr>
                <w:b w:val="0"/>
                <w:i w:val="0"/>
                <w:sz w:val="20"/>
              </w:rPr>
              <w:t>Bài 6. Truyền thống trường em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Giữ an toàn và vệ sinh ở trường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GDMT: HS thực hiện giữ gìn trường, lớp sạch, đẹp và tham gia vào những hoạt động làm cho trường, lớp học xanh, sạch đẹp để góp phần BVMT sống xung quanh.</w:t>
            </w:r>
          </w:p>
          <w:p>
            <w:pPr>
              <w:spacing w:after="0"/>
            </w:pPr>
            <w:r>
              <w:rPr>
                <w:b w:val="0"/>
                <w:i w:val="0"/>
                <w:sz w:val="18"/>
              </w:rPr>
              <w:t>NLS-GQVĐ (Cơ bản 1): GV chiếu ảnh chụp chính các góc trong trường mình (cầu thang, sân sau, khu vệ sinh, hành lang tầng hai</w:t>
            </w:r>
          </w:p>
          <w:p>
            <w:pPr>
              <w:spacing w:after="0"/>
            </w:pPr>
            <w:r>
              <w:rPr>
                <w:b w:val="0"/>
                <w:i w:val="0"/>
                <w:sz w:val="18"/>
              </w:rPr>
              <w:t>NLS-GT (Cơ bản 1): GV nêu tình huống: em nhìn thấy một bạn bị ngã ở cầu thang. HS thực hành nói lời báo tin cho thầy cô: nói rõ bạn nào</w:t>
            </w:r>
          </w:p>
          <w:p>
            <w:pPr>
              <w:spacing w:after="0"/>
            </w:pPr>
            <w:r>
              <w:rPr>
                <w:b w:val="0"/>
                <w:i w:val="0"/>
                <w:sz w:val="18"/>
              </w:rPr>
              <w:t>NLS-AT: Không dùng điện thoại quay cảnh bạn ngã</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TRƯỜNG HỌC (9 tiết)</w:t>
            </w:r>
          </w:p>
        </w:tc>
        <w:tc>
          <w:tcPr>
            <w:tcW w:type="dxa" w:w="4365"/>
          </w:tcPr>
          <w:p>
            <w:pPr>
              <w:spacing w:after="0"/>
            </w:pPr>
            <w:r/>
            <w:r>
              <w:rPr>
                <w:b w:val="0"/>
                <w:i w:val="0"/>
                <w:sz w:val="20"/>
              </w:rPr>
              <w:t>Bài 7. Giữ an toàn và vệ sinh ở trường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Giữ an toàn và vệ sinh ở trường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TRƯỜNG HỌC (9 tiết)</w:t>
            </w:r>
          </w:p>
        </w:tc>
        <w:tc>
          <w:tcPr>
            <w:tcW w:type="dxa" w:w="4365"/>
          </w:tcPr>
          <w:p>
            <w:pPr>
              <w:spacing w:after="0"/>
            </w:pPr>
            <w:r/>
            <w:r>
              <w:rPr>
                <w:b w:val="0"/>
                <w:i w:val="0"/>
                <w:sz w:val="20"/>
              </w:rPr>
              <w:t>Bài 8. Ôn tập chủ đề trường học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Ôn tập chủ đề trường học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CỘNG ĐỒNG ĐỊA PHƯƠNG (10 tiết)</w:t>
            </w:r>
          </w:p>
        </w:tc>
        <w:tc>
          <w:tcPr>
            <w:tcW w:type="dxa" w:w="4365"/>
          </w:tcPr>
          <w:p>
            <w:pPr>
              <w:spacing w:after="0"/>
            </w:pPr>
            <w:r/>
            <w:r>
              <w:rPr>
                <w:b w:val="0"/>
                <w:i w:val="0"/>
                <w:sz w:val="20"/>
              </w:rPr>
              <w:t>Bài 9. Hoạt động sản xuất nông nghiệp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GDMT: HS thực hiện việc bảo vệ môi trường ở địa phương và tham gia các hoạt động BVMT.</w:t>
            </w:r>
          </w:p>
          <w:p>
            <w:pPr>
              <w:spacing w:after="0"/>
            </w:pPr>
            <w:r>
              <w:rPr>
                <w:b w:val="0"/>
                <w:i w:val="0"/>
                <w:sz w:val="18"/>
              </w:rPr>
              <w:t>NLS-KT (Cơ bản 1): Ở bài “Hoạt động sản xuất nông nghiệp”, GV chiếu bộ ảnh và clip ngắn về trồng lúa, trồng rau, nuôi gà, nuôi cá ở địa phương</w:t>
            </w:r>
          </w:p>
          <w:p>
            <w:pPr>
              <w:spacing w:after="0"/>
            </w:pPr>
            <w:r>
              <w:rPr>
                <w:b w:val="0"/>
                <w:i w:val="0"/>
                <w:sz w:val="18"/>
              </w:rPr>
              <w:t>NLS-GQVĐ (Cơ bản 1): GV chiếu bảng hai cột sản phẩm và nơi làm ra, cho HS kéo mỗi sản phẩm về đúng cột; máy báo đúng</w:t>
            </w:r>
          </w:p>
          <w:p>
            <w:pPr>
              <w:spacing w:after="0"/>
            </w:pPr>
            <w:r>
              <w:rPr>
                <w:b w:val="0"/>
                <w:i w:val="0"/>
                <w:sz w:val="18"/>
              </w:rPr>
              <w:t>NLS-AT: Ảnh và clip do thầy cô chuẩn bị, không quay người dân khi chưa xin phép</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Hoạt động sản xuất nông nghiệp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CỘNG ĐỒNG ĐỊA PHƯƠNG (10 tiết)</w:t>
            </w:r>
          </w:p>
        </w:tc>
        <w:tc>
          <w:tcPr>
            <w:tcW w:type="dxa" w:w="4365"/>
          </w:tcPr>
          <w:p>
            <w:pPr>
              <w:spacing w:after="0"/>
            </w:pPr>
            <w:r/>
            <w:r>
              <w:rPr>
                <w:b w:val="0"/>
                <w:i w:val="0"/>
                <w:sz w:val="20"/>
              </w:rPr>
              <w:t>Bài 9. Hoạt động sản xuất nông nghiệp (Tiết 3)</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Hoạt động sản xuất thủ công và công nghiệp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GDMT: HS thực hiện việc bảo vệ môi trường ở địa phương và tham gia các hoạt động BVMT.</w:t>
            </w:r>
          </w:p>
          <w:p>
            <w:pPr>
              <w:spacing w:after="0"/>
            </w:pPr>
            <w:r>
              <w:rPr>
                <w:b w:val="0"/>
                <w:i w:val="0"/>
                <w:sz w:val="18"/>
              </w:rPr>
              <w:t>NLS-KT (Cơ bản 1): GV chiếu video quy trình thật: từ hạt lúa – gieo mạ – cấy – gặt – xay xát – hạt gạo</w:t>
            </w:r>
          </w:p>
          <w:p>
            <w:pPr>
              <w:spacing w:after="0"/>
            </w:pPr>
            <w:r>
              <w:rPr>
                <w:b w:val="0"/>
                <w:i w:val="0"/>
                <w:sz w:val="18"/>
              </w:rPr>
              <w:t>NLS-GQVĐ (Cơ bản 1): GV cho HS sắp xếp lại thứ tự các bức ảnh chụp từng công đoạn (GV chiếu ảnh xáo trộn</w:t>
            </w:r>
          </w:p>
          <w:p>
            <w:pPr>
              <w:spacing w:after="0"/>
            </w:pPr>
            <w:r>
              <w:rPr>
                <w:b w:val="0"/>
                <w:i w:val="0"/>
                <w:sz w:val="18"/>
              </w:rPr>
              <w:t>NLS-AT: Video, hình ảnh về nghề nghiệp phải lấy từ nguồn tin cậy vì trên mạng có nhiều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CỘNG ĐỒNG ĐỊA PHƯƠNG (10 tiết)</w:t>
            </w:r>
          </w:p>
        </w:tc>
        <w:tc>
          <w:tcPr>
            <w:tcW w:type="dxa" w:w="4365"/>
          </w:tcPr>
          <w:p>
            <w:pPr>
              <w:spacing w:after="0"/>
            </w:pPr>
            <w:r/>
            <w:r>
              <w:rPr>
                <w:b w:val="0"/>
                <w:i w:val="0"/>
                <w:sz w:val="20"/>
              </w:rPr>
              <w:t>Bài 10. Hoạt động sản xuất thủ công và công nghiệp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Hoạt động sản xuất thủ công và công nghiệp (Tiết 3)</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CỘNG ĐỒNG ĐỊA PHƯƠNG (10 tiết)</w:t>
            </w:r>
          </w:p>
        </w:tc>
        <w:tc>
          <w:tcPr>
            <w:tcW w:type="dxa" w:w="4365"/>
          </w:tcPr>
          <w:p>
            <w:pPr>
              <w:spacing w:after="0"/>
            </w:pPr>
            <w:r/>
            <w:r>
              <w:rPr>
                <w:b w:val="0"/>
                <w:i w:val="0"/>
                <w:sz w:val="20"/>
              </w:rPr>
              <w:t>Bài 11. Di tích lịch sử văn hoá và cảnh quan thiên nhiên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STEM: Di tích lịch sử - văn hóa và cảnh quan thiên nhiên. ( Tiết 25, 26)</w:t>
            </w:r>
          </w:p>
          <w:p>
            <w:pPr>
              <w:spacing w:after="0"/>
            </w:pPr>
            <w:r>
              <w:rPr>
                <w:b w:val="0"/>
                <w:i w:val="0"/>
                <w:sz w:val="18"/>
              </w:rPr>
              <w:t>GDMT: HS thực hiện việc bảo vệ các di tích lịch sử cũng như cảnh quan thiên nhiên</w:t>
            </w:r>
          </w:p>
          <w:p>
            <w:pPr>
              <w:spacing w:after="0"/>
            </w:pPr>
            <w:r>
              <w:rPr>
                <w:b w:val="0"/>
                <w:i w:val="0"/>
                <w:sz w:val="18"/>
              </w:rPr>
              <w:t>GDĐP: Giữ gìn và tôn tạo các di tích lịch sử ở quê hương.</w:t>
            </w:r>
          </w:p>
          <w:p>
            <w:pPr>
              <w:spacing w:after="0"/>
            </w:pPr>
            <w:r>
              <w:rPr>
                <w:b w:val="0"/>
                <w:i w:val="0"/>
                <w:sz w:val="18"/>
              </w:rPr>
              <w:t>NLS-KT (Cơ bản 1): GV mở bản đồ số, dùng chế độ xem đường phố hoặc ảnh 360 độ để “dẫn” cả lớp đi một vòng quanh một di tích của tỉnh</w:t>
            </w:r>
          </w:p>
          <w:p>
            <w:pPr>
              <w:spacing w:after="0"/>
            </w:pPr>
            <w:r>
              <w:rPr>
                <w:b w:val="0"/>
                <w:i w:val="0"/>
                <w:sz w:val="18"/>
              </w:rPr>
              <w:t>NLS-GT (Cơ bản 1): GV giao mỗi nhóm làm “hướng dẫn viên nhí”: dựa vào ảnh vừa xem, nhóm nói ba câu giới thiệu di tích cho khách tham quan</w:t>
            </w:r>
          </w:p>
          <w:p>
            <w:pPr>
              <w:spacing w:after="0"/>
            </w:pPr>
            <w:r>
              <w:rPr>
                <w:b w:val="0"/>
                <w:i w:val="0"/>
                <w:sz w:val="18"/>
              </w:rPr>
              <w:t>NLS-AT: Khi đi tham quan di tích thật, HS không sờ</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Di tích lịch sử văn hoá và cảnh quan thiên nhiên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CỘNG ĐỒNG ĐỊA PHƯƠNG (10 tiết)</w:t>
            </w:r>
          </w:p>
        </w:tc>
        <w:tc>
          <w:tcPr>
            <w:tcW w:type="dxa" w:w="4365"/>
          </w:tcPr>
          <w:p>
            <w:pPr>
              <w:spacing w:after="0"/>
            </w:pPr>
            <w:r/>
            <w:r>
              <w:rPr>
                <w:b w:val="0"/>
                <w:i w:val="0"/>
                <w:sz w:val="20"/>
              </w:rPr>
              <w:t>Bài 12. Ôn tập chủ đề cộng đồng, địa phương (Tiết 1)</w:t>
            </w:r>
          </w:p>
        </w:tc>
        <w:tc>
          <w:tcPr>
            <w:tcW w:type="dxa" w:w="1474"/>
          </w:tcPr>
          <w:p>
            <w:pPr>
              <w:spacing w:after="0"/>
              <w:jc w:val="center"/>
            </w:pPr>
            <w:r/>
            <w:r>
              <w:rPr>
                <w:b w:val="0"/>
                <w:i w:val="0"/>
                <w:sz w:val="20"/>
              </w:rPr>
              <w:t>Tiết 27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Ôn tập chủ đề cộng đồng, địa phương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Bài 13. Một số bộ phận của thực vật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NLS-KT (Cơ bản 1): GV chiếu video tua nhanh hạt đậu nảy mầm, rễ đâm xuống, thân vươn lên</w:t>
            </w:r>
          </w:p>
          <w:p>
            <w:pPr>
              <w:spacing w:after="0"/>
            </w:pPr>
            <w:r>
              <w:rPr>
                <w:b w:val="0"/>
                <w:i w:val="0"/>
                <w:sz w:val="18"/>
              </w:rPr>
              <w:t>NLS-GQVĐ (Cơ bản 1): GV chiếu ảnh phóng to (ảnh chụp qua kính hiển vi hoặc ảnh cận cảnh) mặt dưới của lá, bộ rễ, chân côn trùng, mang cá</w:t>
            </w:r>
          </w:p>
          <w:p>
            <w:pPr>
              <w:spacing w:after="0"/>
            </w:pPr>
            <w:r>
              <w:rPr>
                <w:b w:val="0"/>
                <w:i w:val="0"/>
                <w:sz w:val="18"/>
              </w:rPr>
              <w:t>NLS-AT: Xem cây và con vật qua màn hình là để hiểu bài</w:t>
            </w:r>
          </w:p>
          <w:p>
            <w:pPr>
              <w:spacing w:after="0"/>
            </w:pPr>
            <w:r>
              <w:rPr>
                <w:b w:val="0"/>
                <w:i w:val="0"/>
                <w:sz w:val="18"/>
              </w:rPr>
              <w:t>STEM: Các bộ phận thực vật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Một số bộ phận của thực vật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Bài 13. Một số bộ phận của thực vật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Chức năng một số bộ phận của thực vật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NLS-KT (Cơ bản 1): GV chiếu video tua nhanh hạt đậu nảy mầm, rễ đâm xuống, thân vươn lên</w:t>
            </w:r>
          </w:p>
          <w:p>
            <w:pPr>
              <w:spacing w:after="0"/>
            </w:pPr>
            <w:r>
              <w:rPr>
                <w:b w:val="0"/>
                <w:i w:val="0"/>
                <w:sz w:val="18"/>
              </w:rPr>
              <w:t>NLS-GQVĐ (Cơ bản 1): GV chiếu ảnh phóng to (ảnh chụp qua kính hiển vi hoặc ảnh cận cảnh) mặt dưới của lá, bộ rễ, chân côn trùng, mang cá</w:t>
            </w:r>
          </w:p>
          <w:p>
            <w:pPr>
              <w:spacing w:after="0"/>
            </w:pPr>
            <w:r>
              <w:rPr>
                <w:b w:val="0"/>
                <w:i w:val="0"/>
                <w:sz w:val="18"/>
              </w:rPr>
              <w:t>NLS-AT: Xem cây và con vật qua màn hình là để hiểu bài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Bài 14. Chức năng một số bộ phận của thực vật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cuối học kì I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Ôn tập, đánh giá cuối học kì I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Một số bộ phận của động vật và chức năng của chúng (Tiết 1)</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NLS-KT (Cơ bản 1): GV chiếu video tua nhanh hạt đậu nảy mầm, rễ đâm xuống, thân vươn lên</w:t>
            </w:r>
          </w:p>
          <w:p>
            <w:pPr>
              <w:spacing w:after="0"/>
            </w:pPr>
            <w:r>
              <w:rPr>
                <w:b w:val="0"/>
                <w:i w:val="0"/>
                <w:sz w:val="18"/>
              </w:rPr>
              <w:t>NLS-GQVĐ (Cơ bản 1): GV chiếu ảnh phóng to (ảnh chụp qua kính hiển vi hoặc ảnh cận cảnh) mặt dưới của lá, bộ rễ, chân côn trùng, mang cá</w:t>
            </w:r>
          </w:p>
          <w:p>
            <w:pPr>
              <w:spacing w:after="0"/>
            </w:pPr>
            <w:r>
              <w:rPr>
                <w:b w:val="0"/>
                <w:i w:val="0"/>
                <w:sz w:val="18"/>
              </w:rPr>
              <w:t>NLS-AT: Xem cây và con vật qua màn hình là để hiểu bài</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Bài 15. Một số bộ phận của động vật và chức năng của chúng (Tiết 2)</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Một số bộ phận của động vật và chức năng của chúng (Tiết 3)</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Bài 16. Sử dụng hợp lí thực vật và động vật (Tiết 1)</w:t>
            </w:r>
          </w:p>
        </w:tc>
        <w:tc>
          <w:tcPr>
            <w:tcW w:type="dxa" w:w="1474"/>
          </w:tcPr>
          <w:p>
            <w:pPr>
              <w:spacing w:after="0"/>
              <w:jc w:val="center"/>
            </w:pPr>
            <w:r/>
            <w:r>
              <w:rPr>
                <w:b w:val="0"/>
                <w:i w:val="0"/>
                <w:sz w:val="20"/>
              </w:rPr>
              <w:t>Tiết 39 (2 tiết)</w:t>
            </w:r>
          </w:p>
        </w:tc>
        <w:tc>
          <w:tcPr>
            <w:tcW w:type="dxa" w:w="4195"/>
          </w:tcPr>
          <w:p>
            <w:pPr>
              <w:spacing w:after="0"/>
            </w:pPr>
            <w:r/>
            <w:r>
              <w:rPr>
                <w:b w:val="0"/>
                <w:i w:val="0"/>
                <w:sz w:val="18"/>
              </w:rPr>
              <w:t>NLS-KT (Cơ bản 1): GV chiếu video tua nhanh hạt đậu nảy mầm, rễ đâm xuống, thân vươn lên</w:t>
            </w:r>
          </w:p>
          <w:p>
            <w:pPr>
              <w:spacing w:after="0"/>
            </w:pPr>
            <w:r>
              <w:rPr>
                <w:b w:val="0"/>
                <w:i w:val="0"/>
                <w:sz w:val="18"/>
              </w:rPr>
              <w:t>NLS-GQVĐ (Cơ bản 1): GV chiếu ảnh phóng to (ảnh chụp qua kính hiển vi hoặc ảnh cận cảnh) mặt dưới của lá, bộ rễ, chân côn trùng, mang cá</w:t>
            </w:r>
          </w:p>
          <w:p>
            <w:pPr>
              <w:spacing w:after="0"/>
            </w:pPr>
            <w:r>
              <w:rPr>
                <w:b w:val="0"/>
                <w:i w:val="0"/>
                <w:sz w:val="18"/>
              </w:rPr>
              <w:t>NLS-AT: Xem cây và con vật qua màn hình là để hiểu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Sử dụng hợp lí thực vật và động vật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Bài 17. Ôn tập chủ đề Thực vật và động vật (Tiết 1)</w:t>
            </w:r>
          </w:p>
        </w:tc>
        <w:tc>
          <w:tcPr>
            <w:tcW w:type="dxa" w:w="1474"/>
          </w:tcPr>
          <w:p>
            <w:pPr>
              <w:spacing w:after="0"/>
              <w:jc w:val="center"/>
            </w:pPr>
            <w:r/>
            <w:r>
              <w:rPr>
                <w:b w:val="0"/>
                <w:i w:val="0"/>
                <w:sz w:val="20"/>
              </w:rPr>
              <w:t>Tiết 41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chủ đề Thực vật và động vật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18. Cơ quan tiêu hóa (Tiết 1)</w:t>
            </w:r>
          </w:p>
        </w:tc>
        <w:tc>
          <w:tcPr>
            <w:tcW w:type="dxa" w:w="1474"/>
          </w:tcPr>
          <w:p>
            <w:pPr>
              <w:spacing w:after="0"/>
              <w:jc w:val="center"/>
            </w:pPr>
            <w:r/>
            <w:r>
              <w:rPr>
                <w:b w:val="0"/>
                <w:i w:val="0"/>
                <w:sz w:val="20"/>
              </w:rPr>
              <w:t>Tiết 43 (2 tiết)</w:t>
            </w:r>
          </w:p>
        </w:tc>
        <w:tc>
          <w:tcPr>
            <w:tcW w:type="dxa" w:w="4195"/>
          </w:tcPr>
          <w:p>
            <w:pPr>
              <w:spacing w:after="0"/>
            </w:pPr>
            <w:r/>
            <w:r>
              <w:rPr>
                <w:b w:val="0"/>
                <w:i w:val="0"/>
                <w:sz w:val="18"/>
              </w:rPr>
              <w:t>NLS-KT (Cơ bản 1): GV chiếu mô hình 3 chiều cơ thể người trên máy tính, xoay và tách từng lớp để HS nhìn thấy vị trí thật của các cơ quan</w:t>
            </w:r>
          </w:p>
          <w:p>
            <w:pPr>
              <w:spacing w:after="0"/>
            </w:pPr>
            <w:r>
              <w:rPr>
                <w:b w:val="0"/>
                <w:i w:val="0"/>
                <w:sz w:val="18"/>
              </w:rPr>
              <w:t>NLS-GQVĐ (Cơ bản 1): GV cho HS vừa nghe hoạt hình mô phỏng vừa đặt tay lên ngực đếm nhịp tim của chính mình trong 15 giây trước và sau khi bật</w:t>
            </w:r>
          </w:p>
          <w:p>
            <w:pPr>
              <w:spacing w:after="0"/>
            </w:pPr>
            <w:r>
              <w:rPr>
                <w:b w:val="0"/>
                <w:i w:val="0"/>
                <w:sz w:val="18"/>
              </w:rPr>
              <w:t>NLS-AT: Hình ảnh bên trong cơ thể trên mạng có nhiều hình đáng sợ hoặc sai lệch</w:t>
            </w:r>
          </w:p>
          <w:p>
            <w:pPr>
              <w:spacing w:after="0"/>
            </w:pPr>
            <w:r>
              <w:rPr>
                <w:b w:val="0"/>
                <w:i w:val="0"/>
                <w:sz w:val="18"/>
              </w:rPr>
              <w:t>STEM: Cơ quan tiêu hoá (TNXH – Mĩ thuật) — dạy thay cho tiết này.</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Cơ quan tiêu hóa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19. Chăm sóc và bảo vệ cơ quan tiêu hóa (Tiết 1)</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Chăm sóc và bảo vệ cơ quan tiêu hóa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20. Cơ quan tuần hoàn (Tiết 1)</w:t>
            </w:r>
          </w:p>
        </w:tc>
        <w:tc>
          <w:tcPr>
            <w:tcW w:type="dxa" w:w="1474"/>
          </w:tcPr>
          <w:p>
            <w:pPr>
              <w:spacing w:after="0"/>
              <w:jc w:val="center"/>
            </w:pPr>
            <w:r/>
            <w:r>
              <w:rPr>
                <w:b w:val="0"/>
                <w:i w:val="0"/>
                <w:sz w:val="20"/>
              </w:rPr>
              <w:t>Tiết 47 (2 tiết)</w:t>
            </w:r>
          </w:p>
        </w:tc>
        <w:tc>
          <w:tcPr>
            <w:tcW w:type="dxa" w:w="4195"/>
          </w:tcPr>
          <w:p>
            <w:pPr>
              <w:spacing w:after="0"/>
            </w:pPr>
            <w:r/>
            <w:r>
              <w:rPr>
                <w:b w:val="0"/>
                <w:i w:val="0"/>
                <w:sz w:val="18"/>
              </w:rPr>
              <w:t>NLS-KT (Cơ bản 1): GV chiếu mô hình 3 chiều cơ thể người trên máy tính, xoay và tách từng lớp để HS nhìn thấy vị trí thật của các cơ quan</w:t>
            </w:r>
          </w:p>
          <w:p>
            <w:pPr>
              <w:spacing w:after="0"/>
            </w:pPr>
            <w:r>
              <w:rPr>
                <w:b w:val="0"/>
                <w:i w:val="0"/>
                <w:sz w:val="18"/>
              </w:rPr>
              <w:t>NLS-GQVĐ (Cơ bản 1): GV cho HS vừa nghe hoạt hình mô phỏng vừa đặt tay lên ngực đếm nhịp tim của chính mình trong 15 giây trước và sau khi bật</w:t>
            </w:r>
          </w:p>
          <w:p>
            <w:pPr>
              <w:spacing w:after="0"/>
            </w:pPr>
            <w:r>
              <w:rPr>
                <w:b w:val="0"/>
                <w:i w:val="0"/>
                <w:sz w:val="18"/>
              </w:rPr>
              <w:t>NLS-AT: Hình ảnh bên trong cơ thể trên mạng có nhiều hình đáng sợ hoặc sai lệch</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Cơ quan tuần hoàn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21. Chăm sóc và bảo vệ cơ quan tuần hoàn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Chăm sóc và bảo vệ cơ quan tuần hoàn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22. Cơ quan thần kinh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NLS-KT (Cơ bản 1): GV chiếu mô hình 3 chiều cơ thể người trên máy tính, xoay và tách từng lớp để HS nhìn thấy vị trí thật của các cơ quan</w:t>
            </w:r>
          </w:p>
          <w:p>
            <w:pPr>
              <w:spacing w:after="0"/>
            </w:pPr>
            <w:r>
              <w:rPr>
                <w:b w:val="0"/>
                <w:i w:val="0"/>
                <w:sz w:val="18"/>
              </w:rPr>
              <w:t>NLS-GQVĐ (Cơ bản 1): GV cho HS vừa nghe hoạt hình mô phỏng vừa đặt tay lên ngực đếm nhịp tim của chính mình trong 15 giây trước và sau khi bật</w:t>
            </w:r>
          </w:p>
          <w:p>
            <w:pPr>
              <w:spacing w:after="0"/>
            </w:pPr>
            <w:r>
              <w:rPr>
                <w:b w:val="0"/>
                <w:i w:val="0"/>
                <w:sz w:val="18"/>
              </w:rPr>
              <w:t>NLS-AT: Hình ảnh bên trong cơ thể trên mạng có nhiều hình đáng sợ hoặc sai lệch</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Cơ quan thần kinh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23. Chăm sóc và bảo vệ cơ quan thần kinh (Tiết 1)</w:t>
            </w:r>
          </w:p>
        </w:tc>
        <w:tc>
          <w:tcPr>
            <w:tcW w:type="dxa" w:w="1474"/>
          </w:tcPr>
          <w:p>
            <w:pPr>
              <w:spacing w:after="0"/>
              <w:jc w:val="center"/>
            </w:pPr>
            <w:r/>
            <w:r>
              <w:rPr>
                <w:b w:val="0"/>
                <w:i w:val="0"/>
                <w:sz w:val="20"/>
              </w:rPr>
              <w:t>Tiết 53 (2 tiết)</w:t>
            </w:r>
          </w:p>
        </w:tc>
        <w:tc>
          <w:tcPr>
            <w:tcW w:type="dxa" w:w="4195"/>
          </w:tcPr>
          <w:p>
            <w:pPr>
              <w:spacing w:after="0"/>
            </w:pPr>
            <w:r/>
            <w:r>
              <w:rPr>
                <w:b w:val="0"/>
                <w:i w:val="0"/>
                <w:sz w:val="18"/>
              </w:rPr>
              <w:t>NLS-AT (Cơ bản 1): GV nối bài học với thói quen dùng thiết bị của chính HS: cho mỗi em tự đếm hôm qua mình xem ti vi</w:t>
            </w:r>
          </w:p>
          <w:p>
            <w:pPr>
              <w:spacing w:after="0"/>
            </w:pPr>
            <w:r>
              <w:rPr>
                <w:b w:val="0"/>
                <w:i w:val="0"/>
                <w:sz w:val="18"/>
              </w:rPr>
              <w:t>NLS-GQVĐ (Cơ bản 1): GV cho các nhóm lập “Bản giao hẹn với màn hình” gồm 3 việc HS tự đặt ra (ví dụ: xem không quá 30 phút mỗi lần</w:t>
            </w:r>
          </w:p>
          <w:p>
            <w:pPr>
              <w:spacing w:after="0"/>
            </w:pPr>
            <w:r>
              <w:rPr>
                <w:b w:val="0"/>
                <w:i w:val="0"/>
                <w:sz w:val="18"/>
              </w:rPr>
              <w:t>NLS-AT: Xem điện thoại, ti vi quá lâu và xem sát giờ đi ngủ làm hại mắt và làm</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Chăm sóc và bảo vệ cơ quan thần kinh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24. Thu thập thông tin về các chất và hoạt động có hại cho sức khoẻ</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NLS-KT (Cơ bản 1): Đây đúng là bài dạy cách khai thác thông tin. GV làm mẫu ba nguồn cho cùng một câu hỏi “Vì sao khói thuốc lá có hại?”: hỏi</w:t>
            </w:r>
          </w:p>
          <w:p>
            <w:pPr>
              <w:spacing w:after="0"/>
            </w:pPr>
            <w:r>
              <w:rPr>
                <w:b w:val="0"/>
                <w:i w:val="0"/>
                <w:sz w:val="18"/>
              </w:rPr>
              <w:t>NLS-AT (Cơ bản 1): GV chiếu một tin đồn thường gặp (ví dụ “uống nước ngọt có ga giúp tiêu cơm nhanh”) đặt cạnh thông tin từ trang y tế chính thức</w:t>
            </w:r>
          </w:p>
          <w:p>
            <w:pPr>
              <w:spacing w:after="0"/>
            </w:pPr>
            <w:r>
              <w:rPr>
                <w:b w:val="0"/>
                <w:i w:val="0"/>
                <w:sz w:val="18"/>
              </w:rPr>
              <w:t>NLS-AT: Trên mạng có nhiều quảng cáo và tin đồn về đồ ăn, thuốc men không đúng sự thật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về chủ đề Con người và sức khoẻ</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Bài 26. Xác định các phương trong không gian (Tiết 1)</w:t>
            </w:r>
          </w:p>
        </w:tc>
        <w:tc>
          <w:tcPr>
            <w:tcW w:type="dxa" w:w="1474"/>
          </w:tcPr>
          <w:p>
            <w:pPr>
              <w:spacing w:after="0"/>
              <w:jc w:val="center"/>
            </w:pPr>
            <w:r/>
            <w:r>
              <w:rPr>
                <w:b w:val="0"/>
                <w:i w:val="0"/>
                <w:sz w:val="20"/>
              </w:rPr>
              <w:t>Tiết 57 (2 tiết)</w:t>
            </w:r>
          </w:p>
        </w:tc>
        <w:tc>
          <w:tcPr>
            <w:tcW w:type="dxa" w:w="4195"/>
          </w:tcPr>
          <w:p>
            <w:pPr>
              <w:spacing w:after="0"/>
            </w:pPr>
            <w:r/>
            <w:r>
              <w:rPr>
                <w:b w:val="0"/>
                <w:i w:val="0"/>
                <w:sz w:val="18"/>
              </w:rPr>
              <w:t>NLS-KT (Cơ bản 1): GV chiếu mô phỏng Trái Đất quay quanh mình và quay quanh Mặt Trời, tua nhanh một ngày đêm rồi một năm</w:t>
            </w:r>
          </w:p>
          <w:p>
            <w:pPr>
              <w:spacing w:after="0"/>
            </w:pPr>
            <w:r>
              <w:rPr>
                <w:b w:val="0"/>
                <w:i w:val="0"/>
                <w:sz w:val="18"/>
              </w:rPr>
              <w:t>NLS-GQVĐ (Cơ bản 1): GV mở ứng dụng la bàn trên điện thoại, cầm ra giữa lớp cho HS xem kim chỉ hướng bắc</w:t>
            </w:r>
          </w:p>
          <w:p>
            <w:pPr>
              <w:spacing w:after="0"/>
            </w:pPr>
            <w:r>
              <w:rPr>
                <w:b w:val="0"/>
                <w:i w:val="0"/>
                <w:sz w:val="18"/>
              </w:rPr>
              <w:t>NLS-AT: La bàn trên điện thoại có thể chỉ sai khi ở gần vật kim loại hoặc khi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Xác định các phương trong không gian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Bài 27. Trái đất và các đới khí hậu (Tiết 1)</w:t>
            </w:r>
          </w:p>
        </w:tc>
        <w:tc>
          <w:tcPr>
            <w:tcW w:type="dxa" w:w="1474"/>
          </w:tcPr>
          <w:p>
            <w:pPr>
              <w:spacing w:after="0"/>
              <w:jc w:val="center"/>
            </w:pPr>
            <w:r/>
            <w:r>
              <w:rPr>
                <w:b w:val="0"/>
                <w:i w:val="0"/>
                <w:sz w:val="20"/>
              </w:rPr>
              <w:t>Tiết 59 (2 tiết)</w:t>
            </w:r>
          </w:p>
        </w:tc>
        <w:tc>
          <w:tcPr>
            <w:tcW w:type="dxa" w:w="4195"/>
          </w:tcPr>
          <w:p>
            <w:pPr>
              <w:spacing w:after="0"/>
            </w:pPr>
            <w:r/>
            <w:r>
              <w:rPr>
                <w:b w:val="0"/>
                <w:i w:val="0"/>
                <w:sz w:val="18"/>
              </w:rPr>
              <w:t>NLS-KT (Cơ bản 1): GV chiếu mô phỏng Trái Đất quay quanh mình và quay quanh Mặt Trời, tua nhanh một ngày đêm rồi một năm</w:t>
            </w:r>
          </w:p>
          <w:p>
            <w:pPr>
              <w:spacing w:after="0"/>
            </w:pPr>
            <w:r>
              <w:rPr>
                <w:b w:val="0"/>
                <w:i w:val="0"/>
                <w:sz w:val="18"/>
              </w:rPr>
              <w:t>NLS-GQVĐ (Cơ bản 1): GV mở ứng dụng la bàn trên điện thoại, cầm ra giữa lớp cho HS xem kim chỉ hướng bắc</w:t>
            </w:r>
          </w:p>
          <w:p>
            <w:pPr>
              <w:spacing w:after="0"/>
            </w:pPr>
            <w:r>
              <w:rPr>
                <w:b w:val="0"/>
                <w:i w:val="0"/>
                <w:sz w:val="18"/>
              </w:rPr>
              <w:t>NLS-AT: La bàn trên điện thoại có thể chỉ sai khi ở gần vật kim loại hoặc khi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Trái đất và các đới khí hậu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Bài 28. Bề mặt Trái Đất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NLS-KT (Cơ bản 1): GV chiếu mô phỏng Trái Đất quay quanh mình và quay quanh Mặt Trời, tua nhanh một ngày đêm rồi một năm</w:t>
            </w:r>
          </w:p>
          <w:p>
            <w:pPr>
              <w:spacing w:after="0"/>
            </w:pPr>
            <w:r>
              <w:rPr>
                <w:b w:val="0"/>
                <w:i w:val="0"/>
                <w:sz w:val="18"/>
              </w:rPr>
              <w:t>NLS-GQVĐ (Cơ bản 1): GV mở ứng dụng la bàn trên điện thoại, cầm ra giữa lớp cho HS xem kim chỉ hướng bắc</w:t>
            </w:r>
          </w:p>
          <w:p>
            <w:pPr>
              <w:spacing w:after="0"/>
            </w:pPr>
            <w:r>
              <w:rPr>
                <w:b w:val="0"/>
                <w:i w:val="0"/>
                <w:sz w:val="18"/>
              </w:rPr>
              <w:t>NLS-AT: La bàn trên điện thoại có thể chỉ sai khi ở gần vật kim loại hoặc khi máy</w:t>
            </w:r>
          </w:p>
          <w:p>
            <w:pPr>
              <w:spacing w:after="0"/>
            </w:pPr>
            <w:r>
              <w:rPr>
                <w:b w:val="0"/>
                <w:i w:val="0"/>
                <w:sz w:val="18"/>
              </w:rPr>
              <w:t>STEM: Bề mặt Trái Đất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Bề mặt Trái Đất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Bài 28. Bề mặt Trái Đất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Mặt trời, trái đất, mặt trăng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t>NLS-KT (Cơ bản 1): GV chiếu mô phỏng Trái Đất quay quanh mình và quay quanh Mặt Trời, tua nhanh một ngày đêm rồi một năm</w:t>
            </w:r>
          </w:p>
          <w:p>
            <w:pPr>
              <w:spacing w:after="0"/>
            </w:pPr>
            <w:r>
              <w:rPr>
                <w:b w:val="0"/>
                <w:i w:val="0"/>
                <w:sz w:val="18"/>
              </w:rPr>
              <w:t>NLS-GQVĐ (Cơ bản 1): GV mở ứng dụng la bàn trên điện thoại, cầm ra giữa lớp cho HS xem kim chỉ hướng bắc</w:t>
            </w:r>
          </w:p>
          <w:p>
            <w:pPr>
              <w:spacing w:after="0"/>
            </w:pPr>
            <w:r>
              <w:rPr>
                <w:b w:val="0"/>
                <w:i w:val="0"/>
                <w:sz w:val="18"/>
              </w:rPr>
              <w:t>NLS-AT: La bàn trên điện thoại có thể chỉ sai khi ở gần vật kim loại hoặc khi máy</w:t>
            </w:r>
          </w:p>
          <w:p>
            <w:pPr>
              <w:spacing w:after="0"/>
            </w:pPr>
            <w:r>
              <w:rPr>
                <w:b w:val="0"/>
                <w:i w:val="0"/>
                <w:sz w:val="18"/>
              </w:rPr>
              <w:t>STEM: Mô hình Mặt Trời – Trái Đất – Mặt Trăng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Bài 29. Mặt trời, trái đất, mặt trăng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chủ đề Trái Đất và bầu trời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Bài 30. Ôn tập chủ đề Trái Đất và bầu trời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cuối năm học (Tiết 1)</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Ôn tập, đánh giá cuối năm học (Tiết 2)</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cuối năm học (Tiết 3)</w:t>
            </w:r>
          </w:p>
        </w:tc>
        <w:tc>
          <w:tcPr>
            <w:tcW w:type="dxa" w:w="1474"/>
          </w:tcPr>
          <w:p>
            <w:pPr>
              <w:spacing w:after="0"/>
              <w:jc w:val="center"/>
            </w:pPr>
            <w:r/>
            <w:r>
              <w:rPr>
                <w:b w:val="0"/>
                <w:i w:val="0"/>
                <w:sz w:val="20"/>
              </w:rPr>
              <w:t>Tiết 70</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