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7D7A" w14:textId="77777777" w:rsidR="00E52151" w:rsidRDefault="00E52151" w:rsidP="00E52151">
      <w:pPr>
        <w:jc w:val="center"/>
        <w:rPr>
          <w:color w:val="8EAADB" w:themeColor="accent1" w:themeTint="99"/>
          <w:sz w:val="32"/>
          <w:szCs w:val="32"/>
          <w:lang w:val="hr-HR"/>
        </w:rPr>
      </w:pPr>
      <w:r>
        <w:rPr>
          <w:color w:val="8EAADB" w:themeColor="accent1" w:themeTint="99"/>
          <w:sz w:val="32"/>
          <w:szCs w:val="32"/>
          <w:lang w:val="hr-HR"/>
        </w:rPr>
        <w:t>Nekonvencionalni računalni postupci</w:t>
      </w:r>
    </w:p>
    <w:p w14:paraId="48717B8F" w14:textId="3CDC455D" w:rsidR="00E52151" w:rsidRDefault="00E52151" w:rsidP="00E52151">
      <w:pPr>
        <w:jc w:val="center"/>
        <w:rPr>
          <w:color w:val="8EAADB" w:themeColor="accent1" w:themeTint="99"/>
          <w:sz w:val="28"/>
          <w:szCs w:val="28"/>
          <w:lang w:val="hr-HR"/>
        </w:rPr>
      </w:pPr>
      <w:r>
        <w:rPr>
          <w:color w:val="8EAADB" w:themeColor="accent1" w:themeTint="99"/>
          <w:sz w:val="28"/>
          <w:szCs w:val="28"/>
          <w:lang w:val="hr-HR"/>
        </w:rPr>
        <w:t>Vježba 3 – Neuronske mreže(Europski rječnik)</w:t>
      </w:r>
    </w:p>
    <w:p w14:paraId="5BD6F139" w14:textId="77777777" w:rsidR="007036C5" w:rsidRDefault="007036C5" w:rsidP="007036C5">
      <w:pPr>
        <w:rPr>
          <w:color w:val="8EAADB" w:themeColor="accent1" w:themeTint="99"/>
          <w:sz w:val="24"/>
          <w:szCs w:val="24"/>
          <w:lang w:val="hr-HR"/>
        </w:rPr>
      </w:pPr>
      <w:r>
        <w:rPr>
          <w:color w:val="8EAADB" w:themeColor="accent1" w:themeTint="99"/>
          <w:sz w:val="24"/>
          <w:szCs w:val="24"/>
          <w:lang w:val="hr-HR"/>
        </w:rPr>
        <w:t>Osnovni opis programa:</w:t>
      </w:r>
    </w:p>
    <w:p w14:paraId="4570A275" w14:textId="23BC0703" w:rsidR="00A133E8" w:rsidRDefault="007036C5" w:rsidP="007036C5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 xml:space="preserve">Program je napisan u jeziku Java zbog osobne upoznatosti s jezikom. Za potrebe ove vježbe koristili smo </w:t>
      </w:r>
      <w:r w:rsidR="0060055E">
        <w:rPr>
          <w:color w:val="000000" w:themeColor="text1"/>
          <w:sz w:val="24"/>
          <w:szCs w:val="24"/>
          <w:lang w:val="hr-HR"/>
        </w:rPr>
        <w:t>E</w:t>
      </w:r>
      <w:r>
        <w:rPr>
          <w:color w:val="000000" w:themeColor="text1"/>
          <w:sz w:val="24"/>
          <w:szCs w:val="24"/>
          <w:lang w:val="hr-HR"/>
        </w:rPr>
        <w:t xml:space="preserve">ncog library za neuronske mreže. </w:t>
      </w:r>
      <w:r w:rsidR="001C764A">
        <w:rPr>
          <w:color w:val="000000" w:themeColor="text1"/>
          <w:sz w:val="24"/>
          <w:szCs w:val="24"/>
          <w:lang w:val="hr-HR"/>
        </w:rPr>
        <w:t>Korišteno je nadzireno učenj</w:t>
      </w:r>
      <w:r w:rsidR="001641E5">
        <w:rPr>
          <w:color w:val="000000" w:themeColor="text1"/>
          <w:sz w:val="24"/>
          <w:szCs w:val="24"/>
          <w:lang w:val="hr-HR"/>
        </w:rPr>
        <w:t>e</w:t>
      </w:r>
      <w:r w:rsidR="00E12E4E">
        <w:rPr>
          <w:color w:val="000000" w:themeColor="text1"/>
          <w:sz w:val="24"/>
          <w:szCs w:val="24"/>
          <w:lang w:val="hr-HR"/>
        </w:rPr>
        <w:t xml:space="preserve">, za svaku </w:t>
      </w:r>
      <w:r w:rsidR="003F1BDD">
        <w:rPr>
          <w:color w:val="000000" w:themeColor="text1"/>
          <w:sz w:val="24"/>
          <w:szCs w:val="24"/>
          <w:lang w:val="hr-HR"/>
        </w:rPr>
        <w:t>unesenu znamenku</w:t>
      </w:r>
      <w:r w:rsidR="00E12E4E">
        <w:rPr>
          <w:color w:val="000000" w:themeColor="text1"/>
          <w:sz w:val="24"/>
          <w:szCs w:val="24"/>
          <w:lang w:val="hr-HR"/>
        </w:rPr>
        <w:t xml:space="preserve"> prilikom učenja dajemo programu </w:t>
      </w:r>
      <w:r w:rsidR="00D467BF">
        <w:rPr>
          <w:color w:val="000000" w:themeColor="text1"/>
          <w:sz w:val="24"/>
          <w:szCs w:val="24"/>
          <w:lang w:val="hr-HR"/>
        </w:rPr>
        <w:t>očekivani output.</w:t>
      </w:r>
    </w:p>
    <w:p w14:paraId="04119324" w14:textId="58B82C5F" w:rsidR="003F1BDD" w:rsidRDefault="003F1BDD" w:rsidP="00487DAD">
      <w:pPr>
        <w:jc w:val="both"/>
        <w:rPr>
          <w:color w:val="8EAADB" w:themeColor="accent1" w:themeTint="99"/>
          <w:sz w:val="24"/>
          <w:szCs w:val="24"/>
          <w:lang w:val="hr-HR"/>
        </w:rPr>
      </w:pPr>
      <w:r>
        <w:rPr>
          <w:color w:val="8EAADB" w:themeColor="accent1" w:themeTint="99"/>
          <w:sz w:val="24"/>
          <w:szCs w:val="24"/>
          <w:lang w:val="hr-HR"/>
        </w:rPr>
        <w:t>Dana set</w:t>
      </w:r>
      <w:r w:rsidR="00487DAD">
        <w:rPr>
          <w:color w:val="8EAADB" w:themeColor="accent1" w:themeTint="99"/>
          <w:sz w:val="24"/>
          <w:szCs w:val="24"/>
          <w:lang w:val="hr-HR"/>
        </w:rPr>
        <w:t>:</w:t>
      </w:r>
    </w:p>
    <w:p w14:paraId="5DB2973F" w14:textId="24D0D4B2" w:rsidR="0087332D" w:rsidRDefault="003F1BDD">
      <w:pPr>
        <w:spacing w:line="259" w:lineRule="auto"/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 xml:space="preserve">Za potrebe učenja korišten je </w:t>
      </w:r>
      <w:proofErr w:type="spellStart"/>
      <w:r>
        <w:rPr>
          <w:color w:val="000000" w:themeColor="text1"/>
          <w:sz w:val="24"/>
          <w:szCs w:val="24"/>
          <w:lang w:val="hr-HR"/>
        </w:rPr>
        <w:t>open</w:t>
      </w:r>
      <w:proofErr w:type="spellEnd"/>
      <w:r>
        <w:rPr>
          <w:color w:val="000000" w:themeColor="text1"/>
          <w:sz w:val="24"/>
          <w:szCs w:val="24"/>
          <w:lang w:val="hr-H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hr-HR"/>
        </w:rPr>
        <w:t>source</w:t>
      </w:r>
      <w:proofErr w:type="spellEnd"/>
      <w:r>
        <w:rPr>
          <w:color w:val="000000" w:themeColor="text1"/>
          <w:sz w:val="24"/>
          <w:szCs w:val="24"/>
          <w:lang w:val="hr-H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hr-HR"/>
        </w:rPr>
        <w:t>dataset</w:t>
      </w:r>
      <w:proofErr w:type="spellEnd"/>
      <w:r>
        <w:rPr>
          <w:color w:val="000000" w:themeColor="text1"/>
          <w:sz w:val="24"/>
          <w:szCs w:val="24"/>
          <w:lang w:val="hr-HR"/>
        </w:rPr>
        <w:t xml:space="preserve"> MNIST koji sadržava 60.000 rukom napisanih znamenki. Pomoću vlastitog koda taj </w:t>
      </w:r>
      <w:proofErr w:type="spellStart"/>
      <w:r>
        <w:rPr>
          <w:color w:val="000000" w:themeColor="text1"/>
          <w:sz w:val="24"/>
          <w:szCs w:val="24"/>
          <w:lang w:val="hr-HR"/>
        </w:rPr>
        <w:t>dataset</w:t>
      </w:r>
      <w:proofErr w:type="spellEnd"/>
      <w:r>
        <w:rPr>
          <w:color w:val="000000" w:themeColor="text1"/>
          <w:sz w:val="24"/>
          <w:szCs w:val="24"/>
          <w:lang w:val="hr-HR"/>
        </w:rPr>
        <w:t xml:space="preserve"> je pretvoren u slike i pripadajući command.txt kako bi mogli trenirati svoju neuronsku mrežu. Korišteno je ukupno 500 inputa zbog ograničenja računala.</w:t>
      </w:r>
    </w:p>
    <w:p w14:paraId="3A5CCBC2" w14:textId="178A408D" w:rsidR="003F1BDD" w:rsidRPr="003F1BDD" w:rsidRDefault="003F1BDD" w:rsidP="003F1BDD">
      <w:pPr>
        <w:jc w:val="both"/>
        <w:rPr>
          <w:color w:val="8EAADB" w:themeColor="accent1" w:themeTint="99"/>
          <w:sz w:val="24"/>
          <w:szCs w:val="24"/>
          <w:lang w:val="hr-HR"/>
        </w:rPr>
      </w:pPr>
      <w:r>
        <w:rPr>
          <w:color w:val="8EAADB" w:themeColor="accent1" w:themeTint="99"/>
          <w:sz w:val="24"/>
          <w:szCs w:val="24"/>
          <w:lang w:val="hr-HR"/>
        </w:rPr>
        <w:t>Brojevi korišteni za testiranje</w:t>
      </w:r>
      <w:r w:rsidRPr="003F1BDD">
        <w:rPr>
          <w:color w:val="8EAADB" w:themeColor="accent1" w:themeTint="99"/>
          <w:sz w:val="24"/>
          <w:szCs w:val="24"/>
          <w:lang w:val="hr-HR"/>
        </w:rPr>
        <w:t>:</w:t>
      </w:r>
    </w:p>
    <w:p w14:paraId="1501B55C" w14:textId="2AAD2189" w:rsidR="003F1BDD" w:rsidRDefault="003F1BDD" w:rsidP="003F1BDD">
      <w:proofErr w:type="spellStart"/>
      <w:r>
        <w:t>Broj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training seta</w:t>
      </w:r>
      <w:r>
        <w:t xml:space="preserve"> </w:t>
      </w:r>
      <w:proofErr w:type="spellStart"/>
      <w:r>
        <w:t>korišten</w:t>
      </w:r>
      <w:proofErr w:type="spellEnd"/>
      <w:r>
        <w:t xml:space="preserve"> za </w:t>
      </w:r>
      <w:proofErr w:type="spellStart"/>
      <w:r>
        <w:t>provjeru</w:t>
      </w:r>
      <w:proofErr w:type="spellEnd"/>
      <w:r>
        <w:t>:</w:t>
      </w:r>
    </w:p>
    <w:p w14:paraId="7D9742C4" w14:textId="77777777" w:rsidR="003F1BDD" w:rsidRDefault="003F1BDD" w:rsidP="003F1BDD">
      <w:r>
        <w:rPr>
          <w:lang w:val="hr-HR"/>
        </w:rPr>
        <w:object w:dxaOrig="3334" w:dyaOrig="326" w14:anchorId="04226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7pt;height:16.3pt" o:ole="">
            <v:imagedata r:id="rId4" o:title=""/>
          </v:shape>
          <o:OLEObject Type="Embed" ProgID="PBrush" ShapeID="_x0000_i1025" DrawAspect="Content" ObjectID="_1703688119" r:id="rId5"/>
        </w:object>
      </w:r>
    </w:p>
    <w:p w14:paraId="2EE949D2" w14:textId="26665F3E" w:rsidR="003F1BDD" w:rsidRDefault="003F1BDD" w:rsidP="003F1BDD">
      <w:r>
        <w:rPr>
          <w:noProof/>
        </w:rPr>
        <w:drawing>
          <wp:anchor distT="0" distB="0" distL="114300" distR="114300" simplePos="0" relativeHeight="251658240" behindDoc="1" locked="0" layoutInCell="1" allowOverlap="1" wp14:anchorId="65803FF4" wp14:editId="7EF8B5E0">
            <wp:simplePos x="0" y="0"/>
            <wp:positionH relativeFrom="column">
              <wp:posOffset>635</wp:posOffset>
            </wp:positionH>
            <wp:positionV relativeFrom="paragraph">
              <wp:posOffset>252095</wp:posOffset>
            </wp:positionV>
            <wp:extent cx="2631440" cy="437515"/>
            <wp:effectExtent l="0" t="0" r="0" b="635"/>
            <wp:wrapTight wrapText="bothSides">
              <wp:wrapPolygon edited="0">
                <wp:start x="0" y="0"/>
                <wp:lineTo x="0" y="20691"/>
                <wp:lineTo x="21423" y="20691"/>
                <wp:lineTo x="21423" y="0"/>
                <wp:lineTo x="0" y="0"/>
              </wp:wrapPolygon>
            </wp:wrapTight>
            <wp:docPr id="4" name="Slika 4" descr="Slika na kojoj se prikazuje tekst, pribor za jelo, isječak crteža, posuđ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, pribor za jelo, isječak crteža, posuđe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Brojevi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testnog</w:t>
      </w:r>
      <w:proofErr w:type="spellEnd"/>
      <w:r>
        <w:t xml:space="preserve"> seta:</w:t>
      </w:r>
    </w:p>
    <w:p w14:paraId="46C1D76D" w14:textId="77777777" w:rsidR="003F1BDD" w:rsidRDefault="003F1BDD" w:rsidP="003F1BDD"/>
    <w:p w14:paraId="15725E25" w14:textId="77777777" w:rsidR="003F1BDD" w:rsidRDefault="003F1BDD" w:rsidP="003F1BDD"/>
    <w:p w14:paraId="5F927A58" w14:textId="77777777" w:rsidR="003F1BDD" w:rsidRDefault="003F1BDD" w:rsidP="003F1BDD">
      <w:r>
        <w:rPr>
          <w:lang w:val="hr-HR"/>
        </w:rPr>
        <w:object w:dxaOrig="3326" w:dyaOrig="334" w14:anchorId="37B4C34C">
          <v:shape id="_x0000_i1026" type="#_x0000_t75" style="width:166.3pt;height:16.7pt" o:ole="">
            <v:imagedata r:id="rId7" o:title=""/>
          </v:shape>
          <o:OLEObject Type="Embed" ProgID="PBrush" ShapeID="_x0000_i1026" DrawAspect="Content" ObjectID="_1703688120" r:id="rId8"/>
        </w:object>
      </w:r>
    </w:p>
    <w:p w14:paraId="7A7C7D9D" w14:textId="116C780F" w:rsidR="003F1BDD" w:rsidRDefault="003F1BDD" w:rsidP="003F1BDD">
      <w:pPr>
        <w:spacing w:line="259" w:lineRule="auto"/>
        <w:rPr>
          <w:color w:val="000000" w:themeColor="text1"/>
          <w:sz w:val="24"/>
          <w:szCs w:val="24"/>
          <w:lang w:val="hr-HR"/>
        </w:rPr>
      </w:pPr>
      <w:r>
        <w:rPr>
          <w:lang w:val="hr-HR"/>
        </w:rPr>
        <w:object w:dxaOrig="3334" w:dyaOrig="326" w14:anchorId="2CB517BF">
          <v:shape id="_x0000_i1027" type="#_x0000_t75" style="width:166.7pt;height:16.3pt" o:ole="">
            <v:imagedata r:id="rId9" o:title=""/>
          </v:shape>
          <o:OLEObject Type="Embed" ProgID="PBrush" ShapeID="_x0000_i1027" DrawAspect="Content" ObjectID="_1703688121" r:id="rId10"/>
        </w:object>
      </w:r>
    </w:p>
    <w:p w14:paraId="47357CCD" w14:textId="7CDC1646" w:rsidR="003F1BDD" w:rsidRDefault="003F1BDD" w:rsidP="007036C5">
      <w:pPr>
        <w:rPr>
          <w:color w:val="000000" w:themeColor="text1"/>
          <w:sz w:val="24"/>
          <w:szCs w:val="24"/>
          <w:lang w:val="hr-HR"/>
        </w:rPr>
      </w:pPr>
    </w:p>
    <w:p w14:paraId="224F74AA" w14:textId="77777777" w:rsidR="003F1BDD" w:rsidRDefault="003F1BDD">
      <w:pPr>
        <w:spacing w:line="259" w:lineRule="auto"/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br w:type="page"/>
      </w:r>
    </w:p>
    <w:p w14:paraId="23909620" w14:textId="42AAE6B0" w:rsidR="003F1BDD" w:rsidRDefault="003F1BDD" w:rsidP="007036C5">
      <w:pPr>
        <w:rPr>
          <w:color w:val="000000" w:themeColor="text1"/>
          <w:sz w:val="24"/>
          <w:szCs w:val="24"/>
          <w:lang w:val="hr-HR"/>
        </w:rPr>
      </w:pPr>
    </w:p>
    <w:p w14:paraId="3160CF0C" w14:textId="69F3C26B" w:rsidR="003F1BDD" w:rsidRDefault="003F1BDD">
      <w:pPr>
        <w:spacing w:line="259" w:lineRule="auto"/>
        <w:rPr>
          <w:color w:val="000000" w:themeColor="text1"/>
          <w:sz w:val="24"/>
          <w:szCs w:val="24"/>
          <w:lang w:val="hr-HR"/>
        </w:rPr>
      </w:pPr>
    </w:p>
    <w:p w14:paraId="4CD280FA" w14:textId="77777777" w:rsidR="007036C5" w:rsidRDefault="007036C5" w:rsidP="007036C5">
      <w:pPr>
        <w:rPr>
          <w:color w:val="000000" w:themeColor="text1"/>
          <w:sz w:val="24"/>
          <w:szCs w:val="24"/>
          <w:lang w:val="hr-HR"/>
        </w:rPr>
      </w:pPr>
    </w:p>
    <w:p w14:paraId="67B986EF" w14:textId="6CEDCA60" w:rsidR="004710A8" w:rsidRPr="00533B93" w:rsidRDefault="004F7A57" w:rsidP="00533B93">
      <w:pPr>
        <w:rPr>
          <w:color w:val="8EAADB" w:themeColor="accent1" w:themeTint="99"/>
          <w:sz w:val="28"/>
          <w:szCs w:val="28"/>
          <w:lang w:val="hr-HR"/>
        </w:rPr>
      </w:pPr>
      <w:r>
        <w:rPr>
          <w:color w:val="8EAADB" w:themeColor="accent1" w:themeTint="99"/>
          <w:sz w:val="28"/>
          <w:szCs w:val="28"/>
          <w:lang w:val="hr-HR"/>
        </w:rPr>
        <w:t>Prva konfiguracija:</w:t>
      </w:r>
      <w:r w:rsidR="00533B93">
        <w:rPr>
          <w:color w:val="8EAADB" w:themeColor="accent1" w:themeTint="99"/>
          <w:sz w:val="28"/>
          <w:szCs w:val="28"/>
          <w:lang w:val="hr-HR"/>
        </w:rPr>
        <w:br/>
      </w:r>
      <w:r w:rsidR="0085729C">
        <w:rPr>
          <w:sz w:val="24"/>
          <w:szCs w:val="24"/>
          <w:lang w:val="hr-HR"/>
        </w:rPr>
        <w:br/>
        <w:t xml:space="preserve">Broj skrivenih slojeva: </w:t>
      </w:r>
      <w:r w:rsidR="00533B93">
        <w:rPr>
          <w:sz w:val="24"/>
          <w:szCs w:val="24"/>
          <w:lang w:val="hr-HR"/>
        </w:rPr>
        <w:t>2</w:t>
      </w:r>
      <w:r w:rsidR="0085729C">
        <w:rPr>
          <w:sz w:val="24"/>
          <w:szCs w:val="24"/>
          <w:lang w:val="hr-HR"/>
        </w:rPr>
        <w:br/>
        <w:t>Broj neurona u 1. skrivenom sloju:</w:t>
      </w:r>
      <w:r w:rsidR="00865213">
        <w:rPr>
          <w:sz w:val="24"/>
          <w:szCs w:val="24"/>
          <w:lang w:val="hr-HR"/>
        </w:rPr>
        <w:t xml:space="preserve"> 100</w:t>
      </w:r>
      <w:r w:rsidR="00533B93">
        <w:rPr>
          <w:sz w:val="24"/>
          <w:szCs w:val="24"/>
          <w:lang w:val="hr-HR"/>
        </w:rPr>
        <w:br/>
      </w:r>
      <w:r w:rsidR="00533B93">
        <w:rPr>
          <w:sz w:val="24"/>
          <w:szCs w:val="24"/>
          <w:lang w:val="hr-HR"/>
        </w:rPr>
        <w:t xml:space="preserve">Broj neurona u 1. skrivenom sloju: </w:t>
      </w:r>
      <w:r w:rsidR="00533B93">
        <w:rPr>
          <w:sz w:val="24"/>
          <w:szCs w:val="24"/>
          <w:lang w:val="hr-HR"/>
        </w:rPr>
        <w:t>80</w:t>
      </w:r>
      <w:r w:rsidR="00865213">
        <w:rPr>
          <w:sz w:val="24"/>
          <w:szCs w:val="24"/>
          <w:lang w:val="hr-HR"/>
        </w:rPr>
        <w:br/>
        <w:t xml:space="preserve">Klasa korištena za implementaciju postupka učenja: </w:t>
      </w:r>
      <w:r w:rsidR="0041601A">
        <w:rPr>
          <w:sz w:val="24"/>
          <w:szCs w:val="24"/>
          <w:lang w:val="hr-HR"/>
        </w:rPr>
        <w:t xml:space="preserve">: </w:t>
      </w:r>
      <w:proofErr w:type="spellStart"/>
      <w:r w:rsidR="0041601A">
        <w:rPr>
          <w:sz w:val="24"/>
          <w:szCs w:val="24"/>
          <w:lang w:val="hr-HR"/>
        </w:rPr>
        <w:t>Resilient</w:t>
      </w:r>
      <w:r w:rsidR="00E91A54">
        <w:rPr>
          <w:sz w:val="24"/>
          <w:szCs w:val="24"/>
          <w:lang w:val="hr-HR"/>
        </w:rPr>
        <w:t>P</w:t>
      </w:r>
      <w:r w:rsidR="0041601A">
        <w:rPr>
          <w:sz w:val="24"/>
          <w:szCs w:val="24"/>
          <w:lang w:val="hr-HR"/>
        </w:rPr>
        <w:t>ropagation</w:t>
      </w:r>
      <w:proofErr w:type="spellEnd"/>
      <w:r w:rsidR="00865213"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533B93" w14:paraId="6EBE77B0" w14:textId="77777777" w:rsidTr="00533B93">
        <w:trPr>
          <w:trHeight w:val="622"/>
        </w:trPr>
        <w:tc>
          <w:tcPr>
            <w:tcW w:w="674" w:type="dxa"/>
          </w:tcPr>
          <w:p w14:paraId="30124CB5" w14:textId="77777777" w:rsidR="00533B93" w:rsidRDefault="00533B93" w:rsidP="00533B93">
            <w:pPr>
              <w:jc w:val="center"/>
            </w:pPr>
          </w:p>
        </w:tc>
        <w:tc>
          <w:tcPr>
            <w:tcW w:w="2219" w:type="dxa"/>
          </w:tcPr>
          <w:p w14:paraId="491596DE" w14:textId="77777777" w:rsidR="00533B93" w:rsidRDefault="00533B93" w:rsidP="00647DB1">
            <w:pPr>
              <w:jc w:val="center"/>
            </w:pPr>
            <w:r>
              <w:t>Training set MNIST</w:t>
            </w:r>
          </w:p>
          <w:p w14:paraId="5C4997B1" w14:textId="77777777" w:rsidR="00533B93" w:rsidRDefault="00533B93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0E4D415D" w14:textId="77777777" w:rsidR="00533B93" w:rsidRDefault="00533B93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44D13B04" w14:textId="77777777" w:rsidR="00533B93" w:rsidRDefault="00533B93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29D1E511" w14:textId="77777777" w:rsidR="00533B93" w:rsidRDefault="00533B93" w:rsidP="00647DB1">
            <w:pPr>
              <w:jc w:val="center"/>
            </w:pPr>
            <w:r>
              <w:t>Test set MNIST</w:t>
            </w:r>
          </w:p>
          <w:p w14:paraId="744D8421" w14:textId="77777777" w:rsidR="00533B93" w:rsidRDefault="00533B93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5CD2E6B7" w14:textId="77777777" w:rsidR="00533B93" w:rsidRDefault="00533B93" w:rsidP="00647DB1">
            <w:pPr>
              <w:jc w:val="center"/>
            </w:pPr>
            <w:r>
              <w:t>Test set MNIST</w:t>
            </w:r>
          </w:p>
          <w:p w14:paraId="21E9D6B8" w14:textId="77777777" w:rsidR="00533B93" w:rsidRDefault="00533B93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22DF1B53" w14:textId="77777777" w:rsidR="00533B93" w:rsidRDefault="00533B93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642807C2" w14:textId="77777777" w:rsidR="00533B93" w:rsidRDefault="00533B93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533B93" w14:paraId="6FA3ACC7" w14:textId="77777777" w:rsidTr="00533B93">
        <w:trPr>
          <w:trHeight w:val="311"/>
        </w:trPr>
        <w:tc>
          <w:tcPr>
            <w:tcW w:w="674" w:type="dxa"/>
          </w:tcPr>
          <w:p w14:paraId="1C028F74" w14:textId="6601B35D" w:rsidR="00533B93" w:rsidRDefault="00533B93" w:rsidP="00647DB1">
            <w:r>
              <w:t>1</w:t>
            </w:r>
            <w:r>
              <w:t>.</w:t>
            </w:r>
          </w:p>
        </w:tc>
        <w:tc>
          <w:tcPr>
            <w:tcW w:w="2219" w:type="dxa"/>
          </w:tcPr>
          <w:p w14:paraId="29461A00" w14:textId="77777777" w:rsidR="00533B93" w:rsidRDefault="00533B93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01604912" w14:textId="77777777" w:rsidR="00533B93" w:rsidRDefault="00533B93" w:rsidP="00647DB1">
            <w:pPr>
              <w:jc w:val="center"/>
            </w:pPr>
            <w:r>
              <w:t>0923523283</w:t>
            </w:r>
          </w:p>
        </w:tc>
        <w:tc>
          <w:tcPr>
            <w:tcW w:w="1739" w:type="dxa"/>
          </w:tcPr>
          <w:p w14:paraId="65DFED8F" w14:textId="77777777" w:rsidR="00533B93" w:rsidRDefault="00533B93" w:rsidP="00647DB1">
            <w:pPr>
              <w:jc w:val="center"/>
            </w:pPr>
            <w:r>
              <w:t>0729388843</w:t>
            </w:r>
          </w:p>
        </w:tc>
        <w:tc>
          <w:tcPr>
            <w:tcW w:w="1594" w:type="dxa"/>
          </w:tcPr>
          <w:p w14:paraId="5AA985BA" w14:textId="77777777" w:rsidR="00533B93" w:rsidRDefault="00533B93" w:rsidP="00647DB1">
            <w:pPr>
              <w:jc w:val="center"/>
            </w:pPr>
            <w:r>
              <w:t>4544425076</w:t>
            </w:r>
          </w:p>
        </w:tc>
        <w:tc>
          <w:tcPr>
            <w:tcW w:w="1594" w:type="dxa"/>
          </w:tcPr>
          <w:p w14:paraId="347C22C3" w14:textId="77777777" w:rsidR="00533B93" w:rsidRDefault="00533B93" w:rsidP="00647DB1">
            <w:pPr>
              <w:jc w:val="center"/>
            </w:pPr>
            <w:r>
              <w:t>1.82%</w:t>
            </w:r>
          </w:p>
        </w:tc>
        <w:tc>
          <w:tcPr>
            <w:tcW w:w="1014" w:type="dxa"/>
          </w:tcPr>
          <w:p w14:paraId="194E65CA" w14:textId="77777777" w:rsidR="00533B93" w:rsidRDefault="00533B93" w:rsidP="00647DB1">
            <w:pPr>
              <w:jc w:val="center"/>
            </w:pPr>
            <w:r>
              <w:t>1827</w:t>
            </w:r>
          </w:p>
        </w:tc>
      </w:tr>
      <w:tr w:rsidR="00533B93" w14:paraId="66683CF5" w14:textId="77777777" w:rsidTr="00533B93">
        <w:trPr>
          <w:trHeight w:val="303"/>
        </w:trPr>
        <w:tc>
          <w:tcPr>
            <w:tcW w:w="674" w:type="dxa"/>
          </w:tcPr>
          <w:p w14:paraId="7528498C" w14:textId="6A4ADE69" w:rsidR="00533B93" w:rsidRDefault="00533B93" w:rsidP="00647DB1">
            <w:r>
              <w:t>2</w:t>
            </w:r>
            <w:r>
              <w:t>.</w:t>
            </w:r>
          </w:p>
        </w:tc>
        <w:tc>
          <w:tcPr>
            <w:tcW w:w="2219" w:type="dxa"/>
          </w:tcPr>
          <w:p w14:paraId="259A786C" w14:textId="77777777" w:rsidR="00533B93" w:rsidRDefault="00533B93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320A84C0" w14:textId="77777777" w:rsidR="00533B93" w:rsidRDefault="00533B93" w:rsidP="00647DB1">
            <w:pPr>
              <w:jc w:val="center"/>
            </w:pPr>
            <w:r>
              <w:t>0823573283</w:t>
            </w:r>
          </w:p>
        </w:tc>
        <w:tc>
          <w:tcPr>
            <w:tcW w:w="1739" w:type="dxa"/>
          </w:tcPr>
          <w:p w14:paraId="58939875" w14:textId="77777777" w:rsidR="00533B93" w:rsidRDefault="00533B93" w:rsidP="00647DB1">
            <w:pPr>
              <w:jc w:val="center"/>
            </w:pPr>
            <w:r>
              <w:t>0927509293</w:t>
            </w:r>
          </w:p>
        </w:tc>
        <w:tc>
          <w:tcPr>
            <w:tcW w:w="1594" w:type="dxa"/>
          </w:tcPr>
          <w:p w14:paraId="314CB11F" w14:textId="77777777" w:rsidR="00533B93" w:rsidRDefault="00533B93" w:rsidP="00647DB1">
            <w:pPr>
              <w:jc w:val="center"/>
            </w:pPr>
            <w:r>
              <w:t>4443474076</w:t>
            </w:r>
          </w:p>
        </w:tc>
        <w:tc>
          <w:tcPr>
            <w:tcW w:w="1594" w:type="dxa"/>
          </w:tcPr>
          <w:p w14:paraId="6633CC53" w14:textId="77777777" w:rsidR="00533B93" w:rsidRDefault="00533B93" w:rsidP="00647DB1">
            <w:pPr>
              <w:jc w:val="center"/>
            </w:pPr>
            <w:r>
              <w:t>1.49%</w:t>
            </w:r>
          </w:p>
        </w:tc>
        <w:tc>
          <w:tcPr>
            <w:tcW w:w="1014" w:type="dxa"/>
          </w:tcPr>
          <w:p w14:paraId="6C3272BA" w14:textId="77777777" w:rsidR="00533B93" w:rsidRDefault="00533B93" w:rsidP="00647DB1">
            <w:pPr>
              <w:jc w:val="center"/>
            </w:pPr>
            <w:r>
              <w:t>2000</w:t>
            </w:r>
          </w:p>
        </w:tc>
      </w:tr>
      <w:tr w:rsidR="00533B93" w14:paraId="344991E4" w14:textId="77777777" w:rsidTr="00533B93">
        <w:trPr>
          <w:trHeight w:val="311"/>
        </w:trPr>
        <w:tc>
          <w:tcPr>
            <w:tcW w:w="674" w:type="dxa"/>
          </w:tcPr>
          <w:p w14:paraId="47F778B7" w14:textId="55434400" w:rsidR="00533B93" w:rsidRDefault="00533B93" w:rsidP="00647DB1">
            <w:r>
              <w:t>3</w:t>
            </w:r>
            <w:r>
              <w:t>.</w:t>
            </w:r>
          </w:p>
        </w:tc>
        <w:tc>
          <w:tcPr>
            <w:tcW w:w="2219" w:type="dxa"/>
          </w:tcPr>
          <w:p w14:paraId="7BDEEC07" w14:textId="77777777" w:rsidR="00533B93" w:rsidRDefault="00533B93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3211C9CC" w14:textId="77777777" w:rsidR="00533B93" w:rsidRDefault="00533B93" w:rsidP="00647DB1">
            <w:pPr>
              <w:jc w:val="center"/>
            </w:pPr>
            <w:r>
              <w:t>0923303283</w:t>
            </w:r>
          </w:p>
        </w:tc>
        <w:tc>
          <w:tcPr>
            <w:tcW w:w="1739" w:type="dxa"/>
          </w:tcPr>
          <w:p w14:paraId="6F775752" w14:textId="77777777" w:rsidR="00533B93" w:rsidRDefault="00533B93" w:rsidP="00647DB1">
            <w:pPr>
              <w:jc w:val="center"/>
            </w:pPr>
            <w:r>
              <w:t>0929319553</w:t>
            </w:r>
          </w:p>
        </w:tc>
        <w:tc>
          <w:tcPr>
            <w:tcW w:w="1594" w:type="dxa"/>
          </w:tcPr>
          <w:p w14:paraId="505DD82E" w14:textId="77777777" w:rsidR="00533B93" w:rsidRDefault="00533B93" w:rsidP="00647DB1">
            <w:pPr>
              <w:jc w:val="center"/>
            </w:pPr>
            <w:r>
              <w:t>7444475076</w:t>
            </w:r>
          </w:p>
        </w:tc>
        <w:tc>
          <w:tcPr>
            <w:tcW w:w="1594" w:type="dxa"/>
          </w:tcPr>
          <w:p w14:paraId="3B3B2C10" w14:textId="77777777" w:rsidR="00533B93" w:rsidRDefault="00533B93" w:rsidP="00647DB1">
            <w:pPr>
              <w:jc w:val="center"/>
            </w:pPr>
            <w:r>
              <w:t>1.31%</w:t>
            </w:r>
          </w:p>
        </w:tc>
        <w:tc>
          <w:tcPr>
            <w:tcW w:w="1014" w:type="dxa"/>
          </w:tcPr>
          <w:p w14:paraId="681622FF" w14:textId="77777777" w:rsidR="00533B93" w:rsidRDefault="00533B93" w:rsidP="00647DB1">
            <w:pPr>
              <w:jc w:val="center"/>
            </w:pPr>
            <w:r>
              <w:t>1842</w:t>
            </w:r>
          </w:p>
        </w:tc>
      </w:tr>
      <w:tr w:rsidR="00533B93" w14:paraId="000F1875" w14:textId="77777777" w:rsidTr="00533B93">
        <w:trPr>
          <w:trHeight w:val="303"/>
        </w:trPr>
        <w:tc>
          <w:tcPr>
            <w:tcW w:w="674" w:type="dxa"/>
          </w:tcPr>
          <w:p w14:paraId="3DF340B1" w14:textId="09298B92" w:rsidR="00533B93" w:rsidRDefault="00533B93" w:rsidP="00647DB1">
            <w:r>
              <w:t>ACC</w:t>
            </w:r>
          </w:p>
        </w:tc>
        <w:tc>
          <w:tcPr>
            <w:tcW w:w="2219" w:type="dxa"/>
          </w:tcPr>
          <w:p w14:paraId="380596C6" w14:textId="5D4CD84C" w:rsidR="00533B93" w:rsidRDefault="00533B93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497606EA" w14:textId="74A5B236" w:rsidR="00533B93" w:rsidRDefault="00533B93" w:rsidP="00647DB1">
            <w:pPr>
              <w:jc w:val="center"/>
            </w:pPr>
            <w:r>
              <w:t>86%</w:t>
            </w:r>
          </w:p>
        </w:tc>
        <w:tc>
          <w:tcPr>
            <w:tcW w:w="1739" w:type="dxa"/>
          </w:tcPr>
          <w:p w14:paraId="4FF428CE" w14:textId="09BA2FB9" w:rsidR="00533B93" w:rsidRDefault="00533B93" w:rsidP="00647DB1">
            <w:pPr>
              <w:jc w:val="center"/>
            </w:pPr>
            <w:r>
              <w:t>43%</w:t>
            </w:r>
          </w:p>
        </w:tc>
        <w:tc>
          <w:tcPr>
            <w:tcW w:w="1594" w:type="dxa"/>
          </w:tcPr>
          <w:p w14:paraId="64CE52F5" w14:textId="1D775085" w:rsidR="00533B93" w:rsidRDefault="00533B93" w:rsidP="00647DB1">
            <w:pPr>
              <w:jc w:val="center"/>
            </w:pPr>
            <w:r>
              <w:t>80%</w:t>
            </w:r>
          </w:p>
        </w:tc>
        <w:tc>
          <w:tcPr>
            <w:tcW w:w="1594" w:type="dxa"/>
          </w:tcPr>
          <w:p w14:paraId="5A515EF6" w14:textId="77777777" w:rsidR="00533B93" w:rsidRDefault="00533B93" w:rsidP="00647DB1">
            <w:pPr>
              <w:jc w:val="center"/>
            </w:pPr>
          </w:p>
        </w:tc>
        <w:tc>
          <w:tcPr>
            <w:tcW w:w="1014" w:type="dxa"/>
          </w:tcPr>
          <w:p w14:paraId="7EB4FB06" w14:textId="77777777" w:rsidR="00533B93" w:rsidRDefault="00533B93" w:rsidP="00647DB1">
            <w:pPr>
              <w:jc w:val="center"/>
            </w:pPr>
          </w:p>
        </w:tc>
      </w:tr>
      <w:tr w:rsidR="00533B93" w14:paraId="27E09660" w14:textId="77777777" w:rsidTr="00A10D58">
        <w:trPr>
          <w:trHeight w:val="303"/>
        </w:trPr>
        <w:tc>
          <w:tcPr>
            <w:tcW w:w="674" w:type="dxa"/>
          </w:tcPr>
          <w:p w14:paraId="514DDB86" w14:textId="32D93221" w:rsidR="00533B93" w:rsidRDefault="00533B93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2D01C221" w14:textId="66206076" w:rsidR="00533B93" w:rsidRDefault="00533B93" w:rsidP="00647DB1">
            <w:pPr>
              <w:jc w:val="center"/>
            </w:pPr>
            <w:r>
              <w:t>77.25%</w:t>
            </w:r>
          </w:p>
        </w:tc>
        <w:tc>
          <w:tcPr>
            <w:tcW w:w="1594" w:type="dxa"/>
          </w:tcPr>
          <w:p w14:paraId="3781430E" w14:textId="77777777" w:rsidR="00533B93" w:rsidRDefault="00533B93" w:rsidP="00647DB1">
            <w:pPr>
              <w:jc w:val="center"/>
            </w:pPr>
          </w:p>
        </w:tc>
        <w:tc>
          <w:tcPr>
            <w:tcW w:w="1014" w:type="dxa"/>
          </w:tcPr>
          <w:p w14:paraId="74F64C78" w14:textId="77777777" w:rsidR="00533B93" w:rsidRDefault="00533B93" w:rsidP="00647DB1">
            <w:pPr>
              <w:jc w:val="center"/>
            </w:pPr>
          </w:p>
        </w:tc>
      </w:tr>
    </w:tbl>
    <w:p w14:paraId="49FAD880" w14:textId="77777777" w:rsidR="00C34AC8" w:rsidRDefault="00C34AC8" w:rsidP="00261094">
      <w:pPr>
        <w:spacing w:line="259" w:lineRule="auto"/>
        <w:rPr>
          <w:sz w:val="24"/>
          <w:szCs w:val="24"/>
          <w:lang w:val="hr-HR"/>
        </w:rPr>
      </w:pPr>
    </w:p>
    <w:p w14:paraId="357285A4" w14:textId="6157A89F" w:rsidR="00533B93" w:rsidRDefault="00C34AC8" w:rsidP="00261094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</w:t>
      </w:r>
      <w:r w:rsidR="00057141">
        <w:rPr>
          <w:sz w:val="24"/>
          <w:szCs w:val="24"/>
          <w:lang w:val="hr-HR"/>
        </w:rPr>
        <w:t>100%</w:t>
      </w:r>
      <w:r>
        <w:rPr>
          <w:sz w:val="24"/>
          <w:szCs w:val="24"/>
          <w:lang w:val="hr-HR"/>
        </w:rPr>
        <w:br/>
        <w:t xml:space="preserve">Prosječan broj </w:t>
      </w:r>
      <w:r w:rsidR="00533B93">
        <w:rPr>
          <w:sz w:val="24"/>
          <w:szCs w:val="24"/>
          <w:lang w:val="hr-HR"/>
        </w:rPr>
        <w:t>iteracija</w:t>
      </w:r>
      <w:r>
        <w:rPr>
          <w:sz w:val="24"/>
          <w:szCs w:val="24"/>
          <w:lang w:val="hr-HR"/>
        </w:rPr>
        <w:t xml:space="preserve"> za dolaska do </w:t>
      </w:r>
      <w:r w:rsidR="00533B93">
        <w:rPr>
          <w:sz w:val="24"/>
          <w:szCs w:val="24"/>
          <w:lang w:val="hr-HR"/>
        </w:rPr>
        <w:t>prihvatljivog stupnja pogreške: 1889</w:t>
      </w:r>
      <w:r w:rsidR="00533B93">
        <w:rPr>
          <w:sz w:val="24"/>
          <w:szCs w:val="24"/>
          <w:lang w:val="hr-HR"/>
        </w:rPr>
        <w:br/>
        <w:t>Postotak preciznosti: 77.25%</w:t>
      </w:r>
    </w:p>
    <w:p w14:paraId="760E6DF6" w14:textId="71CEA2E0" w:rsidR="005F3966" w:rsidRDefault="005F3966" w:rsidP="005F3966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br w:type="page"/>
      </w:r>
      <w:r w:rsidR="00C12BDB">
        <w:rPr>
          <w:color w:val="8EAADB" w:themeColor="accent1" w:themeTint="99"/>
          <w:sz w:val="28"/>
          <w:szCs w:val="28"/>
          <w:lang w:val="hr-HR"/>
        </w:rPr>
        <w:lastRenderedPageBreak/>
        <w:t>Druga</w:t>
      </w:r>
      <w:r>
        <w:rPr>
          <w:color w:val="8EAADB" w:themeColor="accent1" w:themeTint="99"/>
          <w:sz w:val="28"/>
          <w:szCs w:val="28"/>
          <w:lang w:val="hr-HR"/>
        </w:rPr>
        <w:t xml:space="preserve"> konfiguracija:</w:t>
      </w:r>
    </w:p>
    <w:p w14:paraId="71F2207D" w14:textId="116591D5" w:rsidR="00B2503C" w:rsidRPr="00533B93" w:rsidRDefault="00B2503C" w:rsidP="00B2503C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t>Broj skrivenih slojeva: 2</w:t>
      </w:r>
      <w:r>
        <w:rPr>
          <w:sz w:val="24"/>
          <w:szCs w:val="24"/>
          <w:lang w:val="hr-HR"/>
        </w:rPr>
        <w:br/>
        <w:t>Broj neurona u 1. skrivenom sloju: 100</w:t>
      </w:r>
      <w:r>
        <w:rPr>
          <w:sz w:val="24"/>
          <w:szCs w:val="24"/>
          <w:lang w:val="hr-HR"/>
        </w:rPr>
        <w:br/>
        <w:t>Broj neurona u 1. skrivenom sloju: 40</w:t>
      </w:r>
      <w:r>
        <w:rPr>
          <w:sz w:val="24"/>
          <w:szCs w:val="24"/>
          <w:lang w:val="hr-HR"/>
        </w:rPr>
        <w:br/>
        <w:t xml:space="preserve">Klasa korištena za implementaciju postupka učenja: : </w:t>
      </w:r>
      <w:proofErr w:type="spellStart"/>
      <w:r>
        <w:rPr>
          <w:sz w:val="24"/>
          <w:szCs w:val="24"/>
          <w:lang w:val="hr-HR"/>
        </w:rPr>
        <w:t>Resilient</w:t>
      </w:r>
      <w:r w:rsidR="00E91A54">
        <w:rPr>
          <w:sz w:val="24"/>
          <w:szCs w:val="24"/>
          <w:lang w:val="hr-HR"/>
        </w:rPr>
        <w:t>P</w:t>
      </w:r>
      <w:r>
        <w:rPr>
          <w:sz w:val="24"/>
          <w:szCs w:val="24"/>
          <w:lang w:val="hr-HR"/>
        </w:rPr>
        <w:t>ropagation</w:t>
      </w:r>
      <w:proofErr w:type="spellEnd"/>
      <w:r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B2503C" w14:paraId="2291CBE3" w14:textId="77777777" w:rsidTr="00647DB1">
        <w:trPr>
          <w:trHeight w:val="622"/>
        </w:trPr>
        <w:tc>
          <w:tcPr>
            <w:tcW w:w="674" w:type="dxa"/>
          </w:tcPr>
          <w:p w14:paraId="70D55551" w14:textId="77777777" w:rsidR="00B2503C" w:rsidRDefault="00B2503C" w:rsidP="00647DB1"/>
          <w:p w14:paraId="4336F2A5" w14:textId="77777777" w:rsidR="00B2503C" w:rsidRDefault="00B2503C" w:rsidP="00647DB1">
            <w:pPr>
              <w:jc w:val="center"/>
            </w:pPr>
          </w:p>
        </w:tc>
        <w:tc>
          <w:tcPr>
            <w:tcW w:w="2219" w:type="dxa"/>
          </w:tcPr>
          <w:p w14:paraId="2E078546" w14:textId="77777777" w:rsidR="00B2503C" w:rsidRDefault="00B2503C" w:rsidP="00647DB1">
            <w:pPr>
              <w:jc w:val="center"/>
            </w:pPr>
            <w:r>
              <w:t>Training set MNIST</w:t>
            </w:r>
          </w:p>
          <w:p w14:paraId="7190A665" w14:textId="77777777" w:rsidR="00B2503C" w:rsidRDefault="00B2503C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554C53F8" w14:textId="77777777" w:rsidR="00B2503C" w:rsidRDefault="00B2503C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6C3E44DB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2BE477C0" w14:textId="77777777" w:rsidR="00B2503C" w:rsidRDefault="00B2503C" w:rsidP="00647DB1">
            <w:pPr>
              <w:jc w:val="center"/>
            </w:pPr>
            <w:r>
              <w:t>Test set MNIST</w:t>
            </w:r>
          </w:p>
          <w:p w14:paraId="76D2D3B1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1110306E" w14:textId="77777777" w:rsidR="00B2503C" w:rsidRDefault="00B2503C" w:rsidP="00647DB1">
            <w:pPr>
              <w:jc w:val="center"/>
            </w:pPr>
            <w:r>
              <w:t>Test set MNIST</w:t>
            </w:r>
          </w:p>
          <w:p w14:paraId="351E9AA4" w14:textId="77777777" w:rsidR="00B2503C" w:rsidRDefault="00B2503C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721F65A2" w14:textId="77777777" w:rsidR="00B2503C" w:rsidRDefault="00B2503C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398AF2CF" w14:textId="77777777" w:rsidR="00B2503C" w:rsidRDefault="00B2503C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B2503C" w14:paraId="659EC007" w14:textId="77777777" w:rsidTr="00647DB1">
        <w:trPr>
          <w:trHeight w:val="311"/>
        </w:trPr>
        <w:tc>
          <w:tcPr>
            <w:tcW w:w="674" w:type="dxa"/>
          </w:tcPr>
          <w:p w14:paraId="4E479164" w14:textId="77777777" w:rsidR="00B2503C" w:rsidRDefault="00B2503C" w:rsidP="00647DB1">
            <w:r>
              <w:t>1</w:t>
            </w:r>
          </w:p>
        </w:tc>
        <w:tc>
          <w:tcPr>
            <w:tcW w:w="2219" w:type="dxa"/>
          </w:tcPr>
          <w:p w14:paraId="2AA17F92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10A7E081" w14:textId="77777777" w:rsidR="00B2503C" w:rsidRDefault="00B2503C" w:rsidP="00647DB1">
            <w:pPr>
              <w:jc w:val="center"/>
            </w:pPr>
            <w:r>
              <w:t>0923593223</w:t>
            </w:r>
          </w:p>
        </w:tc>
        <w:tc>
          <w:tcPr>
            <w:tcW w:w="1739" w:type="dxa"/>
          </w:tcPr>
          <w:p w14:paraId="135C6DE3" w14:textId="77777777" w:rsidR="00B2503C" w:rsidRDefault="00B2503C" w:rsidP="00647DB1">
            <w:pPr>
              <w:jc w:val="center"/>
            </w:pPr>
            <w:r>
              <w:t>0929585863</w:t>
            </w:r>
          </w:p>
        </w:tc>
        <w:tc>
          <w:tcPr>
            <w:tcW w:w="1594" w:type="dxa"/>
          </w:tcPr>
          <w:p w14:paraId="5BF059B5" w14:textId="77777777" w:rsidR="00B2503C" w:rsidRDefault="00B2503C" w:rsidP="00647DB1">
            <w:pPr>
              <w:jc w:val="center"/>
            </w:pPr>
            <w:r>
              <w:t>6544475076</w:t>
            </w:r>
          </w:p>
        </w:tc>
        <w:tc>
          <w:tcPr>
            <w:tcW w:w="1594" w:type="dxa"/>
          </w:tcPr>
          <w:p w14:paraId="2EAE5018" w14:textId="77777777" w:rsidR="00B2503C" w:rsidRDefault="00B2503C" w:rsidP="00647DB1">
            <w:pPr>
              <w:jc w:val="center"/>
            </w:pPr>
            <w:r>
              <w:t>3.28%</w:t>
            </w:r>
          </w:p>
        </w:tc>
        <w:tc>
          <w:tcPr>
            <w:tcW w:w="1014" w:type="dxa"/>
          </w:tcPr>
          <w:p w14:paraId="70436C4D" w14:textId="77777777" w:rsidR="00B2503C" w:rsidRDefault="00B2503C" w:rsidP="00647DB1">
            <w:pPr>
              <w:jc w:val="center"/>
            </w:pPr>
            <w:r>
              <w:t>2568</w:t>
            </w:r>
          </w:p>
        </w:tc>
      </w:tr>
      <w:tr w:rsidR="00B2503C" w14:paraId="1254E882" w14:textId="77777777" w:rsidTr="00647DB1">
        <w:trPr>
          <w:trHeight w:val="303"/>
        </w:trPr>
        <w:tc>
          <w:tcPr>
            <w:tcW w:w="674" w:type="dxa"/>
          </w:tcPr>
          <w:p w14:paraId="1639C8B4" w14:textId="77777777" w:rsidR="00B2503C" w:rsidRDefault="00B2503C" w:rsidP="00647DB1">
            <w:r>
              <w:t>2</w:t>
            </w:r>
          </w:p>
        </w:tc>
        <w:tc>
          <w:tcPr>
            <w:tcW w:w="2219" w:type="dxa"/>
          </w:tcPr>
          <w:p w14:paraId="41D5540B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3005FBBF" w14:textId="77777777" w:rsidR="00B2503C" w:rsidRDefault="00B2503C" w:rsidP="00647DB1">
            <w:pPr>
              <w:jc w:val="center"/>
            </w:pPr>
            <w:r>
              <w:t>0903563282</w:t>
            </w:r>
          </w:p>
        </w:tc>
        <w:tc>
          <w:tcPr>
            <w:tcW w:w="1739" w:type="dxa"/>
          </w:tcPr>
          <w:p w14:paraId="70978861" w14:textId="77777777" w:rsidR="00B2503C" w:rsidRDefault="00B2503C" w:rsidP="00647DB1">
            <w:pPr>
              <w:jc w:val="center"/>
            </w:pPr>
            <w:r>
              <w:t>0923381263</w:t>
            </w:r>
          </w:p>
        </w:tc>
        <w:tc>
          <w:tcPr>
            <w:tcW w:w="1594" w:type="dxa"/>
          </w:tcPr>
          <w:p w14:paraId="0057E1B6" w14:textId="77777777" w:rsidR="00B2503C" w:rsidRDefault="00B2503C" w:rsidP="00647DB1">
            <w:pPr>
              <w:jc w:val="center"/>
            </w:pPr>
            <w:r>
              <w:t>4449475076</w:t>
            </w:r>
          </w:p>
        </w:tc>
        <w:tc>
          <w:tcPr>
            <w:tcW w:w="1594" w:type="dxa"/>
          </w:tcPr>
          <w:p w14:paraId="467AA8F5" w14:textId="77777777" w:rsidR="00B2503C" w:rsidRDefault="00B2503C" w:rsidP="00647DB1">
            <w:pPr>
              <w:jc w:val="center"/>
            </w:pPr>
            <w:r>
              <w:t>3.51%</w:t>
            </w:r>
          </w:p>
        </w:tc>
        <w:tc>
          <w:tcPr>
            <w:tcW w:w="1014" w:type="dxa"/>
          </w:tcPr>
          <w:p w14:paraId="6AB08E6D" w14:textId="77777777" w:rsidR="00B2503C" w:rsidRDefault="00B2503C" w:rsidP="00647DB1">
            <w:pPr>
              <w:jc w:val="center"/>
            </w:pPr>
            <w:r>
              <w:t>2045</w:t>
            </w:r>
          </w:p>
        </w:tc>
      </w:tr>
      <w:tr w:rsidR="00B2503C" w14:paraId="3D01D973" w14:textId="77777777" w:rsidTr="00647DB1">
        <w:trPr>
          <w:trHeight w:val="311"/>
        </w:trPr>
        <w:tc>
          <w:tcPr>
            <w:tcW w:w="674" w:type="dxa"/>
          </w:tcPr>
          <w:p w14:paraId="5E686ED5" w14:textId="77777777" w:rsidR="00B2503C" w:rsidRDefault="00B2503C" w:rsidP="00647DB1">
            <w:r>
              <w:t>3</w:t>
            </w:r>
          </w:p>
        </w:tc>
        <w:tc>
          <w:tcPr>
            <w:tcW w:w="2219" w:type="dxa"/>
          </w:tcPr>
          <w:p w14:paraId="6770D6A4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6EE735AE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370347D3" w14:textId="77777777" w:rsidR="00B2503C" w:rsidRDefault="00B2503C" w:rsidP="00647DB1">
            <w:pPr>
              <w:jc w:val="center"/>
            </w:pPr>
            <w:r>
              <w:t>0927555883</w:t>
            </w:r>
          </w:p>
        </w:tc>
        <w:tc>
          <w:tcPr>
            <w:tcW w:w="1594" w:type="dxa"/>
          </w:tcPr>
          <w:p w14:paraId="13E74DFC" w14:textId="77777777" w:rsidR="00B2503C" w:rsidRDefault="00B2503C" w:rsidP="00647DB1">
            <w:pPr>
              <w:jc w:val="center"/>
            </w:pPr>
            <w:r>
              <w:t>4299475075</w:t>
            </w:r>
          </w:p>
        </w:tc>
        <w:tc>
          <w:tcPr>
            <w:tcW w:w="1594" w:type="dxa"/>
          </w:tcPr>
          <w:p w14:paraId="2BA77857" w14:textId="77777777" w:rsidR="00B2503C" w:rsidRDefault="00B2503C" w:rsidP="00647DB1">
            <w:pPr>
              <w:jc w:val="center"/>
            </w:pPr>
            <w:r>
              <w:t>1.43%</w:t>
            </w:r>
          </w:p>
        </w:tc>
        <w:tc>
          <w:tcPr>
            <w:tcW w:w="1014" w:type="dxa"/>
          </w:tcPr>
          <w:p w14:paraId="52C0797F" w14:textId="77777777" w:rsidR="00B2503C" w:rsidRDefault="00B2503C" w:rsidP="00647DB1">
            <w:pPr>
              <w:jc w:val="center"/>
            </w:pPr>
            <w:r>
              <w:t>2847</w:t>
            </w:r>
          </w:p>
        </w:tc>
      </w:tr>
      <w:tr w:rsidR="00B2503C" w14:paraId="007986FC" w14:textId="77777777" w:rsidTr="00647DB1">
        <w:trPr>
          <w:trHeight w:val="303"/>
        </w:trPr>
        <w:tc>
          <w:tcPr>
            <w:tcW w:w="674" w:type="dxa"/>
          </w:tcPr>
          <w:p w14:paraId="0AFFE23A" w14:textId="77777777" w:rsidR="00B2503C" w:rsidRDefault="00B2503C" w:rsidP="00647DB1">
            <w:r>
              <w:t>ACC</w:t>
            </w:r>
          </w:p>
        </w:tc>
        <w:tc>
          <w:tcPr>
            <w:tcW w:w="2219" w:type="dxa"/>
          </w:tcPr>
          <w:p w14:paraId="15968F8F" w14:textId="77777777" w:rsidR="00B2503C" w:rsidRDefault="00B2503C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4C0E152D" w14:textId="77777777" w:rsidR="00B2503C" w:rsidRDefault="00B2503C" w:rsidP="00647DB1">
            <w:pPr>
              <w:jc w:val="center"/>
            </w:pPr>
            <w:r>
              <w:t>87%</w:t>
            </w:r>
          </w:p>
        </w:tc>
        <w:tc>
          <w:tcPr>
            <w:tcW w:w="1739" w:type="dxa"/>
          </w:tcPr>
          <w:p w14:paraId="534F29FA" w14:textId="77777777" w:rsidR="00B2503C" w:rsidRDefault="00B2503C" w:rsidP="00647DB1">
            <w:pPr>
              <w:jc w:val="center"/>
            </w:pPr>
            <w:r>
              <w:t>57%</w:t>
            </w:r>
          </w:p>
        </w:tc>
        <w:tc>
          <w:tcPr>
            <w:tcW w:w="1594" w:type="dxa"/>
          </w:tcPr>
          <w:p w14:paraId="1F0A325D" w14:textId="77777777" w:rsidR="00B2503C" w:rsidRDefault="00B2503C" w:rsidP="00647DB1">
            <w:pPr>
              <w:jc w:val="center"/>
            </w:pPr>
            <w:r>
              <w:t>70%</w:t>
            </w:r>
          </w:p>
        </w:tc>
        <w:tc>
          <w:tcPr>
            <w:tcW w:w="1594" w:type="dxa"/>
          </w:tcPr>
          <w:p w14:paraId="653AEBC1" w14:textId="77777777" w:rsidR="00B2503C" w:rsidRDefault="00B2503C" w:rsidP="00647DB1">
            <w:pPr>
              <w:jc w:val="center"/>
            </w:pPr>
          </w:p>
        </w:tc>
        <w:tc>
          <w:tcPr>
            <w:tcW w:w="1014" w:type="dxa"/>
          </w:tcPr>
          <w:p w14:paraId="20734061" w14:textId="77777777" w:rsidR="00B2503C" w:rsidRDefault="00B2503C" w:rsidP="00647DB1">
            <w:pPr>
              <w:jc w:val="center"/>
            </w:pPr>
          </w:p>
        </w:tc>
      </w:tr>
      <w:tr w:rsidR="00B2503C" w14:paraId="679BE5E0" w14:textId="77777777" w:rsidTr="00647DB1">
        <w:trPr>
          <w:trHeight w:val="303"/>
        </w:trPr>
        <w:tc>
          <w:tcPr>
            <w:tcW w:w="674" w:type="dxa"/>
          </w:tcPr>
          <w:p w14:paraId="513C186F" w14:textId="77777777" w:rsidR="00B2503C" w:rsidRDefault="00B2503C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09823E95" w14:textId="77777777" w:rsidR="00B2503C" w:rsidRDefault="00B2503C" w:rsidP="00647DB1">
            <w:pPr>
              <w:jc w:val="center"/>
            </w:pPr>
            <w:r>
              <w:t>78.5%</w:t>
            </w:r>
          </w:p>
        </w:tc>
        <w:tc>
          <w:tcPr>
            <w:tcW w:w="1594" w:type="dxa"/>
          </w:tcPr>
          <w:p w14:paraId="64A79A6A" w14:textId="77777777" w:rsidR="00B2503C" w:rsidRDefault="00B2503C" w:rsidP="00647DB1">
            <w:pPr>
              <w:jc w:val="center"/>
            </w:pPr>
          </w:p>
        </w:tc>
        <w:tc>
          <w:tcPr>
            <w:tcW w:w="1014" w:type="dxa"/>
          </w:tcPr>
          <w:p w14:paraId="0CDBCEDF" w14:textId="77777777" w:rsidR="00B2503C" w:rsidRDefault="00B2503C" w:rsidP="00647DB1">
            <w:pPr>
              <w:jc w:val="center"/>
            </w:pPr>
          </w:p>
        </w:tc>
      </w:tr>
    </w:tbl>
    <w:p w14:paraId="62CEAA4C" w14:textId="77777777" w:rsidR="00B2503C" w:rsidRDefault="00B2503C" w:rsidP="00B2503C">
      <w:pPr>
        <w:spacing w:line="259" w:lineRule="auto"/>
        <w:rPr>
          <w:sz w:val="24"/>
          <w:szCs w:val="24"/>
          <w:lang w:val="hr-HR"/>
        </w:rPr>
      </w:pPr>
    </w:p>
    <w:p w14:paraId="2D682357" w14:textId="3057E4B3" w:rsidR="00B2503C" w:rsidRDefault="00B2503C" w:rsidP="00B2503C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mreže:100%</w:t>
      </w:r>
      <w:r>
        <w:rPr>
          <w:sz w:val="24"/>
          <w:szCs w:val="24"/>
          <w:lang w:val="hr-HR"/>
        </w:rPr>
        <w:br/>
        <w:t xml:space="preserve">Prosječan broj iteracija za dolaska do prihvatljivog stupnja pogreške: </w:t>
      </w:r>
      <w:r w:rsidR="00C85DFE">
        <w:rPr>
          <w:sz w:val="24"/>
          <w:szCs w:val="24"/>
          <w:lang w:val="hr-HR"/>
        </w:rPr>
        <w:t>2486</w:t>
      </w:r>
      <w:r>
        <w:rPr>
          <w:sz w:val="24"/>
          <w:szCs w:val="24"/>
          <w:lang w:val="hr-HR"/>
        </w:rPr>
        <w:br/>
        <w:t xml:space="preserve">Postotak preciznosti: </w:t>
      </w:r>
      <w:r w:rsidR="00C85DFE">
        <w:rPr>
          <w:sz w:val="24"/>
          <w:szCs w:val="24"/>
          <w:lang w:val="hr-HR"/>
        </w:rPr>
        <w:t>78</w:t>
      </w:r>
      <w:r>
        <w:rPr>
          <w:sz w:val="24"/>
          <w:szCs w:val="24"/>
          <w:lang w:val="hr-HR"/>
        </w:rPr>
        <w:t>.5%</w:t>
      </w:r>
    </w:p>
    <w:p w14:paraId="26A9AA13" w14:textId="36102512" w:rsidR="005F3966" w:rsidRDefault="00B2503C" w:rsidP="005F3966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470B94F2" w14:textId="48AB1DD1" w:rsidR="00B2503C" w:rsidRPr="00533B93" w:rsidRDefault="007D01BE" w:rsidP="00B2503C">
      <w:pPr>
        <w:rPr>
          <w:color w:val="8EAADB" w:themeColor="accent1" w:themeTint="99"/>
          <w:sz w:val="28"/>
          <w:szCs w:val="28"/>
          <w:lang w:val="hr-HR"/>
        </w:rPr>
      </w:pPr>
      <w:r>
        <w:rPr>
          <w:color w:val="8EAADB" w:themeColor="accent1" w:themeTint="99"/>
          <w:sz w:val="28"/>
          <w:szCs w:val="28"/>
          <w:lang w:val="hr-HR"/>
        </w:rPr>
        <w:lastRenderedPageBreak/>
        <w:t>Treća</w:t>
      </w:r>
      <w:r w:rsidR="005F3966">
        <w:rPr>
          <w:color w:val="8EAADB" w:themeColor="accent1" w:themeTint="99"/>
          <w:sz w:val="28"/>
          <w:szCs w:val="28"/>
          <w:lang w:val="hr-HR"/>
        </w:rPr>
        <w:t xml:space="preserve"> konfiguracija:</w:t>
      </w:r>
      <w:r w:rsidR="00B2503C" w:rsidRPr="00B2503C">
        <w:rPr>
          <w:sz w:val="24"/>
          <w:szCs w:val="24"/>
          <w:lang w:val="hr-HR"/>
        </w:rPr>
        <w:t xml:space="preserve"> </w:t>
      </w:r>
      <w:r w:rsidR="00B2503C">
        <w:rPr>
          <w:sz w:val="24"/>
          <w:szCs w:val="24"/>
          <w:lang w:val="hr-HR"/>
        </w:rPr>
        <w:br/>
      </w:r>
      <w:r w:rsidR="00B2503C">
        <w:rPr>
          <w:sz w:val="24"/>
          <w:szCs w:val="24"/>
          <w:lang w:val="hr-HR"/>
        </w:rPr>
        <w:br/>
      </w:r>
      <w:r w:rsidR="00B2503C">
        <w:rPr>
          <w:sz w:val="24"/>
          <w:szCs w:val="24"/>
          <w:lang w:val="hr-HR"/>
        </w:rPr>
        <w:t>Broj skrivenih slojeva: 2</w:t>
      </w:r>
      <w:r w:rsidR="00B2503C">
        <w:rPr>
          <w:sz w:val="24"/>
          <w:szCs w:val="24"/>
          <w:lang w:val="hr-HR"/>
        </w:rPr>
        <w:br/>
        <w:t>Broj neurona u 1. skrivenom sloju: 100</w:t>
      </w:r>
      <w:r w:rsidR="00B2503C">
        <w:rPr>
          <w:sz w:val="24"/>
          <w:szCs w:val="24"/>
          <w:lang w:val="hr-HR"/>
        </w:rPr>
        <w:br/>
        <w:t>Broj neurona u 1. skrivenom sloju: 0</w:t>
      </w:r>
      <w:r w:rsidR="00B2503C">
        <w:rPr>
          <w:sz w:val="24"/>
          <w:szCs w:val="24"/>
          <w:lang w:val="hr-HR"/>
        </w:rPr>
        <w:br/>
        <w:t xml:space="preserve">Klasa korištena za implementaciju postupka učenja: : </w:t>
      </w:r>
      <w:proofErr w:type="spellStart"/>
      <w:r w:rsidR="00B2503C">
        <w:rPr>
          <w:sz w:val="24"/>
          <w:szCs w:val="24"/>
          <w:lang w:val="hr-HR"/>
        </w:rPr>
        <w:t>Resilient</w:t>
      </w:r>
      <w:r w:rsidR="00E91A54">
        <w:rPr>
          <w:sz w:val="24"/>
          <w:szCs w:val="24"/>
          <w:lang w:val="hr-HR"/>
        </w:rPr>
        <w:t>P</w:t>
      </w:r>
      <w:r w:rsidR="00B2503C">
        <w:rPr>
          <w:sz w:val="24"/>
          <w:szCs w:val="24"/>
          <w:lang w:val="hr-HR"/>
        </w:rPr>
        <w:t>ropagation</w:t>
      </w:r>
      <w:proofErr w:type="spellEnd"/>
      <w:r w:rsidR="00B2503C"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B2503C" w14:paraId="3647A362" w14:textId="77777777" w:rsidTr="00647DB1">
        <w:trPr>
          <w:trHeight w:val="622"/>
        </w:trPr>
        <w:tc>
          <w:tcPr>
            <w:tcW w:w="674" w:type="dxa"/>
          </w:tcPr>
          <w:p w14:paraId="225DDE02" w14:textId="77777777" w:rsidR="00B2503C" w:rsidRDefault="00B2503C" w:rsidP="00647DB1"/>
          <w:p w14:paraId="061AC141" w14:textId="77777777" w:rsidR="00B2503C" w:rsidRDefault="00B2503C" w:rsidP="00647DB1">
            <w:pPr>
              <w:jc w:val="center"/>
            </w:pPr>
          </w:p>
        </w:tc>
        <w:tc>
          <w:tcPr>
            <w:tcW w:w="2219" w:type="dxa"/>
          </w:tcPr>
          <w:p w14:paraId="4B749BE0" w14:textId="77777777" w:rsidR="00B2503C" w:rsidRDefault="00B2503C" w:rsidP="00647DB1">
            <w:pPr>
              <w:jc w:val="center"/>
            </w:pPr>
            <w:r>
              <w:t>Training set MNIST</w:t>
            </w:r>
          </w:p>
          <w:p w14:paraId="538CC23B" w14:textId="77777777" w:rsidR="00B2503C" w:rsidRDefault="00B2503C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5A0433D0" w14:textId="77777777" w:rsidR="00B2503C" w:rsidRDefault="00B2503C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6E449F5B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59A25C5E" w14:textId="77777777" w:rsidR="00B2503C" w:rsidRDefault="00B2503C" w:rsidP="00647DB1">
            <w:pPr>
              <w:jc w:val="center"/>
            </w:pPr>
            <w:r>
              <w:t>Test set MNIST</w:t>
            </w:r>
          </w:p>
          <w:p w14:paraId="44BE7B28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5A8794C8" w14:textId="77777777" w:rsidR="00B2503C" w:rsidRDefault="00B2503C" w:rsidP="00647DB1">
            <w:pPr>
              <w:jc w:val="center"/>
            </w:pPr>
            <w:r>
              <w:t>Test set MNIST</w:t>
            </w:r>
          </w:p>
          <w:p w14:paraId="1E63A209" w14:textId="77777777" w:rsidR="00B2503C" w:rsidRDefault="00B2503C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6F4C03E4" w14:textId="77777777" w:rsidR="00B2503C" w:rsidRDefault="00B2503C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523E2CC0" w14:textId="77777777" w:rsidR="00B2503C" w:rsidRDefault="00B2503C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B2503C" w14:paraId="0AFDA446" w14:textId="77777777" w:rsidTr="00647DB1">
        <w:trPr>
          <w:trHeight w:val="311"/>
        </w:trPr>
        <w:tc>
          <w:tcPr>
            <w:tcW w:w="674" w:type="dxa"/>
          </w:tcPr>
          <w:p w14:paraId="7553B413" w14:textId="77777777" w:rsidR="00B2503C" w:rsidRDefault="00B2503C" w:rsidP="00647DB1">
            <w:r>
              <w:t>1</w:t>
            </w:r>
          </w:p>
        </w:tc>
        <w:tc>
          <w:tcPr>
            <w:tcW w:w="2219" w:type="dxa"/>
          </w:tcPr>
          <w:p w14:paraId="27303610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7F96D2B5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581E7438" w14:textId="77777777" w:rsidR="00B2503C" w:rsidRDefault="00B2503C" w:rsidP="00647DB1">
            <w:pPr>
              <w:jc w:val="center"/>
            </w:pPr>
            <w:r>
              <w:t>0923051053</w:t>
            </w:r>
          </w:p>
        </w:tc>
        <w:tc>
          <w:tcPr>
            <w:tcW w:w="1594" w:type="dxa"/>
          </w:tcPr>
          <w:p w14:paraId="235D7BF6" w14:textId="77777777" w:rsidR="00B2503C" w:rsidRDefault="00B2503C" w:rsidP="00647DB1">
            <w:pPr>
              <w:jc w:val="center"/>
            </w:pPr>
            <w:r>
              <w:t>4544475072</w:t>
            </w:r>
          </w:p>
        </w:tc>
        <w:tc>
          <w:tcPr>
            <w:tcW w:w="1594" w:type="dxa"/>
          </w:tcPr>
          <w:p w14:paraId="54694A42" w14:textId="77777777" w:rsidR="00B2503C" w:rsidRDefault="00B2503C" w:rsidP="00647DB1">
            <w:pPr>
              <w:jc w:val="center"/>
            </w:pPr>
            <w:r>
              <w:t>0.71%</w:t>
            </w:r>
          </w:p>
        </w:tc>
        <w:tc>
          <w:tcPr>
            <w:tcW w:w="1014" w:type="dxa"/>
          </w:tcPr>
          <w:p w14:paraId="6652A12A" w14:textId="77777777" w:rsidR="00B2503C" w:rsidRDefault="00B2503C" w:rsidP="00647DB1">
            <w:pPr>
              <w:jc w:val="center"/>
            </w:pPr>
            <w:r>
              <w:t>1036</w:t>
            </w:r>
          </w:p>
        </w:tc>
      </w:tr>
      <w:tr w:rsidR="00B2503C" w14:paraId="7C89D648" w14:textId="77777777" w:rsidTr="00647DB1">
        <w:trPr>
          <w:trHeight w:val="303"/>
        </w:trPr>
        <w:tc>
          <w:tcPr>
            <w:tcW w:w="674" w:type="dxa"/>
          </w:tcPr>
          <w:p w14:paraId="3F93C701" w14:textId="77777777" w:rsidR="00B2503C" w:rsidRDefault="00B2503C" w:rsidP="00647DB1">
            <w:r>
              <w:t>2</w:t>
            </w:r>
          </w:p>
        </w:tc>
        <w:tc>
          <w:tcPr>
            <w:tcW w:w="2219" w:type="dxa"/>
          </w:tcPr>
          <w:p w14:paraId="23464656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5A0503F8" w14:textId="77777777" w:rsidR="00B2503C" w:rsidRDefault="00B2503C" w:rsidP="00647DB1">
            <w:pPr>
              <w:jc w:val="center"/>
            </w:pPr>
            <w:r>
              <w:t>0223563283</w:t>
            </w:r>
          </w:p>
        </w:tc>
        <w:tc>
          <w:tcPr>
            <w:tcW w:w="1739" w:type="dxa"/>
          </w:tcPr>
          <w:p w14:paraId="0D7619D0" w14:textId="77777777" w:rsidR="00B2503C" w:rsidRDefault="00B2503C" w:rsidP="00647DB1">
            <w:pPr>
              <w:jc w:val="center"/>
            </w:pPr>
            <w:r>
              <w:t>0953922583</w:t>
            </w:r>
          </w:p>
        </w:tc>
        <w:tc>
          <w:tcPr>
            <w:tcW w:w="1594" w:type="dxa"/>
          </w:tcPr>
          <w:p w14:paraId="06C8F671" w14:textId="77777777" w:rsidR="00B2503C" w:rsidRDefault="00B2503C" w:rsidP="00647DB1">
            <w:pPr>
              <w:jc w:val="center"/>
            </w:pPr>
            <w:r>
              <w:t>4444475076</w:t>
            </w:r>
          </w:p>
        </w:tc>
        <w:tc>
          <w:tcPr>
            <w:tcW w:w="1594" w:type="dxa"/>
          </w:tcPr>
          <w:p w14:paraId="66A2F12A" w14:textId="77777777" w:rsidR="00B2503C" w:rsidRDefault="00B2503C" w:rsidP="00647DB1">
            <w:pPr>
              <w:jc w:val="center"/>
            </w:pPr>
            <w:r>
              <w:t>1.07%</w:t>
            </w:r>
          </w:p>
        </w:tc>
        <w:tc>
          <w:tcPr>
            <w:tcW w:w="1014" w:type="dxa"/>
          </w:tcPr>
          <w:p w14:paraId="140AC73B" w14:textId="77777777" w:rsidR="00B2503C" w:rsidRDefault="00B2503C" w:rsidP="00647DB1">
            <w:pPr>
              <w:jc w:val="center"/>
            </w:pPr>
            <w:r>
              <w:t>2007</w:t>
            </w:r>
          </w:p>
        </w:tc>
      </w:tr>
      <w:tr w:rsidR="00B2503C" w14:paraId="171D211B" w14:textId="77777777" w:rsidTr="00647DB1">
        <w:trPr>
          <w:trHeight w:val="311"/>
        </w:trPr>
        <w:tc>
          <w:tcPr>
            <w:tcW w:w="674" w:type="dxa"/>
          </w:tcPr>
          <w:p w14:paraId="4EEE7CAB" w14:textId="77777777" w:rsidR="00B2503C" w:rsidRDefault="00B2503C" w:rsidP="00647DB1">
            <w:r>
              <w:t>3</w:t>
            </w:r>
          </w:p>
        </w:tc>
        <w:tc>
          <w:tcPr>
            <w:tcW w:w="2219" w:type="dxa"/>
          </w:tcPr>
          <w:p w14:paraId="2E319758" w14:textId="77777777" w:rsidR="00B2503C" w:rsidRDefault="00B2503C" w:rsidP="00647DB1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3F87E209" w14:textId="77777777" w:rsidR="00B2503C" w:rsidRDefault="00B2503C" w:rsidP="00647DB1">
            <w:pPr>
              <w:jc w:val="center"/>
            </w:pPr>
            <w:r>
              <w:t>0023563283</w:t>
            </w:r>
          </w:p>
        </w:tc>
        <w:tc>
          <w:tcPr>
            <w:tcW w:w="1739" w:type="dxa"/>
          </w:tcPr>
          <w:p w14:paraId="5AF74FA8" w14:textId="77777777" w:rsidR="00B2503C" w:rsidRDefault="00B2503C" w:rsidP="00647DB1">
            <w:pPr>
              <w:jc w:val="center"/>
            </w:pPr>
            <w:r>
              <w:t>0728518283</w:t>
            </w:r>
          </w:p>
        </w:tc>
        <w:tc>
          <w:tcPr>
            <w:tcW w:w="1594" w:type="dxa"/>
          </w:tcPr>
          <w:p w14:paraId="5CB7B872" w14:textId="77777777" w:rsidR="00B2503C" w:rsidRDefault="00B2503C" w:rsidP="00647DB1">
            <w:pPr>
              <w:jc w:val="center"/>
            </w:pPr>
            <w:r>
              <w:t>4444475076</w:t>
            </w:r>
          </w:p>
        </w:tc>
        <w:tc>
          <w:tcPr>
            <w:tcW w:w="1594" w:type="dxa"/>
          </w:tcPr>
          <w:p w14:paraId="0F2BD425" w14:textId="77777777" w:rsidR="00B2503C" w:rsidRDefault="00B2503C" w:rsidP="00647DB1">
            <w:pPr>
              <w:jc w:val="center"/>
            </w:pPr>
            <w:r>
              <w:t>0.92%</w:t>
            </w:r>
          </w:p>
        </w:tc>
        <w:tc>
          <w:tcPr>
            <w:tcW w:w="1014" w:type="dxa"/>
          </w:tcPr>
          <w:p w14:paraId="1F76440B" w14:textId="77777777" w:rsidR="00B2503C" w:rsidRDefault="00B2503C" w:rsidP="00647DB1">
            <w:pPr>
              <w:jc w:val="center"/>
            </w:pPr>
            <w:r>
              <w:t>1891</w:t>
            </w:r>
          </w:p>
        </w:tc>
      </w:tr>
      <w:tr w:rsidR="00B2503C" w14:paraId="3FD284B4" w14:textId="77777777" w:rsidTr="00647DB1">
        <w:trPr>
          <w:trHeight w:val="303"/>
        </w:trPr>
        <w:tc>
          <w:tcPr>
            <w:tcW w:w="674" w:type="dxa"/>
          </w:tcPr>
          <w:p w14:paraId="538BCABF" w14:textId="77777777" w:rsidR="00B2503C" w:rsidRDefault="00B2503C" w:rsidP="00647DB1">
            <w:r>
              <w:t>ACC</w:t>
            </w:r>
          </w:p>
        </w:tc>
        <w:tc>
          <w:tcPr>
            <w:tcW w:w="2219" w:type="dxa"/>
          </w:tcPr>
          <w:p w14:paraId="34EDD53C" w14:textId="77777777" w:rsidR="00B2503C" w:rsidRDefault="00B2503C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231A1C17" w14:textId="77777777" w:rsidR="00B2503C" w:rsidRDefault="00B2503C" w:rsidP="00647DB1">
            <w:pPr>
              <w:jc w:val="center"/>
            </w:pPr>
            <w:r>
              <w:t>93%</w:t>
            </w:r>
          </w:p>
        </w:tc>
        <w:tc>
          <w:tcPr>
            <w:tcW w:w="1739" w:type="dxa"/>
          </w:tcPr>
          <w:p w14:paraId="3BB46829" w14:textId="77777777" w:rsidR="00B2503C" w:rsidRDefault="00B2503C" w:rsidP="00647DB1">
            <w:pPr>
              <w:jc w:val="center"/>
            </w:pPr>
            <w:r>
              <w:t>53%</w:t>
            </w:r>
          </w:p>
        </w:tc>
        <w:tc>
          <w:tcPr>
            <w:tcW w:w="1594" w:type="dxa"/>
          </w:tcPr>
          <w:p w14:paraId="130CC384" w14:textId="77777777" w:rsidR="00B2503C" w:rsidRDefault="00B2503C" w:rsidP="00647DB1">
            <w:pPr>
              <w:jc w:val="center"/>
            </w:pPr>
            <w:r>
              <w:t>80%</w:t>
            </w:r>
          </w:p>
        </w:tc>
        <w:tc>
          <w:tcPr>
            <w:tcW w:w="1594" w:type="dxa"/>
          </w:tcPr>
          <w:p w14:paraId="6BB55187" w14:textId="77777777" w:rsidR="00B2503C" w:rsidRDefault="00B2503C" w:rsidP="00647DB1">
            <w:pPr>
              <w:jc w:val="center"/>
            </w:pPr>
          </w:p>
        </w:tc>
        <w:tc>
          <w:tcPr>
            <w:tcW w:w="1014" w:type="dxa"/>
          </w:tcPr>
          <w:p w14:paraId="26059930" w14:textId="77777777" w:rsidR="00B2503C" w:rsidRDefault="00B2503C" w:rsidP="00647DB1">
            <w:pPr>
              <w:jc w:val="center"/>
            </w:pPr>
          </w:p>
        </w:tc>
      </w:tr>
      <w:tr w:rsidR="00B2503C" w14:paraId="05504D2B" w14:textId="77777777" w:rsidTr="00647DB1">
        <w:trPr>
          <w:trHeight w:val="303"/>
        </w:trPr>
        <w:tc>
          <w:tcPr>
            <w:tcW w:w="674" w:type="dxa"/>
          </w:tcPr>
          <w:p w14:paraId="0A39C50F" w14:textId="77777777" w:rsidR="00B2503C" w:rsidRDefault="00B2503C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654997DB" w14:textId="77777777" w:rsidR="00B2503C" w:rsidRDefault="00B2503C" w:rsidP="00647DB1">
            <w:pPr>
              <w:jc w:val="center"/>
            </w:pPr>
            <w:r>
              <w:t>81.5%</w:t>
            </w:r>
          </w:p>
        </w:tc>
        <w:tc>
          <w:tcPr>
            <w:tcW w:w="1594" w:type="dxa"/>
          </w:tcPr>
          <w:p w14:paraId="53538A5E" w14:textId="77777777" w:rsidR="00B2503C" w:rsidRDefault="00B2503C" w:rsidP="00647DB1">
            <w:pPr>
              <w:jc w:val="center"/>
            </w:pPr>
          </w:p>
        </w:tc>
        <w:tc>
          <w:tcPr>
            <w:tcW w:w="1014" w:type="dxa"/>
          </w:tcPr>
          <w:p w14:paraId="46F021DF" w14:textId="77777777" w:rsidR="00B2503C" w:rsidRDefault="00B2503C" w:rsidP="00647DB1">
            <w:pPr>
              <w:jc w:val="center"/>
            </w:pPr>
          </w:p>
        </w:tc>
      </w:tr>
    </w:tbl>
    <w:p w14:paraId="74AD2656" w14:textId="77777777" w:rsidR="00B2503C" w:rsidRDefault="00B2503C" w:rsidP="00B2503C">
      <w:pPr>
        <w:spacing w:line="259" w:lineRule="auto"/>
        <w:rPr>
          <w:sz w:val="24"/>
          <w:szCs w:val="24"/>
          <w:lang w:val="hr-HR"/>
        </w:rPr>
      </w:pPr>
    </w:p>
    <w:p w14:paraId="31A4A887" w14:textId="77777777" w:rsidR="00B2503C" w:rsidRDefault="00B2503C" w:rsidP="00B2503C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mreže:100%</w:t>
      </w:r>
      <w:r>
        <w:rPr>
          <w:sz w:val="24"/>
          <w:szCs w:val="24"/>
          <w:lang w:val="hr-HR"/>
        </w:rPr>
        <w:br/>
        <w:t>Prosječan broj iteracija za dolaska do prihvatljivog stupnja pogreške: 1644</w:t>
      </w:r>
      <w:r>
        <w:rPr>
          <w:sz w:val="24"/>
          <w:szCs w:val="24"/>
          <w:lang w:val="hr-HR"/>
        </w:rPr>
        <w:br/>
        <w:t>Postotak preciznosti: 81.5%</w:t>
      </w:r>
    </w:p>
    <w:p w14:paraId="22184DB7" w14:textId="14E2237B" w:rsidR="005F3966" w:rsidRDefault="005F3966" w:rsidP="005F3966">
      <w:pPr>
        <w:rPr>
          <w:color w:val="8EAADB" w:themeColor="accent1" w:themeTint="99"/>
          <w:sz w:val="28"/>
          <w:szCs w:val="28"/>
          <w:lang w:val="hr-HR"/>
        </w:rPr>
      </w:pPr>
    </w:p>
    <w:p w14:paraId="1565BC07" w14:textId="77777777" w:rsidR="005F3966" w:rsidRDefault="005F3966" w:rsidP="005F3966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7AEB1F0C" w14:textId="1034B4E1" w:rsidR="005F3966" w:rsidRDefault="007D01BE" w:rsidP="005F3966">
      <w:pPr>
        <w:rPr>
          <w:color w:val="8EAADB" w:themeColor="accent1" w:themeTint="99"/>
          <w:sz w:val="28"/>
          <w:szCs w:val="28"/>
          <w:lang w:val="hr-HR"/>
        </w:rPr>
      </w:pPr>
      <w:r>
        <w:rPr>
          <w:color w:val="8EAADB" w:themeColor="accent1" w:themeTint="99"/>
          <w:sz w:val="28"/>
          <w:szCs w:val="28"/>
          <w:lang w:val="hr-HR"/>
        </w:rPr>
        <w:lastRenderedPageBreak/>
        <w:t>Četvrta</w:t>
      </w:r>
      <w:r w:rsidR="005F3966">
        <w:rPr>
          <w:color w:val="8EAADB" w:themeColor="accent1" w:themeTint="99"/>
          <w:sz w:val="28"/>
          <w:szCs w:val="28"/>
          <w:lang w:val="hr-HR"/>
        </w:rPr>
        <w:t xml:space="preserve"> konfiguracija:</w:t>
      </w:r>
    </w:p>
    <w:p w14:paraId="3B52DCD9" w14:textId="192A5CF1" w:rsidR="00E91A54" w:rsidRPr="00533B93" w:rsidRDefault="00E91A54" w:rsidP="00E91A54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t>Broj skrivenih slojeva: 2</w:t>
      </w:r>
      <w:r>
        <w:rPr>
          <w:sz w:val="24"/>
          <w:szCs w:val="24"/>
          <w:lang w:val="hr-HR"/>
        </w:rPr>
        <w:br/>
        <w:t>Broj neurona u 1. skrivenom sloju: 100</w:t>
      </w:r>
      <w:r>
        <w:rPr>
          <w:sz w:val="24"/>
          <w:szCs w:val="24"/>
          <w:lang w:val="hr-HR"/>
        </w:rPr>
        <w:br/>
        <w:t xml:space="preserve">Broj neurona u 1. skrivenom sloju: </w:t>
      </w:r>
      <w:r w:rsidR="00314DC2">
        <w:rPr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>0</w:t>
      </w:r>
      <w:r>
        <w:rPr>
          <w:sz w:val="24"/>
          <w:szCs w:val="24"/>
          <w:lang w:val="hr-HR"/>
        </w:rPr>
        <w:br/>
        <w:t xml:space="preserve">Klasa korištena za implementaciju postupka učenja: : </w:t>
      </w:r>
      <w:proofErr w:type="spellStart"/>
      <w:r>
        <w:rPr>
          <w:sz w:val="24"/>
          <w:szCs w:val="24"/>
          <w:lang w:val="hr-HR"/>
        </w:rPr>
        <w:t>QuickPropagation</w:t>
      </w:r>
      <w:proofErr w:type="spellEnd"/>
      <w:r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E91A54" w14:paraId="07F1F84F" w14:textId="77777777" w:rsidTr="00647DB1">
        <w:trPr>
          <w:trHeight w:val="622"/>
        </w:trPr>
        <w:tc>
          <w:tcPr>
            <w:tcW w:w="674" w:type="dxa"/>
          </w:tcPr>
          <w:p w14:paraId="74EF4486" w14:textId="77777777" w:rsidR="00E91A54" w:rsidRDefault="00E91A54" w:rsidP="00647DB1"/>
          <w:p w14:paraId="1A24C4C3" w14:textId="77777777" w:rsidR="00E91A54" w:rsidRDefault="00E91A54" w:rsidP="00647DB1">
            <w:pPr>
              <w:jc w:val="center"/>
            </w:pPr>
          </w:p>
        </w:tc>
        <w:tc>
          <w:tcPr>
            <w:tcW w:w="2219" w:type="dxa"/>
          </w:tcPr>
          <w:p w14:paraId="0F9D3EE4" w14:textId="77777777" w:rsidR="00E91A54" w:rsidRDefault="00E91A54" w:rsidP="00647DB1">
            <w:pPr>
              <w:jc w:val="center"/>
            </w:pPr>
            <w:r>
              <w:t>Training set MNIST</w:t>
            </w:r>
          </w:p>
          <w:p w14:paraId="1E826056" w14:textId="77777777" w:rsidR="00E91A54" w:rsidRDefault="00E91A54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0AB67CDE" w14:textId="77777777" w:rsidR="00E91A54" w:rsidRDefault="00E91A54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15E0F7EA" w14:textId="77777777" w:rsidR="00E91A54" w:rsidRDefault="00E91A54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72938660" w14:textId="77777777" w:rsidR="00E91A54" w:rsidRDefault="00E91A54" w:rsidP="00647DB1">
            <w:pPr>
              <w:jc w:val="center"/>
            </w:pPr>
            <w:r>
              <w:t>Test set MNIST</w:t>
            </w:r>
          </w:p>
          <w:p w14:paraId="2096FDD3" w14:textId="77777777" w:rsidR="00E91A54" w:rsidRDefault="00E91A54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5B943F53" w14:textId="77777777" w:rsidR="00E91A54" w:rsidRDefault="00E91A54" w:rsidP="00647DB1">
            <w:pPr>
              <w:jc w:val="center"/>
            </w:pPr>
            <w:r>
              <w:t>Test set MNIST</w:t>
            </w:r>
          </w:p>
          <w:p w14:paraId="614E2B6B" w14:textId="77777777" w:rsidR="00E91A54" w:rsidRDefault="00E91A54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0EE480AA" w14:textId="77777777" w:rsidR="00E91A54" w:rsidRDefault="00E91A54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6F28B699" w14:textId="77777777" w:rsidR="00E91A54" w:rsidRDefault="00E91A54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3613C3" w14:paraId="2A6DE6B1" w14:textId="77777777" w:rsidTr="00647DB1">
        <w:trPr>
          <w:trHeight w:val="311"/>
        </w:trPr>
        <w:tc>
          <w:tcPr>
            <w:tcW w:w="674" w:type="dxa"/>
          </w:tcPr>
          <w:p w14:paraId="68CF9164" w14:textId="77777777" w:rsidR="003613C3" w:rsidRDefault="003613C3" w:rsidP="003613C3">
            <w:r>
              <w:t>1</w:t>
            </w:r>
          </w:p>
        </w:tc>
        <w:tc>
          <w:tcPr>
            <w:tcW w:w="2219" w:type="dxa"/>
          </w:tcPr>
          <w:p w14:paraId="7E0986FC" w14:textId="24687285" w:rsidR="003613C3" w:rsidRDefault="003613C3" w:rsidP="003613C3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4E8C73B2" w14:textId="1397BD0D" w:rsidR="003613C3" w:rsidRDefault="003613C3" w:rsidP="003613C3">
            <w:pPr>
              <w:jc w:val="center"/>
            </w:pPr>
            <w:r>
              <w:t>0923583283</w:t>
            </w:r>
          </w:p>
        </w:tc>
        <w:tc>
          <w:tcPr>
            <w:tcW w:w="1739" w:type="dxa"/>
          </w:tcPr>
          <w:p w14:paraId="7D3F6122" w14:textId="09BC91ED" w:rsidR="003613C3" w:rsidRDefault="003613C3" w:rsidP="003613C3">
            <w:pPr>
              <w:jc w:val="center"/>
            </w:pPr>
            <w:r>
              <w:t>0922553283</w:t>
            </w:r>
          </w:p>
        </w:tc>
        <w:tc>
          <w:tcPr>
            <w:tcW w:w="1594" w:type="dxa"/>
          </w:tcPr>
          <w:p w14:paraId="037E3DA8" w14:textId="2CEC0418" w:rsidR="003613C3" w:rsidRDefault="003613C3" w:rsidP="003613C3">
            <w:pPr>
              <w:jc w:val="center"/>
            </w:pPr>
            <w:r>
              <w:t>4447475076</w:t>
            </w:r>
          </w:p>
        </w:tc>
        <w:tc>
          <w:tcPr>
            <w:tcW w:w="1594" w:type="dxa"/>
          </w:tcPr>
          <w:p w14:paraId="1D100384" w14:textId="271CA890" w:rsidR="003613C3" w:rsidRDefault="003613C3" w:rsidP="003613C3">
            <w:pPr>
              <w:jc w:val="center"/>
            </w:pPr>
            <w:r>
              <w:t>1.47%</w:t>
            </w:r>
          </w:p>
        </w:tc>
        <w:tc>
          <w:tcPr>
            <w:tcW w:w="1014" w:type="dxa"/>
          </w:tcPr>
          <w:p w14:paraId="0A639C40" w14:textId="4307062D" w:rsidR="003613C3" w:rsidRDefault="003613C3" w:rsidP="003613C3">
            <w:pPr>
              <w:jc w:val="center"/>
            </w:pPr>
            <w:r>
              <w:t>2369</w:t>
            </w:r>
          </w:p>
        </w:tc>
      </w:tr>
      <w:tr w:rsidR="003613C3" w14:paraId="5461C6AA" w14:textId="77777777" w:rsidTr="00647DB1">
        <w:trPr>
          <w:trHeight w:val="303"/>
        </w:trPr>
        <w:tc>
          <w:tcPr>
            <w:tcW w:w="674" w:type="dxa"/>
          </w:tcPr>
          <w:p w14:paraId="5537EAEB" w14:textId="77777777" w:rsidR="003613C3" w:rsidRDefault="003613C3" w:rsidP="003613C3">
            <w:r>
              <w:t>2</w:t>
            </w:r>
          </w:p>
        </w:tc>
        <w:tc>
          <w:tcPr>
            <w:tcW w:w="2219" w:type="dxa"/>
          </w:tcPr>
          <w:p w14:paraId="5D3C124F" w14:textId="61EBC661" w:rsidR="003613C3" w:rsidRDefault="003613C3" w:rsidP="003613C3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649751D7" w14:textId="31DEBF7E" w:rsidR="003613C3" w:rsidRDefault="003613C3" w:rsidP="003613C3">
            <w:pPr>
              <w:jc w:val="center"/>
            </w:pPr>
            <w:r>
              <w:t>0923593283</w:t>
            </w:r>
          </w:p>
        </w:tc>
        <w:tc>
          <w:tcPr>
            <w:tcW w:w="1739" w:type="dxa"/>
          </w:tcPr>
          <w:p w14:paraId="1C2B8996" w14:textId="432CAE8F" w:rsidR="003613C3" w:rsidRDefault="003613C3" w:rsidP="003613C3">
            <w:pPr>
              <w:jc w:val="center"/>
            </w:pPr>
            <w:r>
              <w:t>0928152083</w:t>
            </w:r>
          </w:p>
        </w:tc>
        <w:tc>
          <w:tcPr>
            <w:tcW w:w="1594" w:type="dxa"/>
          </w:tcPr>
          <w:p w14:paraId="4D4A0939" w14:textId="182C91A5" w:rsidR="003613C3" w:rsidRDefault="003613C3" w:rsidP="003613C3">
            <w:pPr>
              <w:jc w:val="center"/>
            </w:pPr>
            <w:r>
              <w:t>4442475076</w:t>
            </w:r>
          </w:p>
        </w:tc>
        <w:tc>
          <w:tcPr>
            <w:tcW w:w="1594" w:type="dxa"/>
          </w:tcPr>
          <w:p w14:paraId="2C509F5B" w14:textId="225B00A1" w:rsidR="003613C3" w:rsidRDefault="003613C3" w:rsidP="003613C3">
            <w:pPr>
              <w:jc w:val="center"/>
            </w:pPr>
            <w:r>
              <w:t>0.98%</w:t>
            </w:r>
          </w:p>
        </w:tc>
        <w:tc>
          <w:tcPr>
            <w:tcW w:w="1014" w:type="dxa"/>
          </w:tcPr>
          <w:p w14:paraId="2BFE431F" w14:textId="1C6AC1F3" w:rsidR="003613C3" w:rsidRDefault="003613C3" w:rsidP="003613C3">
            <w:pPr>
              <w:jc w:val="center"/>
            </w:pPr>
            <w:r>
              <w:t>2016</w:t>
            </w:r>
          </w:p>
        </w:tc>
      </w:tr>
      <w:tr w:rsidR="003613C3" w14:paraId="09CDC0A1" w14:textId="77777777" w:rsidTr="00647DB1">
        <w:trPr>
          <w:trHeight w:val="311"/>
        </w:trPr>
        <w:tc>
          <w:tcPr>
            <w:tcW w:w="674" w:type="dxa"/>
          </w:tcPr>
          <w:p w14:paraId="460F4FC2" w14:textId="77777777" w:rsidR="003613C3" w:rsidRDefault="003613C3" w:rsidP="003613C3">
            <w:r>
              <w:t>3</w:t>
            </w:r>
          </w:p>
        </w:tc>
        <w:tc>
          <w:tcPr>
            <w:tcW w:w="2219" w:type="dxa"/>
          </w:tcPr>
          <w:p w14:paraId="5473A3CF" w14:textId="1A5DE4F9" w:rsidR="003613C3" w:rsidRDefault="003613C3" w:rsidP="003613C3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73603056" w14:textId="0A86413E" w:rsidR="003613C3" w:rsidRDefault="003613C3" w:rsidP="003613C3">
            <w:pPr>
              <w:jc w:val="center"/>
            </w:pPr>
            <w:r>
              <w:t>0923363283</w:t>
            </w:r>
          </w:p>
        </w:tc>
        <w:tc>
          <w:tcPr>
            <w:tcW w:w="1739" w:type="dxa"/>
          </w:tcPr>
          <w:p w14:paraId="4C2B41E9" w14:textId="15B575A7" w:rsidR="003613C3" w:rsidRDefault="003613C3" w:rsidP="003613C3">
            <w:pPr>
              <w:jc w:val="center"/>
            </w:pPr>
            <w:r>
              <w:t>0923319283</w:t>
            </w:r>
          </w:p>
        </w:tc>
        <w:tc>
          <w:tcPr>
            <w:tcW w:w="1594" w:type="dxa"/>
          </w:tcPr>
          <w:p w14:paraId="328C6C6D" w14:textId="62D1C2DB" w:rsidR="003613C3" w:rsidRDefault="003613C3" w:rsidP="003613C3">
            <w:pPr>
              <w:jc w:val="center"/>
            </w:pPr>
            <w:r>
              <w:t>7544475076</w:t>
            </w:r>
          </w:p>
        </w:tc>
        <w:tc>
          <w:tcPr>
            <w:tcW w:w="1594" w:type="dxa"/>
          </w:tcPr>
          <w:p w14:paraId="502850D6" w14:textId="681BF313" w:rsidR="003613C3" w:rsidRDefault="003613C3" w:rsidP="003613C3">
            <w:pPr>
              <w:jc w:val="center"/>
            </w:pPr>
            <w:r>
              <w:t>1.07%</w:t>
            </w:r>
          </w:p>
        </w:tc>
        <w:tc>
          <w:tcPr>
            <w:tcW w:w="1014" w:type="dxa"/>
          </w:tcPr>
          <w:p w14:paraId="35B20745" w14:textId="7270B662" w:rsidR="003613C3" w:rsidRDefault="003613C3" w:rsidP="003613C3">
            <w:pPr>
              <w:jc w:val="center"/>
            </w:pPr>
            <w:r>
              <w:t>1956</w:t>
            </w:r>
          </w:p>
        </w:tc>
      </w:tr>
      <w:tr w:rsidR="00E91A54" w14:paraId="197E3E99" w14:textId="77777777" w:rsidTr="00647DB1">
        <w:trPr>
          <w:trHeight w:val="303"/>
        </w:trPr>
        <w:tc>
          <w:tcPr>
            <w:tcW w:w="674" w:type="dxa"/>
          </w:tcPr>
          <w:p w14:paraId="35639CCE" w14:textId="77777777" w:rsidR="00E91A54" w:rsidRDefault="00E91A54" w:rsidP="00647DB1">
            <w:r>
              <w:t>ACC</w:t>
            </w:r>
          </w:p>
        </w:tc>
        <w:tc>
          <w:tcPr>
            <w:tcW w:w="2219" w:type="dxa"/>
          </w:tcPr>
          <w:p w14:paraId="49836D24" w14:textId="77777777" w:rsidR="00E91A54" w:rsidRDefault="00E91A54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51FEE3E8" w14:textId="77777777" w:rsidR="00E91A54" w:rsidRDefault="00E91A54" w:rsidP="00647DB1">
            <w:pPr>
              <w:jc w:val="center"/>
            </w:pPr>
            <w:r>
              <w:t>93%</w:t>
            </w:r>
          </w:p>
        </w:tc>
        <w:tc>
          <w:tcPr>
            <w:tcW w:w="1739" w:type="dxa"/>
          </w:tcPr>
          <w:p w14:paraId="3A7A0F5A" w14:textId="56EFAE28" w:rsidR="00E91A54" w:rsidRDefault="00413D3E" w:rsidP="00647DB1">
            <w:pPr>
              <w:jc w:val="center"/>
            </w:pPr>
            <w:r>
              <w:t>67</w:t>
            </w:r>
            <w:r w:rsidR="00E91A54">
              <w:t>%</w:t>
            </w:r>
          </w:p>
        </w:tc>
        <w:tc>
          <w:tcPr>
            <w:tcW w:w="1594" w:type="dxa"/>
          </w:tcPr>
          <w:p w14:paraId="77ABC1E3" w14:textId="3C1FA5A6" w:rsidR="00E91A54" w:rsidRDefault="00413D3E" w:rsidP="00647DB1">
            <w:pPr>
              <w:jc w:val="center"/>
            </w:pPr>
            <w:r>
              <w:t>77</w:t>
            </w:r>
            <w:r w:rsidR="00E91A54">
              <w:t>%</w:t>
            </w:r>
          </w:p>
        </w:tc>
        <w:tc>
          <w:tcPr>
            <w:tcW w:w="1594" w:type="dxa"/>
          </w:tcPr>
          <w:p w14:paraId="133A2BA3" w14:textId="77777777" w:rsidR="00E91A54" w:rsidRDefault="00E91A54" w:rsidP="00647DB1">
            <w:pPr>
              <w:jc w:val="center"/>
            </w:pPr>
          </w:p>
        </w:tc>
        <w:tc>
          <w:tcPr>
            <w:tcW w:w="1014" w:type="dxa"/>
          </w:tcPr>
          <w:p w14:paraId="39A8BD98" w14:textId="77777777" w:rsidR="00E91A54" w:rsidRDefault="00E91A54" w:rsidP="00647DB1">
            <w:pPr>
              <w:jc w:val="center"/>
            </w:pPr>
          </w:p>
        </w:tc>
      </w:tr>
      <w:tr w:rsidR="00E91A54" w14:paraId="15BD8C35" w14:textId="77777777" w:rsidTr="00647DB1">
        <w:trPr>
          <w:trHeight w:val="303"/>
        </w:trPr>
        <w:tc>
          <w:tcPr>
            <w:tcW w:w="674" w:type="dxa"/>
          </w:tcPr>
          <w:p w14:paraId="1B3426E9" w14:textId="77777777" w:rsidR="00E91A54" w:rsidRDefault="00E91A54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3AC57C61" w14:textId="52710BDA" w:rsidR="00E91A54" w:rsidRDefault="00E91A54" w:rsidP="00647DB1">
            <w:pPr>
              <w:jc w:val="center"/>
            </w:pPr>
            <w:r>
              <w:t>8</w:t>
            </w:r>
            <w:r w:rsidR="00413D3E">
              <w:t>4</w:t>
            </w:r>
            <w:r>
              <w:t>.</w:t>
            </w:r>
            <w:r w:rsidR="00413D3E">
              <w:t>2</w:t>
            </w:r>
            <w:r>
              <w:t>5%</w:t>
            </w:r>
          </w:p>
        </w:tc>
        <w:tc>
          <w:tcPr>
            <w:tcW w:w="1594" w:type="dxa"/>
          </w:tcPr>
          <w:p w14:paraId="454176DF" w14:textId="77777777" w:rsidR="00E91A54" w:rsidRDefault="00E91A54" w:rsidP="00647DB1">
            <w:pPr>
              <w:jc w:val="center"/>
            </w:pPr>
          </w:p>
        </w:tc>
        <w:tc>
          <w:tcPr>
            <w:tcW w:w="1014" w:type="dxa"/>
          </w:tcPr>
          <w:p w14:paraId="7B7A167C" w14:textId="77777777" w:rsidR="00E91A54" w:rsidRDefault="00E91A54" w:rsidP="00647DB1">
            <w:pPr>
              <w:jc w:val="center"/>
            </w:pPr>
          </w:p>
        </w:tc>
      </w:tr>
    </w:tbl>
    <w:p w14:paraId="23B89C28" w14:textId="77777777" w:rsidR="00E91A54" w:rsidRDefault="00E91A54" w:rsidP="00E91A54">
      <w:pPr>
        <w:spacing w:line="259" w:lineRule="auto"/>
        <w:rPr>
          <w:sz w:val="24"/>
          <w:szCs w:val="24"/>
          <w:lang w:val="hr-HR"/>
        </w:rPr>
      </w:pPr>
    </w:p>
    <w:p w14:paraId="7C4B6845" w14:textId="58E5A909" w:rsidR="00E91A54" w:rsidRDefault="00E91A54" w:rsidP="00E91A54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mreže:100%</w:t>
      </w:r>
      <w:r>
        <w:rPr>
          <w:sz w:val="24"/>
          <w:szCs w:val="24"/>
          <w:lang w:val="hr-HR"/>
        </w:rPr>
        <w:br/>
        <w:t xml:space="preserve">Prosječan broj iteracija za dolaska do prihvatljivog stupnja pogreške: </w:t>
      </w:r>
      <w:r w:rsidR="003613C3">
        <w:rPr>
          <w:sz w:val="24"/>
          <w:szCs w:val="24"/>
          <w:lang w:val="hr-HR"/>
        </w:rPr>
        <w:t>2112</w:t>
      </w:r>
      <w:r>
        <w:rPr>
          <w:sz w:val="24"/>
          <w:szCs w:val="24"/>
          <w:lang w:val="hr-HR"/>
        </w:rPr>
        <w:br/>
        <w:t>Postotak preciznosti: 8</w:t>
      </w:r>
      <w:r w:rsidR="003613C3">
        <w:rPr>
          <w:sz w:val="24"/>
          <w:szCs w:val="24"/>
          <w:lang w:val="hr-HR"/>
        </w:rPr>
        <w:t>4</w:t>
      </w:r>
      <w:r>
        <w:rPr>
          <w:sz w:val="24"/>
          <w:szCs w:val="24"/>
          <w:lang w:val="hr-HR"/>
        </w:rPr>
        <w:t>.</w:t>
      </w:r>
      <w:r w:rsidR="003613C3">
        <w:rPr>
          <w:sz w:val="24"/>
          <w:szCs w:val="24"/>
          <w:lang w:val="hr-HR"/>
        </w:rPr>
        <w:t>2</w:t>
      </w:r>
      <w:r>
        <w:rPr>
          <w:sz w:val="24"/>
          <w:szCs w:val="24"/>
          <w:lang w:val="hr-HR"/>
        </w:rPr>
        <w:t>5%</w:t>
      </w:r>
    </w:p>
    <w:p w14:paraId="5A9EEC2C" w14:textId="3CAECE3A" w:rsidR="00314DC2" w:rsidRDefault="00684996" w:rsidP="00314DC2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br w:type="page"/>
      </w:r>
      <w:r w:rsidR="00314DC2">
        <w:rPr>
          <w:color w:val="8EAADB" w:themeColor="accent1" w:themeTint="99"/>
          <w:sz w:val="28"/>
          <w:szCs w:val="28"/>
          <w:lang w:val="hr-HR"/>
        </w:rPr>
        <w:lastRenderedPageBreak/>
        <w:t>Peta</w:t>
      </w:r>
      <w:r w:rsidR="00314DC2">
        <w:rPr>
          <w:color w:val="8EAADB" w:themeColor="accent1" w:themeTint="99"/>
          <w:sz w:val="28"/>
          <w:szCs w:val="28"/>
          <w:lang w:val="hr-HR"/>
        </w:rPr>
        <w:t xml:space="preserve"> konfiguracija:</w:t>
      </w:r>
    </w:p>
    <w:p w14:paraId="1DD7474D" w14:textId="093C432D" w:rsidR="00314DC2" w:rsidRPr="00533B93" w:rsidRDefault="00314DC2" w:rsidP="00314DC2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t>Broj skrivenih slojeva: 2</w:t>
      </w:r>
      <w:r>
        <w:rPr>
          <w:sz w:val="24"/>
          <w:szCs w:val="24"/>
          <w:lang w:val="hr-HR"/>
        </w:rPr>
        <w:br/>
        <w:t>Broj neurona u 1. skrivenom sloju: 100</w:t>
      </w:r>
      <w:r>
        <w:rPr>
          <w:sz w:val="24"/>
          <w:szCs w:val="24"/>
          <w:lang w:val="hr-HR"/>
        </w:rPr>
        <w:br/>
        <w:t xml:space="preserve">Broj neurona u 1. skrivenom sloju: </w:t>
      </w:r>
      <w:r>
        <w:rPr>
          <w:sz w:val="24"/>
          <w:szCs w:val="24"/>
          <w:lang w:val="hr-HR"/>
        </w:rPr>
        <w:t>4</w:t>
      </w:r>
      <w:r>
        <w:rPr>
          <w:sz w:val="24"/>
          <w:szCs w:val="24"/>
          <w:lang w:val="hr-HR"/>
        </w:rPr>
        <w:t>0</w:t>
      </w:r>
      <w:r>
        <w:rPr>
          <w:sz w:val="24"/>
          <w:szCs w:val="24"/>
          <w:lang w:val="hr-HR"/>
        </w:rPr>
        <w:br/>
        <w:t xml:space="preserve">Klasa korištena za implementaciju postupka učenja: : </w:t>
      </w:r>
      <w:proofErr w:type="spellStart"/>
      <w:r>
        <w:rPr>
          <w:sz w:val="24"/>
          <w:szCs w:val="24"/>
          <w:lang w:val="hr-HR"/>
        </w:rPr>
        <w:t>QuickPropagation</w:t>
      </w:r>
      <w:proofErr w:type="spellEnd"/>
      <w:r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314DC2" w14:paraId="1E23206D" w14:textId="77777777" w:rsidTr="00647DB1">
        <w:trPr>
          <w:trHeight w:val="622"/>
        </w:trPr>
        <w:tc>
          <w:tcPr>
            <w:tcW w:w="674" w:type="dxa"/>
          </w:tcPr>
          <w:p w14:paraId="66D71D5A" w14:textId="77777777" w:rsidR="00314DC2" w:rsidRDefault="00314DC2" w:rsidP="00647DB1"/>
          <w:p w14:paraId="658DF15E" w14:textId="77777777" w:rsidR="00314DC2" w:rsidRDefault="00314DC2" w:rsidP="00647DB1">
            <w:pPr>
              <w:jc w:val="center"/>
            </w:pPr>
          </w:p>
        </w:tc>
        <w:tc>
          <w:tcPr>
            <w:tcW w:w="2219" w:type="dxa"/>
          </w:tcPr>
          <w:p w14:paraId="11717DAA" w14:textId="77777777" w:rsidR="00314DC2" w:rsidRDefault="00314DC2" w:rsidP="00647DB1">
            <w:pPr>
              <w:jc w:val="center"/>
            </w:pPr>
            <w:r>
              <w:t>Training set MNIST</w:t>
            </w:r>
          </w:p>
          <w:p w14:paraId="49EEA66B" w14:textId="77777777" w:rsidR="00314DC2" w:rsidRDefault="00314DC2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63733188" w14:textId="77777777" w:rsidR="00314DC2" w:rsidRDefault="00314DC2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5540265E" w14:textId="77777777" w:rsidR="00314DC2" w:rsidRDefault="00314DC2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190CB692" w14:textId="77777777" w:rsidR="00314DC2" w:rsidRDefault="00314DC2" w:rsidP="00647DB1">
            <w:pPr>
              <w:jc w:val="center"/>
            </w:pPr>
            <w:r>
              <w:t>Test set MNIST</w:t>
            </w:r>
          </w:p>
          <w:p w14:paraId="17C4D163" w14:textId="77777777" w:rsidR="00314DC2" w:rsidRDefault="00314DC2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74A18E57" w14:textId="77777777" w:rsidR="00314DC2" w:rsidRDefault="00314DC2" w:rsidP="00647DB1">
            <w:pPr>
              <w:jc w:val="center"/>
            </w:pPr>
            <w:r>
              <w:t>Test set MNIST</w:t>
            </w:r>
          </w:p>
          <w:p w14:paraId="74DE9577" w14:textId="77777777" w:rsidR="00314DC2" w:rsidRDefault="00314DC2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1A18EBCC" w14:textId="77777777" w:rsidR="00314DC2" w:rsidRDefault="00314DC2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491AA46F" w14:textId="77777777" w:rsidR="00314DC2" w:rsidRDefault="00314DC2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314DC2" w14:paraId="415A92DC" w14:textId="77777777" w:rsidTr="00647DB1">
        <w:trPr>
          <w:trHeight w:val="311"/>
        </w:trPr>
        <w:tc>
          <w:tcPr>
            <w:tcW w:w="674" w:type="dxa"/>
          </w:tcPr>
          <w:p w14:paraId="449FB0DE" w14:textId="77777777" w:rsidR="00314DC2" w:rsidRDefault="00314DC2" w:rsidP="00314DC2">
            <w:r>
              <w:t>1</w:t>
            </w:r>
          </w:p>
        </w:tc>
        <w:tc>
          <w:tcPr>
            <w:tcW w:w="2219" w:type="dxa"/>
          </w:tcPr>
          <w:p w14:paraId="3D510220" w14:textId="799AD875" w:rsidR="00314DC2" w:rsidRDefault="00314DC2" w:rsidP="00314DC2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67CB586B" w14:textId="711935E5" w:rsidR="00314DC2" w:rsidRDefault="00314DC2" w:rsidP="00314DC2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7F0BF60E" w14:textId="74386A21" w:rsidR="00314DC2" w:rsidRDefault="00314DC2" w:rsidP="00314DC2">
            <w:pPr>
              <w:jc w:val="center"/>
            </w:pPr>
            <w:r>
              <w:t>0923559283</w:t>
            </w:r>
          </w:p>
        </w:tc>
        <w:tc>
          <w:tcPr>
            <w:tcW w:w="1594" w:type="dxa"/>
          </w:tcPr>
          <w:p w14:paraId="08EB7A97" w14:textId="15B95D12" w:rsidR="00314DC2" w:rsidRDefault="00314DC2" w:rsidP="00314DC2">
            <w:pPr>
              <w:jc w:val="center"/>
            </w:pPr>
            <w:r>
              <w:t>4444495076</w:t>
            </w:r>
          </w:p>
        </w:tc>
        <w:tc>
          <w:tcPr>
            <w:tcW w:w="1594" w:type="dxa"/>
          </w:tcPr>
          <w:p w14:paraId="4CCA9DF0" w14:textId="04559A1F" w:rsidR="00314DC2" w:rsidRDefault="00314DC2" w:rsidP="00314DC2">
            <w:pPr>
              <w:jc w:val="center"/>
            </w:pPr>
            <w:r>
              <w:t>0.57%</w:t>
            </w:r>
          </w:p>
        </w:tc>
        <w:tc>
          <w:tcPr>
            <w:tcW w:w="1014" w:type="dxa"/>
          </w:tcPr>
          <w:p w14:paraId="1419EB0A" w14:textId="017713F6" w:rsidR="00314DC2" w:rsidRDefault="00314DC2" w:rsidP="00314DC2">
            <w:pPr>
              <w:jc w:val="center"/>
            </w:pPr>
            <w:r>
              <w:t>1102</w:t>
            </w:r>
          </w:p>
        </w:tc>
      </w:tr>
      <w:tr w:rsidR="00314DC2" w14:paraId="16A54204" w14:textId="77777777" w:rsidTr="00647DB1">
        <w:trPr>
          <w:trHeight w:val="303"/>
        </w:trPr>
        <w:tc>
          <w:tcPr>
            <w:tcW w:w="674" w:type="dxa"/>
          </w:tcPr>
          <w:p w14:paraId="4AC0CC8D" w14:textId="77777777" w:rsidR="00314DC2" w:rsidRDefault="00314DC2" w:rsidP="00314DC2">
            <w:r>
              <w:t>2</w:t>
            </w:r>
          </w:p>
        </w:tc>
        <w:tc>
          <w:tcPr>
            <w:tcW w:w="2219" w:type="dxa"/>
          </w:tcPr>
          <w:p w14:paraId="617413C3" w14:textId="14F3A10F" w:rsidR="00314DC2" w:rsidRDefault="00314DC2" w:rsidP="00314DC2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3D27182D" w14:textId="17298EDA" w:rsidR="00314DC2" w:rsidRDefault="00314DC2" w:rsidP="00314DC2">
            <w:pPr>
              <w:jc w:val="center"/>
            </w:pPr>
            <w:r>
              <w:t>0823563283</w:t>
            </w:r>
          </w:p>
        </w:tc>
        <w:tc>
          <w:tcPr>
            <w:tcW w:w="1739" w:type="dxa"/>
          </w:tcPr>
          <w:p w14:paraId="1FD74540" w14:textId="0642D9B4" w:rsidR="00314DC2" w:rsidRDefault="00314DC2" w:rsidP="00314DC2">
            <w:pPr>
              <w:jc w:val="center"/>
            </w:pPr>
            <w:r>
              <w:t>0922329283</w:t>
            </w:r>
          </w:p>
        </w:tc>
        <w:tc>
          <w:tcPr>
            <w:tcW w:w="1594" w:type="dxa"/>
          </w:tcPr>
          <w:p w14:paraId="208865FE" w14:textId="078356D1" w:rsidR="00314DC2" w:rsidRDefault="00314DC2" w:rsidP="00314DC2">
            <w:pPr>
              <w:jc w:val="center"/>
            </w:pPr>
            <w:r>
              <w:t>4493495076</w:t>
            </w:r>
          </w:p>
        </w:tc>
        <w:tc>
          <w:tcPr>
            <w:tcW w:w="1594" w:type="dxa"/>
          </w:tcPr>
          <w:p w14:paraId="2BBD8E87" w14:textId="08D0BF77" w:rsidR="00314DC2" w:rsidRDefault="00314DC2" w:rsidP="00314DC2">
            <w:pPr>
              <w:jc w:val="center"/>
            </w:pPr>
            <w:r>
              <w:t>0.85%</w:t>
            </w:r>
          </w:p>
        </w:tc>
        <w:tc>
          <w:tcPr>
            <w:tcW w:w="1014" w:type="dxa"/>
          </w:tcPr>
          <w:p w14:paraId="22118EF0" w14:textId="07FC290F" w:rsidR="00314DC2" w:rsidRDefault="00314DC2" w:rsidP="00314DC2">
            <w:pPr>
              <w:jc w:val="center"/>
            </w:pPr>
            <w:r>
              <w:t>1573</w:t>
            </w:r>
          </w:p>
        </w:tc>
      </w:tr>
      <w:tr w:rsidR="00314DC2" w14:paraId="4BF88A38" w14:textId="77777777" w:rsidTr="00647DB1">
        <w:trPr>
          <w:trHeight w:val="311"/>
        </w:trPr>
        <w:tc>
          <w:tcPr>
            <w:tcW w:w="674" w:type="dxa"/>
          </w:tcPr>
          <w:p w14:paraId="5CE2491A" w14:textId="77777777" w:rsidR="00314DC2" w:rsidRDefault="00314DC2" w:rsidP="00314DC2">
            <w:r>
              <w:t>3</w:t>
            </w:r>
          </w:p>
        </w:tc>
        <w:tc>
          <w:tcPr>
            <w:tcW w:w="2219" w:type="dxa"/>
          </w:tcPr>
          <w:p w14:paraId="701B4661" w14:textId="2D0519B2" w:rsidR="00314DC2" w:rsidRDefault="00314DC2" w:rsidP="00314DC2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6167F292" w14:textId="1665DD1D" w:rsidR="00314DC2" w:rsidRDefault="00314DC2" w:rsidP="00314DC2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6BD1A447" w14:textId="245B2F13" w:rsidR="00314DC2" w:rsidRDefault="00314DC2" w:rsidP="00314DC2">
            <w:pPr>
              <w:jc w:val="center"/>
            </w:pPr>
            <w:r>
              <w:t>0923317253</w:t>
            </w:r>
          </w:p>
        </w:tc>
        <w:tc>
          <w:tcPr>
            <w:tcW w:w="1594" w:type="dxa"/>
          </w:tcPr>
          <w:p w14:paraId="64981E71" w14:textId="30FBAE10" w:rsidR="00314DC2" w:rsidRDefault="00314DC2" w:rsidP="00314DC2">
            <w:pPr>
              <w:jc w:val="center"/>
            </w:pPr>
            <w:r>
              <w:t>9644475076</w:t>
            </w:r>
          </w:p>
        </w:tc>
        <w:tc>
          <w:tcPr>
            <w:tcW w:w="1594" w:type="dxa"/>
          </w:tcPr>
          <w:p w14:paraId="3AD4CF8F" w14:textId="45C00B85" w:rsidR="00314DC2" w:rsidRDefault="00314DC2" w:rsidP="00314DC2">
            <w:pPr>
              <w:jc w:val="center"/>
            </w:pPr>
            <w:r>
              <w:t>1.28%</w:t>
            </w:r>
          </w:p>
        </w:tc>
        <w:tc>
          <w:tcPr>
            <w:tcW w:w="1014" w:type="dxa"/>
          </w:tcPr>
          <w:p w14:paraId="112B7A1E" w14:textId="12AA7131" w:rsidR="00314DC2" w:rsidRDefault="00314DC2" w:rsidP="00314DC2">
            <w:pPr>
              <w:jc w:val="center"/>
            </w:pPr>
            <w:r>
              <w:t>1789</w:t>
            </w:r>
          </w:p>
        </w:tc>
      </w:tr>
      <w:tr w:rsidR="00314DC2" w14:paraId="76B50907" w14:textId="77777777" w:rsidTr="00647DB1">
        <w:trPr>
          <w:trHeight w:val="303"/>
        </w:trPr>
        <w:tc>
          <w:tcPr>
            <w:tcW w:w="674" w:type="dxa"/>
          </w:tcPr>
          <w:p w14:paraId="18DB5E76" w14:textId="77777777" w:rsidR="00314DC2" w:rsidRDefault="00314DC2" w:rsidP="00647DB1">
            <w:r>
              <w:t>ACC</w:t>
            </w:r>
          </w:p>
        </w:tc>
        <w:tc>
          <w:tcPr>
            <w:tcW w:w="2219" w:type="dxa"/>
          </w:tcPr>
          <w:p w14:paraId="32C39FB9" w14:textId="77777777" w:rsidR="00314DC2" w:rsidRDefault="00314DC2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15D3414B" w14:textId="38B11CE9" w:rsidR="00314DC2" w:rsidRDefault="00314DC2" w:rsidP="00647DB1">
            <w:pPr>
              <w:jc w:val="center"/>
            </w:pPr>
            <w:r>
              <w:t>9</w:t>
            </w:r>
            <w:r>
              <w:t>7</w:t>
            </w:r>
            <w:r>
              <w:t>%</w:t>
            </w:r>
          </w:p>
        </w:tc>
        <w:tc>
          <w:tcPr>
            <w:tcW w:w="1739" w:type="dxa"/>
          </w:tcPr>
          <w:p w14:paraId="647C9FDA" w14:textId="77777777" w:rsidR="00314DC2" w:rsidRDefault="00314DC2" w:rsidP="00647DB1">
            <w:pPr>
              <w:jc w:val="center"/>
            </w:pPr>
            <w:r>
              <w:t>67%</w:t>
            </w:r>
          </w:p>
        </w:tc>
        <w:tc>
          <w:tcPr>
            <w:tcW w:w="1594" w:type="dxa"/>
          </w:tcPr>
          <w:p w14:paraId="1C0D6496" w14:textId="3CAB46F1" w:rsidR="00314DC2" w:rsidRDefault="00314DC2" w:rsidP="00647DB1">
            <w:pPr>
              <w:jc w:val="center"/>
            </w:pPr>
            <w:r>
              <w:t>7</w:t>
            </w:r>
            <w:r>
              <w:t>0</w:t>
            </w:r>
            <w:r>
              <w:t>%</w:t>
            </w:r>
          </w:p>
        </w:tc>
        <w:tc>
          <w:tcPr>
            <w:tcW w:w="1594" w:type="dxa"/>
          </w:tcPr>
          <w:p w14:paraId="48D881AB" w14:textId="77777777" w:rsidR="00314DC2" w:rsidRDefault="00314DC2" w:rsidP="00647DB1">
            <w:pPr>
              <w:jc w:val="center"/>
            </w:pPr>
          </w:p>
        </w:tc>
        <w:tc>
          <w:tcPr>
            <w:tcW w:w="1014" w:type="dxa"/>
          </w:tcPr>
          <w:p w14:paraId="34F35949" w14:textId="77777777" w:rsidR="00314DC2" w:rsidRDefault="00314DC2" w:rsidP="00647DB1">
            <w:pPr>
              <w:jc w:val="center"/>
            </w:pPr>
          </w:p>
        </w:tc>
      </w:tr>
      <w:tr w:rsidR="00314DC2" w14:paraId="2B8FAB22" w14:textId="77777777" w:rsidTr="00647DB1">
        <w:trPr>
          <w:trHeight w:val="303"/>
        </w:trPr>
        <w:tc>
          <w:tcPr>
            <w:tcW w:w="674" w:type="dxa"/>
          </w:tcPr>
          <w:p w14:paraId="1A2844A3" w14:textId="77777777" w:rsidR="00314DC2" w:rsidRDefault="00314DC2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15DDD4B2" w14:textId="7D9CD732" w:rsidR="00314DC2" w:rsidRDefault="00314DC2" w:rsidP="00647DB1">
            <w:pPr>
              <w:jc w:val="center"/>
            </w:pPr>
            <w:r>
              <w:t>8</w:t>
            </w:r>
            <w:r>
              <w:t>3</w:t>
            </w:r>
            <w:r>
              <w:t>.</w:t>
            </w:r>
            <w:r>
              <w:t>5</w:t>
            </w:r>
            <w:r>
              <w:t>%</w:t>
            </w:r>
          </w:p>
        </w:tc>
        <w:tc>
          <w:tcPr>
            <w:tcW w:w="1594" w:type="dxa"/>
          </w:tcPr>
          <w:p w14:paraId="7A355BF8" w14:textId="77777777" w:rsidR="00314DC2" w:rsidRDefault="00314DC2" w:rsidP="00647DB1">
            <w:pPr>
              <w:jc w:val="center"/>
            </w:pPr>
          </w:p>
        </w:tc>
        <w:tc>
          <w:tcPr>
            <w:tcW w:w="1014" w:type="dxa"/>
          </w:tcPr>
          <w:p w14:paraId="6C1638D8" w14:textId="77777777" w:rsidR="00314DC2" w:rsidRDefault="00314DC2" w:rsidP="00647DB1">
            <w:pPr>
              <w:jc w:val="center"/>
            </w:pPr>
          </w:p>
        </w:tc>
      </w:tr>
    </w:tbl>
    <w:p w14:paraId="41A50A26" w14:textId="77777777" w:rsidR="00314DC2" w:rsidRDefault="00314DC2" w:rsidP="00314DC2">
      <w:pPr>
        <w:spacing w:line="259" w:lineRule="auto"/>
        <w:rPr>
          <w:sz w:val="24"/>
          <w:szCs w:val="24"/>
          <w:lang w:val="hr-HR"/>
        </w:rPr>
      </w:pPr>
    </w:p>
    <w:p w14:paraId="738322A0" w14:textId="46C5D060" w:rsidR="00314DC2" w:rsidRDefault="00314DC2" w:rsidP="00314DC2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mreže:100%</w:t>
      </w:r>
      <w:r>
        <w:rPr>
          <w:sz w:val="24"/>
          <w:szCs w:val="24"/>
          <w:lang w:val="hr-HR"/>
        </w:rPr>
        <w:br/>
        <w:t xml:space="preserve">Prosječan broj iteracija za dolaska do prihvatljivog stupnja pogreške: </w:t>
      </w:r>
      <w:r>
        <w:rPr>
          <w:sz w:val="24"/>
          <w:szCs w:val="24"/>
          <w:lang w:val="hr-HR"/>
        </w:rPr>
        <w:t>1448</w:t>
      </w:r>
      <w:r>
        <w:rPr>
          <w:sz w:val="24"/>
          <w:szCs w:val="24"/>
          <w:lang w:val="hr-HR"/>
        </w:rPr>
        <w:br/>
        <w:t>Postotak preciznosti: 8</w:t>
      </w:r>
      <w:r>
        <w:rPr>
          <w:sz w:val="24"/>
          <w:szCs w:val="24"/>
          <w:lang w:val="hr-HR"/>
        </w:rPr>
        <w:t>3</w:t>
      </w:r>
      <w:r>
        <w:rPr>
          <w:sz w:val="24"/>
          <w:szCs w:val="24"/>
          <w:lang w:val="hr-HR"/>
        </w:rPr>
        <w:t>.</w:t>
      </w:r>
      <w:r>
        <w:rPr>
          <w:sz w:val="24"/>
          <w:szCs w:val="24"/>
          <w:lang w:val="hr-HR"/>
        </w:rPr>
        <w:t>5</w:t>
      </w:r>
      <w:r>
        <w:rPr>
          <w:sz w:val="24"/>
          <w:szCs w:val="24"/>
          <w:lang w:val="hr-HR"/>
        </w:rPr>
        <w:t>%</w:t>
      </w:r>
    </w:p>
    <w:p w14:paraId="42720162" w14:textId="0FD4EDA8" w:rsidR="00694C5F" w:rsidRDefault="00314DC2" w:rsidP="00694C5F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br w:type="page"/>
      </w:r>
      <w:r w:rsidR="00694C5F">
        <w:rPr>
          <w:color w:val="8EAADB" w:themeColor="accent1" w:themeTint="99"/>
          <w:sz w:val="28"/>
          <w:szCs w:val="28"/>
          <w:lang w:val="hr-HR"/>
        </w:rPr>
        <w:lastRenderedPageBreak/>
        <w:t>Šesta</w:t>
      </w:r>
      <w:r w:rsidR="00694C5F">
        <w:rPr>
          <w:color w:val="8EAADB" w:themeColor="accent1" w:themeTint="99"/>
          <w:sz w:val="28"/>
          <w:szCs w:val="28"/>
          <w:lang w:val="hr-HR"/>
        </w:rPr>
        <w:t xml:space="preserve"> konfiguracija:</w:t>
      </w:r>
    </w:p>
    <w:p w14:paraId="2AABF74D" w14:textId="76ADFE87" w:rsidR="00694C5F" w:rsidRPr="00533B93" w:rsidRDefault="00694C5F" w:rsidP="00694C5F">
      <w:pPr>
        <w:rPr>
          <w:color w:val="8EAADB" w:themeColor="accent1" w:themeTint="99"/>
          <w:sz w:val="28"/>
          <w:szCs w:val="28"/>
          <w:lang w:val="hr-HR"/>
        </w:rPr>
      </w:pPr>
      <w:r>
        <w:rPr>
          <w:sz w:val="24"/>
          <w:szCs w:val="24"/>
          <w:lang w:val="hr-HR"/>
        </w:rPr>
        <w:t>Broj skrivenih slojeva: 2</w:t>
      </w:r>
      <w:r>
        <w:rPr>
          <w:sz w:val="24"/>
          <w:szCs w:val="24"/>
          <w:lang w:val="hr-HR"/>
        </w:rPr>
        <w:br/>
        <w:t>Broj neurona u 1. skrivenom sloju: 100</w:t>
      </w:r>
      <w:r>
        <w:rPr>
          <w:sz w:val="24"/>
          <w:szCs w:val="24"/>
          <w:lang w:val="hr-HR"/>
        </w:rPr>
        <w:br/>
        <w:t>Broj neurona u 1. skrivenom sloju: 0</w:t>
      </w:r>
      <w:r>
        <w:rPr>
          <w:sz w:val="24"/>
          <w:szCs w:val="24"/>
          <w:lang w:val="hr-HR"/>
        </w:rPr>
        <w:br/>
        <w:t xml:space="preserve">Klasa korištena za implementaciju postupka učenja: : </w:t>
      </w:r>
      <w:proofErr w:type="spellStart"/>
      <w:r>
        <w:rPr>
          <w:sz w:val="24"/>
          <w:szCs w:val="24"/>
          <w:lang w:val="hr-HR"/>
        </w:rPr>
        <w:t>QuickPropagation</w:t>
      </w:r>
      <w:proofErr w:type="spellEnd"/>
      <w:r>
        <w:rPr>
          <w:sz w:val="24"/>
          <w:szCs w:val="24"/>
          <w:lang w:val="hr-HR"/>
        </w:rPr>
        <w:br/>
      </w:r>
    </w:p>
    <w:tbl>
      <w:tblPr>
        <w:tblStyle w:val="Reetkatablice"/>
        <w:tblW w:w="10429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674"/>
        <w:gridCol w:w="2219"/>
        <w:gridCol w:w="1595"/>
        <w:gridCol w:w="1739"/>
        <w:gridCol w:w="1594"/>
        <w:gridCol w:w="1594"/>
        <w:gridCol w:w="1014"/>
      </w:tblGrid>
      <w:tr w:rsidR="00694C5F" w14:paraId="5F0ABE57" w14:textId="77777777" w:rsidTr="00647DB1">
        <w:trPr>
          <w:trHeight w:val="622"/>
        </w:trPr>
        <w:tc>
          <w:tcPr>
            <w:tcW w:w="674" w:type="dxa"/>
          </w:tcPr>
          <w:p w14:paraId="223B11A0" w14:textId="77777777" w:rsidR="00694C5F" w:rsidRDefault="00694C5F" w:rsidP="00647DB1"/>
          <w:p w14:paraId="4F1FF9FF" w14:textId="77777777" w:rsidR="00694C5F" w:rsidRDefault="00694C5F" w:rsidP="00647DB1">
            <w:pPr>
              <w:jc w:val="center"/>
            </w:pPr>
          </w:p>
        </w:tc>
        <w:tc>
          <w:tcPr>
            <w:tcW w:w="2219" w:type="dxa"/>
          </w:tcPr>
          <w:p w14:paraId="18C6816F" w14:textId="77777777" w:rsidR="00694C5F" w:rsidRDefault="00694C5F" w:rsidP="00647DB1">
            <w:pPr>
              <w:jc w:val="center"/>
            </w:pPr>
            <w:r>
              <w:t>Training set MNIST</w:t>
            </w:r>
          </w:p>
          <w:p w14:paraId="126031FB" w14:textId="77777777" w:rsidR="00694C5F" w:rsidRDefault="00694C5F" w:rsidP="00647DB1">
            <w:pPr>
              <w:jc w:val="center"/>
            </w:pPr>
            <w:r>
              <w:t>(0923563283)</w:t>
            </w:r>
          </w:p>
        </w:tc>
        <w:tc>
          <w:tcPr>
            <w:tcW w:w="1595" w:type="dxa"/>
          </w:tcPr>
          <w:p w14:paraId="0F6A1592" w14:textId="77777777" w:rsidR="00694C5F" w:rsidRDefault="00694C5F" w:rsidP="00647DB1">
            <w:pPr>
              <w:jc w:val="center"/>
            </w:pPr>
            <w:r>
              <w:t xml:space="preserve">Test set </w:t>
            </w:r>
            <w:proofErr w:type="spellStart"/>
            <w:r>
              <w:t>calibri</w:t>
            </w:r>
            <w:proofErr w:type="spellEnd"/>
          </w:p>
          <w:p w14:paraId="73CA3C08" w14:textId="77777777" w:rsidR="00694C5F" w:rsidRDefault="00694C5F" w:rsidP="00647DB1">
            <w:pPr>
              <w:jc w:val="center"/>
            </w:pPr>
            <w:r>
              <w:t>0923563283</w:t>
            </w:r>
          </w:p>
        </w:tc>
        <w:tc>
          <w:tcPr>
            <w:tcW w:w="1739" w:type="dxa"/>
          </w:tcPr>
          <w:p w14:paraId="306DEF60" w14:textId="77777777" w:rsidR="00694C5F" w:rsidRDefault="00694C5F" w:rsidP="00647DB1">
            <w:pPr>
              <w:jc w:val="center"/>
            </w:pPr>
            <w:r>
              <w:t>Test set MNIST</w:t>
            </w:r>
          </w:p>
          <w:p w14:paraId="04850215" w14:textId="77777777" w:rsidR="00694C5F" w:rsidRDefault="00694C5F" w:rsidP="00647DB1">
            <w:pPr>
              <w:jc w:val="center"/>
            </w:pPr>
            <w:r>
              <w:t>0923563283</w:t>
            </w:r>
          </w:p>
        </w:tc>
        <w:tc>
          <w:tcPr>
            <w:tcW w:w="1594" w:type="dxa"/>
          </w:tcPr>
          <w:p w14:paraId="7DAD88B0" w14:textId="77777777" w:rsidR="00694C5F" w:rsidRDefault="00694C5F" w:rsidP="00647DB1">
            <w:pPr>
              <w:jc w:val="center"/>
            </w:pPr>
            <w:r>
              <w:t>Test set MNIST</w:t>
            </w:r>
          </w:p>
          <w:p w14:paraId="0561B676" w14:textId="77777777" w:rsidR="00694C5F" w:rsidRDefault="00694C5F" w:rsidP="00647DB1">
            <w:pPr>
              <w:jc w:val="center"/>
            </w:pPr>
            <w:r>
              <w:t>9544475076</w:t>
            </w:r>
          </w:p>
        </w:tc>
        <w:tc>
          <w:tcPr>
            <w:tcW w:w="1594" w:type="dxa"/>
          </w:tcPr>
          <w:p w14:paraId="10A17D59" w14:textId="77777777" w:rsidR="00694C5F" w:rsidRDefault="00694C5F" w:rsidP="00647DB1">
            <w:pPr>
              <w:jc w:val="center"/>
            </w:pPr>
            <w:r>
              <w:t>Error rate</w:t>
            </w:r>
          </w:p>
        </w:tc>
        <w:tc>
          <w:tcPr>
            <w:tcW w:w="1014" w:type="dxa"/>
          </w:tcPr>
          <w:p w14:paraId="1E5286D1" w14:textId="77777777" w:rsidR="00694C5F" w:rsidRDefault="00694C5F" w:rsidP="00647DB1">
            <w:pPr>
              <w:jc w:val="center"/>
            </w:pPr>
            <w:proofErr w:type="spellStart"/>
            <w:r>
              <w:t>Iteracije</w:t>
            </w:r>
            <w:proofErr w:type="spellEnd"/>
          </w:p>
        </w:tc>
      </w:tr>
      <w:tr w:rsidR="00694C5F" w14:paraId="77EE8EAE" w14:textId="77777777" w:rsidTr="00647DB1">
        <w:trPr>
          <w:trHeight w:val="311"/>
        </w:trPr>
        <w:tc>
          <w:tcPr>
            <w:tcW w:w="674" w:type="dxa"/>
          </w:tcPr>
          <w:p w14:paraId="3A34F535" w14:textId="77777777" w:rsidR="00694C5F" w:rsidRDefault="00694C5F" w:rsidP="00694C5F">
            <w:r>
              <w:t>1</w:t>
            </w:r>
          </w:p>
        </w:tc>
        <w:tc>
          <w:tcPr>
            <w:tcW w:w="2219" w:type="dxa"/>
          </w:tcPr>
          <w:p w14:paraId="1CAFD7C9" w14:textId="29676070" w:rsidR="00694C5F" w:rsidRDefault="00694C5F" w:rsidP="00694C5F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20F5F238" w14:textId="4C82E32B" w:rsidR="00694C5F" w:rsidRDefault="00694C5F" w:rsidP="00694C5F">
            <w:pPr>
              <w:jc w:val="center"/>
            </w:pPr>
            <w:r>
              <w:t>0323553283</w:t>
            </w:r>
          </w:p>
        </w:tc>
        <w:tc>
          <w:tcPr>
            <w:tcW w:w="1739" w:type="dxa"/>
          </w:tcPr>
          <w:p w14:paraId="165A0AAA" w14:textId="5D76135E" w:rsidR="00694C5F" w:rsidRDefault="00694C5F" w:rsidP="00694C5F">
            <w:pPr>
              <w:jc w:val="center"/>
            </w:pPr>
            <w:r>
              <w:t>0923551583</w:t>
            </w:r>
          </w:p>
        </w:tc>
        <w:tc>
          <w:tcPr>
            <w:tcW w:w="1594" w:type="dxa"/>
          </w:tcPr>
          <w:p w14:paraId="1757D7B4" w14:textId="31B810FA" w:rsidR="00694C5F" w:rsidRDefault="00694C5F" w:rsidP="00694C5F">
            <w:pPr>
              <w:jc w:val="center"/>
            </w:pPr>
            <w:r>
              <w:t>4444475076</w:t>
            </w:r>
          </w:p>
        </w:tc>
        <w:tc>
          <w:tcPr>
            <w:tcW w:w="1594" w:type="dxa"/>
          </w:tcPr>
          <w:p w14:paraId="1FFAD3DB" w14:textId="4D5D7636" w:rsidR="00694C5F" w:rsidRDefault="00694C5F" w:rsidP="00694C5F">
            <w:pPr>
              <w:jc w:val="center"/>
            </w:pPr>
            <w:r>
              <w:t>0.92%</w:t>
            </w:r>
          </w:p>
        </w:tc>
        <w:tc>
          <w:tcPr>
            <w:tcW w:w="1014" w:type="dxa"/>
          </w:tcPr>
          <w:p w14:paraId="749E4CA0" w14:textId="54EB9997" w:rsidR="00694C5F" w:rsidRDefault="00694C5F" w:rsidP="00694C5F">
            <w:pPr>
              <w:jc w:val="center"/>
            </w:pPr>
            <w:r>
              <w:t>1554</w:t>
            </w:r>
          </w:p>
        </w:tc>
      </w:tr>
      <w:tr w:rsidR="00694C5F" w14:paraId="5C27EE58" w14:textId="77777777" w:rsidTr="00647DB1">
        <w:trPr>
          <w:trHeight w:val="303"/>
        </w:trPr>
        <w:tc>
          <w:tcPr>
            <w:tcW w:w="674" w:type="dxa"/>
          </w:tcPr>
          <w:p w14:paraId="15E4B375" w14:textId="77777777" w:rsidR="00694C5F" w:rsidRDefault="00694C5F" w:rsidP="00694C5F">
            <w:r>
              <w:t>2</w:t>
            </w:r>
          </w:p>
        </w:tc>
        <w:tc>
          <w:tcPr>
            <w:tcW w:w="2219" w:type="dxa"/>
          </w:tcPr>
          <w:p w14:paraId="01C547EE" w14:textId="00D19D6D" w:rsidR="00694C5F" w:rsidRDefault="00694C5F" w:rsidP="00694C5F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08652053" w14:textId="493ED94E" w:rsidR="00694C5F" w:rsidRDefault="00694C5F" w:rsidP="00694C5F">
            <w:pPr>
              <w:jc w:val="center"/>
            </w:pPr>
            <w:r>
              <w:t>0023563283</w:t>
            </w:r>
          </w:p>
        </w:tc>
        <w:tc>
          <w:tcPr>
            <w:tcW w:w="1739" w:type="dxa"/>
          </w:tcPr>
          <w:p w14:paraId="2A95BFBC" w14:textId="65DA8290" w:rsidR="00694C5F" w:rsidRDefault="00694C5F" w:rsidP="00694C5F">
            <w:pPr>
              <w:jc w:val="center"/>
            </w:pPr>
            <w:r>
              <w:t>0923151283</w:t>
            </w:r>
          </w:p>
        </w:tc>
        <w:tc>
          <w:tcPr>
            <w:tcW w:w="1594" w:type="dxa"/>
          </w:tcPr>
          <w:p w14:paraId="4DE966E1" w14:textId="5FEABE5E" w:rsidR="00694C5F" w:rsidRDefault="00694C5F" w:rsidP="00694C5F">
            <w:pPr>
              <w:jc w:val="center"/>
            </w:pPr>
            <w:r>
              <w:t>4544475076</w:t>
            </w:r>
          </w:p>
        </w:tc>
        <w:tc>
          <w:tcPr>
            <w:tcW w:w="1594" w:type="dxa"/>
          </w:tcPr>
          <w:p w14:paraId="0E1C9D4C" w14:textId="5463AD10" w:rsidR="00694C5F" w:rsidRDefault="00694C5F" w:rsidP="00694C5F">
            <w:pPr>
              <w:jc w:val="center"/>
            </w:pPr>
            <w:r>
              <w:t>0.89%</w:t>
            </w:r>
          </w:p>
        </w:tc>
        <w:tc>
          <w:tcPr>
            <w:tcW w:w="1014" w:type="dxa"/>
          </w:tcPr>
          <w:p w14:paraId="7ACB166B" w14:textId="1F9549E0" w:rsidR="00694C5F" w:rsidRDefault="00694C5F" w:rsidP="00694C5F">
            <w:pPr>
              <w:jc w:val="center"/>
            </w:pPr>
            <w:r>
              <w:t>2204</w:t>
            </w:r>
          </w:p>
        </w:tc>
      </w:tr>
      <w:tr w:rsidR="00694C5F" w14:paraId="41FED92A" w14:textId="77777777" w:rsidTr="00647DB1">
        <w:trPr>
          <w:trHeight w:val="311"/>
        </w:trPr>
        <w:tc>
          <w:tcPr>
            <w:tcW w:w="674" w:type="dxa"/>
          </w:tcPr>
          <w:p w14:paraId="02EFA055" w14:textId="77777777" w:rsidR="00694C5F" w:rsidRDefault="00694C5F" w:rsidP="00694C5F">
            <w:r>
              <w:t>3</w:t>
            </w:r>
          </w:p>
        </w:tc>
        <w:tc>
          <w:tcPr>
            <w:tcW w:w="2219" w:type="dxa"/>
          </w:tcPr>
          <w:p w14:paraId="3DE681BE" w14:textId="56BBD900" w:rsidR="00694C5F" w:rsidRDefault="00694C5F" w:rsidP="00694C5F">
            <w:pPr>
              <w:jc w:val="center"/>
            </w:pPr>
            <w:r>
              <w:t>0923563283</w:t>
            </w:r>
          </w:p>
        </w:tc>
        <w:tc>
          <w:tcPr>
            <w:tcW w:w="1595" w:type="dxa"/>
          </w:tcPr>
          <w:p w14:paraId="4F0C3DF3" w14:textId="06FF7CF0" w:rsidR="00694C5F" w:rsidRDefault="00694C5F" w:rsidP="00694C5F">
            <w:pPr>
              <w:jc w:val="center"/>
            </w:pPr>
            <w:r>
              <w:t>0123533273</w:t>
            </w:r>
          </w:p>
        </w:tc>
        <w:tc>
          <w:tcPr>
            <w:tcW w:w="1739" w:type="dxa"/>
          </w:tcPr>
          <w:p w14:paraId="23B181A6" w14:textId="540C8242" w:rsidR="00694C5F" w:rsidRDefault="00694C5F" w:rsidP="00694C5F">
            <w:pPr>
              <w:jc w:val="center"/>
            </w:pPr>
            <w:r>
              <w:t>0923319253</w:t>
            </w:r>
          </w:p>
        </w:tc>
        <w:tc>
          <w:tcPr>
            <w:tcW w:w="1594" w:type="dxa"/>
          </w:tcPr>
          <w:p w14:paraId="6BC78622" w14:textId="0DCF75FE" w:rsidR="00694C5F" w:rsidRDefault="00694C5F" w:rsidP="00694C5F">
            <w:pPr>
              <w:jc w:val="center"/>
            </w:pPr>
            <w:r>
              <w:t>4644475076</w:t>
            </w:r>
          </w:p>
        </w:tc>
        <w:tc>
          <w:tcPr>
            <w:tcW w:w="1594" w:type="dxa"/>
          </w:tcPr>
          <w:p w14:paraId="6071B578" w14:textId="534BBA5A" w:rsidR="00694C5F" w:rsidRDefault="00694C5F" w:rsidP="00694C5F">
            <w:pPr>
              <w:jc w:val="center"/>
            </w:pPr>
            <w:r>
              <w:t>1.35%</w:t>
            </w:r>
          </w:p>
        </w:tc>
        <w:tc>
          <w:tcPr>
            <w:tcW w:w="1014" w:type="dxa"/>
          </w:tcPr>
          <w:p w14:paraId="054BA4D3" w14:textId="7029ADDB" w:rsidR="00694C5F" w:rsidRDefault="00694C5F" w:rsidP="00694C5F">
            <w:pPr>
              <w:jc w:val="center"/>
            </w:pPr>
            <w:r>
              <w:t>2486</w:t>
            </w:r>
          </w:p>
        </w:tc>
      </w:tr>
      <w:tr w:rsidR="00694C5F" w14:paraId="0EA92871" w14:textId="77777777" w:rsidTr="00647DB1">
        <w:trPr>
          <w:trHeight w:val="303"/>
        </w:trPr>
        <w:tc>
          <w:tcPr>
            <w:tcW w:w="674" w:type="dxa"/>
          </w:tcPr>
          <w:p w14:paraId="68DE0808" w14:textId="77777777" w:rsidR="00694C5F" w:rsidRDefault="00694C5F" w:rsidP="00647DB1">
            <w:r>
              <w:t>ACC</w:t>
            </w:r>
          </w:p>
        </w:tc>
        <w:tc>
          <w:tcPr>
            <w:tcW w:w="2219" w:type="dxa"/>
          </w:tcPr>
          <w:p w14:paraId="28E70AB3" w14:textId="77777777" w:rsidR="00694C5F" w:rsidRDefault="00694C5F" w:rsidP="00647DB1">
            <w:pPr>
              <w:jc w:val="center"/>
            </w:pPr>
            <w:r>
              <w:t>100%</w:t>
            </w:r>
          </w:p>
        </w:tc>
        <w:tc>
          <w:tcPr>
            <w:tcW w:w="1595" w:type="dxa"/>
          </w:tcPr>
          <w:p w14:paraId="42924F2B" w14:textId="79DB2AB5" w:rsidR="00694C5F" w:rsidRDefault="00694C5F" w:rsidP="00647DB1">
            <w:pPr>
              <w:jc w:val="center"/>
            </w:pPr>
            <w:r>
              <w:t>80</w:t>
            </w:r>
            <w:r>
              <w:t>%</w:t>
            </w:r>
          </w:p>
        </w:tc>
        <w:tc>
          <w:tcPr>
            <w:tcW w:w="1739" w:type="dxa"/>
          </w:tcPr>
          <w:p w14:paraId="01F3EBCF" w14:textId="77777777" w:rsidR="00694C5F" w:rsidRDefault="00694C5F" w:rsidP="00647DB1">
            <w:pPr>
              <w:jc w:val="center"/>
            </w:pPr>
            <w:r>
              <w:t>67%</w:t>
            </w:r>
          </w:p>
        </w:tc>
        <w:tc>
          <w:tcPr>
            <w:tcW w:w="1594" w:type="dxa"/>
          </w:tcPr>
          <w:p w14:paraId="05AA06BF" w14:textId="22D7042E" w:rsidR="00694C5F" w:rsidRDefault="00694C5F" w:rsidP="00647DB1">
            <w:pPr>
              <w:jc w:val="center"/>
            </w:pPr>
            <w:r>
              <w:t>83</w:t>
            </w:r>
            <w:r>
              <w:t>%</w:t>
            </w:r>
          </w:p>
        </w:tc>
        <w:tc>
          <w:tcPr>
            <w:tcW w:w="1594" w:type="dxa"/>
          </w:tcPr>
          <w:p w14:paraId="66D176BF" w14:textId="77777777" w:rsidR="00694C5F" w:rsidRDefault="00694C5F" w:rsidP="00647DB1">
            <w:pPr>
              <w:jc w:val="center"/>
            </w:pPr>
          </w:p>
        </w:tc>
        <w:tc>
          <w:tcPr>
            <w:tcW w:w="1014" w:type="dxa"/>
          </w:tcPr>
          <w:p w14:paraId="0CC5786A" w14:textId="77777777" w:rsidR="00694C5F" w:rsidRDefault="00694C5F" w:rsidP="00647DB1">
            <w:pPr>
              <w:jc w:val="center"/>
            </w:pPr>
          </w:p>
        </w:tc>
      </w:tr>
      <w:tr w:rsidR="00694C5F" w14:paraId="7D794039" w14:textId="77777777" w:rsidTr="00647DB1">
        <w:trPr>
          <w:trHeight w:val="303"/>
        </w:trPr>
        <w:tc>
          <w:tcPr>
            <w:tcW w:w="674" w:type="dxa"/>
          </w:tcPr>
          <w:p w14:paraId="0A8137CB" w14:textId="77777777" w:rsidR="00694C5F" w:rsidRDefault="00694C5F" w:rsidP="00647DB1">
            <w:r>
              <w:t>AVG</w:t>
            </w:r>
          </w:p>
        </w:tc>
        <w:tc>
          <w:tcPr>
            <w:tcW w:w="7147" w:type="dxa"/>
            <w:gridSpan w:val="4"/>
          </w:tcPr>
          <w:p w14:paraId="1A4617D4" w14:textId="72FD8BC4" w:rsidR="00694C5F" w:rsidRDefault="00694C5F" w:rsidP="00647DB1">
            <w:pPr>
              <w:jc w:val="center"/>
            </w:pPr>
            <w:r>
              <w:t>8</w:t>
            </w:r>
            <w:r>
              <w:t>2</w:t>
            </w:r>
            <w:r>
              <w:t>.5%</w:t>
            </w:r>
          </w:p>
        </w:tc>
        <w:tc>
          <w:tcPr>
            <w:tcW w:w="1594" w:type="dxa"/>
          </w:tcPr>
          <w:p w14:paraId="0E0CD285" w14:textId="77777777" w:rsidR="00694C5F" w:rsidRDefault="00694C5F" w:rsidP="00647DB1">
            <w:pPr>
              <w:jc w:val="center"/>
            </w:pPr>
          </w:p>
        </w:tc>
        <w:tc>
          <w:tcPr>
            <w:tcW w:w="1014" w:type="dxa"/>
          </w:tcPr>
          <w:p w14:paraId="1CF4FC21" w14:textId="77777777" w:rsidR="00694C5F" w:rsidRDefault="00694C5F" w:rsidP="00647DB1">
            <w:pPr>
              <w:jc w:val="center"/>
            </w:pPr>
          </w:p>
        </w:tc>
      </w:tr>
    </w:tbl>
    <w:p w14:paraId="2FA1BA6D" w14:textId="77777777" w:rsidR="00694C5F" w:rsidRDefault="00694C5F" w:rsidP="00694C5F">
      <w:pPr>
        <w:spacing w:line="259" w:lineRule="auto"/>
        <w:rPr>
          <w:sz w:val="24"/>
          <w:szCs w:val="24"/>
          <w:lang w:val="hr-HR"/>
        </w:rPr>
      </w:pPr>
    </w:p>
    <w:p w14:paraId="6A79BAD7" w14:textId="261F6D1D" w:rsidR="00694C5F" w:rsidRDefault="00694C5F" w:rsidP="00694C5F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Postotak uspješnosti učenja neuronske mreže:100%</w:t>
      </w:r>
      <w:r>
        <w:rPr>
          <w:sz w:val="24"/>
          <w:szCs w:val="24"/>
          <w:lang w:val="hr-HR"/>
        </w:rPr>
        <w:br/>
        <w:t xml:space="preserve">Prosječan broj iteracija za dolaska do prihvatljivog stupnja pogreške: </w:t>
      </w:r>
      <w:r>
        <w:rPr>
          <w:sz w:val="24"/>
          <w:szCs w:val="24"/>
          <w:lang w:val="hr-HR"/>
        </w:rPr>
        <w:t>2081</w:t>
      </w:r>
      <w:r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t>Postotak preciznosti: 8</w:t>
      </w:r>
      <w:r>
        <w:rPr>
          <w:sz w:val="24"/>
          <w:szCs w:val="24"/>
          <w:lang w:val="hr-HR"/>
        </w:rPr>
        <w:t>2</w:t>
      </w:r>
      <w:r>
        <w:rPr>
          <w:sz w:val="24"/>
          <w:szCs w:val="24"/>
          <w:lang w:val="hr-HR"/>
        </w:rPr>
        <w:t>.5%</w:t>
      </w:r>
    </w:p>
    <w:p w14:paraId="3F080C9A" w14:textId="73004360" w:rsidR="00684996" w:rsidRDefault="00694C5F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2858AF78" w14:textId="1AA0F571" w:rsidR="00684996" w:rsidRDefault="00684996" w:rsidP="005F3966">
      <w:pPr>
        <w:spacing w:line="259" w:lineRule="auto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2BF4BEA8" wp14:editId="7571C55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39DF73" w14:textId="5B0EFBF7" w:rsidR="005F3966" w:rsidRDefault="003D30E1" w:rsidP="005F3966">
      <w:pPr>
        <w:spacing w:line="259" w:lineRule="auto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862EBA7" wp14:editId="291E9AA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A87062" w14:textId="122C1213" w:rsidR="00F6275E" w:rsidRDefault="00F6275E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3FBE27E9" w14:textId="77777777" w:rsidR="00057141" w:rsidRDefault="00057141" w:rsidP="005F3966">
      <w:pPr>
        <w:spacing w:line="259" w:lineRule="auto"/>
        <w:rPr>
          <w:sz w:val="24"/>
          <w:szCs w:val="24"/>
          <w:lang w:val="hr-HR"/>
        </w:rPr>
      </w:pPr>
    </w:p>
    <w:p w14:paraId="323B28D6" w14:textId="5CD05622" w:rsidR="005F3966" w:rsidRDefault="00BC56D6" w:rsidP="00261094">
      <w:pPr>
        <w:spacing w:line="259" w:lineRule="auto"/>
        <w:rPr>
          <w:color w:val="8EAADB" w:themeColor="accent1" w:themeTint="99"/>
          <w:sz w:val="28"/>
          <w:szCs w:val="28"/>
          <w:lang w:val="hr-HR"/>
        </w:rPr>
      </w:pPr>
      <w:r w:rsidRPr="00973F2E">
        <w:rPr>
          <w:color w:val="8EAADB" w:themeColor="accent1" w:themeTint="99"/>
          <w:sz w:val="28"/>
          <w:szCs w:val="28"/>
          <w:lang w:val="hr-HR"/>
        </w:rPr>
        <w:t>Zaključak</w:t>
      </w:r>
    </w:p>
    <w:p w14:paraId="597C730B" w14:textId="15BA60C6" w:rsidR="00563D64" w:rsidRDefault="000321B4" w:rsidP="00261094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Mjerenjima sam došao do zaključka kako je jedna od bitnijih stavki u problemu</w:t>
      </w:r>
      <w:r w:rsidR="00563D64">
        <w:rPr>
          <w:sz w:val="24"/>
          <w:szCs w:val="24"/>
          <w:lang w:val="hr-HR"/>
        </w:rPr>
        <w:t xml:space="preserve"> odabir</w:t>
      </w:r>
      <w:r w:rsidR="00B6181B">
        <w:rPr>
          <w:sz w:val="24"/>
          <w:szCs w:val="24"/>
          <w:lang w:val="hr-HR"/>
        </w:rPr>
        <w:t xml:space="preserve"> </w:t>
      </w:r>
      <w:r w:rsidR="0013492C">
        <w:rPr>
          <w:sz w:val="24"/>
          <w:szCs w:val="24"/>
          <w:lang w:val="hr-HR"/>
        </w:rPr>
        <w:t>postup</w:t>
      </w:r>
      <w:r w:rsidR="00563D64">
        <w:rPr>
          <w:sz w:val="24"/>
          <w:szCs w:val="24"/>
          <w:lang w:val="hr-HR"/>
        </w:rPr>
        <w:t>ka</w:t>
      </w:r>
      <w:r w:rsidR="0013492C">
        <w:rPr>
          <w:sz w:val="24"/>
          <w:szCs w:val="24"/>
          <w:lang w:val="hr-HR"/>
        </w:rPr>
        <w:t xml:space="preserve"> učenja</w:t>
      </w:r>
      <w:r w:rsidR="00B6181B">
        <w:rPr>
          <w:sz w:val="24"/>
          <w:szCs w:val="24"/>
          <w:lang w:val="hr-HR"/>
        </w:rPr>
        <w:t xml:space="preserve"> i početni podatci kojim treniramo mrežu. </w:t>
      </w:r>
      <w:r w:rsidR="0013492C">
        <w:rPr>
          <w:sz w:val="24"/>
          <w:szCs w:val="24"/>
          <w:lang w:val="hr-HR"/>
        </w:rPr>
        <w:t xml:space="preserve">Prva tri mjerenja </w:t>
      </w:r>
      <w:proofErr w:type="spellStart"/>
      <w:r w:rsidR="0013492C">
        <w:rPr>
          <w:sz w:val="24"/>
          <w:szCs w:val="24"/>
          <w:lang w:val="hr-HR"/>
        </w:rPr>
        <w:t>kor</w:t>
      </w:r>
      <w:r w:rsidR="00563D64">
        <w:rPr>
          <w:sz w:val="24"/>
          <w:szCs w:val="24"/>
          <w:lang w:val="hr-HR"/>
        </w:rPr>
        <w:t>ste</w:t>
      </w:r>
      <w:proofErr w:type="spellEnd"/>
      <w:r w:rsidR="0013492C">
        <w:rPr>
          <w:sz w:val="24"/>
          <w:szCs w:val="24"/>
          <w:lang w:val="hr-HR"/>
        </w:rPr>
        <w:t xml:space="preserve"> </w:t>
      </w:r>
      <w:proofErr w:type="spellStart"/>
      <w:r w:rsidR="0013492C">
        <w:rPr>
          <w:sz w:val="24"/>
          <w:szCs w:val="24"/>
          <w:lang w:val="hr-HR"/>
        </w:rPr>
        <w:t>ResilientPropagation</w:t>
      </w:r>
      <w:proofErr w:type="spellEnd"/>
      <w:r w:rsidR="0013492C">
        <w:rPr>
          <w:sz w:val="24"/>
          <w:szCs w:val="24"/>
          <w:lang w:val="hr-HR"/>
        </w:rPr>
        <w:t xml:space="preserve">, dok zadnje tri koriste </w:t>
      </w:r>
      <w:proofErr w:type="spellStart"/>
      <w:r w:rsidR="0013492C">
        <w:rPr>
          <w:sz w:val="24"/>
          <w:szCs w:val="24"/>
          <w:lang w:val="hr-HR"/>
        </w:rPr>
        <w:t>QuickPropagation</w:t>
      </w:r>
      <w:proofErr w:type="spellEnd"/>
      <w:r w:rsidR="0013492C">
        <w:rPr>
          <w:sz w:val="24"/>
          <w:szCs w:val="24"/>
          <w:lang w:val="hr-HR"/>
        </w:rPr>
        <w:t>. Gledajući rezultate možemo primijetiti da uz male razlike u broju iteracija dobivamo puno veću uspješnost prepoznavanja znamenki</w:t>
      </w:r>
      <w:r w:rsidR="00563D64">
        <w:rPr>
          <w:sz w:val="24"/>
          <w:szCs w:val="24"/>
          <w:lang w:val="hr-HR"/>
        </w:rPr>
        <w:t xml:space="preserve"> koristeći </w:t>
      </w:r>
      <w:proofErr w:type="spellStart"/>
      <w:r w:rsidR="00563D64">
        <w:rPr>
          <w:sz w:val="24"/>
          <w:szCs w:val="24"/>
          <w:lang w:val="hr-HR"/>
        </w:rPr>
        <w:t>QuickPropagation</w:t>
      </w:r>
      <w:proofErr w:type="spellEnd"/>
      <w:r w:rsidR="0013492C">
        <w:rPr>
          <w:sz w:val="24"/>
          <w:szCs w:val="24"/>
          <w:lang w:val="hr-HR"/>
        </w:rPr>
        <w:t xml:space="preserve">. </w:t>
      </w:r>
    </w:p>
    <w:p w14:paraId="06195ABB" w14:textId="77777777" w:rsidR="00563D64" w:rsidRDefault="0013492C" w:rsidP="00261094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Najbolja se uspostavila četvrta konfiguracija, no zahtjeva puno veći broj iteracija u usporedbi s trećom konfiguracija koja je gora za samo 0.75%. Većim brojem neurona poboljšali smo preciznost no povećali vrijeme i iteracije potrebne za izvršavanje učenja. </w:t>
      </w:r>
    </w:p>
    <w:p w14:paraId="371463B8" w14:textId="16564171" w:rsidR="00B11D68" w:rsidRPr="00261094" w:rsidRDefault="00563D64" w:rsidP="00261094">
      <w:pPr>
        <w:spacing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Promatranjem grešaka primjećujemo da često dolazi do sličnih pogrešaka kao npr. krivo pogađanje brojeva 4 i 9, 8 i 3 … Ovaj problem može se izbjeći korištenjem većeg data seta te manjim pragom dopuštene greške.</w:t>
      </w:r>
    </w:p>
    <w:sectPr w:rsidR="00B11D68" w:rsidRPr="0026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51"/>
    <w:rsid w:val="00031ED8"/>
    <w:rsid w:val="000321B4"/>
    <w:rsid w:val="00053423"/>
    <w:rsid w:val="00057141"/>
    <w:rsid w:val="000955D3"/>
    <w:rsid w:val="000A0028"/>
    <w:rsid w:val="0012240C"/>
    <w:rsid w:val="0013492C"/>
    <w:rsid w:val="001443CD"/>
    <w:rsid w:val="00161296"/>
    <w:rsid w:val="001641E5"/>
    <w:rsid w:val="00196745"/>
    <w:rsid w:val="001A44A6"/>
    <w:rsid w:val="001C764A"/>
    <w:rsid w:val="00247ACB"/>
    <w:rsid w:val="00261094"/>
    <w:rsid w:val="00296E8B"/>
    <w:rsid w:val="002E6DE1"/>
    <w:rsid w:val="00314DC2"/>
    <w:rsid w:val="003613C3"/>
    <w:rsid w:val="003D20EC"/>
    <w:rsid w:val="003D30E1"/>
    <w:rsid w:val="003F1BDD"/>
    <w:rsid w:val="00413D3E"/>
    <w:rsid w:val="0041601A"/>
    <w:rsid w:val="004710A8"/>
    <w:rsid w:val="004778E8"/>
    <w:rsid w:val="00487DAD"/>
    <w:rsid w:val="004E7216"/>
    <w:rsid w:val="004F7A57"/>
    <w:rsid w:val="005252B3"/>
    <w:rsid w:val="00532FA6"/>
    <w:rsid w:val="00533B93"/>
    <w:rsid w:val="0054419E"/>
    <w:rsid w:val="00563D64"/>
    <w:rsid w:val="005852A1"/>
    <w:rsid w:val="005B75D2"/>
    <w:rsid w:val="005D6AA9"/>
    <w:rsid w:val="005D7667"/>
    <w:rsid w:val="005E06B1"/>
    <w:rsid w:val="005F3966"/>
    <w:rsid w:val="0060055E"/>
    <w:rsid w:val="00611F53"/>
    <w:rsid w:val="0061290F"/>
    <w:rsid w:val="006211FF"/>
    <w:rsid w:val="00636842"/>
    <w:rsid w:val="00637F6A"/>
    <w:rsid w:val="00684996"/>
    <w:rsid w:val="00692B94"/>
    <w:rsid w:val="00694C5F"/>
    <w:rsid w:val="006A26E1"/>
    <w:rsid w:val="007036C5"/>
    <w:rsid w:val="00750DC2"/>
    <w:rsid w:val="007950E6"/>
    <w:rsid w:val="007A2065"/>
    <w:rsid w:val="007D01BE"/>
    <w:rsid w:val="007F4F9C"/>
    <w:rsid w:val="0083528A"/>
    <w:rsid w:val="00835E16"/>
    <w:rsid w:val="00841473"/>
    <w:rsid w:val="008547DF"/>
    <w:rsid w:val="0085729C"/>
    <w:rsid w:val="008635E0"/>
    <w:rsid w:val="00865213"/>
    <w:rsid w:val="0087332D"/>
    <w:rsid w:val="008D1617"/>
    <w:rsid w:val="0093531D"/>
    <w:rsid w:val="00973F2E"/>
    <w:rsid w:val="00981691"/>
    <w:rsid w:val="009A444C"/>
    <w:rsid w:val="009E49D3"/>
    <w:rsid w:val="009F4D6E"/>
    <w:rsid w:val="00A12B45"/>
    <w:rsid w:val="00A133E8"/>
    <w:rsid w:val="00A32A6B"/>
    <w:rsid w:val="00A947B6"/>
    <w:rsid w:val="00A97D86"/>
    <w:rsid w:val="00AB5E95"/>
    <w:rsid w:val="00AE5713"/>
    <w:rsid w:val="00B11D68"/>
    <w:rsid w:val="00B2503C"/>
    <w:rsid w:val="00B503BB"/>
    <w:rsid w:val="00B6181B"/>
    <w:rsid w:val="00BC56D6"/>
    <w:rsid w:val="00C12BDB"/>
    <w:rsid w:val="00C3190B"/>
    <w:rsid w:val="00C34AC8"/>
    <w:rsid w:val="00C85DFE"/>
    <w:rsid w:val="00CE53FA"/>
    <w:rsid w:val="00D01EDF"/>
    <w:rsid w:val="00D062AB"/>
    <w:rsid w:val="00D21502"/>
    <w:rsid w:val="00D467BF"/>
    <w:rsid w:val="00D57200"/>
    <w:rsid w:val="00D66FBF"/>
    <w:rsid w:val="00D925CC"/>
    <w:rsid w:val="00D97047"/>
    <w:rsid w:val="00DC23D9"/>
    <w:rsid w:val="00E12E4E"/>
    <w:rsid w:val="00E44FCA"/>
    <w:rsid w:val="00E52151"/>
    <w:rsid w:val="00E91A54"/>
    <w:rsid w:val="00F16F72"/>
    <w:rsid w:val="00F501A4"/>
    <w:rsid w:val="00F6275E"/>
    <w:rsid w:val="00F73DD5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7A09"/>
  <w15:chartTrackingRefBased/>
  <w15:docId w15:val="{5E652DA9-6D78-4AFF-92DB-3A0F53F1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51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34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hart" Target="charts/chart1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Prosječan</a:t>
            </a:r>
            <a:r>
              <a:rPr lang="hr-HR" baseline="0"/>
              <a:t> broj potrebnih epoha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B5-428A-9FB2-861E629660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B5-428A-9FB2-861E629660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B5-428A-9FB2-861E6296603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B5-428A-9FB2-861E6296603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D5-4947-8EF3-738BF06E469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Šesta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2081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D5-4947-8EF3-738BF06E4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2017375"/>
        <c:axId val="1402017791"/>
      </c:barChart>
      <c:catAx>
        <c:axId val="1402017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02017791"/>
        <c:crosses val="autoZero"/>
        <c:auto val="1"/>
        <c:lblAlgn val="ctr"/>
        <c:lblOffset val="100"/>
        <c:noMultiLvlLbl val="0"/>
      </c:catAx>
      <c:valAx>
        <c:axId val="14020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0201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Postotak dolaska do rješenja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77.25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D-4D1B-9F27-58F44C0D80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78.5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AD-4D1B-9F27-58F44C0D80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81.5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AD-4D1B-9F27-58F44C0D800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84.26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AD-4D1B-9F27-58F44C0D800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83.5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8B-48AC-8CE7-79CD309F064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Šesta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82.5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8B-48AC-8CE7-79CD309F0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8435279"/>
        <c:axId val="1438434031"/>
      </c:barChart>
      <c:catAx>
        <c:axId val="143843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38434031"/>
        <c:crosses val="autoZero"/>
        <c:auto val="1"/>
        <c:lblAlgn val="ctr"/>
        <c:lblOffset val="100"/>
        <c:noMultiLvlLbl val="0"/>
      </c:catAx>
      <c:valAx>
        <c:axId val="143843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3843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Bilandžija</dc:creator>
  <cp:keywords/>
  <dc:description/>
  <cp:lastModifiedBy>Boky Floky</cp:lastModifiedBy>
  <cp:revision>2</cp:revision>
  <dcterms:created xsi:type="dcterms:W3CDTF">2022-01-14T16:55:00Z</dcterms:created>
  <dcterms:modified xsi:type="dcterms:W3CDTF">2022-01-14T16:55:00Z</dcterms:modified>
</cp:coreProperties>
</file>