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0BE" w:rsidRDefault="000C70BE" w:rsidP="000C70BE">
      <w:pPr>
        <w:jc w:val="center"/>
      </w:pPr>
      <w:r>
        <w:rPr>
          <w:rFonts w:hint="cs"/>
          <w:rtl/>
        </w:rPr>
        <w:t>به نام خدا</w:t>
      </w:r>
    </w:p>
    <w:p w:rsidR="000C70BE" w:rsidRDefault="000C70BE" w:rsidP="000C70BE">
      <w:pPr>
        <w:jc w:val="center"/>
        <w:rPr>
          <w:rtl/>
        </w:rPr>
      </w:pPr>
    </w:p>
    <w:p w:rsidR="000C70BE" w:rsidRDefault="000C70BE" w:rsidP="000C70BE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20193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BE" w:rsidRDefault="000C70BE" w:rsidP="000C70BE">
      <w:pPr>
        <w:jc w:val="center"/>
        <w:rPr>
          <w:rtl/>
        </w:rPr>
      </w:pPr>
      <w:r>
        <w:rPr>
          <w:rFonts w:hint="cs"/>
          <w:rtl/>
        </w:rPr>
        <w:t>دانشگاه صنعتی اصفهان</w:t>
      </w:r>
    </w:p>
    <w:p w:rsidR="000C70BE" w:rsidRDefault="000C70BE" w:rsidP="000C70BE">
      <w:pPr>
        <w:jc w:val="center"/>
        <w:rPr>
          <w:rFonts w:cs="2  Elham"/>
          <w:rtl/>
        </w:rPr>
      </w:pPr>
      <w:r>
        <w:rPr>
          <w:rFonts w:hint="cs"/>
          <w:rtl/>
        </w:rPr>
        <w:t>دانشکده مهندسی برق و کامپیوتر</w:t>
      </w:r>
    </w:p>
    <w:p w:rsidR="000C70BE" w:rsidRDefault="000C70BE" w:rsidP="000C70BE">
      <w:pPr>
        <w:rPr>
          <w:rtl/>
        </w:rPr>
      </w:pPr>
    </w:p>
    <w:p w:rsidR="000C70BE" w:rsidRPr="000C70BE" w:rsidRDefault="000C70BE" w:rsidP="000C70BE">
      <w:pPr>
        <w:jc w:val="center"/>
        <w:rPr>
          <w:rFonts w:cs="B Titr"/>
          <w:sz w:val="16"/>
          <w:szCs w:val="44"/>
          <w:rtl/>
        </w:rPr>
      </w:pPr>
      <w:r w:rsidRPr="000C70BE">
        <w:rPr>
          <w:rFonts w:cs="B Titr" w:hint="cs"/>
          <w:sz w:val="16"/>
          <w:szCs w:val="44"/>
          <w:rtl/>
        </w:rPr>
        <w:t>درس رادیو نرم افزاری و سیستم</w:t>
      </w:r>
      <w:r w:rsidRPr="000C70BE">
        <w:rPr>
          <w:rFonts w:cs="B Titr" w:hint="eastAsia"/>
          <w:sz w:val="16"/>
          <w:szCs w:val="44"/>
          <w:rtl/>
        </w:rPr>
        <w:t>‌</w:t>
      </w:r>
      <w:r w:rsidRPr="000C70BE">
        <w:rPr>
          <w:rFonts w:cs="B Titr" w:hint="cs"/>
          <w:sz w:val="16"/>
          <w:szCs w:val="44"/>
          <w:rtl/>
        </w:rPr>
        <w:t>های رادیویی شناختمند</w:t>
      </w:r>
    </w:p>
    <w:p w:rsidR="000C70BE" w:rsidRDefault="000C70BE" w:rsidP="000C70BE">
      <w:pPr>
        <w:jc w:val="center"/>
        <w:rPr>
          <w:rFonts w:cs="B Titr"/>
          <w:bCs/>
          <w:szCs w:val="72"/>
          <w:rtl/>
        </w:rPr>
      </w:pPr>
      <w:r>
        <w:rPr>
          <w:rFonts w:cs="B Titr" w:hint="cs"/>
          <w:bCs/>
          <w:szCs w:val="72"/>
          <w:rtl/>
        </w:rPr>
        <w:t>تکلیف شماره یک</w:t>
      </w:r>
    </w:p>
    <w:p w:rsidR="000C70BE" w:rsidRDefault="000C70BE" w:rsidP="000C70BE">
      <w:pPr>
        <w:rPr>
          <w:bCs/>
          <w:szCs w:val="56"/>
          <w:rtl/>
        </w:rPr>
      </w:pPr>
    </w:p>
    <w:p w:rsidR="000C70BE" w:rsidRDefault="000C70BE" w:rsidP="000C70BE">
      <w:pPr>
        <w:rPr>
          <w:rFonts w:cs="B Titr"/>
          <w:bCs/>
          <w:szCs w:val="36"/>
          <w:rtl/>
        </w:rPr>
      </w:pPr>
    </w:p>
    <w:p w:rsidR="00E578BF" w:rsidRDefault="00533E1D" w:rsidP="00E578BF">
      <w:pPr>
        <w:jc w:val="center"/>
        <w:rPr>
          <w:bCs/>
          <w:szCs w:val="36"/>
          <w:rtl/>
        </w:rPr>
      </w:pPr>
      <w:r>
        <w:rPr>
          <w:rFonts w:hint="cs"/>
          <w:bCs/>
          <w:szCs w:val="36"/>
          <w:rtl/>
        </w:rPr>
        <w:t>علیرضا قضاوی</w:t>
      </w:r>
      <w:r w:rsidR="000C70BE">
        <w:rPr>
          <w:rFonts w:hint="cs"/>
          <w:bCs/>
          <w:szCs w:val="36"/>
          <w:rtl/>
        </w:rPr>
        <w:t xml:space="preserve"> (</w:t>
      </w:r>
      <w:r>
        <w:rPr>
          <w:rFonts w:hint="cs"/>
          <w:bCs/>
          <w:szCs w:val="36"/>
          <w:rtl/>
        </w:rPr>
        <w:t>9913904</w:t>
      </w:r>
      <w:r w:rsidR="00E578BF">
        <w:rPr>
          <w:rFonts w:hint="cs"/>
          <w:bCs/>
          <w:szCs w:val="36"/>
          <w:rtl/>
        </w:rPr>
        <w:t>)</w:t>
      </w:r>
    </w:p>
    <w:p w:rsidR="00E578BF" w:rsidRDefault="00E578BF" w:rsidP="00E578BF">
      <w:pPr>
        <w:jc w:val="center"/>
        <w:rPr>
          <w:bCs/>
          <w:szCs w:val="36"/>
          <w:rtl/>
        </w:rPr>
      </w:pPr>
    </w:p>
    <w:p w:rsidR="00E578BF" w:rsidRDefault="00E578BF" w:rsidP="00E578BF">
      <w:pPr>
        <w:jc w:val="center"/>
        <w:rPr>
          <w:bCs/>
          <w:szCs w:val="36"/>
          <w:rtl/>
        </w:rPr>
      </w:pPr>
    </w:p>
    <w:p w:rsidR="00E578BF" w:rsidRDefault="00E578BF" w:rsidP="00E578BF">
      <w:pPr>
        <w:jc w:val="center"/>
        <w:rPr>
          <w:bCs/>
          <w:szCs w:val="36"/>
          <w:rtl/>
        </w:rPr>
      </w:pPr>
      <w:bookmarkStart w:id="0" w:name="_GoBack"/>
      <w:bookmarkEnd w:id="0"/>
      <w:r>
        <w:rPr>
          <w:rFonts w:hint="cs"/>
          <w:bCs/>
          <w:szCs w:val="36"/>
          <w:rtl/>
        </w:rPr>
        <w:t>فروردین 1400</w:t>
      </w:r>
    </w:p>
    <w:sdt>
      <w:sdtPr>
        <w:rPr>
          <w:rFonts w:ascii="Times New Roman" w:eastAsiaTheme="minorHAnsi" w:hAnsi="Times New Roman" w:cs="B Nazanin"/>
          <w:color w:val="auto"/>
          <w:sz w:val="24"/>
          <w:szCs w:val="28"/>
          <w:rtl/>
          <w:lang w:bidi="fa-IR"/>
        </w:rPr>
        <w:id w:val="-1675255457"/>
        <w:docPartObj>
          <w:docPartGallery w:val="Table of Contents"/>
          <w:docPartUnique/>
        </w:docPartObj>
      </w:sdtPr>
      <w:sdtEndPr/>
      <w:sdtContent>
        <w:p w:rsidR="00337FF7" w:rsidRPr="00337FF7" w:rsidRDefault="00337FF7" w:rsidP="00337FF7">
          <w:pPr>
            <w:pStyle w:val="TOCHeading"/>
            <w:bidi/>
            <w:rPr>
              <w:rStyle w:val="Heading1Char"/>
              <w:rFonts w:cs="B Titr"/>
              <w:color w:val="auto"/>
              <w:sz w:val="24"/>
              <w:szCs w:val="24"/>
            </w:rPr>
          </w:pPr>
          <w:r w:rsidRPr="00337FF7">
            <w:rPr>
              <w:rStyle w:val="Heading1Char"/>
              <w:rFonts w:cs="B Titr" w:hint="cs"/>
              <w:color w:val="auto"/>
              <w:sz w:val="24"/>
              <w:szCs w:val="24"/>
              <w:rtl/>
            </w:rPr>
            <w:t>فهرست مطالب</w:t>
          </w:r>
        </w:p>
        <w:p w:rsidR="00A0314B" w:rsidRPr="00A0314B" w:rsidRDefault="00337F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rtl/>
            </w:rPr>
          </w:pPr>
          <w:r w:rsidRPr="00A0314B">
            <w:fldChar w:fldCharType="begin"/>
          </w:r>
          <w:r w:rsidRPr="00A0314B">
            <w:instrText xml:space="preserve"> TOC \o "1-3" \h \z \u </w:instrText>
          </w:r>
          <w:r w:rsidRPr="00A0314B">
            <w:fldChar w:fldCharType="separate"/>
          </w:r>
          <w:hyperlink w:anchor="_Toc68416487" w:history="1">
            <w:r w:rsidR="00A0314B" w:rsidRPr="00A0314B">
              <w:rPr>
                <w:rStyle w:val="Hyperlink"/>
                <w:noProof/>
                <w:rtl/>
              </w:rPr>
              <w:t>فهرست شکل</w:t>
            </w:r>
            <w:r w:rsidR="00A0314B" w:rsidRPr="00A0314B">
              <w:rPr>
                <w:rStyle w:val="Hyperlink"/>
                <w:noProof/>
              </w:rPr>
              <w:t>‌</w:t>
            </w:r>
            <w:r w:rsidR="00A0314B" w:rsidRPr="00A0314B">
              <w:rPr>
                <w:rStyle w:val="Hyperlink"/>
                <w:noProof/>
                <w:rtl/>
              </w:rPr>
              <w:t>ها</w:t>
            </w:r>
            <w:r w:rsidR="00A0314B" w:rsidRPr="00A0314B">
              <w:rPr>
                <w:noProof/>
                <w:webHidden/>
                <w:rtl/>
              </w:rPr>
              <w:tab/>
            </w:r>
            <w:r w:rsidR="00A0314B" w:rsidRPr="00A0314B">
              <w:rPr>
                <w:noProof/>
                <w:webHidden/>
                <w:rtl/>
              </w:rPr>
              <w:fldChar w:fldCharType="begin"/>
            </w:r>
            <w:r w:rsidR="00A0314B" w:rsidRPr="00A0314B">
              <w:rPr>
                <w:noProof/>
                <w:webHidden/>
                <w:rtl/>
              </w:rPr>
              <w:instrText xml:space="preserve"> </w:instrText>
            </w:r>
            <w:r w:rsidR="00A0314B" w:rsidRPr="00A0314B">
              <w:rPr>
                <w:noProof/>
                <w:webHidden/>
              </w:rPr>
              <w:instrText>PAGEREF</w:instrText>
            </w:r>
            <w:r w:rsidR="00A0314B" w:rsidRPr="00A0314B">
              <w:rPr>
                <w:noProof/>
                <w:webHidden/>
                <w:rtl/>
              </w:rPr>
              <w:instrText xml:space="preserve"> _</w:instrText>
            </w:r>
            <w:r w:rsidR="00A0314B" w:rsidRPr="00A0314B">
              <w:rPr>
                <w:noProof/>
                <w:webHidden/>
              </w:rPr>
              <w:instrText>Toc68416487 \h</w:instrText>
            </w:r>
            <w:r w:rsidR="00A0314B" w:rsidRPr="00A0314B">
              <w:rPr>
                <w:noProof/>
                <w:webHidden/>
                <w:rtl/>
              </w:rPr>
              <w:instrText xml:space="preserve"> </w:instrText>
            </w:r>
            <w:r w:rsidR="00A0314B" w:rsidRPr="00A0314B">
              <w:rPr>
                <w:noProof/>
                <w:webHidden/>
                <w:rtl/>
              </w:rPr>
            </w:r>
            <w:r w:rsidR="00A0314B" w:rsidRPr="00A0314B">
              <w:rPr>
                <w:noProof/>
                <w:webHidden/>
                <w:rtl/>
              </w:rPr>
              <w:fldChar w:fldCharType="separate"/>
            </w:r>
            <w:r w:rsidR="000C1FE2">
              <w:rPr>
                <w:noProof/>
                <w:webHidden/>
                <w:rtl/>
              </w:rPr>
              <w:t>3</w:t>
            </w:r>
            <w:r w:rsidR="00A0314B" w:rsidRPr="00A0314B">
              <w:rPr>
                <w:noProof/>
                <w:webHidden/>
                <w:rtl/>
              </w:rPr>
              <w:fldChar w:fldCharType="end"/>
            </w:r>
          </w:hyperlink>
        </w:p>
        <w:p w:rsidR="00A0314B" w:rsidRPr="00A0314B" w:rsidRDefault="00A031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rtl/>
            </w:rPr>
          </w:pPr>
          <w:hyperlink w:anchor="_Toc68416488" w:history="1">
            <w:r w:rsidRPr="00A0314B">
              <w:rPr>
                <w:rStyle w:val="Hyperlink"/>
                <w:noProof/>
                <w:rtl/>
              </w:rPr>
              <w:t>مقدمه</w:t>
            </w:r>
            <w:r w:rsidRPr="00A0314B">
              <w:rPr>
                <w:noProof/>
                <w:webHidden/>
                <w:rtl/>
              </w:rPr>
              <w:tab/>
            </w:r>
            <w:r w:rsidRPr="00A0314B">
              <w:rPr>
                <w:noProof/>
                <w:webHidden/>
                <w:rtl/>
              </w:rPr>
              <w:fldChar w:fldCharType="begin"/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</w:rPr>
              <w:instrText>PAGEREF</w:instrText>
            </w:r>
            <w:r w:rsidRPr="00A0314B">
              <w:rPr>
                <w:noProof/>
                <w:webHidden/>
                <w:rtl/>
              </w:rPr>
              <w:instrText xml:space="preserve"> _</w:instrText>
            </w:r>
            <w:r w:rsidRPr="00A0314B">
              <w:rPr>
                <w:noProof/>
                <w:webHidden/>
              </w:rPr>
              <w:instrText>Toc68416488 \h</w:instrText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  <w:rtl/>
              </w:rPr>
            </w:r>
            <w:r w:rsidRPr="00A0314B">
              <w:rPr>
                <w:noProof/>
                <w:webHidden/>
                <w:rtl/>
              </w:rPr>
              <w:fldChar w:fldCharType="separate"/>
            </w:r>
            <w:r w:rsidR="000C1FE2">
              <w:rPr>
                <w:noProof/>
                <w:webHidden/>
                <w:rtl/>
              </w:rPr>
              <w:t>4</w:t>
            </w:r>
            <w:r w:rsidRPr="00A0314B">
              <w:rPr>
                <w:noProof/>
                <w:webHidden/>
                <w:rtl/>
              </w:rPr>
              <w:fldChar w:fldCharType="end"/>
            </w:r>
          </w:hyperlink>
        </w:p>
        <w:p w:rsidR="00A0314B" w:rsidRPr="00A0314B" w:rsidRDefault="00A031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rtl/>
            </w:rPr>
          </w:pPr>
          <w:hyperlink w:anchor="_Toc68416489" w:history="1">
            <w:r w:rsidRPr="00A0314B">
              <w:rPr>
                <w:rStyle w:val="Hyperlink"/>
                <w:noProof/>
                <w:rtl/>
              </w:rPr>
              <w:t>فصل اول</w:t>
            </w:r>
            <w:r w:rsidRPr="00A0314B">
              <w:rPr>
                <w:noProof/>
                <w:webHidden/>
                <w:rtl/>
              </w:rPr>
              <w:tab/>
            </w:r>
            <w:r w:rsidRPr="00A0314B">
              <w:rPr>
                <w:noProof/>
                <w:webHidden/>
                <w:rtl/>
              </w:rPr>
              <w:fldChar w:fldCharType="begin"/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</w:rPr>
              <w:instrText>PAGEREF</w:instrText>
            </w:r>
            <w:r w:rsidRPr="00A0314B">
              <w:rPr>
                <w:noProof/>
                <w:webHidden/>
                <w:rtl/>
              </w:rPr>
              <w:instrText xml:space="preserve"> _</w:instrText>
            </w:r>
            <w:r w:rsidRPr="00A0314B">
              <w:rPr>
                <w:noProof/>
                <w:webHidden/>
              </w:rPr>
              <w:instrText>Toc68416489 \h</w:instrText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  <w:rtl/>
              </w:rPr>
            </w:r>
            <w:r w:rsidRPr="00A0314B">
              <w:rPr>
                <w:noProof/>
                <w:webHidden/>
                <w:rtl/>
              </w:rPr>
              <w:fldChar w:fldCharType="separate"/>
            </w:r>
            <w:r w:rsidR="000C1FE2">
              <w:rPr>
                <w:noProof/>
                <w:webHidden/>
                <w:rtl/>
              </w:rPr>
              <w:t>5</w:t>
            </w:r>
            <w:r w:rsidRPr="00A0314B">
              <w:rPr>
                <w:noProof/>
                <w:webHidden/>
                <w:rtl/>
              </w:rPr>
              <w:fldChar w:fldCharType="end"/>
            </w:r>
          </w:hyperlink>
        </w:p>
        <w:p w:rsidR="00A0314B" w:rsidRPr="00A0314B" w:rsidRDefault="00A031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rtl/>
            </w:rPr>
          </w:pPr>
          <w:hyperlink w:anchor="_Toc68416490" w:history="1">
            <w:r w:rsidRPr="00A0314B">
              <w:rPr>
                <w:rStyle w:val="Hyperlink"/>
                <w:noProof/>
                <w:rtl/>
              </w:rPr>
              <w:t>آشکار ساز انرژ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noProof/>
                <w:webHidden/>
                <w:rtl/>
              </w:rPr>
              <w:tab/>
            </w:r>
            <w:r w:rsidRPr="00A0314B">
              <w:rPr>
                <w:noProof/>
                <w:webHidden/>
                <w:rtl/>
              </w:rPr>
              <w:fldChar w:fldCharType="begin"/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</w:rPr>
              <w:instrText>PAGEREF</w:instrText>
            </w:r>
            <w:r w:rsidRPr="00A0314B">
              <w:rPr>
                <w:noProof/>
                <w:webHidden/>
                <w:rtl/>
              </w:rPr>
              <w:instrText xml:space="preserve"> _</w:instrText>
            </w:r>
            <w:r w:rsidRPr="00A0314B">
              <w:rPr>
                <w:noProof/>
                <w:webHidden/>
              </w:rPr>
              <w:instrText>Toc68416490 \h</w:instrText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  <w:rtl/>
              </w:rPr>
            </w:r>
            <w:r w:rsidRPr="00A0314B">
              <w:rPr>
                <w:noProof/>
                <w:webHidden/>
                <w:rtl/>
              </w:rPr>
              <w:fldChar w:fldCharType="separate"/>
            </w:r>
            <w:r w:rsidR="000C1FE2">
              <w:rPr>
                <w:noProof/>
                <w:webHidden/>
                <w:rtl/>
              </w:rPr>
              <w:t>5</w:t>
            </w:r>
            <w:r w:rsidRPr="00A0314B">
              <w:rPr>
                <w:noProof/>
                <w:webHidden/>
                <w:rtl/>
              </w:rPr>
              <w:fldChar w:fldCharType="end"/>
            </w:r>
          </w:hyperlink>
        </w:p>
        <w:p w:rsidR="00A0314B" w:rsidRPr="00A0314B" w:rsidRDefault="00A031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rtl/>
            </w:rPr>
          </w:pPr>
          <w:hyperlink w:anchor="_Toc68416491" w:history="1">
            <w:r w:rsidRPr="00A0314B">
              <w:rPr>
                <w:rStyle w:val="Hyperlink"/>
                <w:noProof/>
                <w:rtl/>
              </w:rPr>
              <w:t>1-1-بلوک1</w:t>
            </w:r>
            <w:r w:rsidRPr="00A0314B">
              <w:rPr>
                <w:noProof/>
                <w:webHidden/>
                <w:rtl/>
              </w:rPr>
              <w:tab/>
            </w:r>
            <w:r w:rsidRPr="00A0314B">
              <w:rPr>
                <w:noProof/>
                <w:webHidden/>
                <w:rtl/>
              </w:rPr>
              <w:fldChar w:fldCharType="begin"/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</w:rPr>
              <w:instrText>PAGEREF</w:instrText>
            </w:r>
            <w:r w:rsidRPr="00A0314B">
              <w:rPr>
                <w:noProof/>
                <w:webHidden/>
                <w:rtl/>
              </w:rPr>
              <w:instrText xml:space="preserve"> _</w:instrText>
            </w:r>
            <w:r w:rsidRPr="00A0314B">
              <w:rPr>
                <w:noProof/>
                <w:webHidden/>
              </w:rPr>
              <w:instrText>Toc68416491 \h</w:instrText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  <w:rtl/>
              </w:rPr>
            </w:r>
            <w:r w:rsidRPr="00A0314B">
              <w:rPr>
                <w:noProof/>
                <w:webHidden/>
                <w:rtl/>
              </w:rPr>
              <w:fldChar w:fldCharType="separate"/>
            </w:r>
            <w:r w:rsidR="000C1FE2">
              <w:rPr>
                <w:noProof/>
                <w:webHidden/>
                <w:rtl/>
              </w:rPr>
              <w:t>5</w:t>
            </w:r>
            <w:r w:rsidRPr="00A0314B">
              <w:rPr>
                <w:noProof/>
                <w:webHidden/>
                <w:rtl/>
              </w:rPr>
              <w:fldChar w:fldCharType="end"/>
            </w:r>
          </w:hyperlink>
        </w:p>
        <w:p w:rsidR="00A0314B" w:rsidRPr="00A0314B" w:rsidRDefault="00A031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rtl/>
            </w:rPr>
          </w:pPr>
          <w:hyperlink w:anchor="_Toc68416492" w:history="1">
            <w:r w:rsidRPr="00A0314B">
              <w:rPr>
                <w:rStyle w:val="Hyperlink"/>
                <w:noProof/>
                <w:rtl/>
              </w:rPr>
              <w:t>2-1-بلوک2</w:t>
            </w:r>
            <w:r w:rsidRPr="00A0314B">
              <w:rPr>
                <w:noProof/>
                <w:webHidden/>
                <w:rtl/>
              </w:rPr>
              <w:tab/>
            </w:r>
            <w:r w:rsidRPr="00A0314B">
              <w:rPr>
                <w:noProof/>
                <w:webHidden/>
                <w:rtl/>
              </w:rPr>
              <w:fldChar w:fldCharType="begin"/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</w:rPr>
              <w:instrText>PAGEREF</w:instrText>
            </w:r>
            <w:r w:rsidRPr="00A0314B">
              <w:rPr>
                <w:noProof/>
                <w:webHidden/>
                <w:rtl/>
              </w:rPr>
              <w:instrText xml:space="preserve"> _</w:instrText>
            </w:r>
            <w:r w:rsidRPr="00A0314B">
              <w:rPr>
                <w:noProof/>
                <w:webHidden/>
              </w:rPr>
              <w:instrText>Toc68416492 \h</w:instrText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  <w:rtl/>
              </w:rPr>
            </w:r>
            <w:r w:rsidRPr="00A0314B">
              <w:rPr>
                <w:noProof/>
                <w:webHidden/>
                <w:rtl/>
              </w:rPr>
              <w:fldChar w:fldCharType="separate"/>
            </w:r>
            <w:r w:rsidR="000C1FE2">
              <w:rPr>
                <w:noProof/>
                <w:webHidden/>
                <w:rtl/>
              </w:rPr>
              <w:t>6</w:t>
            </w:r>
            <w:r w:rsidRPr="00A0314B">
              <w:rPr>
                <w:noProof/>
                <w:webHidden/>
                <w:rtl/>
              </w:rPr>
              <w:fldChar w:fldCharType="end"/>
            </w:r>
          </w:hyperlink>
        </w:p>
        <w:p w:rsidR="00A0314B" w:rsidRPr="00A0314B" w:rsidRDefault="00A031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rtl/>
            </w:rPr>
          </w:pPr>
          <w:hyperlink w:anchor="_Toc68416493" w:history="1">
            <w:r w:rsidRPr="00A0314B">
              <w:rPr>
                <w:rStyle w:val="Hyperlink"/>
                <w:noProof/>
                <w:rtl/>
              </w:rPr>
              <w:t>3-1-بلوک3</w:t>
            </w:r>
            <w:r w:rsidRPr="00A0314B">
              <w:rPr>
                <w:noProof/>
                <w:webHidden/>
                <w:rtl/>
              </w:rPr>
              <w:tab/>
            </w:r>
            <w:r w:rsidRPr="00A0314B">
              <w:rPr>
                <w:noProof/>
                <w:webHidden/>
                <w:rtl/>
              </w:rPr>
              <w:fldChar w:fldCharType="begin"/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</w:rPr>
              <w:instrText>PAGEREF</w:instrText>
            </w:r>
            <w:r w:rsidRPr="00A0314B">
              <w:rPr>
                <w:noProof/>
                <w:webHidden/>
                <w:rtl/>
              </w:rPr>
              <w:instrText xml:space="preserve"> _</w:instrText>
            </w:r>
            <w:r w:rsidRPr="00A0314B">
              <w:rPr>
                <w:noProof/>
                <w:webHidden/>
              </w:rPr>
              <w:instrText>Toc68416493 \h</w:instrText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  <w:rtl/>
              </w:rPr>
            </w:r>
            <w:r w:rsidRPr="00A0314B">
              <w:rPr>
                <w:noProof/>
                <w:webHidden/>
                <w:rtl/>
              </w:rPr>
              <w:fldChar w:fldCharType="separate"/>
            </w:r>
            <w:r w:rsidR="000C1FE2">
              <w:rPr>
                <w:noProof/>
                <w:webHidden/>
                <w:rtl/>
              </w:rPr>
              <w:t>7</w:t>
            </w:r>
            <w:r w:rsidRPr="00A0314B">
              <w:rPr>
                <w:noProof/>
                <w:webHidden/>
                <w:rtl/>
              </w:rPr>
              <w:fldChar w:fldCharType="end"/>
            </w:r>
          </w:hyperlink>
        </w:p>
        <w:p w:rsidR="00A0314B" w:rsidRPr="00A0314B" w:rsidRDefault="00A031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rtl/>
            </w:rPr>
          </w:pPr>
          <w:hyperlink w:anchor="_Toc68416494" w:history="1">
            <w:r w:rsidRPr="00A0314B">
              <w:rPr>
                <w:rStyle w:val="Hyperlink"/>
                <w:noProof/>
                <w:rtl/>
              </w:rPr>
              <w:t>4-1-ساختار آشکارساز انرژ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noProof/>
                <w:webHidden/>
                <w:rtl/>
              </w:rPr>
              <w:tab/>
            </w:r>
            <w:r w:rsidRPr="00A0314B">
              <w:rPr>
                <w:noProof/>
                <w:webHidden/>
                <w:rtl/>
              </w:rPr>
              <w:fldChar w:fldCharType="begin"/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</w:rPr>
              <w:instrText>PAGEREF</w:instrText>
            </w:r>
            <w:r w:rsidRPr="00A0314B">
              <w:rPr>
                <w:noProof/>
                <w:webHidden/>
                <w:rtl/>
              </w:rPr>
              <w:instrText xml:space="preserve"> _</w:instrText>
            </w:r>
            <w:r w:rsidRPr="00A0314B">
              <w:rPr>
                <w:noProof/>
                <w:webHidden/>
              </w:rPr>
              <w:instrText>Toc68416494 \h</w:instrText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  <w:rtl/>
              </w:rPr>
            </w:r>
            <w:r w:rsidRPr="00A0314B">
              <w:rPr>
                <w:noProof/>
                <w:webHidden/>
                <w:rtl/>
              </w:rPr>
              <w:fldChar w:fldCharType="separate"/>
            </w:r>
            <w:r w:rsidR="000C1FE2">
              <w:rPr>
                <w:noProof/>
                <w:webHidden/>
                <w:rtl/>
              </w:rPr>
              <w:t>8</w:t>
            </w:r>
            <w:r w:rsidRPr="00A0314B">
              <w:rPr>
                <w:noProof/>
                <w:webHidden/>
                <w:rtl/>
              </w:rPr>
              <w:fldChar w:fldCharType="end"/>
            </w:r>
          </w:hyperlink>
        </w:p>
        <w:p w:rsidR="00A0314B" w:rsidRPr="00A0314B" w:rsidRDefault="00A031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rtl/>
            </w:rPr>
          </w:pPr>
          <w:hyperlink w:anchor="_Toc68416495" w:history="1">
            <w:r w:rsidRPr="00A0314B">
              <w:rPr>
                <w:rStyle w:val="Hyperlink"/>
                <w:noProof/>
                <w:rtl/>
              </w:rPr>
              <w:t>فصل دوم</w:t>
            </w:r>
            <w:r w:rsidRPr="00A0314B">
              <w:rPr>
                <w:noProof/>
                <w:webHidden/>
                <w:rtl/>
              </w:rPr>
              <w:tab/>
            </w:r>
            <w:r w:rsidRPr="00A0314B">
              <w:rPr>
                <w:noProof/>
                <w:webHidden/>
                <w:rtl/>
              </w:rPr>
              <w:fldChar w:fldCharType="begin"/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</w:rPr>
              <w:instrText>PAGEREF</w:instrText>
            </w:r>
            <w:r w:rsidRPr="00A0314B">
              <w:rPr>
                <w:noProof/>
                <w:webHidden/>
                <w:rtl/>
              </w:rPr>
              <w:instrText xml:space="preserve"> _</w:instrText>
            </w:r>
            <w:r w:rsidRPr="00A0314B">
              <w:rPr>
                <w:noProof/>
                <w:webHidden/>
              </w:rPr>
              <w:instrText>Toc68416495 \h</w:instrText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  <w:rtl/>
              </w:rPr>
            </w:r>
            <w:r w:rsidRPr="00A0314B">
              <w:rPr>
                <w:noProof/>
                <w:webHidden/>
                <w:rtl/>
              </w:rPr>
              <w:fldChar w:fldCharType="separate"/>
            </w:r>
            <w:r w:rsidR="000C1FE2">
              <w:rPr>
                <w:noProof/>
                <w:webHidden/>
                <w:rtl/>
              </w:rPr>
              <w:t>15</w:t>
            </w:r>
            <w:r w:rsidRPr="00A0314B">
              <w:rPr>
                <w:noProof/>
                <w:webHidden/>
                <w:rtl/>
              </w:rPr>
              <w:fldChar w:fldCharType="end"/>
            </w:r>
          </w:hyperlink>
        </w:p>
        <w:p w:rsidR="00A0314B" w:rsidRPr="00A0314B" w:rsidRDefault="00A031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rtl/>
            </w:rPr>
          </w:pPr>
          <w:hyperlink w:anchor="_Toc68416496" w:history="1">
            <w:r w:rsidRPr="00A0314B">
              <w:rPr>
                <w:rStyle w:val="Hyperlink"/>
                <w:noProof/>
                <w:rtl/>
              </w:rPr>
              <w:t>آشکارساز بر مبنا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rStyle w:val="Hyperlink"/>
                <w:noProof/>
                <w:rtl/>
              </w:rPr>
              <w:t xml:space="preserve"> ماتر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rStyle w:val="Hyperlink"/>
                <w:rFonts w:hint="eastAsia"/>
                <w:noProof/>
                <w:rtl/>
              </w:rPr>
              <w:t>س</w:t>
            </w:r>
            <w:r w:rsidRPr="00A0314B">
              <w:rPr>
                <w:rStyle w:val="Hyperlink"/>
                <w:noProof/>
                <w:rtl/>
              </w:rPr>
              <w:t xml:space="preserve"> کوار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rStyle w:val="Hyperlink"/>
                <w:rFonts w:hint="eastAsia"/>
                <w:noProof/>
                <w:rtl/>
              </w:rPr>
              <w:t>انس</w:t>
            </w:r>
            <w:r w:rsidRPr="00A0314B">
              <w:rPr>
                <w:noProof/>
                <w:webHidden/>
                <w:rtl/>
              </w:rPr>
              <w:tab/>
            </w:r>
            <w:r w:rsidRPr="00A0314B">
              <w:rPr>
                <w:noProof/>
                <w:webHidden/>
                <w:rtl/>
              </w:rPr>
              <w:fldChar w:fldCharType="begin"/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</w:rPr>
              <w:instrText>PAGEREF</w:instrText>
            </w:r>
            <w:r w:rsidRPr="00A0314B">
              <w:rPr>
                <w:noProof/>
                <w:webHidden/>
                <w:rtl/>
              </w:rPr>
              <w:instrText xml:space="preserve"> _</w:instrText>
            </w:r>
            <w:r w:rsidRPr="00A0314B">
              <w:rPr>
                <w:noProof/>
                <w:webHidden/>
              </w:rPr>
              <w:instrText>Toc68416496 \h</w:instrText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  <w:rtl/>
              </w:rPr>
            </w:r>
            <w:r w:rsidRPr="00A0314B">
              <w:rPr>
                <w:noProof/>
                <w:webHidden/>
                <w:rtl/>
              </w:rPr>
              <w:fldChar w:fldCharType="separate"/>
            </w:r>
            <w:r w:rsidR="000C1FE2">
              <w:rPr>
                <w:noProof/>
                <w:webHidden/>
                <w:rtl/>
              </w:rPr>
              <w:t>15</w:t>
            </w:r>
            <w:r w:rsidRPr="00A0314B">
              <w:rPr>
                <w:noProof/>
                <w:webHidden/>
                <w:rtl/>
              </w:rPr>
              <w:fldChar w:fldCharType="end"/>
            </w:r>
          </w:hyperlink>
        </w:p>
        <w:p w:rsidR="00A0314B" w:rsidRPr="00A0314B" w:rsidRDefault="00A031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rtl/>
            </w:rPr>
          </w:pPr>
          <w:hyperlink w:anchor="_Toc68416497" w:history="1">
            <w:r w:rsidRPr="00A0314B">
              <w:rPr>
                <w:rStyle w:val="Hyperlink"/>
                <w:noProof/>
                <w:rtl/>
              </w:rPr>
              <w:t>فصل سوم</w:t>
            </w:r>
            <w:r w:rsidRPr="00A0314B">
              <w:rPr>
                <w:noProof/>
                <w:webHidden/>
                <w:rtl/>
              </w:rPr>
              <w:tab/>
            </w:r>
            <w:r w:rsidRPr="00A0314B">
              <w:rPr>
                <w:noProof/>
                <w:webHidden/>
                <w:rtl/>
              </w:rPr>
              <w:fldChar w:fldCharType="begin"/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</w:rPr>
              <w:instrText>PAGEREF</w:instrText>
            </w:r>
            <w:r w:rsidRPr="00A0314B">
              <w:rPr>
                <w:noProof/>
                <w:webHidden/>
                <w:rtl/>
              </w:rPr>
              <w:instrText xml:space="preserve"> _</w:instrText>
            </w:r>
            <w:r w:rsidRPr="00A0314B">
              <w:rPr>
                <w:noProof/>
                <w:webHidden/>
              </w:rPr>
              <w:instrText>Toc68416497 \h</w:instrText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  <w:rtl/>
              </w:rPr>
            </w:r>
            <w:r w:rsidRPr="00A0314B">
              <w:rPr>
                <w:noProof/>
                <w:webHidden/>
                <w:rtl/>
              </w:rPr>
              <w:fldChar w:fldCharType="separate"/>
            </w:r>
            <w:r w:rsidR="000C1FE2">
              <w:rPr>
                <w:noProof/>
                <w:webHidden/>
                <w:rtl/>
              </w:rPr>
              <w:t>17</w:t>
            </w:r>
            <w:r w:rsidRPr="00A0314B">
              <w:rPr>
                <w:noProof/>
                <w:webHidden/>
                <w:rtl/>
              </w:rPr>
              <w:fldChar w:fldCharType="end"/>
            </w:r>
          </w:hyperlink>
        </w:p>
        <w:p w:rsidR="00A0314B" w:rsidRPr="00A0314B" w:rsidRDefault="00A031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rtl/>
            </w:rPr>
          </w:pPr>
          <w:hyperlink w:anchor="_Toc68416498" w:history="1">
            <w:r w:rsidRPr="00A0314B">
              <w:rPr>
                <w:rStyle w:val="Hyperlink"/>
                <w:noProof/>
                <w:rtl/>
              </w:rPr>
              <w:t>آشکارساز بر مبنا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rStyle w:val="Hyperlink"/>
                <w:noProof/>
                <w:rtl/>
              </w:rPr>
              <w:t xml:space="preserve"> مقاد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rStyle w:val="Hyperlink"/>
                <w:rFonts w:hint="eastAsia"/>
                <w:noProof/>
                <w:rtl/>
              </w:rPr>
              <w:t>ر</w:t>
            </w:r>
            <w:r w:rsidRPr="00A0314B">
              <w:rPr>
                <w:rStyle w:val="Hyperlink"/>
                <w:noProof/>
                <w:rtl/>
              </w:rPr>
              <w:t xml:space="preserve"> و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rStyle w:val="Hyperlink"/>
                <w:rFonts w:hint="eastAsia"/>
                <w:noProof/>
                <w:rtl/>
              </w:rPr>
              <w:t>ژه</w:t>
            </w:r>
            <w:r w:rsidRPr="00A0314B">
              <w:rPr>
                <w:noProof/>
                <w:webHidden/>
                <w:rtl/>
              </w:rPr>
              <w:tab/>
            </w:r>
            <w:r w:rsidRPr="00A0314B">
              <w:rPr>
                <w:noProof/>
                <w:webHidden/>
                <w:rtl/>
              </w:rPr>
              <w:fldChar w:fldCharType="begin"/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</w:rPr>
              <w:instrText>PAGEREF</w:instrText>
            </w:r>
            <w:r w:rsidRPr="00A0314B">
              <w:rPr>
                <w:noProof/>
                <w:webHidden/>
                <w:rtl/>
              </w:rPr>
              <w:instrText xml:space="preserve"> _</w:instrText>
            </w:r>
            <w:r w:rsidRPr="00A0314B">
              <w:rPr>
                <w:noProof/>
                <w:webHidden/>
              </w:rPr>
              <w:instrText>Toc68416498 \h</w:instrText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  <w:rtl/>
              </w:rPr>
            </w:r>
            <w:r w:rsidRPr="00A0314B">
              <w:rPr>
                <w:noProof/>
                <w:webHidden/>
                <w:rtl/>
              </w:rPr>
              <w:fldChar w:fldCharType="separate"/>
            </w:r>
            <w:r w:rsidR="000C1FE2">
              <w:rPr>
                <w:noProof/>
                <w:webHidden/>
                <w:rtl/>
              </w:rPr>
              <w:t>17</w:t>
            </w:r>
            <w:r w:rsidRPr="00A0314B">
              <w:rPr>
                <w:noProof/>
                <w:webHidden/>
                <w:rtl/>
              </w:rPr>
              <w:fldChar w:fldCharType="end"/>
            </w:r>
          </w:hyperlink>
        </w:p>
        <w:p w:rsidR="00A0314B" w:rsidRPr="00A0314B" w:rsidRDefault="00A031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rtl/>
            </w:rPr>
          </w:pPr>
          <w:hyperlink w:anchor="_Toc68416499" w:history="1">
            <w:r w:rsidRPr="00A0314B">
              <w:rPr>
                <w:rStyle w:val="Hyperlink"/>
                <w:noProof/>
                <w:rtl/>
              </w:rPr>
              <w:t>1-3- آشکارساز ماکز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rStyle w:val="Hyperlink"/>
                <w:rFonts w:hint="eastAsia"/>
                <w:noProof/>
                <w:rtl/>
              </w:rPr>
              <w:t>مم</w:t>
            </w:r>
            <w:r w:rsidRPr="00A0314B">
              <w:rPr>
                <w:rStyle w:val="Hyperlink"/>
                <w:noProof/>
                <w:rtl/>
              </w:rPr>
              <w:t>-م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rStyle w:val="Hyperlink"/>
                <w:noProof/>
              </w:rPr>
              <w:t>‌</w:t>
            </w:r>
            <w:r w:rsidRPr="00A0314B">
              <w:rPr>
                <w:rStyle w:val="Hyperlink"/>
                <w:noProof/>
                <w:rtl/>
              </w:rPr>
              <w:t>ن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rStyle w:val="Hyperlink"/>
                <w:rFonts w:hint="eastAsia"/>
                <w:noProof/>
                <w:rtl/>
              </w:rPr>
              <w:t>مم</w:t>
            </w:r>
            <w:r w:rsidRPr="00A0314B">
              <w:rPr>
                <w:rStyle w:val="Hyperlink"/>
                <w:noProof/>
                <w:rtl/>
              </w:rPr>
              <w:t xml:space="preserve"> مقدار و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rStyle w:val="Hyperlink"/>
                <w:rFonts w:hint="eastAsia"/>
                <w:noProof/>
                <w:rtl/>
              </w:rPr>
              <w:t>ژه</w:t>
            </w:r>
            <w:r w:rsidRPr="00A0314B">
              <w:rPr>
                <w:noProof/>
                <w:webHidden/>
                <w:rtl/>
              </w:rPr>
              <w:tab/>
            </w:r>
            <w:r w:rsidRPr="00A0314B">
              <w:rPr>
                <w:noProof/>
                <w:webHidden/>
                <w:rtl/>
              </w:rPr>
              <w:fldChar w:fldCharType="begin"/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</w:rPr>
              <w:instrText>PAGEREF</w:instrText>
            </w:r>
            <w:r w:rsidRPr="00A0314B">
              <w:rPr>
                <w:noProof/>
                <w:webHidden/>
                <w:rtl/>
              </w:rPr>
              <w:instrText xml:space="preserve"> _</w:instrText>
            </w:r>
            <w:r w:rsidRPr="00A0314B">
              <w:rPr>
                <w:noProof/>
                <w:webHidden/>
              </w:rPr>
              <w:instrText>Toc68416499 \h</w:instrText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  <w:rtl/>
              </w:rPr>
            </w:r>
            <w:r w:rsidRPr="00A0314B">
              <w:rPr>
                <w:noProof/>
                <w:webHidden/>
                <w:rtl/>
              </w:rPr>
              <w:fldChar w:fldCharType="separate"/>
            </w:r>
            <w:r w:rsidR="000C1FE2">
              <w:rPr>
                <w:noProof/>
                <w:webHidden/>
                <w:rtl/>
              </w:rPr>
              <w:t>18</w:t>
            </w:r>
            <w:r w:rsidRPr="00A0314B">
              <w:rPr>
                <w:noProof/>
                <w:webHidden/>
                <w:rtl/>
              </w:rPr>
              <w:fldChar w:fldCharType="end"/>
            </w:r>
          </w:hyperlink>
        </w:p>
        <w:p w:rsidR="00A0314B" w:rsidRPr="00A0314B" w:rsidRDefault="00A031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rtl/>
            </w:rPr>
          </w:pPr>
          <w:hyperlink w:anchor="_Toc68416500" w:history="1">
            <w:r w:rsidRPr="00A0314B">
              <w:rPr>
                <w:rStyle w:val="Hyperlink"/>
                <w:noProof/>
                <w:rtl/>
              </w:rPr>
              <w:t>2-3- آشکارساز م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rStyle w:val="Hyperlink"/>
                <w:noProof/>
              </w:rPr>
              <w:t>‌</w:t>
            </w:r>
            <w:r w:rsidRPr="00A0314B">
              <w:rPr>
                <w:rStyle w:val="Hyperlink"/>
                <w:noProof/>
                <w:rtl/>
              </w:rPr>
              <w:t>ن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rStyle w:val="Hyperlink"/>
                <w:rFonts w:hint="eastAsia"/>
                <w:noProof/>
                <w:rtl/>
              </w:rPr>
              <w:t>مم</w:t>
            </w:r>
            <w:r w:rsidRPr="00A0314B">
              <w:rPr>
                <w:rStyle w:val="Hyperlink"/>
                <w:noProof/>
                <w:rtl/>
              </w:rPr>
              <w:t xml:space="preserve"> مقدار و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rStyle w:val="Hyperlink"/>
                <w:rFonts w:hint="eastAsia"/>
                <w:noProof/>
                <w:rtl/>
              </w:rPr>
              <w:t>ژه</w:t>
            </w:r>
            <w:r w:rsidRPr="00A0314B">
              <w:rPr>
                <w:noProof/>
                <w:webHidden/>
                <w:rtl/>
              </w:rPr>
              <w:tab/>
            </w:r>
            <w:r w:rsidRPr="00A0314B">
              <w:rPr>
                <w:noProof/>
                <w:webHidden/>
                <w:rtl/>
              </w:rPr>
              <w:fldChar w:fldCharType="begin"/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</w:rPr>
              <w:instrText>PAGEREF</w:instrText>
            </w:r>
            <w:r w:rsidRPr="00A0314B">
              <w:rPr>
                <w:noProof/>
                <w:webHidden/>
                <w:rtl/>
              </w:rPr>
              <w:instrText xml:space="preserve"> _</w:instrText>
            </w:r>
            <w:r w:rsidRPr="00A0314B">
              <w:rPr>
                <w:noProof/>
                <w:webHidden/>
              </w:rPr>
              <w:instrText>Toc68416500 \h</w:instrText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  <w:rtl/>
              </w:rPr>
            </w:r>
            <w:r w:rsidRPr="00A0314B">
              <w:rPr>
                <w:noProof/>
                <w:webHidden/>
                <w:rtl/>
              </w:rPr>
              <w:fldChar w:fldCharType="separate"/>
            </w:r>
            <w:r w:rsidR="000C1FE2">
              <w:rPr>
                <w:noProof/>
                <w:webHidden/>
                <w:rtl/>
              </w:rPr>
              <w:t>19</w:t>
            </w:r>
            <w:r w:rsidRPr="00A0314B">
              <w:rPr>
                <w:noProof/>
                <w:webHidden/>
                <w:rtl/>
              </w:rPr>
              <w:fldChar w:fldCharType="end"/>
            </w:r>
          </w:hyperlink>
        </w:p>
        <w:p w:rsidR="00A0314B" w:rsidRPr="00A0314B" w:rsidRDefault="00A031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rtl/>
            </w:rPr>
          </w:pPr>
          <w:hyperlink w:anchor="_Toc68416501" w:history="1">
            <w:r w:rsidRPr="00A0314B">
              <w:rPr>
                <w:rStyle w:val="Hyperlink"/>
                <w:noProof/>
                <w:rtl/>
              </w:rPr>
              <w:t>3-3- آشکارساز ماکز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rStyle w:val="Hyperlink"/>
                <w:rFonts w:hint="eastAsia"/>
                <w:noProof/>
                <w:rtl/>
              </w:rPr>
              <w:t>مم</w:t>
            </w:r>
            <w:r w:rsidRPr="00A0314B">
              <w:rPr>
                <w:rStyle w:val="Hyperlink"/>
                <w:noProof/>
                <w:rtl/>
              </w:rPr>
              <w:t xml:space="preserve"> مقدار و</w:t>
            </w:r>
            <w:r w:rsidRPr="00A0314B">
              <w:rPr>
                <w:rStyle w:val="Hyperlink"/>
                <w:rFonts w:hint="cs"/>
                <w:noProof/>
                <w:rtl/>
              </w:rPr>
              <w:t>ی</w:t>
            </w:r>
            <w:r w:rsidRPr="00A0314B">
              <w:rPr>
                <w:rStyle w:val="Hyperlink"/>
                <w:rFonts w:hint="eastAsia"/>
                <w:noProof/>
                <w:rtl/>
              </w:rPr>
              <w:t>ژه</w:t>
            </w:r>
            <w:r w:rsidRPr="00A0314B">
              <w:rPr>
                <w:noProof/>
                <w:webHidden/>
                <w:rtl/>
              </w:rPr>
              <w:tab/>
            </w:r>
            <w:r w:rsidRPr="00A0314B">
              <w:rPr>
                <w:noProof/>
                <w:webHidden/>
                <w:rtl/>
              </w:rPr>
              <w:fldChar w:fldCharType="begin"/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</w:rPr>
              <w:instrText>PAGEREF</w:instrText>
            </w:r>
            <w:r w:rsidRPr="00A0314B">
              <w:rPr>
                <w:noProof/>
                <w:webHidden/>
                <w:rtl/>
              </w:rPr>
              <w:instrText xml:space="preserve"> _</w:instrText>
            </w:r>
            <w:r w:rsidRPr="00A0314B">
              <w:rPr>
                <w:noProof/>
                <w:webHidden/>
              </w:rPr>
              <w:instrText>Toc68416501 \h</w:instrText>
            </w:r>
            <w:r w:rsidRPr="00A0314B">
              <w:rPr>
                <w:noProof/>
                <w:webHidden/>
                <w:rtl/>
              </w:rPr>
              <w:instrText xml:space="preserve"> </w:instrText>
            </w:r>
            <w:r w:rsidRPr="00A0314B">
              <w:rPr>
                <w:noProof/>
                <w:webHidden/>
                <w:rtl/>
              </w:rPr>
            </w:r>
            <w:r w:rsidRPr="00A0314B">
              <w:rPr>
                <w:noProof/>
                <w:webHidden/>
                <w:rtl/>
              </w:rPr>
              <w:fldChar w:fldCharType="separate"/>
            </w:r>
            <w:r w:rsidR="000C1FE2">
              <w:rPr>
                <w:noProof/>
                <w:webHidden/>
                <w:rtl/>
              </w:rPr>
              <w:t>20</w:t>
            </w:r>
            <w:r w:rsidRPr="00A0314B">
              <w:rPr>
                <w:noProof/>
                <w:webHidden/>
                <w:rtl/>
              </w:rPr>
              <w:fldChar w:fldCharType="end"/>
            </w:r>
          </w:hyperlink>
        </w:p>
        <w:p w:rsidR="00337FF7" w:rsidRPr="00A0314B" w:rsidRDefault="00337FF7">
          <w:r w:rsidRPr="00A0314B">
            <w:rPr>
              <w:noProof/>
            </w:rPr>
            <w:fldChar w:fldCharType="end"/>
          </w:r>
        </w:p>
      </w:sdtContent>
    </w:sdt>
    <w:p w:rsidR="00AE3D26" w:rsidRDefault="00AE3D26" w:rsidP="00AE3D26">
      <w:pPr>
        <w:jc w:val="both"/>
        <w:rPr>
          <w:rFonts w:hint="cs"/>
          <w:bCs/>
          <w:szCs w:val="36"/>
          <w:rtl/>
        </w:rPr>
      </w:pPr>
    </w:p>
    <w:p w:rsidR="00AE3D26" w:rsidRDefault="00AE3D26">
      <w:pPr>
        <w:bidi w:val="0"/>
        <w:spacing w:line="259" w:lineRule="auto"/>
        <w:rPr>
          <w:bCs/>
          <w:szCs w:val="36"/>
        </w:rPr>
      </w:pPr>
      <w:r>
        <w:rPr>
          <w:bCs/>
          <w:szCs w:val="36"/>
          <w:rtl/>
        </w:rPr>
        <w:br w:type="page"/>
      </w:r>
    </w:p>
    <w:p w:rsidR="00337FF7" w:rsidRPr="00337FF7" w:rsidRDefault="00337FF7" w:rsidP="00337FF7">
      <w:pPr>
        <w:pStyle w:val="Heading1"/>
        <w:rPr>
          <w:rFonts w:cs="B Titr"/>
          <w:color w:val="auto"/>
          <w:sz w:val="24"/>
          <w:szCs w:val="24"/>
          <w:rtl/>
        </w:rPr>
      </w:pPr>
      <w:bookmarkStart w:id="1" w:name="_Toc68416487"/>
      <w:r w:rsidRPr="00337FF7">
        <w:rPr>
          <w:rFonts w:cs="B Titr" w:hint="cs"/>
          <w:color w:val="auto"/>
          <w:sz w:val="24"/>
          <w:szCs w:val="24"/>
          <w:rtl/>
        </w:rPr>
        <w:lastRenderedPageBreak/>
        <w:t>فهرست شکل</w:t>
      </w:r>
      <w:r w:rsidRPr="00337FF7">
        <w:rPr>
          <w:rFonts w:cs="B Titr" w:hint="eastAsia"/>
          <w:color w:val="auto"/>
          <w:sz w:val="24"/>
          <w:szCs w:val="24"/>
          <w:rtl/>
        </w:rPr>
        <w:t>‌</w:t>
      </w:r>
      <w:r w:rsidRPr="00337FF7">
        <w:rPr>
          <w:rFonts w:cs="B Titr" w:hint="cs"/>
          <w:color w:val="auto"/>
          <w:sz w:val="24"/>
          <w:szCs w:val="24"/>
          <w:rtl/>
        </w:rPr>
        <w:t>ها</w:t>
      </w:r>
      <w:bookmarkEnd w:id="1"/>
    </w:p>
    <w:p w:rsidR="00337FF7" w:rsidRDefault="00337FF7">
      <w:pPr>
        <w:pStyle w:val="TableofFigures"/>
        <w:tabs>
          <w:tab w:val="right" w:leader="dot" w:pos="9016"/>
        </w:tabs>
        <w:rPr>
          <w:noProof/>
          <w:rtl/>
        </w:rPr>
      </w:pPr>
      <w:r>
        <w:rPr>
          <w:rFonts w:cs="Times New Roman"/>
          <w:bCs/>
          <w:szCs w:val="36"/>
          <w:rtl/>
        </w:rPr>
        <w:fldChar w:fldCharType="begin"/>
      </w:r>
      <w:r>
        <w:rPr>
          <w:rFonts w:cs="Times New Roman"/>
          <w:bCs/>
          <w:szCs w:val="36"/>
          <w:rtl/>
        </w:rPr>
        <w:instrText xml:space="preserve"> </w:instrText>
      </w:r>
      <w:r>
        <w:rPr>
          <w:rFonts w:cs="Times New Roman" w:hint="cs"/>
          <w:bCs/>
          <w:szCs w:val="36"/>
        </w:rPr>
        <w:instrText>TOC</w:instrText>
      </w:r>
      <w:r>
        <w:rPr>
          <w:rFonts w:cs="Times New Roman" w:hint="cs"/>
          <w:bCs/>
          <w:szCs w:val="36"/>
          <w:rtl/>
        </w:rPr>
        <w:instrText xml:space="preserve"> \</w:instrText>
      </w:r>
      <w:r>
        <w:rPr>
          <w:rFonts w:cs="Times New Roman" w:hint="cs"/>
          <w:bCs/>
          <w:szCs w:val="36"/>
        </w:rPr>
        <w:instrText>h \z \c</w:instrText>
      </w:r>
      <w:r>
        <w:rPr>
          <w:rFonts w:cs="Times New Roman" w:hint="cs"/>
          <w:bCs/>
          <w:szCs w:val="36"/>
          <w:rtl/>
        </w:rPr>
        <w:instrText xml:space="preserve"> "شکل"</w:instrText>
      </w:r>
      <w:r>
        <w:rPr>
          <w:rFonts w:cs="Times New Roman"/>
          <w:bCs/>
          <w:szCs w:val="36"/>
          <w:rtl/>
        </w:rPr>
        <w:instrText xml:space="preserve"> </w:instrText>
      </w:r>
      <w:r>
        <w:rPr>
          <w:rFonts w:cs="Times New Roman"/>
          <w:bCs/>
          <w:szCs w:val="36"/>
          <w:rtl/>
        </w:rPr>
        <w:fldChar w:fldCharType="separate"/>
      </w:r>
      <w:hyperlink w:anchor="_Toc68366217" w:history="1">
        <w:r w:rsidRPr="00CF69AC">
          <w:rPr>
            <w:rStyle w:val="Hyperlink"/>
            <w:noProof/>
            <w:rtl/>
          </w:rPr>
          <w:t>شکل 1:بخش</w:t>
        </w:r>
        <w:r w:rsidRPr="00CF69AC">
          <w:rPr>
            <w:rStyle w:val="Hyperlink"/>
            <w:rFonts w:hint="cs"/>
            <w:noProof/>
            <w:rtl/>
          </w:rPr>
          <w:t>ی</w:t>
        </w:r>
        <w:r w:rsidRPr="00CF69AC">
          <w:rPr>
            <w:rStyle w:val="Hyperlink"/>
            <w:noProof/>
            <w:rtl/>
          </w:rPr>
          <w:t xml:space="preserve"> از س</w:t>
        </w:r>
        <w:r w:rsidRPr="00CF69AC">
          <w:rPr>
            <w:rStyle w:val="Hyperlink"/>
            <w:rFonts w:hint="cs"/>
            <w:noProof/>
            <w:rtl/>
          </w:rPr>
          <w:t>ی</w:t>
        </w:r>
        <w:r w:rsidRPr="00CF69AC">
          <w:rPr>
            <w:rStyle w:val="Hyperlink"/>
            <w:rFonts w:hint="eastAsia"/>
            <w:noProof/>
            <w:rtl/>
          </w:rPr>
          <w:t>گنال</w:t>
        </w:r>
        <w:r w:rsidRPr="00CF69AC">
          <w:rPr>
            <w:rStyle w:val="Hyperlink"/>
            <w:noProof/>
            <w:rtl/>
          </w:rPr>
          <w:t xml:space="preserve"> کاربر اول</w:t>
        </w:r>
        <w:r w:rsidRPr="00CF69AC">
          <w:rPr>
            <w:rStyle w:val="Hyperlink"/>
            <w:rFonts w:hint="cs"/>
            <w:noProof/>
            <w:rtl/>
          </w:rPr>
          <w:t>ی</w:t>
        </w:r>
        <w:r w:rsidRPr="00CF69AC">
          <w:rPr>
            <w:rStyle w:val="Hyperlink"/>
            <w:rFonts w:hint="eastAsia"/>
            <w:noProof/>
            <w:rtl/>
          </w:rPr>
          <w:t>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Toc68366217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18" w:history="1">
        <w:r w:rsidR="00337FF7" w:rsidRPr="00CF69AC">
          <w:rPr>
            <w:rStyle w:val="Hyperlink"/>
            <w:noProof/>
            <w:rtl/>
          </w:rPr>
          <w:t>شکل 2:بلوک د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اگرام</w:t>
        </w:r>
        <w:r w:rsidR="00337FF7" w:rsidRPr="00CF69AC">
          <w:rPr>
            <w:rStyle w:val="Hyperlink"/>
            <w:noProof/>
            <w:rtl/>
          </w:rPr>
          <w:t xml:space="preserve"> آشکار ساز انرژ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؛</w:t>
        </w:r>
        <w:r w:rsidR="00337FF7" w:rsidRPr="00CF69AC">
          <w:rPr>
            <w:rStyle w:val="Hyperlink"/>
            <w:noProof/>
            <w:rtl/>
          </w:rPr>
          <w:t xml:space="preserve"> الف: در حوزه فرکانس، ب:در حوزه زمان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Toc68366218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6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19" w:history="1">
        <w:r w:rsidR="00337FF7" w:rsidRPr="00CF69AC">
          <w:rPr>
            <w:rStyle w:val="Hyperlink"/>
            <w:noProof/>
            <w:rtl/>
          </w:rPr>
          <w:t>شکل 3:کد متناظر با الگور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تم</w:t>
        </w:r>
        <w:r w:rsidR="00337FF7" w:rsidRPr="00CF69AC">
          <w:rPr>
            <w:rStyle w:val="Hyperlink"/>
            <w:noProof/>
            <w:rtl/>
          </w:rPr>
          <w:t xml:space="preserve"> بلوک2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Toc68366219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7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20" w:history="1">
        <w:r w:rsidR="00337FF7" w:rsidRPr="00CF69AC">
          <w:rPr>
            <w:rStyle w:val="Hyperlink"/>
            <w:noProof/>
            <w:rtl/>
          </w:rPr>
          <w:t>شکل 4:توض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ح</w:t>
        </w:r>
        <w:r w:rsidR="00337FF7" w:rsidRPr="00CF69AC">
          <w:rPr>
            <w:rStyle w:val="Hyperlink"/>
            <w:noProof/>
            <w:rtl/>
          </w:rPr>
          <w:t xml:space="preserve"> عملکرد و ورود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و خروج</w:t>
        </w:r>
        <w:r w:rsidR="00337FF7" w:rsidRPr="00CF69AC">
          <w:rPr>
            <w:rStyle w:val="Hyperlink"/>
            <w:rFonts w:hint="cs"/>
            <w:noProof/>
            <w:rtl/>
          </w:rPr>
          <w:t>ی‌</w:t>
        </w:r>
        <w:r w:rsidR="00337FF7" w:rsidRPr="00CF69AC">
          <w:rPr>
            <w:rStyle w:val="Hyperlink"/>
            <w:rFonts w:hint="eastAsia"/>
            <w:noProof/>
            <w:rtl/>
          </w:rPr>
          <w:t>ها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متناظر با تابع </w:t>
        </w:r>
        <w:r w:rsidR="00337FF7" w:rsidRPr="00CF69AC">
          <w:rPr>
            <w:rStyle w:val="Hyperlink"/>
            <w:noProof/>
          </w:rPr>
          <w:t>addnoise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Toc68366220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7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21" w:history="1">
        <w:r w:rsidR="00337FF7" w:rsidRPr="00CF69AC">
          <w:rPr>
            <w:rStyle w:val="Hyperlink"/>
            <w:noProof/>
            <w:rtl/>
          </w:rPr>
          <w:t>شکل 5:بلوک د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اگرام</w:t>
        </w:r>
        <w:r w:rsidR="00337FF7" w:rsidRPr="00CF69AC">
          <w:rPr>
            <w:rStyle w:val="Hyperlink"/>
            <w:noProof/>
            <w:rtl/>
          </w:rPr>
          <w:t xml:space="preserve"> آشکار ساز انرژ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در حوزه فرکانس و در حوزه زمان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Toc68366221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8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22" w:history="1">
        <w:r w:rsidR="00337FF7" w:rsidRPr="00CF69AC">
          <w:rPr>
            <w:rStyle w:val="Hyperlink"/>
            <w:noProof/>
            <w:rtl/>
          </w:rPr>
          <w:t>شکل 6:تابع برا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تخم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ن</w:t>
        </w:r>
        <w:r w:rsidR="00337FF7" w:rsidRPr="00CF69AC">
          <w:rPr>
            <w:rStyle w:val="Hyperlink"/>
            <w:noProof/>
            <w:rtl/>
          </w:rPr>
          <w:t xml:space="preserve"> وار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انس</w:t>
        </w:r>
        <w:r w:rsidR="00337FF7" w:rsidRPr="00CF69AC">
          <w:rPr>
            <w:rStyle w:val="Hyperlink"/>
            <w:noProof/>
            <w:rtl/>
          </w:rPr>
          <w:t xml:space="preserve"> نو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ز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Toc68366222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9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23" w:history="1">
        <w:r w:rsidR="00337FF7" w:rsidRPr="00CF69AC">
          <w:rPr>
            <w:rStyle w:val="Hyperlink"/>
            <w:noProof/>
            <w:rtl/>
          </w:rPr>
          <w:t>شکل 7:بلوک آشکارساز انرژ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با تخم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ن</w:t>
        </w:r>
        <w:r w:rsidR="00337FF7" w:rsidRPr="00CF69AC">
          <w:rPr>
            <w:rStyle w:val="Hyperlink"/>
            <w:noProof/>
            <w:rtl/>
          </w:rPr>
          <w:t xml:space="preserve"> وفق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حد آستانه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Toc68366223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10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24" w:history="1">
        <w:r w:rsidR="00337FF7" w:rsidRPr="00CF69AC">
          <w:rPr>
            <w:rStyle w:val="Hyperlink"/>
            <w:noProof/>
            <w:rtl/>
          </w:rPr>
          <w:t>شکل 8:تغ</w:t>
        </w:r>
        <w:r w:rsidR="00337FF7" w:rsidRPr="00CF69AC">
          <w:rPr>
            <w:rStyle w:val="Hyperlink"/>
            <w:rFonts w:hint="cs"/>
            <w:noProof/>
            <w:rtl/>
          </w:rPr>
          <w:t>یی</w:t>
        </w:r>
        <w:r w:rsidR="00337FF7" w:rsidRPr="00CF69AC">
          <w:rPr>
            <w:rStyle w:val="Hyperlink"/>
            <w:rFonts w:hint="eastAsia"/>
            <w:noProof/>
            <w:rtl/>
          </w:rPr>
          <w:t>رات</w:t>
        </w:r>
        <w:r w:rsidR="00337FF7" w:rsidRPr="00CF69AC">
          <w:rPr>
            <w:rStyle w:val="Hyperlink"/>
            <w:noProof/>
            <w:rtl/>
          </w:rPr>
          <w:t xml:space="preserve"> تخم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ن</w:t>
        </w:r>
        <w:r w:rsidR="00337FF7" w:rsidRPr="00CF69AC">
          <w:rPr>
            <w:rStyle w:val="Hyperlink"/>
            <w:noProof/>
            <w:rtl/>
          </w:rPr>
          <w:t xml:space="preserve"> حد آستانه با گذشت زمان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Toc68366224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10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25" w:history="1">
        <w:r w:rsidR="00337FF7" w:rsidRPr="00CF69AC">
          <w:rPr>
            <w:rStyle w:val="Hyperlink"/>
            <w:noProof/>
            <w:rtl/>
          </w:rPr>
          <w:t>شکل 9:تغ</w:t>
        </w:r>
        <w:r w:rsidR="00337FF7" w:rsidRPr="00CF69AC">
          <w:rPr>
            <w:rStyle w:val="Hyperlink"/>
            <w:rFonts w:hint="cs"/>
            <w:noProof/>
            <w:rtl/>
          </w:rPr>
          <w:t>یی</w:t>
        </w:r>
        <w:r w:rsidR="00337FF7" w:rsidRPr="00CF69AC">
          <w:rPr>
            <w:rStyle w:val="Hyperlink"/>
            <w:rFonts w:hint="eastAsia"/>
            <w:noProof/>
            <w:rtl/>
          </w:rPr>
          <w:t>رات</w:t>
        </w:r>
        <w:r w:rsidR="00337FF7" w:rsidRPr="00CF69AC">
          <w:rPr>
            <w:rStyle w:val="Hyperlink"/>
            <w:noProof/>
            <w:rtl/>
          </w:rPr>
          <w:t xml:space="preserve"> حد آستانه با گذشت زمان ب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شتر</w:t>
        </w:r>
        <w:r w:rsidR="00337FF7" w:rsidRPr="00CF69AC">
          <w:rPr>
            <w:rStyle w:val="Hyperlink"/>
            <w:noProof/>
            <w:rtl/>
          </w:rPr>
          <w:t xml:space="preserve"> و در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افت</w:t>
        </w:r>
        <w:r w:rsidR="00337FF7" w:rsidRPr="00CF69AC">
          <w:rPr>
            <w:rStyle w:val="Hyperlink"/>
            <w:noProof/>
            <w:rtl/>
          </w:rPr>
          <w:t xml:space="preserve"> مشاهدات (نمونه</w:t>
        </w:r>
        <w:r w:rsidR="00337FF7" w:rsidRPr="00CF69AC">
          <w:rPr>
            <w:rStyle w:val="Hyperlink"/>
            <w:noProof/>
          </w:rPr>
          <w:t>‌</w:t>
        </w:r>
        <w:r w:rsidR="00337FF7" w:rsidRPr="00CF69AC">
          <w:rPr>
            <w:rStyle w:val="Hyperlink"/>
            <w:noProof/>
            <w:rtl/>
          </w:rPr>
          <w:t>ها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>) ب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شتر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Toc68366225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11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26" w:history="1">
        <w:r w:rsidR="00337FF7" w:rsidRPr="00CF69AC">
          <w:rPr>
            <w:rStyle w:val="Hyperlink"/>
            <w:noProof/>
            <w:rtl/>
          </w:rPr>
          <w:t xml:space="preserve">شکل 10:احتمالات </w:t>
        </w:r>
        <w:r w:rsidR="00337FF7" w:rsidRPr="00CF69AC">
          <w:rPr>
            <w:rStyle w:val="Hyperlink"/>
            <w:noProof/>
          </w:rPr>
          <w:t>Pfa</w:t>
        </w:r>
        <w:r w:rsidR="00337FF7" w:rsidRPr="00CF69AC">
          <w:rPr>
            <w:rStyle w:val="Hyperlink"/>
            <w:noProof/>
            <w:rtl/>
          </w:rPr>
          <w:t xml:space="preserve">  و </w:t>
        </w:r>
        <w:r w:rsidR="00337FF7" w:rsidRPr="00CF69AC">
          <w:rPr>
            <w:rStyle w:val="Hyperlink"/>
            <w:noProof/>
          </w:rPr>
          <w:t>Pmiss</w:t>
        </w:r>
        <w:r w:rsidR="00337FF7" w:rsidRPr="00CF69AC">
          <w:rPr>
            <w:rStyle w:val="Hyperlink"/>
            <w:noProof/>
            <w:rtl/>
          </w:rPr>
          <w:t xml:space="preserve"> بر حسب تعداد س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مبل حس شده در </w:t>
        </w:r>
        <w:r w:rsidR="00337FF7" w:rsidRPr="00CF69AC">
          <w:rPr>
            <w:rStyle w:val="Hyperlink"/>
            <w:noProof/>
          </w:rPr>
          <w:t>SU</w:t>
        </w:r>
        <w:r w:rsidR="00337FF7" w:rsidRPr="00CF69AC">
          <w:rPr>
            <w:rStyle w:val="Hyperlink"/>
            <w:noProof/>
            <w:rtl/>
          </w:rPr>
          <w:t xml:space="preserve"> برا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آشکارساز انرژ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وفق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Toc68366226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12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27" w:history="1">
        <w:r w:rsidR="00337FF7" w:rsidRPr="00CF69AC">
          <w:rPr>
            <w:rStyle w:val="Hyperlink"/>
            <w:noProof/>
            <w:rtl/>
          </w:rPr>
          <w:t xml:space="preserve">شکل 11:احتمالات </w:t>
        </w:r>
        <w:r w:rsidR="00337FF7" w:rsidRPr="00CF69AC">
          <w:rPr>
            <w:rStyle w:val="Hyperlink"/>
            <w:noProof/>
          </w:rPr>
          <w:t>Pfa</w:t>
        </w:r>
        <w:r w:rsidR="00337FF7" w:rsidRPr="00CF69AC">
          <w:rPr>
            <w:rStyle w:val="Hyperlink"/>
            <w:noProof/>
            <w:rtl/>
          </w:rPr>
          <w:t xml:space="preserve">  و </w:t>
        </w:r>
        <w:r w:rsidR="00337FF7" w:rsidRPr="00CF69AC">
          <w:rPr>
            <w:rStyle w:val="Hyperlink"/>
            <w:noProof/>
          </w:rPr>
          <w:t>Pmiss</w:t>
        </w:r>
        <w:r w:rsidR="00337FF7" w:rsidRPr="00CF69AC">
          <w:rPr>
            <w:rStyle w:val="Hyperlink"/>
            <w:noProof/>
            <w:rtl/>
          </w:rPr>
          <w:t xml:space="preserve"> بر حسب تعداد س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مبل حس شده در </w:t>
        </w:r>
        <w:r w:rsidR="00337FF7" w:rsidRPr="00CF69AC">
          <w:rPr>
            <w:rStyle w:val="Hyperlink"/>
            <w:noProof/>
          </w:rPr>
          <w:t>SU</w:t>
        </w:r>
        <w:r w:rsidR="00337FF7" w:rsidRPr="00CF69AC">
          <w:rPr>
            <w:rStyle w:val="Hyperlink"/>
            <w:noProof/>
            <w:rtl/>
          </w:rPr>
          <w:t xml:space="preserve"> برا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آشکارساز انرژ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وفق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>، به ازا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در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افت</w:t>
        </w:r>
        <w:r w:rsidR="00337FF7" w:rsidRPr="00CF69AC">
          <w:rPr>
            <w:rStyle w:val="Hyperlink"/>
            <w:noProof/>
            <w:rtl/>
          </w:rPr>
          <w:t xml:space="preserve"> تعداد س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مبل</w:t>
        </w:r>
        <w:r w:rsidR="00337FF7" w:rsidRPr="00CF69AC">
          <w:rPr>
            <w:rStyle w:val="Hyperlink"/>
            <w:noProof/>
            <w:rtl/>
          </w:rPr>
          <w:t xml:space="preserve"> کمتر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Toc68366227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12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28" w:history="1">
        <w:r w:rsidR="00337FF7" w:rsidRPr="00CF69AC">
          <w:rPr>
            <w:rStyle w:val="Hyperlink"/>
            <w:noProof/>
            <w:rtl/>
          </w:rPr>
          <w:t>شکل 12:نتا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ج</w:t>
        </w:r>
        <w:r w:rsidR="00337FF7" w:rsidRPr="00CF69AC">
          <w:rPr>
            <w:rStyle w:val="Hyperlink"/>
            <w:noProof/>
            <w:rtl/>
          </w:rPr>
          <w:t xml:space="preserve"> بدست آمده از شب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ه</w:t>
        </w:r>
        <w:r w:rsidR="00337FF7" w:rsidRPr="00CF69AC">
          <w:rPr>
            <w:rStyle w:val="Hyperlink"/>
            <w:noProof/>
            <w:rtl/>
          </w:rPr>
          <w:t xml:space="preserve"> ساز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آشکار ساز انرژ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با حد آستانه ثابت با </w:t>
        </w:r>
        <w:r w:rsidR="00337FF7" w:rsidRPr="00CF69AC">
          <w:rPr>
            <w:rStyle w:val="Hyperlink"/>
            <w:noProof/>
          </w:rPr>
          <w:t>M=1000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Toc68366228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13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29" w:history="1">
        <w:r w:rsidR="00337FF7" w:rsidRPr="00CF69AC">
          <w:rPr>
            <w:rStyle w:val="Hyperlink"/>
            <w:noProof/>
            <w:rtl/>
          </w:rPr>
          <w:t xml:space="preserve">شکل 13:نمودار احتمالات </w:t>
        </w:r>
        <w:r w:rsidR="00337FF7" w:rsidRPr="00CF69AC">
          <w:rPr>
            <w:rStyle w:val="Hyperlink"/>
            <w:noProof/>
          </w:rPr>
          <w:t>Pfa</w:t>
        </w:r>
        <w:r w:rsidR="00337FF7" w:rsidRPr="00CF69AC">
          <w:rPr>
            <w:rStyle w:val="Hyperlink"/>
            <w:noProof/>
            <w:rtl/>
          </w:rPr>
          <w:t xml:space="preserve"> و </w:t>
        </w:r>
        <w:r w:rsidR="00337FF7" w:rsidRPr="00CF69AC">
          <w:rPr>
            <w:rStyle w:val="Hyperlink"/>
            <w:noProof/>
          </w:rPr>
          <w:t>Pmiss</w:t>
        </w:r>
        <w:r w:rsidR="00337FF7" w:rsidRPr="00CF69AC">
          <w:rPr>
            <w:rStyle w:val="Hyperlink"/>
            <w:noProof/>
            <w:rtl/>
          </w:rPr>
          <w:t xml:space="preserve"> برحسب تعداد س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>مبل حس شده برا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آشکارساز مبتن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بر ماتر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>س کوار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انس؛ </w:t>
        </w:r>
        <w:r w:rsidR="00337FF7" w:rsidRPr="00CF69AC">
          <w:rPr>
            <w:rStyle w:val="Hyperlink"/>
            <w:noProof/>
          </w:rPr>
          <w:t>SNR</w:t>
        </w:r>
        <w:r w:rsidR="00337FF7" w:rsidRPr="00CF69AC">
          <w:rPr>
            <w:rStyle w:val="Hyperlink"/>
            <w:noProof/>
            <w:rtl/>
          </w:rPr>
          <w:t xml:space="preserve"> کانال برابر با 18 دس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بل در نظر گرفته شده است.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Toc68366229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15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30" w:history="1">
        <w:r w:rsidR="00337FF7" w:rsidRPr="00CF69AC">
          <w:rPr>
            <w:rStyle w:val="Hyperlink"/>
            <w:noProof/>
            <w:rtl/>
          </w:rPr>
          <w:t>شکل 14:عملکرد آشکارساز مبتن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noProof/>
            <w:rtl/>
          </w:rPr>
          <w:t xml:space="preserve"> بر ماتر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س</w:t>
        </w:r>
        <w:r w:rsidR="00337FF7" w:rsidRPr="00CF69AC">
          <w:rPr>
            <w:rStyle w:val="Hyperlink"/>
            <w:noProof/>
            <w:rtl/>
          </w:rPr>
          <w:t xml:space="preserve"> کوار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انس</w:t>
        </w:r>
        <w:r w:rsidR="00337FF7" w:rsidRPr="00CF69AC">
          <w:rPr>
            <w:rStyle w:val="Hyperlink"/>
            <w:noProof/>
            <w:rtl/>
          </w:rPr>
          <w:t xml:space="preserve"> بر حسب </w:t>
        </w:r>
        <w:r w:rsidR="00337FF7" w:rsidRPr="00CF69AC">
          <w:rPr>
            <w:rStyle w:val="Hyperlink"/>
            <w:noProof/>
          </w:rPr>
          <w:t>SNR</w:t>
        </w:r>
        <w:r w:rsidR="00337FF7" w:rsidRPr="00CF69AC">
          <w:rPr>
            <w:rStyle w:val="Hyperlink"/>
            <w:noProof/>
            <w:rtl/>
          </w:rPr>
          <w:t xml:space="preserve"> (</w:t>
        </w:r>
        <w:r w:rsidR="00337FF7" w:rsidRPr="00CF69AC">
          <w:rPr>
            <w:rStyle w:val="Hyperlink"/>
            <w:noProof/>
          </w:rPr>
          <w:t>M=1000</w:t>
        </w:r>
        <w:r w:rsidR="00337FF7" w:rsidRPr="00CF69AC">
          <w:rPr>
            <w:rStyle w:val="Hyperlink"/>
            <w:noProof/>
            <w:rtl/>
          </w:rPr>
          <w:t>)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Toc68366230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16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31" w:history="1">
        <w:r w:rsidR="00337FF7" w:rsidRPr="00CF69AC">
          <w:rPr>
            <w:rStyle w:val="Hyperlink"/>
            <w:noProof/>
            <w:rtl/>
          </w:rPr>
          <w:t xml:space="preserve">شکل 15: </w:t>
        </w:r>
        <w:r w:rsidR="00337FF7" w:rsidRPr="00CF69AC">
          <w:rPr>
            <w:rStyle w:val="Hyperlink"/>
            <w:noProof/>
          </w:rPr>
          <w:t>help</w:t>
        </w:r>
        <w:r w:rsidR="00337FF7" w:rsidRPr="00CF69AC">
          <w:rPr>
            <w:rStyle w:val="Hyperlink"/>
            <w:noProof/>
            <w:rtl/>
          </w:rPr>
          <w:t xml:space="preserve">  تابع </w:t>
        </w:r>
        <w:r w:rsidR="00337FF7" w:rsidRPr="00CF69AC">
          <w:rPr>
            <w:rStyle w:val="Hyperlink"/>
            <w:noProof/>
          </w:rPr>
          <w:t>Eigenvalue_Based_Det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Toc68366231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18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32" w:history="1">
        <w:r w:rsidR="00337FF7" w:rsidRPr="00CF69AC">
          <w:rPr>
            <w:rStyle w:val="Hyperlink"/>
            <w:noProof/>
            <w:rtl/>
          </w:rPr>
          <w:t>شکل 16:عملکرد آشکار ساز ماکز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مم</w:t>
        </w:r>
        <w:r w:rsidR="00337FF7" w:rsidRPr="00CF69AC">
          <w:rPr>
            <w:rStyle w:val="Hyperlink"/>
            <w:noProof/>
            <w:rtl/>
          </w:rPr>
          <w:t>-م</w:t>
        </w:r>
        <w:r w:rsidR="00337FF7" w:rsidRPr="00CF69AC">
          <w:rPr>
            <w:rStyle w:val="Hyperlink"/>
            <w:rFonts w:hint="cs"/>
            <w:noProof/>
            <w:rtl/>
          </w:rPr>
          <w:t>ی‌</w:t>
        </w:r>
        <w:r w:rsidR="00337FF7" w:rsidRPr="00CF69AC">
          <w:rPr>
            <w:rStyle w:val="Hyperlink"/>
            <w:rFonts w:hint="eastAsia"/>
            <w:noProof/>
            <w:rtl/>
          </w:rPr>
          <w:t>ن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مم</w:t>
        </w:r>
        <w:r w:rsidR="00337FF7" w:rsidRPr="00CF69AC">
          <w:rPr>
            <w:rStyle w:val="Hyperlink"/>
            <w:noProof/>
            <w:rtl/>
          </w:rPr>
          <w:t xml:space="preserve"> مقدار و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ژه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Toc68366232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18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33" w:history="1">
        <w:r w:rsidR="00337FF7" w:rsidRPr="00CF69AC">
          <w:rPr>
            <w:rStyle w:val="Hyperlink"/>
            <w:noProof/>
            <w:rtl/>
          </w:rPr>
          <w:t>شکل 17:عملکرد آشکار ساز م</w:t>
        </w:r>
        <w:r w:rsidR="00337FF7" w:rsidRPr="00CF69AC">
          <w:rPr>
            <w:rStyle w:val="Hyperlink"/>
            <w:rFonts w:hint="cs"/>
            <w:noProof/>
            <w:rtl/>
          </w:rPr>
          <w:t>ی‌</w:t>
        </w:r>
        <w:r w:rsidR="00337FF7" w:rsidRPr="00CF69AC">
          <w:rPr>
            <w:rStyle w:val="Hyperlink"/>
            <w:rFonts w:hint="eastAsia"/>
            <w:noProof/>
            <w:rtl/>
          </w:rPr>
          <w:t>ن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مم</w:t>
        </w:r>
        <w:r w:rsidR="00337FF7" w:rsidRPr="00CF69AC">
          <w:rPr>
            <w:rStyle w:val="Hyperlink"/>
            <w:noProof/>
            <w:rtl/>
          </w:rPr>
          <w:t xml:space="preserve"> مقدار و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ژه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Toc68366233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19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337FF7" w:rsidRDefault="003B2FC2">
      <w:pPr>
        <w:pStyle w:val="TableofFigures"/>
        <w:tabs>
          <w:tab w:val="right" w:leader="dot" w:pos="9016"/>
        </w:tabs>
        <w:rPr>
          <w:noProof/>
          <w:rtl/>
        </w:rPr>
      </w:pPr>
      <w:hyperlink w:anchor="_Toc68366234" w:history="1">
        <w:r w:rsidR="00337FF7" w:rsidRPr="00CF69AC">
          <w:rPr>
            <w:rStyle w:val="Hyperlink"/>
            <w:noProof/>
            <w:rtl/>
          </w:rPr>
          <w:t>شکل 18:عملکرد آشکارساز ماکز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مم</w:t>
        </w:r>
        <w:r w:rsidR="00337FF7" w:rsidRPr="00CF69AC">
          <w:rPr>
            <w:rStyle w:val="Hyperlink"/>
            <w:noProof/>
            <w:rtl/>
          </w:rPr>
          <w:t xml:space="preserve"> مقدار و</w:t>
        </w:r>
        <w:r w:rsidR="00337FF7" w:rsidRPr="00CF69AC">
          <w:rPr>
            <w:rStyle w:val="Hyperlink"/>
            <w:rFonts w:hint="cs"/>
            <w:noProof/>
            <w:rtl/>
          </w:rPr>
          <w:t>ی</w:t>
        </w:r>
        <w:r w:rsidR="00337FF7" w:rsidRPr="00CF69AC">
          <w:rPr>
            <w:rStyle w:val="Hyperlink"/>
            <w:rFonts w:hint="eastAsia"/>
            <w:noProof/>
            <w:rtl/>
          </w:rPr>
          <w:t>ژه</w:t>
        </w:r>
        <w:r w:rsidR="00337FF7">
          <w:rPr>
            <w:noProof/>
            <w:webHidden/>
            <w:rtl/>
          </w:rPr>
          <w:tab/>
        </w:r>
        <w:r w:rsidR="00337FF7">
          <w:rPr>
            <w:rStyle w:val="Hyperlink"/>
            <w:noProof/>
            <w:rtl/>
          </w:rPr>
          <w:fldChar w:fldCharType="begin"/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noProof/>
            <w:webHidden/>
          </w:rPr>
          <w:instrText>PAGEREF</w:instrText>
        </w:r>
        <w:r w:rsidR="00337FF7">
          <w:rPr>
            <w:noProof/>
            <w:webHidden/>
            <w:rtl/>
          </w:rPr>
          <w:instrText xml:space="preserve"> _</w:instrText>
        </w:r>
        <w:r w:rsidR="00337FF7">
          <w:rPr>
            <w:noProof/>
            <w:webHidden/>
          </w:rPr>
          <w:instrText>Toc68366234 \h</w:instrText>
        </w:r>
        <w:r w:rsidR="00337FF7">
          <w:rPr>
            <w:noProof/>
            <w:webHidden/>
            <w:rtl/>
          </w:rPr>
          <w:instrText xml:space="preserve"> </w:instrText>
        </w:r>
        <w:r w:rsidR="00337FF7">
          <w:rPr>
            <w:rStyle w:val="Hyperlink"/>
            <w:noProof/>
            <w:rtl/>
          </w:rPr>
        </w:r>
        <w:r w:rsidR="00337FF7">
          <w:rPr>
            <w:rStyle w:val="Hyperlink"/>
            <w:noProof/>
            <w:rtl/>
          </w:rPr>
          <w:fldChar w:fldCharType="separate"/>
        </w:r>
        <w:r w:rsidR="000C1FE2">
          <w:rPr>
            <w:noProof/>
            <w:webHidden/>
            <w:rtl/>
          </w:rPr>
          <w:t>20</w:t>
        </w:r>
        <w:r w:rsidR="00337FF7">
          <w:rPr>
            <w:rStyle w:val="Hyperlink"/>
            <w:noProof/>
            <w:rtl/>
          </w:rPr>
          <w:fldChar w:fldCharType="end"/>
        </w:r>
      </w:hyperlink>
    </w:p>
    <w:p w:rsidR="00AE3D26" w:rsidRDefault="00337FF7" w:rsidP="00AE3D26">
      <w:pPr>
        <w:jc w:val="both"/>
        <w:rPr>
          <w:rFonts w:cs="Times New Roman"/>
          <w:bCs/>
          <w:szCs w:val="36"/>
          <w:rtl/>
        </w:rPr>
      </w:pPr>
      <w:r>
        <w:rPr>
          <w:rFonts w:cs="Times New Roman"/>
          <w:bCs/>
          <w:szCs w:val="36"/>
          <w:rtl/>
        </w:rPr>
        <w:fldChar w:fldCharType="end"/>
      </w:r>
    </w:p>
    <w:p w:rsidR="00AE3D26" w:rsidRDefault="00AE3D26">
      <w:pPr>
        <w:bidi w:val="0"/>
        <w:spacing w:line="259" w:lineRule="auto"/>
        <w:rPr>
          <w:rFonts w:cs="Times New Roman"/>
          <w:bCs/>
          <w:szCs w:val="36"/>
        </w:rPr>
      </w:pPr>
      <w:r>
        <w:rPr>
          <w:rFonts w:cs="Times New Roman"/>
          <w:bCs/>
          <w:szCs w:val="36"/>
          <w:rtl/>
        </w:rPr>
        <w:br w:type="page"/>
      </w:r>
    </w:p>
    <w:p w:rsidR="00E578BF" w:rsidRDefault="00AE3D26" w:rsidP="00AE3D26">
      <w:pPr>
        <w:pStyle w:val="Heading1"/>
        <w:rPr>
          <w:rFonts w:cs="B Titr"/>
          <w:color w:val="auto"/>
          <w:sz w:val="24"/>
          <w:szCs w:val="24"/>
          <w:rtl/>
        </w:rPr>
      </w:pPr>
      <w:bookmarkStart w:id="2" w:name="_Toc68416488"/>
      <w:r w:rsidRPr="00AE3D26">
        <w:rPr>
          <w:rFonts w:cs="B Titr" w:hint="cs"/>
          <w:color w:val="auto"/>
          <w:sz w:val="24"/>
          <w:szCs w:val="24"/>
          <w:rtl/>
        </w:rPr>
        <w:lastRenderedPageBreak/>
        <w:t>مقدمه</w:t>
      </w:r>
      <w:bookmarkEnd w:id="2"/>
    </w:p>
    <w:p w:rsidR="00AE3D26" w:rsidRDefault="00AE3D26" w:rsidP="00AE3D26">
      <w:pPr>
        <w:spacing w:line="240" w:lineRule="auto"/>
        <w:jc w:val="both"/>
      </w:pPr>
      <w:r w:rsidRPr="00AE3D26">
        <w:rPr>
          <w:rtl/>
        </w:rPr>
        <w:t>حس کردن طيف به معناي کاوش طيف به منظور تشخيص حضور کاربران اوليه در کانال و استفاده از</w:t>
      </w:r>
      <w:r>
        <w:rPr>
          <w:rFonts w:hint="cs"/>
          <w:rtl/>
        </w:rPr>
        <w:t xml:space="preserve"> </w:t>
      </w:r>
      <w:r w:rsidRPr="00AE3D26">
        <w:rPr>
          <w:rtl/>
        </w:rPr>
        <w:t>باندهاي آزاد موجود در طيف فرکانسي مد ن</w:t>
      </w:r>
      <w:r w:rsidR="000C74E4">
        <w:rPr>
          <w:rtl/>
        </w:rPr>
        <w:t>ظر مي</w:t>
      </w:r>
      <w:r w:rsidR="000C74E4">
        <w:rPr>
          <w:rFonts w:hint="cs"/>
          <w:rtl/>
        </w:rPr>
        <w:t>‌</w:t>
      </w:r>
      <w:r w:rsidRPr="00AE3D26">
        <w:rPr>
          <w:rtl/>
        </w:rPr>
        <w:t>باشد.</w:t>
      </w:r>
      <w:r>
        <w:rPr>
          <w:rFonts w:hint="cs"/>
          <w:rtl/>
        </w:rPr>
        <w:t xml:space="preserve"> </w:t>
      </w:r>
      <w:r w:rsidRPr="00AE3D26">
        <w:rPr>
          <w:rtl/>
        </w:rPr>
        <w:t>عملکرد سيستم راديو شناختگر به طور قابل توجهي به صحت و کارايي حس کردن طيف بستگي دارد.</w:t>
      </w:r>
      <w:r>
        <w:rPr>
          <w:rFonts w:hint="cs"/>
          <w:rtl/>
        </w:rPr>
        <w:t xml:space="preserve"> </w:t>
      </w:r>
      <w:r w:rsidRPr="00AE3D26">
        <w:rPr>
          <w:rtl/>
        </w:rPr>
        <w:t>عدم اطلاع دقيق از نوع سيگنال، پايين بودن نسبت سيگنال به نويز، وجود محوشدگي،گره هاي پنهان و لزوم</w:t>
      </w:r>
      <w:r>
        <w:rPr>
          <w:rFonts w:hint="cs"/>
          <w:rtl/>
        </w:rPr>
        <w:t xml:space="preserve"> </w:t>
      </w:r>
      <w:r w:rsidRPr="00AE3D26">
        <w:rPr>
          <w:rtl/>
        </w:rPr>
        <w:t>بالا بودن سرعت در تشخيص حضور و يا عدم حضورکاربر اوليه ازجمله موانع موجود در اين مسير مي باشد.</w:t>
      </w:r>
      <w:r>
        <w:rPr>
          <w:rFonts w:hint="cs"/>
          <w:rtl/>
        </w:rPr>
        <w:t xml:space="preserve"> </w:t>
      </w:r>
      <w:r w:rsidRPr="00AE3D26">
        <w:rPr>
          <w:rtl/>
        </w:rPr>
        <w:t>هدف از حس کردن طيف در تمامي روش هاي موجود ايجاد تعادل بين افزايش کارايي کاربر ثانويه و</w:t>
      </w:r>
      <w:r>
        <w:rPr>
          <w:rFonts w:hint="cs"/>
          <w:rtl/>
        </w:rPr>
        <w:t xml:space="preserve"> </w:t>
      </w:r>
      <w:r w:rsidRPr="00AE3D26">
        <w:rPr>
          <w:rtl/>
        </w:rPr>
        <w:t>کاهش تداخل با کاربر اوليه است و سر</w:t>
      </w:r>
      <w:r>
        <w:rPr>
          <w:rtl/>
        </w:rPr>
        <w:t>عت و دقت الگوريتم از اهميت ويژه</w:t>
      </w:r>
      <w:r>
        <w:rPr>
          <w:rFonts w:hint="cs"/>
          <w:rtl/>
        </w:rPr>
        <w:t>‌</w:t>
      </w:r>
      <w:r w:rsidRPr="00AE3D26">
        <w:rPr>
          <w:rtl/>
        </w:rPr>
        <w:t>اي برخوردار است</w:t>
      </w:r>
      <w:r w:rsidR="008C703E">
        <w:rPr>
          <w:rFonts w:hint="cs"/>
          <w:rtl/>
        </w:rPr>
        <w:t>.</w:t>
      </w:r>
    </w:p>
    <w:p w:rsidR="00491F3E" w:rsidRDefault="00AB0B77" w:rsidP="00AE3D26">
      <w:pPr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هدف این تمرین، انجام یک شبیه سازی با </w:t>
      </w:r>
      <w:proofErr w:type="spellStart"/>
      <w:r>
        <w:t>Matlab</w:t>
      </w:r>
      <w:proofErr w:type="spellEnd"/>
      <w:r>
        <w:rPr>
          <w:rFonts w:hint="cs"/>
          <w:rtl/>
        </w:rPr>
        <w:t xml:space="preserve"> برای بررسی برخی روش</w:t>
      </w:r>
      <w:r>
        <w:rPr>
          <w:rFonts w:hint="eastAsia"/>
          <w:rtl/>
        </w:rPr>
        <w:t>‌</w:t>
      </w:r>
      <w:r>
        <w:rPr>
          <w:rFonts w:hint="cs"/>
          <w:rtl/>
        </w:rPr>
        <w:t>های حسگری طیف</w:t>
      </w:r>
      <w:r w:rsidR="00515190">
        <w:rPr>
          <w:rFonts w:hint="cs"/>
          <w:rtl/>
        </w:rPr>
        <w:t xml:space="preserve"> است.</w:t>
      </w:r>
      <w:r w:rsidR="00E245EA">
        <w:rPr>
          <w:rFonts w:hint="cs"/>
          <w:rtl/>
        </w:rPr>
        <w:t xml:space="preserve"> کلیه کدها در محیط </w:t>
      </w:r>
      <w:proofErr w:type="spellStart"/>
      <w:r w:rsidR="00E245EA">
        <w:t>Matlab</w:t>
      </w:r>
      <w:proofErr w:type="spellEnd"/>
      <w:r w:rsidR="00E245EA">
        <w:t xml:space="preserve"> 2019</w:t>
      </w:r>
      <w:r w:rsidR="00E245EA">
        <w:rPr>
          <w:rFonts w:hint="cs"/>
          <w:rtl/>
        </w:rPr>
        <w:t xml:space="preserve"> اجرا شده است.</w:t>
      </w:r>
      <w:r w:rsidR="00037A7B">
        <w:rPr>
          <w:rFonts w:hint="cs"/>
          <w:rtl/>
        </w:rPr>
        <w:t xml:space="preserve"> در فصل</w:t>
      </w:r>
      <w:r w:rsidR="00037A7B">
        <w:rPr>
          <w:rFonts w:hint="eastAsia"/>
          <w:rtl/>
        </w:rPr>
        <w:t>‌</w:t>
      </w:r>
      <w:r w:rsidR="00037A7B">
        <w:rPr>
          <w:rFonts w:hint="cs"/>
          <w:rtl/>
        </w:rPr>
        <w:t>های اول تا سوم به ترتیب آشکارساز انرژی، آشکارساز ماتریس کواریانس و آشکارساز مقادیر ویژه بررسی شده است.</w:t>
      </w:r>
    </w:p>
    <w:p w:rsidR="00491F3E" w:rsidRDefault="00491F3E">
      <w:pPr>
        <w:bidi w:val="0"/>
        <w:spacing w:line="259" w:lineRule="auto"/>
      </w:pPr>
      <w:r>
        <w:rPr>
          <w:rtl/>
        </w:rPr>
        <w:br w:type="page"/>
      </w:r>
    </w:p>
    <w:p w:rsidR="00AB0B77" w:rsidRPr="00491F3E" w:rsidRDefault="00491F3E" w:rsidP="000E1A41">
      <w:pPr>
        <w:pStyle w:val="Heading1"/>
        <w:spacing w:line="240" w:lineRule="auto"/>
        <w:rPr>
          <w:rFonts w:cs="B Titr"/>
          <w:color w:val="auto"/>
          <w:sz w:val="24"/>
          <w:szCs w:val="24"/>
          <w:rtl/>
        </w:rPr>
      </w:pPr>
      <w:bookmarkStart w:id="3" w:name="_Toc68416489"/>
      <w:r w:rsidRPr="00491F3E">
        <w:rPr>
          <w:rFonts w:cs="B Titr" w:hint="cs"/>
          <w:color w:val="auto"/>
          <w:sz w:val="24"/>
          <w:szCs w:val="24"/>
          <w:rtl/>
        </w:rPr>
        <w:lastRenderedPageBreak/>
        <w:t>فصل اول</w:t>
      </w:r>
      <w:bookmarkEnd w:id="3"/>
    </w:p>
    <w:p w:rsidR="00491F3E" w:rsidRDefault="00491F3E" w:rsidP="000E1A41">
      <w:pPr>
        <w:pStyle w:val="Heading1"/>
        <w:spacing w:line="240" w:lineRule="auto"/>
        <w:rPr>
          <w:rFonts w:cs="B Titr"/>
          <w:color w:val="auto"/>
          <w:sz w:val="24"/>
          <w:szCs w:val="24"/>
          <w:rtl/>
        </w:rPr>
      </w:pPr>
      <w:bookmarkStart w:id="4" w:name="_Toc68416490"/>
      <w:r w:rsidRPr="00491F3E">
        <w:rPr>
          <w:rFonts w:cs="B Titr" w:hint="cs"/>
          <w:color w:val="auto"/>
          <w:sz w:val="24"/>
          <w:szCs w:val="24"/>
          <w:rtl/>
        </w:rPr>
        <w:t>آشکار ساز انرژی</w:t>
      </w:r>
      <w:bookmarkEnd w:id="4"/>
    </w:p>
    <w:p w:rsidR="00350DB6" w:rsidRPr="00350DB6" w:rsidRDefault="00350DB6" w:rsidP="00350DB6">
      <w:pPr>
        <w:pStyle w:val="Heading2"/>
        <w:rPr>
          <w:rFonts w:cs="B Titr"/>
          <w:color w:val="auto"/>
          <w:sz w:val="24"/>
          <w:szCs w:val="24"/>
          <w:rtl/>
        </w:rPr>
      </w:pPr>
      <w:bookmarkStart w:id="5" w:name="_Toc68416491"/>
      <w:r w:rsidRPr="00350DB6">
        <w:rPr>
          <w:rFonts w:cs="B Titr" w:hint="cs"/>
          <w:color w:val="auto"/>
          <w:sz w:val="24"/>
          <w:szCs w:val="24"/>
          <w:rtl/>
        </w:rPr>
        <w:t>1-1-بلوک1</w:t>
      </w:r>
      <w:bookmarkEnd w:id="5"/>
    </w:p>
    <w:p w:rsidR="00491F3E" w:rsidRDefault="00B971B4" w:rsidP="00896FD1">
      <w:pPr>
        <w:jc w:val="both"/>
        <w:rPr>
          <w:rtl/>
        </w:rPr>
      </w:pPr>
      <w:r>
        <w:rPr>
          <w:rFonts w:hint="cs"/>
          <w:rtl/>
        </w:rPr>
        <w:t xml:space="preserve">ابتدا دنباله دلخواهی از صفر و یک به طول </w:t>
      </w:r>
      <w:r>
        <w:t>L</w:t>
      </w:r>
      <w:r w:rsidR="00BD6D5F">
        <w:rPr>
          <w:rFonts w:hint="cs"/>
          <w:rtl/>
        </w:rPr>
        <w:t xml:space="preserve"> بیت (مثلاً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L=10000</m:t>
        </m:r>
      </m:oMath>
      <w:r>
        <w:rPr>
          <w:rFonts w:hint="cs"/>
          <w:rtl/>
        </w:rPr>
        <w:t xml:space="preserve">) را </w:t>
      </w:r>
      <w:r w:rsidR="00896FD1">
        <w:rPr>
          <w:rFonts w:hint="cs"/>
          <w:rtl/>
        </w:rPr>
        <w:t xml:space="preserve">به صورت تصادفی </w:t>
      </w:r>
      <w:r>
        <w:rPr>
          <w:rFonts w:hint="cs"/>
          <w:rtl/>
        </w:rPr>
        <w:t xml:space="preserve">ایجاد </w:t>
      </w:r>
      <w:r w:rsidR="00896FD1">
        <w:rPr>
          <w:rFonts w:hint="cs"/>
          <w:rtl/>
        </w:rPr>
        <w:t>می</w:t>
      </w:r>
      <w:r w:rsidR="00896FD1">
        <w:rPr>
          <w:rFonts w:hint="eastAsia"/>
          <w:rtl/>
        </w:rPr>
        <w:t>‌</w:t>
      </w:r>
      <w:r w:rsidR="00896FD1">
        <w:rPr>
          <w:rFonts w:hint="cs"/>
          <w:rtl/>
        </w:rPr>
        <w:t>کنیم</w:t>
      </w:r>
      <w:r>
        <w:rPr>
          <w:rFonts w:hint="cs"/>
          <w:rtl/>
        </w:rPr>
        <w:t xml:space="preserve"> و هر بیت را با یک موج مربعی با دامنه </w:t>
      </w:r>
      <w:r w:rsidR="00D815FD">
        <w:rPr>
          <w:rFonts w:hint="cs"/>
          <w:rtl/>
        </w:rPr>
        <w:t>+1 و -1 و عرض 100 نمونه نمایش می</w:t>
      </w:r>
      <w:r w:rsidR="00D815FD">
        <w:rPr>
          <w:rFonts w:hint="eastAsia"/>
          <w:rtl/>
        </w:rPr>
        <w:t>‌</w:t>
      </w:r>
      <w:r w:rsidR="00D815FD">
        <w:rPr>
          <w:rFonts w:hint="cs"/>
          <w:rtl/>
        </w:rPr>
        <w:t xml:space="preserve">دهیم تا سیگنال کاربر اولیه ساخته شود. </w:t>
      </w:r>
      <w:r w:rsidR="00D815FD">
        <w:rPr>
          <w:rtl/>
        </w:rPr>
        <w:fldChar w:fldCharType="begin"/>
      </w:r>
      <w:r w:rsidR="00D815FD">
        <w:rPr>
          <w:rtl/>
        </w:rPr>
        <w:instrText xml:space="preserve"> </w:instrText>
      </w:r>
      <w:r w:rsidR="00D815FD">
        <w:rPr>
          <w:rFonts w:hint="cs"/>
        </w:rPr>
        <w:instrText>REF</w:instrText>
      </w:r>
      <w:r w:rsidR="00D815FD">
        <w:rPr>
          <w:rFonts w:hint="cs"/>
          <w:rtl/>
        </w:rPr>
        <w:instrText xml:space="preserve"> _</w:instrText>
      </w:r>
      <w:r w:rsidR="00D815FD">
        <w:rPr>
          <w:rFonts w:hint="cs"/>
        </w:rPr>
        <w:instrText>Ref68255143 \h</w:instrText>
      </w:r>
      <w:r w:rsidR="00D815FD">
        <w:rPr>
          <w:rtl/>
        </w:rPr>
        <w:instrText xml:space="preserve"> </w:instrText>
      </w:r>
      <w:r w:rsidR="00D815FD">
        <w:rPr>
          <w:rtl/>
        </w:rPr>
      </w:r>
      <w:r w:rsidR="00D815FD"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1</w:t>
      </w:r>
      <w:r w:rsidR="00D815FD">
        <w:rPr>
          <w:rtl/>
        </w:rPr>
        <w:fldChar w:fldCharType="end"/>
      </w:r>
      <w:r w:rsidR="00A9463D">
        <w:rPr>
          <w:rFonts w:hint="cs"/>
          <w:rtl/>
        </w:rPr>
        <w:t xml:space="preserve"> بخشی از سیگنال کاربر اولیه را نمایش می</w:t>
      </w:r>
      <w:r w:rsidR="00A9463D">
        <w:rPr>
          <w:rFonts w:hint="eastAsia"/>
          <w:rtl/>
        </w:rPr>
        <w:t>‌</w:t>
      </w:r>
      <w:r w:rsidR="00A9463D">
        <w:rPr>
          <w:rFonts w:hint="cs"/>
          <w:rtl/>
        </w:rPr>
        <w:t>دهد.</w:t>
      </w:r>
    </w:p>
    <w:p w:rsidR="00D815FD" w:rsidRDefault="00D815FD" w:rsidP="00D815FD">
      <w:pPr>
        <w:keepNext/>
        <w:jc w:val="center"/>
      </w:pPr>
      <w:r w:rsidRPr="00D815FD">
        <w:rPr>
          <w:rFonts w:hint="cs"/>
          <w:noProof/>
          <w:rtl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428" w:rsidRDefault="00D815FD" w:rsidP="00A52E01">
      <w:pPr>
        <w:pStyle w:val="Caption"/>
        <w:jc w:val="center"/>
        <w:rPr>
          <w:noProof/>
          <w:rtl/>
        </w:rPr>
      </w:pPr>
      <w:bookmarkStart w:id="6" w:name="_Ref68255143"/>
      <w:bookmarkStart w:id="7" w:name="_Toc68366217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1</w:t>
      </w:r>
      <w:r>
        <w:rPr>
          <w:rtl/>
        </w:rPr>
        <w:fldChar w:fldCharType="end"/>
      </w:r>
      <w:bookmarkEnd w:id="6"/>
      <w:r>
        <w:rPr>
          <w:rFonts w:hint="cs"/>
          <w:noProof/>
          <w:rtl/>
        </w:rPr>
        <w:t>:بخشی از سیگنال کاربر اولیه</w:t>
      </w:r>
      <w:bookmarkEnd w:id="7"/>
    </w:p>
    <w:p w:rsidR="00A52E01" w:rsidRDefault="00A52E01" w:rsidP="002B0801">
      <w:pPr>
        <w:spacing w:line="240" w:lineRule="auto"/>
        <w:jc w:val="both"/>
        <w:rPr>
          <w:rtl/>
        </w:rPr>
      </w:pPr>
      <w:r>
        <w:rPr>
          <w:rtl/>
        </w:rPr>
        <w:t>آشکارسازي انرژي يکي از روش هاي متعارف حس کردن طيف مي باشد. اين آشکارساز ناهمفاز است و در</w:t>
      </w:r>
      <w:r>
        <w:rPr>
          <w:rFonts w:hint="cs"/>
          <w:rtl/>
        </w:rPr>
        <w:t xml:space="preserve"> </w:t>
      </w:r>
      <w:r>
        <w:rPr>
          <w:rtl/>
        </w:rPr>
        <w:t>گروه آشکارسازي فرستنده قرار مي گيرد که از آن مي توان براي آشکارسازي باند باريک و باند پهن استفاده</w:t>
      </w:r>
      <w:r w:rsidR="002B0801">
        <w:rPr>
          <w:rFonts w:hint="cs"/>
          <w:rtl/>
        </w:rPr>
        <w:t xml:space="preserve"> </w:t>
      </w:r>
      <w:r>
        <w:rPr>
          <w:rtl/>
        </w:rPr>
        <w:t>نمود</w:t>
      </w:r>
      <w:r w:rsidR="00EE502B">
        <w:rPr>
          <w:rFonts w:hint="cs"/>
          <w:rtl/>
        </w:rPr>
        <w:t xml:space="preserve">. </w:t>
      </w:r>
      <w:r w:rsidR="00EE502B">
        <w:rPr>
          <w:rtl/>
        </w:rPr>
        <w:t>در اين نوع آشکارساز انرژي دريافتي از سيگنال کاربر اولي</w:t>
      </w:r>
      <w:r w:rsidR="002B0801">
        <w:rPr>
          <w:rtl/>
        </w:rPr>
        <w:t>ه با يک سطح آستانه مقايسه شده و</w:t>
      </w:r>
      <w:r w:rsidR="002B0801">
        <w:rPr>
          <w:rFonts w:hint="cs"/>
          <w:rtl/>
        </w:rPr>
        <w:t xml:space="preserve"> </w:t>
      </w:r>
      <w:r w:rsidR="00EE502B">
        <w:rPr>
          <w:rtl/>
        </w:rPr>
        <w:t>تصميمي مبني</w:t>
      </w:r>
      <w:r w:rsidR="00EE502B">
        <w:rPr>
          <w:rFonts w:hint="cs"/>
          <w:rtl/>
        </w:rPr>
        <w:t xml:space="preserve"> </w:t>
      </w:r>
      <w:r w:rsidR="00EE502B">
        <w:rPr>
          <w:rtl/>
        </w:rPr>
        <w:t>بر وجود و يا عدم و</w:t>
      </w:r>
      <w:r w:rsidR="00F167D3">
        <w:rPr>
          <w:rtl/>
        </w:rPr>
        <w:t>جود سيگنال کاربر اوليه اتخاذ مي</w:t>
      </w:r>
      <w:r w:rsidR="00F167D3">
        <w:rPr>
          <w:rFonts w:hint="cs"/>
          <w:rtl/>
        </w:rPr>
        <w:t>‌</w:t>
      </w:r>
      <w:r w:rsidR="00EE502B">
        <w:rPr>
          <w:rtl/>
        </w:rPr>
        <w:t>شود</w:t>
      </w:r>
      <w:r w:rsidR="00F167D3">
        <w:rPr>
          <w:rFonts w:hint="cs"/>
          <w:rtl/>
        </w:rPr>
        <w:t xml:space="preserve">. </w:t>
      </w:r>
      <w:r w:rsidR="00F167D3">
        <w:rPr>
          <w:rtl/>
        </w:rPr>
        <w:t>از مزيت هاي اين روش سادگي محاسباتي و پياده سازي و عدم نياز به اطلاعات قبلي از ساختار سيگنال کاربر</w:t>
      </w:r>
      <w:r w:rsidR="002B0801">
        <w:rPr>
          <w:rFonts w:hint="cs"/>
          <w:rtl/>
        </w:rPr>
        <w:t xml:space="preserve"> </w:t>
      </w:r>
      <w:r w:rsidR="00F167D3">
        <w:rPr>
          <w:rtl/>
        </w:rPr>
        <w:t>اوليه است. اما اين آشکارساز در صورتي عملکرد بهينه و خروجي مناسبي خواهد داشت که واريانس نويز در</w:t>
      </w:r>
      <w:r w:rsidR="002B0801">
        <w:rPr>
          <w:rFonts w:hint="cs"/>
          <w:rtl/>
        </w:rPr>
        <w:t xml:space="preserve"> </w:t>
      </w:r>
      <w:r w:rsidR="002B0801">
        <w:rPr>
          <w:rtl/>
        </w:rPr>
        <w:t>آشکارساز معلوم باشد.</w:t>
      </w:r>
      <w:r w:rsidR="002B0801">
        <w:rPr>
          <w:rFonts w:hint="cs"/>
          <w:rtl/>
        </w:rPr>
        <w:t xml:space="preserve"> </w:t>
      </w:r>
      <w:r w:rsidR="00F167D3">
        <w:rPr>
          <w:rtl/>
        </w:rPr>
        <w:t>بنابراين در نسبت سيگنال به نويز پاي</w:t>
      </w:r>
      <w:r w:rsidR="00F8134B">
        <w:rPr>
          <w:rtl/>
        </w:rPr>
        <w:t>ين، عملکرد اين آشکارساز افت مي</w:t>
      </w:r>
      <w:r w:rsidR="00F8134B">
        <w:rPr>
          <w:rFonts w:hint="cs"/>
          <w:rtl/>
        </w:rPr>
        <w:t>‌ن</w:t>
      </w:r>
      <w:r w:rsidR="00F167D3">
        <w:rPr>
          <w:rtl/>
        </w:rPr>
        <w:t>مايد</w:t>
      </w:r>
      <w:r w:rsidR="002B0801">
        <w:rPr>
          <w:rFonts w:hint="cs"/>
          <w:rtl/>
        </w:rPr>
        <w:t xml:space="preserve">. </w:t>
      </w:r>
      <w:r w:rsidR="002B0801">
        <w:rPr>
          <w:rtl/>
        </w:rPr>
        <w:t>از ديگر معايب اين روش، کاهش کارايي در آشکارسازي سيگنال هاي طيف گسترده، عدم توانايي در</w:t>
      </w:r>
      <w:r w:rsidR="002B0801">
        <w:rPr>
          <w:rFonts w:hint="cs"/>
          <w:rtl/>
        </w:rPr>
        <w:t xml:space="preserve"> </w:t>
      </w:r>
      <w:r w:rsidR="002B0801">
        <w:rPr>
          <w:rtl/>
        </w:rPr>
        <w:t xml:space="preserve">تفکيک تداخل از جانب کاربر اوليه و نويز و وابستگي </w:t>
      </w:r>
      <w:r w:rsidR="002B0801">
        <w:rPr>
          <w:rtl/>
        </w:rPr>
        <w:lastRenderedPageBreak/>
        <w:t>شديد آشکارساز به سطح آستانه مي باشد</w:t>
      </w:r>
      <w:r w:rsidR="00CE4239">
        <w:rPr>
          <w:rFonts w:hint="cs"/>
          <w:rtl/>
        </w:rPr>
        <w:t xml:space="preserve">. روش اندازه گیری آماری انرژی سیگنال دریافتی به صورت </w:t>
      </w:r>
      <w:r w:rsidR="00CE4239">
        <w:rPr>
          <w:rtl/>
        </w:rPr>
        <w:fldChar w:fldCharType="begin"/>
      </w:r>
      <w:r w:rsidR="00CE4239">
        <w:rPr>
          <w:rtl/>
        </w:rPr>
        <w:instrText xml:space="preserve"> </w:instrText>
      </w:r>
      <w:r w:rsidR="00CE4239">
        <w:rPr>
          <w:rFonts w:hint="cs"/>
        </w:rPr>
        <w:instrText>REF</w:instrText>
      </w:r>
      <w:r w:rsidR="00CE4239">
        <w:rPr>
          <w:rFonts w:hint="cs"/>
          <w:rtl/>
        </w:rPr>
        <w:instrText xml:space="preserve"> _</w:instrText>
      </w:r>
      <w:r w:rsidR="00CE4239">
        <w:rPr>
          <w:rFonts w:hint="cs"/>
        </w:rPr>
        <w:instrText>Ref68259561 \h</w:instrText>
      </w:r>
      <w:r w:rsidR="00CE4239">
        <w:rPr>
          <w:rtl/>
        </w:rPr>
        <w:instrText xml:space="preserve"> </w:instrText>
      </w:r>
      <w:r w:rsidR="00CE4239">
        <w:rPr>
          <w:rtl/>
        </w:rPr>
      </w:r>
      <w:r w:rsidR="00CE4239"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2</w:t>
      </w:r>
      <w:r w:rsidR="00CE4239">
        <w:rPr>
          <w:rtl/>
        </w:rPr>
        <w:fldChar w:fldCharType="end"/>
      </w:r>
      <w:r w:rsidR="00CE4239">
        <w:rPr>
          <w:rFonts w:hint="cs"/>
          <w:rtl/>
        </w:rPr>
        <w:t xml:space="preserve"> است.</w:t>
      </w:r>
      <w:r w:rsidR="009613D6">
        <w:rPr>
          <w:rFonts w:hint="cs"/>
          <w:rtl/>
        </w:rPr>
        <w:t xml:space="preserve"> در برنامه</w:t>
      </w:r>
      <w:r w:rsidR="009613D6">
        <w:rPr>
          <w:rFonts w:hint="eastAsia"/>
          <w:rtl/>
        </w:rPr>
        <w:t>‌</w:t>
      </w:r>
      <w:r w:rsidR="009613D6">
        <w:rPr>
          <w:rFonts w:hint="cs"/>
          <w:rtl/>
        </w:rPr>
        <w:t>ی نوشته شده، کد هر دو روش نوشته شده است و یکی از آنها کامنت شده</w:t>
      </w:r>
      <w:r w:rsidR="004628FE">
        <w:rPr>
          <w:rFonts w:hint="cs"/>
          <w:rtl/>
        </w:rPr>
        <w:t xml:space="preserve"> است.</w:t>
      </w:r>
    </w:p>
    <w:p w:rsidR="00CE4239" w:rsidRDefault="00CE4239" w:rsidP="00CE4239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7B3E5838" wp14:editId="0422B234">
            <wp:extent cx="5731510" cy="2632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39" w:rsidRDefault="00CE4239" w:rsidP="00CE4239">
      <w:pPr>
        <w:pStyle w:val="Caption"/>
        <w:jc w:val="center"/>
        <w:rPr>
          <w:rtl/>
        </w:rPr>
      </w:pPr>
      <w:bookmarkStart w:id="8" w:name="_Ref68259561"/>
      <w:bookmarkStart w:id="9" w:name="_Toc68366218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2</w:t>
      </w:r>
      <w:r>
        <w:rPr>
          <w:rtl/>
        </w:rPr>
        <w:fldChar w:fldCharType="end"/>
      </w:r>
      <w:bookmarkEnd w:id="8"/>
      <w:r>
        <w:rPr>
          <w:rFonts w:hint="cs"/>
          <w:noProof/>
          <w:rtl/>
        </w:rPr>
        <w:t>:بلوک دیاگرام آشکار ساز انرژی؛ الف: در حوزه فرکانس، ب:در حوزه زمان</w:t>
      </w:r>
      <w:bookmarkEnd w:id="9"/>
    </w:p>
    <w:p w:rsidR="000C15A7" w:rsidRDefault="004628FE" w:rsidP="000C15A7">
      <w:pPr>
        <w:jc w:val="both"/>
        <w:rPr>
          <w:rtl/>
        </w:rPr>
      </w:pPr>
      <w:r>
        <w:rPr>
          <w:rFonts w:hint="cs"/>
          <w:rtl/>
        </w:rPr>
        <w:t xml:space="preserve">برای گرفتن تبدیل فوریه در متلب از تابع </w:t>
      </w:r>
      <m:oMath>
        <m:r>
          <w:rPr>
            <w:rFonts w:ascii="Cambria Math" w:hAnsi="Cambria Math"/>
          </w:rPr>
          <m:t>fft</m:t>
        </m:r>
      </m:oMath>
      <w:r>
        <w:rPr>
          <w:rFonts w:hint="cs"/>
          <w:rtl/>
        </w:rPr>
        <w:t xml:space="preserve"> استفاده کرده و تعداد نقاط آن را 100 در نظر می</w:t>
      </w:r>
      <w:r>
        <w:rPr>
          <w:rFonts w:hint="eastAsia"/>
          <w:rtl/>
        </w:rPr>
        <w:t>‌</w:t>
      </w:r>
      <w:r>
        <w:rPr>
          <w:rFonts w:hint="cs"/>
          <w:rtl/>
        </w:rPr>
        <w:t>گیریم. و سپس برای محاسبه</w:t>
      </w:r>
      <w:r>
        <w:rPr>
          <w:rFonts w:hint="eastAsia"/>
          <w:rtl/>
        </w:rPr>
        <w:t>‌</w:t>
      </w:r>
      <w:r>
        <w:rPr>
          <w:rFonts w:hint="cs"/>
          <w:rtl/>
        </w:rPr>
        <w:t>ی انرژی تبدیل فوریه بدست آمده را در مزدوج مختلط</w:t>
      </w:r>
      <w:r w:rsidR="00194A57">
        <w:rPr>
          <w:rFonts w:hint="cs"/>
          <w:rtl/>
        </w:rPr>
        <w:t xml:space="preserve"> خودش ضرب می</w:t>
      </w:r>
      <w:r w:rsidR="00194A57">
        <w:rPr>
          <w:rFonts w:hint="eastAsia"/>
          <w:rtl/>
        </w:rPr>
        <w:t>‌</w:t>
      </w:r>
      <w:r w:rsidR="00194A57">
        <w:rPr>
          <w:rFonts w:hint="cs"/>
          <w:rtl/>
        </w:rPr>
        <w:t>کنیم تا چگالی انرژی سیگنال کاربر اولیه روی همه</w:t>
      </w:r>
      <w:r w:rsidR="00194A57">
        <w:rPr>
          <w:rFonts w:hint="eastAsia"/>
          <w:rtl/>
        </w:rPr>
        <w:t>‌</w:t>
      </w:r>
      <w:r w:rsidR="00194A57">
        <w:rPr>
          <w:rFonts w:hint="cs"/>
          <w:rtl/>
        </w:rPr>
        <w:t>ی فرکانس</w:t>
      </w:r>
      <w:r w:rsidR="00194A57">
        <w:rPr>
          <w:rFonts w:hint="eastAsia"/>
          <w:rtl/>
        </w:rPr>
        <w:t>‌</w:t>
      </w:r>
      <w:r w:rsidR="00194A57">
        <w:rPr>
          <w:rFonts w:hint="cs"/>
          <w:rtl/>
        </w:rPr>
        <w:t xml:space="preserve">ها محاسبه شود. سپس از تابع </w:t>
      </w:r>
      <m:oMath>
        <m:r>
          <w:rPr>
            <w:rFonts w:ascii="Cambria Math" w:hAnsi="Cambria Math"/>
          </w:rPr>
          <m:t>sum</m:t>
        </m:r>
      </m:oMath>
      <w:r w:rsidR="00194A57">
        <w:rPr>
          <w:rFonts w:hint="cs"/>
          <w:rtl/>
        </w:rPr>
        <w:t xml:space="preserve"> استفاده می</w:t>
      </w:r>
      <w:r w:rsidR="00194A57">
        <w:rPr>
          <w:rFonts w:hint="eastAsia"/>
          <w:rtl/>
        </w:rPr>
        <w:t>‌</w:t>
      </w:r>
      <w:r w:rsidR="00194A57">
        <w:rPr>
          <w:rFonts w:hint="cs"/>
          <w:rtl/>
        </w:rPr>
        <w:t>کنیم تا انرژی کل سیگنال را محاسبه کرده و سپس متوسط آن را روی زمان ارسال</w:t>
      </w:r>
      <w:r w:rsidR="00C81764">
        <w:rPr>
          <w:rFonts w:hint="cs"/>
          <w:rtl/>
        </w:rPr>
        <w:t xml:space="preserve"> (</w:t>
      </w:r>
      <w:r w:rsidR="00C81764">
        <w:t>L</w:t>
      </w:r>
      <w:r w:rsidR="00C81764">
        <w:rPr>
          <w:rFonts w:hint="cs"/>
          <w:rtl/>
        </w:rPr>
        <w:t xml:space="preserve"> سیمبل هر کدام به طول 100 نمونه)</w:t>
      </w:r>
      <w:r w:rsidR="00194A57">
        <w:rPr>
          <w:rFonts w:hint="cs"/>
          <w:rtl/>
        </w:rPr>
        <w:t xml:space="preserve"> حساب می</w:t>
      </w:r>
      <w:r w:rsidR="00194A57">
        <w:rPr>
          <w:rFonts w:hint="eastAsia"/>
          <w:rtl/>
        </w:rPr>
        <w:t>‌</w:t>
      </w:r>
      <w:r w:rsidR="000C15A7">
        <w:rPr>
          <w:rFonts w:hint="cs"/>
          <w:rtl/>
        </w:rPr>
        <w:t xml:space="preserve">کنیم، نام این متوسط را </w:t>
      </w:r>
      <w:r w:rsidR="000C15A7">
        <w:t>Test Statistics</w:t>
      </w:r>
      <w:r w:rsidR="000C15A7">
        <w:rPr>
          <w:rFonts w:hint="cs"/>
          <w:rtl/>
        </w:rPr>
        <w:t xml:space="preserve"> می</w:t>
      </w:r>
      <w:r w:rsidR="000C15A7">
        <w:rPr>
          <w:rFonts w:hint="eastAsia"/>
          <w:rtl/>
        </w:rPr>
        <w:t>‌</w:t>
      </w:r>
      <w:r w:rsidR="000C15A7">
        <w:rPr>
          <w:rFonts w:hint="cs"/>
          <w:rtl/>
        </w:rPr>
        <w:t>نامیم، که همان انرژی سیگنال تقسیم بر بازه زمانی</w:t>
      </w:r>
      <w:r w:rsidR="000C15A7">
        <w:rPr>
          <w:rFonts w:hint="eastAsia"/>
          <w:rtl/>
        </w:rPr>
        <w:t>‌</w:t>
      </w:r>
      <w:r w:rsidR="000C15A7">
        <w:rPr>
          <w:rFonts w:hint="cs"/>
          <w:rtl/>
        </w:rPr>
        <w:t>ای است که سیگنال در آن بازه حضور دارد.</w:t>
      </w:r>
    </w:p>
    <w:p w:rsidR="00350DB6" w:rsidRDefault="00350DB6" w:rsidP="00350DB6">
      <w:pPr>
        <w:pStyle w:val="Heading2"/>
        <w:rPr>
          <w:rFonts w:cs="B Titr"/>
          <w:color w:val="auto"/>
          <w:sz w:val="24"/>
          <w:szCs w:val="24"/>
          <w:rtl/>
        </w:rPr>
      </w:pPr>
      <w:bookmarkStart w:id="10" w:name="_Toc68416492"/>
      <w:r w:rsidRPr="00350DB6">
        <w:rPr>
          <w:rFonts w:cs="B Titr" w:hint="cs"/>
          <w:color w:val="auto"/>
          <w:sz w:val="24"/>
          <w:szCs w:val="24"/>
          <w:rtl/>
        </w:rPr>
        <w:t>2-1-بلوک2</w:t>
      </w:r>
      <w:bookmarkEnd w:id="10"/>
    </w:p>
    <w:p w:rsidR="00350DB6" w:rsidRDefault="00350DB6" w:rsidP="00362A29">
      <w:pPr>
        <w:jc w:val="both"/>
        <w:rPr>
          <w:rtl/>
        </w:rPr>
      </w:pPr>
      <w:r>
        <w:rPr>
          <w:rFonts w:hint="cs"/>
          <w:rtl/>
        </w:rPr>
        <w:t>رابطه</w:t>
      </w:r>
      <w:r>
        <w:rPr>
          <w:rFonts w:hint="eastAsia"/>
          <w:rtl/>
        </w:rPr>
        <w:t>‌‌</w:t>
      </w:r>
      <w:r>
        <w:rPr>
          <w:rFonts w:hint="cs"/>
          <w:rtl/>
        </w:rPr>
        <w:t xml:space="preserve">ی (1) تعریف </w:t>
      </w:r>
      <w:r>
        <w:t>SNR</w:t>
      </w:r>
      <w:r>
        <w:rPr>
          <w:rFonts w:hint="cs"/>
          <w:rtl/>
        </w:rPr>
        <w:t xml:space="preserve"> </w:t>
      </w:r>
      <w:r w:rsidR="00362A29">
        <w:rPr>
          <w:rFonts w:hint="cs"/>
          <w:rtl/>
        </w:rPr>
        <w:t>در ورودی گیر</w:t>
      </w:r>
      <w:r>
        <w:rPr>
          <w:rFonts w:hint="cs"/>
          <w:rtl/>
        </w:rPr>
        <w:t>نده کاربر ثانویه می</w:t>
      </w:r>
      <w:r>
        <w:rPr>
          <w:rFonts w:hint="eastAsia"/>
          <w:rtl/>
        </w:rPr>
        <w:t>‌</w:t>
      </w:r>
      <w:r>
        <w:rPr>
          <w:rFonts w:hint="cs"/>
          <w:rtl/>
        </w:rPr>
        <w:t>باشد. و در رابطه</w:t>
      </w:r>
      <w:r>
        <w:rPr>
          <w:rFonts w:hint="eastAsia"/>
          <w:rtl/>
        </w:rPr>
        <w:t>‌</w:t>
      </w:r>
      <w:r>
        <w:rPr>
          <w:rFonts w:hint="cs"/>
          <w:rtl/>
        </w:rPr>
        <w:t>ی (2) روش بدست آوردن دامنه</w:t>
      </w:r>
      <w:r>
        <w:rPr>
          <w:rFonts w:hint="eastAsia"/>
          <w:rtl/>
        </w:rPr>
        <w:t>‌</w:t>
      </w:r>
      <w:r>
        <w:rPr>
          <w:rFonts w:hint="cs"/>
          <w:rtl/>
        </w:rPr>
        <w:t>ی ثابت چگالی طیف توان برای نویز سفید گوسی جمع شونده ذکر شده است.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8357"/>
      </w:tblGrid>
      <w:tr w:rsidR="000C0A9E" w:rsidTr="000C0A9E">
        <w:tc>
          <w:tcPr>
            <w:tcW w:w="659" w:type="dxa"/>
            <w:vAlign w:val="center"/>
          </w:tcPr>
          <w:p w:rsidR="000C0A9E" w:rsidRDefault="000C0A9E" w:rsidP="000C0A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(1)</w:t>
            </w:r>
          </w:p>
        </w:tc>
        <w:tc>
          <w:tcPr>
            <w:tcW w:w="8357" w:type="dxa"/>
            <w:vAlign w:val="center"/>
          </w:tcPr>
          <w:p w:rsidR="000C0A9E" w:rsidRPr="000C0A9E" w:rsidRDefault="000C0A9E" w:rsidP="000C0A9E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ثانویه کاربر ارسالی سیگنال انرژی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نویز انرژی</m:t>
                    </m:r>
                  </m:den>
                </m:f>
              </m:oMath>
            </m:oMathPara>
          </w:p>
        </w:tc>
      </w:tr>
    </w:tbl>
    <w:p w:rsidR="000C0A9E" w:rsidRDefault="000C0A9E" w:rsidP="000C0A9E">
      <w:pPr>
        <w:rPr>
          <w:rtl/>
        </w:rPr>
      </w:pPr>
      <w:r>
        <w:rPr>
          <w:rFonts w:hint="cs"/>
          <w:rtl/>
        </w:rPr>
        <w:t>بنابراین داریم: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8357"/>
      </w:tblGrid>
      <w:tr w:rsidR="000C0A9E" w:rsidTr="009B2A8D">
        <w:tc>
          <w:tcPr>
            <w:tcW w:w="659" w:type="dxa"/>
            <w:vAlign w:val="center"/>
          </w:tcPr>
          <w:p w:rsidR="000C0A9E" w:rsidRDefault="000C0A9E" w:rsidP="000C0A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(2)</w:t>
            </w:r>
          </w:p>
        </w:tc>
        <w:tc>
          <w:tcPr>
            <w:tcW w:w="8357" w:type="dxa"/>
            <w:vAlign w:val="center"/>
          </w:tcPr>
          <w:p w:rsidR="000C0A9E" w:rsidRPr="000C0A9E" w:rsidRDefault="000C0A9E" w:rsidP="000C0A9E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cs"/>
                    <w:rtl/>
                  </w:rPr>
                  <m:t>سفید نویز توان طیف چگالی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ثانویه کاربر ارسالی سیگنال انرژی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SNR</m:t>
                    </m:r>
                  </m:den>
                </m:f>
              </m:oMath>
            </m:oMathPara>
          </w:p>
        </w:tc>
      </w:tr>
    </w:tbl>
    <w:p w:rsidR="000C0A9E" w:rsidRDefault="00C50B57" w:rsidP="00C50B57">
      <w:pPr>
        <w:jc w:val="both"/>
        <w:rPr>
          <w:rtl/>
        </w:rPr>
      </w:pPr>
      <w:r>
        <w:rPr>
          <w:rFonts w:hint="cs"/>
          <w:rtl/>
        </w:rPr>
        <w:t>بنابراین با استفاده از رابطه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ی بین </w:t>
      </w:r>
      <w:r>
        <w:t>Test Statistics</w:t>
      </w:r>
      <w:r>
        <w:rPr>
          <w:rFonts w:hint="cs"/>
          <w:rtl/>
        </w:rPr>
        <w:t xml:space="preserve"> و انرژی سیگنال</w:t>
      </w:r>
      <w:r>
        <w:rPr>
          <w:rFonts w:hint="eastAsia"/>
          <w:rtl/>
        </w:rPr>
        <w:t>‌</w:t>
      </w:r>
      <w:r>
        <w:rPr>
          <w:rFonts w:hint="cs"/>
          <w:rtl/>
        </w:rPr>
        <w:t>ها و همچنین رابطه</w:t>
      </w:r>
      <w:r>
        <w:rPr>
          <w:rFonts w:hint="eastAsia"/>
          <w:rtl/>
        </w:rPr>
        <w:t>‌</w:t>
      </w:r>
      <w:r>
        <w:rPr>
          <w:rFonts w:hint="cs"/>
          <w:rtl/>
        </w:rPr>
        <w:t>ی (2) می</w:t>
      </w:r>
      <w:r>
        <w:rPr>
          <w:rFonts w:hint="eastAsia"/>
          <w:rtl/>
        </w:rPr>
        <w:t>‌</w:t>
      </w:r>
      <w:r>
        <w:rPr>
          <w:rFonts w:hint="cs"/>
          <w:rtl/>
        </w:rPr>
        <w:t>توانیم کد بلوک2 را وارد کنیم.</w:t>
      </w:r>
      <w:r w:rsidR="00CB10BC">
        <w:rPr>
          <w:rFonts w:hint="cs"/>
          <w:rtl/>
        </w:rPr>
        <w:t xml:space="preserve"> این کد در </w:t>
      </w:r>
      <w:r w:rsidR="00CB10BC">
        <w:rPr>
          <w:rtl/>
        </w:rPr>
        <w:fldChar w:fldCharType="begin"/>
      </w:r>
      <w:r w:rsidR="00CB10BC">
        <w:rPr>
          <w:rtl/>
        </w:rPr>
        <w:instrText xml:space="preserve"> </w:instrText>
      </w:r>
      <w:r w:rsidR="00CB10BC">
        <w:rPr>
          <w:rFonts w:hint="cs"/>
        </w:rPr>
        <w:instrText>REF</w:instrText>
      </w:r>
      <w:r w:rsidR="00CB10BC">
        <w:rPr>
          <w:rFonts w:hint="cs"/>
          <w:rtl/>
        </w:rPr>
        <w:instrText xml:space="preserve"> _</w:instrText>
      </w:r>
      <w:r w:rsidR="00CB10BC">
        <w:rPr>
          <w:rFonts w:hint="cs"/>
        </w:rPr>
        <w:instrText>Ref68265788 \h</w:instrText>
      </w:r>
      <w:r w:rsidR="00CB10BC">
        <w:rPr>
          <w:rtl/>
        </w:rPr>
        <w:instrText xml:space="preserve"> </w:instrText>
      </w:r>
      <w:r w:rsidR="00CB10BC">
        <w:rPr>
          <w:rtl/>
        </w:rPr>
      </w:r>
      <w:r w:rsidR="00CB10BC"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3</w:t>
      </w:r>
      <w:r w:rsidR="00CB10BC">
        <w:rPr>
          <w:rtl/>
        </w:rPr>
        <w:fldChar w:fldCharType="end"/>
      </w:r>
      <w:r w:rsidR="00CB10BC">
        <w:rPr>
          <w:rFonts w:hint="cs"/>
          <w:rtl/>
        </w:rPr>
        <w:t xml:space="preserve"> آورده شده است. ملاحظه می</w:t>
      </w:r>
      <w:r w:rsidR="00CB10BC">
        <w:rPr>
          <w:rFonts w:hint="eastAsia"/>
          <w:rtl/>
        </w:rPr>
        <w:t>‌</w:t>
      </w:r>
      <w:r w:rsidR="00CB10BC">
        <w:rPr>
          <w:rFonts w:hint="cs"/>
          <w:rtl/>
        </w:rPr>
        <w:t xml:space="preserve">کنیم که مطابق توضیحات گفته شده کد را نوشته ایم و مقدار متغیر </w:t>
      </w:r>
      <w:proofErr w:type="spellStart"/>
      <w:r w:rsidR="00CB10BC">
        <w:t>desired_snr</w:t>
      </w:r>
      <w:proofErr w:type="spellEnd"/>
      <w:r w:rsidR="00CB10BC">
        <w:rPr>
          <w:rFonts w:hint="cs"/>
          <w:rtl/>
        </w:rPr>
        <w:t xml:space="preserve"> با متغیر </w:t>
      </w:r>
      <w:r w:rsidR="00CB10BC">
        <w:t>SNR</w:t>
      </w:r>
      <w:r w:rsidR="00CB10BC">
        <w:rPr>
          <w:rFonts w:hint="cs"/>
          <w:rtl/>
        </w:rPr>
        <w:t xml:space="preserve"> که در انتها مقدارش نشان داده شده است</w:t>
      </w:r>
      <w:r w:rsidR="00952D1C">
        <w:rPr>
          <w:rFonts w:hint="cs"/>
          <w:rtl/>
        </w:rPr>
        <w:t xml:space="preserve"> تقریباً</w:t>
      </w:r>
      <w:r w:rsidR="00CB10BC">
        <w:rPr>
          <w:rFonts w:hint="cs"/>
          <w:rtl/>
        </w:rPr>
        <w:t xml:space="preserve"> </w:t>
      </w:r>
      <w:r w:rsidR="00CB10BC">
        <w:rPr>
          <w:rFonts w:hint="cs"/>
          <w:rtl/>
        </w:rPr>
        <w:lastRenderedPageBreak/>
        <w:t>برابر است. بنابراین این بلوک به درستی با محاسبه انرژی سیگنال کاربر اولیه دریافتی، نویز با واریانس (انرژی) مناسب به سیگنال کاربر اولیه اضافه می</w:t>
      </w:r>
      <w:r w:rsidR="00CB10BC">
        <w:rPr>
          <w:rFonts w:hint="eastAsia"/>
          <w:rtl/>
        </w:rPr>
        <w:t>‌</w:t>
      </w:r>
      <w:r w:rsidR="00CB10BC">
        <w:rPr>
          <w:rFonts w:hint="cs"/>
          <w:rtl/>
        </w:rPr>
        <w:t xml:space="preserve">کند تا به </w:t>
      </w:r>
      <w:r w:rsidR="00CB10BC">
        <w:t>SNR</w:t>
      </w:r>
      <w:r w:rsidR="00CB10BC">
        <w:rPr>
          <w:rFonts w:hint="cs"/>
          <w:rtl/>
        </w:rPr>
        <w:t xml:space="preserve"> مطلوب برسیم.</w:t>
      </w:r>
    </w:p>
    <w:p w:rsidR="00CB10BC" w:rsidRDefault="00CB10BC" w:rsidP="00CB10BC">
      <w:pPr>
        <w:keepNext/>
        <w:jc w:val="center"/>
      </w:pPr>
      <w:r>
        <w:rPr>
          <w:noProof/>
        </w:rPr>
        <w:drawing>
          <wp:inline distT="0" distB="0" distL="0" distR="0" wp14:anchorId="33A3802D" wp14:editId="54644583">
            <wp:extent cx="5731510" cy="3139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57" w:rsidRDefault="00CB10BC" w:rsidP="00CB10BC">
      <w:pPr>
        <w:pStyle w:val="Caption"/>
        <w:jc w:val="center"/>
        <w:rPr>
          <w:rtl/>
        </w:rPr>
      </w:pPr>
      <w:bookmarkStart w:id="11" w:name="_Ref68265788"/>
      <w:bookmarkStart w:id="12" w:name="_Toc68366219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3</w:t>
      </w:r>
      <w:r>
        <w:rPr>
          <w:rtl/>
        </w:rPr>
        <w:fldChar w:fldCharType="end"/>
      </w:r>
      <w:bookmarkEnd w:id="11"/>
      <w:r>
        <w:rPr>
          <w:rFonts w:hint="cs"/>
          <w:noProof/>
          <w:rtl/>
        </w:rPr>
        <w:t>:کد متناظر با الگوریتم بلوک2</w:t>
      </w:r>
      <w:bookmarkEnd w:id="12"/>
    </w:p>
    <w:p w:rsidR="000C229B" w:rsidRDefault="00952D1C" w:rsidP="00952D1C">
      <w:pPr>
        <w:jc w:val="both"/>
        <w:rPr>
          <w:rtl/>
        </w:rPr>
      </w:pPr>
      <w:r>
        <w:rPr>
          <w:rFonts w:hint="cs"/>
          <w:rtl/>
        </w:rPr>
        <w:t>در واقع برای تست این بلوک، انرژی سیگنال کاربر اولیه را محاسبه می</w:t>
      </w:r>
      <w:r>
        <w:rPr>
          <w:rFonts w:hint="eastAsia"/>
          <w:rtl/>
        </w:rPr>
        <w:t>‌</w:t>
      </w:r>
      <w:r>
        <w:rPr>
          <w:rFonts w:hint="cs"/>
          <w:rtl/>
        </w:rPr>
        <w:t>کنیم، انرژی سیگنال نویز ساخته شده را هم اندازه گرفته و سپس نسبت این دو انرژی را محاسبه می</w:t>
      </w:r>
      <w:r>
        <w:rPr>
          <w:rFonts w:hint="eastAsia"/>
          <w:rtl/>
        </w:rPr>
        <w:t>‌</w:t>
      </w:r>
      <w:r>
        <w:rPr>
          <w:rFonts w:hint="cs"/>
          <w:rtl/>
        </w:rPr>
        <w:t>کنیم و در این بین هر جا نیاز بود دسی بل را به توان و یا بلعکس تبدیل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نماییم. شایان ذکر است که تابع </w:t>
      </w:r>
      <w:proofErr w:type="spellStart"/>
      <w:r>
        <w:t>wgn</w:t>
      </w:r>
      <w:proofErr w:type="spellEnd"/>
      <w:r>
        <w:rPr>
          <w:rFonts w:hint="cs"/>
          <w:rtl/>
        </w:rPr>
        <w:t xml:space="preserve"> در متلب یک نویز گوسی با واریانس دلخواه، در یک بردار یا ماتریس تولید می</w:t>
      </w:r>
      <w:r>
        <w:rPr>
          <w:rFonts w:hint="eastAsia"/>
          <w:rtl/>
        </w:rPr>
        <w:t>‌</w:t>
      </w:r>
      <w:r>
        <w:rPr>
          <w:rFonts w:hint="cs"/>
          <w:rtl/>
        </w:rPr>
        <w:t>کند.</w:t>
      </w:r>
      <w:r w:rsidR="00C91429">
        <w:t xml:space="preserve"> </w:t>
      </w:r>
      <w:r w:rsidR="00C91429">
        <w:rPr>
          <w:rFonts w:hint="cs"/>
          <w:rtl/>
        </w:rPr>
        <w:t xml:space="preserve"> این بلوک را </w:t>
      </w:r>
      <w:r w:rsidR="00D14906">
        <w:rPr>
          <w:rFonts w:hint="cs"/>
          <w:rtl/>
        </w:rPr>
        <w:t>برای استفاده</w:t>
      </w:r>
      <w:r w:rsidR="00D14906">
        <w:rPr>
          <w:rFonts w:hint="eastAsia"/>
          <w:rtl/>
        </w:rPr>
        <w:t>‌</w:t>
      </w:r>
      <w:r w:rsidR="00D14906">
        <w:rPr>
          <w:rFonts w:hint="cs"/>
          <w:rtl/>
        </w:rPr>
        <w:t xml:space="preserve">های بعدی </w:t>
      </w:r>
      <w:r w:rsidR="00C91429">
        <w:rPr>
          <w:rFonts w:hint="cs"/>
          <w:rtl/>
        </w:rPr>
        <w:t xml:space="preserve">در یک تابع با نام </w:t>
      </w:r>
      <w:proofErr w:type="spellStart"/>
      <w:r w:rsidR="00C91429">
        <w:t>addnoise</w:t>
      </w:r>
      <w:proofErr w:type="spellEnd"/>
      <w:r w:rsidR="00C91429">
        <w:rPr>
          <w:rFonts w:hint="cs"/>
          <w:rtl/>
        </w:rPr>
        <w:t xml:space="preserve"> ذخیره می</w:t>
      </w:r>
      <w:r w:rsidR="00C91429">
        <w:rPr>
          <w:rFonts w:hint="eastAsia"/>
          <w:rtl/>
        </w:rPr>
        <w:t>‌</w:t>
      </w:r>
      <w:r w:rsidR="00C91429">
        <w:rPr>
          <w:rFonts w:hint="cs"/>
          <w:rtl/>
        </w:rPr>
        <w:t xml:space="preserve">کنیم. </w:t>
      </w:r>
      <w:r w:rsidR="00C91429">
        <w:rPr>
          <w:rtl/>
        </w:rPr>
        <w:fldChar w:fldCharType="begin"/>
      </w:r>
      <w:r w:rsidR="00C91429">
        <w:rPr>
          <w:rtl/>
        </w:rPr>
        <w:instrText xml:space="preserve"> </w:instrText>
      </w:r>
      <w:r w:rsidR="00C91429">
        <w:rPr>
          <w:rFonts w:hint="cs"/>
        </w:rPr>
        <w:instrText>REF</w:instrText>
      </w:r>
      <w:r w:rsidR="00C91429">
        <w:rPr>
          <w:rFonts w:hint="cs"/>
          <w:rtl/>
        </w:rPr>
        <w:instrText xml:space="preserve"> _</w:instrText>
      </w:r>
      <w:r w:rsidR="00C91429">
        <w:rPr>
          <w:rFonts w:hint="cs"/>
        </w:rPr>
        <w:instrText>Ref68267702 \h</w:instrText>
      </w:r>
      <w:r w:rsidR="00C91429">
        <w:rPr>
          <w:rtl/>
        </w:rPr>
        <w:instrText xml:space="preserve"> </w:instrText>
      </w:r>
      <w:r w:rsidR="00C91429">
        <w:rPr>
          <w:rtl/>
        </w:rPr>
      </w:r>
      <w:r w:rsidR="00C91429"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4</w:t>
      </w:r>
      <w:r w:rsidR="00C91429">
        <w:rPr>
          <w:rtl/>
        </w:rPr>
        <w:fldChar w:fldCharType="end"/>
      </w:r>
      <w:r w:rsidR="00C91429">
        <w:rPr>
          <w:rFonts w:hint="cs"/>
          <w:rtl/>
        </w:rPr>
        <w:t>، خلاصه عملکرد بلوک2 و ورودی و خروجی</w:t>
      </w:r>
      <w:r w:rsidR="00C91429">
        <w:rPr>
          <w:rFonts w:hint="eastAsia"/>
          <w:rtl/>
        </w:rPr>
        <w:t>‌</w:t>
      </w:r>
      <w:r w:rsidR="00C91429">
        <w:rPr>
          <w:rFonts w:hint="cs"/>
          <w:rtl/>
        </w:rPr>
        <w:t>های متناظر با تابع را نشان می</w:t>
      </w:r>
      <w:r w:rsidR="00C91429">
        <w:rPr>
          <w:rFonts w:hint="eastAsia"/>
          <w:rtl/>
        </w:rPr>
        <w:t>‌</w:t>
      </w:r>
      <w:r w:rsidR="00C91429">
        <w:rPr>
          <w:rFonts w:hint="cs"/>
          <w:rtl/>
        </w:rPr>
        <w:t>دهد.</w:t>
      </w:r>
    </w:p>
    <w:p w:rsidR="00C91429" w:rsidRDefault="000E5DFC" w:rsidP="00C91429">
      <w:pPr>
        <w:keepNext/>
        <w:jc w:val="center"/>
      </w:pPr>
      <w:r>
        <w:rPr>
          <w:noProof/>
        </w:rPr>
        <w:drawing>
          <wp:inline distT="0" distB="0" distL="0" distR="0" wp14:anchorId="265746C3" wp14:editId="543EDD7D">
            <wp:extent cx="5731510" cy="9886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29" w:rsidRDefault="00C91429" w:rsidP="00C91429">
      <w:pPr>
        <w:pStyle w:val="Caption"/>
        <w:jc w:val="center"/>
        <w:rPr>
          <w:rtl/>
        </w:rPr>
      </w:pPr>
      <w:bookmarkStart w:id="13" w:name="_Ref68267702"/>
      <w:bookmarkStart w:id="14" w:name="_Toc68366220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4</w:t>
      </w:r>
      <w:r>
        <w:rPr>
          <w:rtl/>
        </w:rPr>
        <w:fldChar w:fldCharType="end"/>
      </w:r>
      <w:bookmarkEnd w:id="13"/>
      <w:r>
        <w:rPr>
          <w:rFonts w:hint="cs"/>
          <w:noProof/>
          <w:rtl/>
        </w:rPr>
        <w:t xml:space="preserve">:توضیح عملکرد و ورودی و خروجی‌های متناظر با تابع </w:t>
      </w:r>
      <w:r>
        <w:rPr>
          <w:noProof/>
        </w:rPr>
        <w:t>addnoise</w:t>
      </w:r>
      <w:bookmarkEnd w:id="14"/>
    </w:p>
    <w:p w:rsidR="00E33567" w:rsidRPr="0058478D" w:rsidRDefault="006F3B8E" w:rsidP="0058478D">
      <w:pPr>
        <w:pStyle w:val="Heading2"/>
        <w:rPr>
          <w:rFonts w:cs="B Titr"/>
          <w:color w:val="auto"/>
          <w:sz w:val="24"/>
          <w:szCs w:val="24"/>
          <w:rtl/>
        </w:rPr>
      </w:pPr>
      <w:bookmarkStart w:id="15" w:name="_Toc68416493"/>
      <w:r w:rsidRPr="0058478D">
        <w:rPr>
          <w:rFonts w:cs="B Titr" w:hint="cs"/>
          <w:color w:val="auto"/>
          <w:sz w:val="24"/>
          <w:szCs w:val="24"/>
          <w:rtl/>
        </w:rPr>
        <w:t>3-1-بلوک3</w:t>
      </w:r>
      <w:bookmarkEnd w:id="15"/>
    </w:p>
    <w:p w:rsidR="006F3B8E" w:rsidRDefault="00675E34" w:rsidP="00B41D9E">
      <w:pPr>
        <w:jc w:val="both"/>
        <w:rPr>
          <w:rtl/>
        </w:rPr>
      </w:pPr>
      <w:r>
        <w:rPr>
          <w:rFonts w:hint="cs"/>
          <w:rtl/>
        </w:rPr>
        <w:t xml:space="preserve">با استفاده از تابع </w:t>
      </w:r>
      <m:oMath>
        <m:r>
          <w:rPr>
            <w:rFonts w:ascii="Cambria Math" w:hAnsi="Cambria Math"/>
          </w:rPr>
          <m:t>randi</m:t>
        </m:r>
      </m:oMath>
      <w:r>
        <w:rPr>
          <w:rFonts w:hint="cs"/>
          <w:rtl/>
        </w:rPr>
        <w:t xml:space="preserve"> در متلب، و با تنظیمات مناسب آن، بردار </w:t>
      </w:r>
      <w:r w:rsidRPr="00675E34">
        <w:t>Chance</w:t>
      </w:r>
      <w:r>
        <w:rPr>
          <w:rFonts w:hint="cs"/>
          <w:rtl/>
        </w:rPr>
        <w:t xml:space="preserve"> را با مقادیر صفر و یک تصادفی و به طول </w:t>
      </w:r>
      <w:r>
        <w:t>M</w:t>
      </w:r>
      <w:r>
        <w:rPr>
          <w:rFonts w:hint="cs"/>
          <w:rtl/>
        </w:rPr>
        <w:t xml:space="preserve"> می</w:t>
      </w:r>
      <w:r>
        <w:rPr>
          <w:rFonts w:hint="eastAsia"/>
          <w:rtl/>
        </w:rPr>
        <w:t>‌</w:t>
      </w:r>
      <w:r w:rsidR="00B41D9E">
        <w:rPr>
          <w:rFonts w:hint="cs"/>
          <w:rtl/>
        </w:rPr>
        <w:t>سازیم. سپس در یک حلقه، هرگاه عنصر متناظر این بردار 1 بود، سیگنال به همراه نویز (شبیه سازی حضور کاربر اولیه)  و هرگاه عنصر متناظر این بردار 0 بود، نویز به تنهایی (شبیه سازی عدم حضور کاربر اولیه در محیط) را تولید می</w:t>
      </w:r>
      <w:r w:rsidR="00B41D9E">
        <w:rPr>
          <w:rFonts w:hint="eastAsia"/>
          <w:rtl/>
        </w:rPr>
        <w:t>‌</w:t>
      </w:r>
      <w:r w:rsidR="00B41D9E">
        <w:rPr>
          <w:rFonts w:hint="cs"/>
          <w:rtl/>
        </w:rPr>
        <w:t>کنیم.</w:t>
      </w:r>
      <w:r w:rsidR="00B20FFF">
        <w:rPr>
          <w:rFonts w:hint="cs"/>
          <w:rtl/>
        </w:rPr>
        <w:t xml:space="preserve"> با این کار، محیط را شبیه سازی کرده ایم.</w:t>
      </w:r>
      <w:r w:rsidR="005C756F">
        <w:rPr>
          <w:rFonts w:hint="cs"/>
          <w:rtl/>
        </w:rPr>
        <w:t xml:space="preserve"> در ادامه این بلوک آشکار ساز قرار دارد که در قسمت</w:t>
      </w:r>
      <w:r w:rsidR="005C756F">
        <w:rPr>
          <w:rFonts w:hint="eastAsia"/>
          <w:rtl/>
        </w:rPr>
        <w:t>‌</w:t>
      </w:r>
      <w:r w:rsidR="005C756F">
        <w:rPr>
          <w:rFonts w:hint="cs"/>
          <w:rtl/>
        </w:rPr>
        <w:t>های بعدی آن را شرح می</w:t>
      </w:r>
      <w:r w:rsidR="005C756F">
        <w:rPr>
          <w:rFonts w:hint="eastAsia"/>
          <w:rtl/>
        </w:rPr>
        <w:t>‌</w:t>
      </w:r>
      <w:r w:rsidR="005C756F">
        <w:rPr>
          <w:rFonts w:hint="cs"/>
          <w:rtl/>
        </w:rPr>
        <w:t>دهیم.</w:t>
      </w:r>
    </w:p>
    <w:p w:rsidR="00B20FFF" w:rsidRPr="00B20FFF" w:rsidRDefault="00B20FFF" w:rsidP="00B20FFF">
      <w:pPr>
        <w:pStyle w:val="Heading2"/>
        <w:rPr>
          <w:rFonts w:cs="B Titr"/>
          <w:color w:val="auto"/>
          <w:sz w:val="24"/>
          <w:szCs w:val="24"/>
          <w:rtl/>
        </w:rPr>
      </w:pPr>
      <w:bookmarkStart w:id="16" w:name="_Toc68416494"/>
      <w:r w:rsidRPr="00B20FFF">
        <w:rPr>
          <w:rFonts w:cs="B Titr" w:hint="cs"/>
          <w:color w:val="auto"/>
          <w:sz w:val="24"/>
          <w:szCs w:val="24"/>
          <w:rtl/>
        </w:rPr>
        <w:lastRenderedPageBreak/>
        <w:t>4-1-ساختار آشکارساز انرژی</w:t>
      </w:r>
      <w:bookmarkEnd w:id="16"/>
    </w:p>
    <w:p w:rsidR="00B20FFF" w:rsidRDefault="00B20FFF" w:rsidP="00B20FFF">
      <w:pPr>
        <w:jc w:val="both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Ref68267930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</w:rPr>
        <w:t>، بلوک دیاگرام مربوط به آشکارساز انرژی را نشان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دهد. منظور از </w:t>
      </w:r>
      <w:r>
        <w:t>Threshold</w:t>
      </w:r>
      <w:r>
        <w:rPr>
          <w:rFonts w:hint="cs"/>
          <w:rtl/>
        </w:rPr>
        <w:t xml:space="preserve"> در این شکل، تخمین سطح توان نویز است که همان تخمین واریانس نویز از روی مشاهدات سیگنال ورودی گیرنده کاربر ثانویه بوده و به صورت آماری محاسبه شده می</w:t>
      </w:r>
      <w:r>
        <w:rPr>
          <w:rFonts w:hint="eastAsia"/>
          <w:rtl/>
        </w:rPr>
        <w:t>‌</w:t>
      </w:r>
      <w:r>
        <w:rPr>
          <w:rFonts w:hint="cs"/>
          <w:rtl/>
        </w:rPr>
        <w:t>شود. شکل بالا مربوط به انجام محاسبات در حوزه فرکانس و شکل پایین مربوط به انجام محاسبات در حوزه زمان است.</w:t>
      </w:r>
    </w:p>
    <w:p w:rsidR="00B20FFF" w:rsidRDefault="00B20FFF" w:rsidP="00B20FFF">
      <w:pPr>
        <w:keepNext/>
        <w:jc w:val="center"/>
      </w:pPr>
      <w:r>
        <w:rPr>
          <w:noProof/>
        </w:rPr>
        <w:drawing>
          <wp:inline distT="0" distB="0" distL="0" distR="0" wp14:anchorId="39000438" wp14:editId="50AE9EC7">
            <wp:extent cx="5731510" cy="3451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FF" w:rsidRDefault="00B20FFF" w:rsidP="00B20FFF">
      <w:pPr>
        <w:pStyle w:val="Caption"/>
        <w:jc w:val="center"/>
        <w:rPr>
          <w:noProof/>
          <w:rtl/>
        </w:rPr>
      </w:pPr>
      <w:bookmarkStart w:id="17" w:name="_Ref68267930"/>
      <w:bookmarkStart w:id="18" w:name="_Toc68366221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5</w:t>
      </w:r>
      <w:r>
        <w:rPr>
          <w:rtl/>
        </w:rPr>
        <w:fldChar w:fldCharType="end"/>
      </w:r>
      <w:bookmarkEnd w:id="17"/>
      <w:r>
        <w:rPr>
          <w:rFonts w:hint="cs"/>
          <w:noProof/>
          <w:rtl/>
        </w:rPr>
        <w:t>:بلوک دیاگرام آشکار ساز انرژی در حوزه فرکانس و در حوزه زمان</w:t>
      </w:r>
      <w:bookmarkEnd w:id="18"/>
    </w:p>
    <w:p w:rsidR="00B20FFF" w:rsidRDefault="00B20FFF" w:rsidP="00B41D9E">
      <w:pPr>
        <w:jc w:val="both"/>
        <w:rPr>
          <w:rtl/>
        </w:rPr>
      </w:pPr>
      <w:r>
        <w:rPr>
          <w:rFonts w:hint="cs"/>
          <w:rtl/>
        </w:rPr>
        <w:t>می</w:t>
      </w:r>
      <w:r>
        <w:rPr>
          <w:rFonts w:hint="eastAsia"/>
          <w:rtl/>
        </w:rPr>
        <w:t>‌</w:t>
      </w:r>
      <w:r>
        <w:rPr>
          <w:rFonts w:hint="cs"/>
          <w:rtl/>
        </w:rPr>
        <w:t>توانیم سیگنال دریافتی را به صورت زیر در نظر بگیریم: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8357"/>
      </w:tblGrid>
      <w:tr w:rsidR="001A6862" w:rsidTr="009B2A8D">
        <w:tc>
          <w:tcPr>
            <w:tcW w:w="659" w:type="dxa"/>
            <w:vAlign w:val="center"/>
          </w:tcPr>
          <w:p w:rsidR="001A6862" w:rsidRDefault="001A6862" w:rsidP="0031030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 w:rsidR="0031030B"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8357" w:type="dxa"/>
            <w:vAlign w:val="center"/>
          </w:tcPr>
          <w:p w:rsidR="001A6862" w:rsidRPr="001A6862" w:rsidRDefault="001A6862" w:rsidP="003F2999">
            <w:pPr>
              <w:jc w:val="center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X=1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oMath>
            </m:oMathPara>
          </w:p>
        </w:tc>
      </w:tr>
    </w:tbl>
    <w:p w:rsidR="00B20FFF" w:rsidRDefault="001A6862" w:rsidP="00BC0BC2">
      <w:pPr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که در آن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(x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,x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,…,x(N-1))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</w:t>
      </w:r>
      <w:r w:rsidR="003F2999">
        <w:rPr>
          <w:rFonts w:eastAsiaTheme="minorEastAsia" w:hint="cs"/>
          <w:rtl/>
        </w:rPr>
        <w:t xml:space="preserve">بردار مشاهدات،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3F2999">
        <w:rPr>
          <w:rFonts w:eastAsiaTheme="minorEastAsia" w:hint="cs"/>
          <w:b/>
          <w:bCs/>
          <w:rtl/>
        </w:rPr>
        <w:t xml:space="preserve"> </w:t>
      </w:r>
      <w:r w:rsidR="003F2999">
        <w:rPr>
          <w:rFonts w:eastAsiaTheme="minorEastAsia" w:hint="cs"/>
          <w:rtl/>
        </w:rPr>
        <w:t xml:space="preserve">بردار نویز و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 w:rsidR="003F2999">
        <w:rPr>
          <w:rFonts w:eastAsiaTheme="minorEastAsia" w:hint="cs"/>
          <w:rtl/>
        </w:rPr>
        <w:t xml:space="preserve"> بردار ستونی تمام یک به طول </w:t>
      </w:r>
      <w:r w:rsidR="003F2999">
        <w:rPr>
          <w:rFonts w:eastAsiaTheme="minorEastAsia"/>
        </w:rPr>
        <w:t>N-1</w:t>
      </w:r>
      <w:r w:rsidR="003F2999">
        <w:rPr>
          <w:rFonts w:eastAsiaTheme="minorEastAsia" w:hint="cs"/>
          <w:rtl/>
        </w:rPr>
        <w:t xml:space="preserve"> می</w:t>
      </w:r>
      <w:r w:rsidR="003F2999">
        <w:rPr>
          <w:rFonts w:eastAsiaTheme="minorEastAsia" w:hint="eastAsia"/>
          <w:rtl/>
        </w:rPr>
        <w:t>‌</w:t>
      </w:r>
      <w:r w:rsidR="003F2999">
        <w:rPr>
          <w:rFonts w:eastAsiaTheme="minorEastAsia" w:hint="cs"/>
          <w:rtl/>
        </w:rPr>
        <w:t>باشد</w:t>
      </w:r>
      <w:r w:rsidR="00BC0BC2">
        <w:rPr>
          <w:rFonts w:eastAsiaTheme="minorEastAsia" w:hint="cs"/>
          <w:rtl/>
        </w:rPr>
        <w:t xml:space="preserve">. </w:t>
      </w:r>
      <w:r w:rsidR="00BC0BC2">
        <w:rPr>
          <w:rFonts w:eastAsiaTheme="minorEastAsia"/>
        </w:rPr>
        <w:t>A</w:t>
      </w:r>
      <w:r w:rsidR="00BC0BC2">
        <w:rPr>
          <w:rFonts w:eastAsiaTheme="minorEastAsia" w:hint="cs"/>
          <w:rtl/>
        </w:rPr>
        <w:t xml:space="preserve"> نیز یک متغیر تصادفی با تابع جرم احتمال زیر است: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8357"/>
      </w:tblGrid>
      <w:tr w:rsidR="0031030B" w:rsidTr="009B2A8D">
        <w:tc>
          <w:tcPr>
            <w:tcW w:w="659" w:type="dxa"/>
            <w:vAlign w:val="center"/>
          </w:tcPr>
          <w:p w:rsidR="0031030B" w:rsidRDefault="0031030B" w:rsidP="0031030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(4)</w:t>
            </w:r>
          </w:p>
        </w:tc>
        <w:tc>
          <w:tcPr>
            <w:tcW w:w="8357" w:type="dxa"/>
            <w:vAlign w:val="center"/>
          </w:tcPr>
          <w:p w:rsidR="0031030B" w:rsidRPr="001A6862" w:rsidRDefault="0031030B" w:rsidP="0031030B">
            <w:pPr>
              <w:jc w:val="center"/>
              <w:rPr>
                <w:b/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1,  &amp;p=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-1,  &amp;p=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&amp;p=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</w:tr>
    </w:tbl>
    <w:p w:rsidR="00BC0BC2" w:rsidRDefault="0031030B" w:rsidP="0031030B">
      <w:pPr>
        <w:jc w:val="both"/>
        <w:rPr>
          <w:rFonts w:eastAsiaTheme="minorEastAsia"/>
          <w:rtl/>
        </w:rPr>
      </w:pPr>
      <w:r>
        <w:rPr>
          <w:rFonts w:hint="cs"/>
          <w:rtl/>
        </w:rPr>
        <w:t>این تابع از آنجا به دست آمد که با احتمال برابر یک دوم، ممکن است سیگنال کاربر اولیه موجود باشد یا نباشد و اگر موجود بود با احتمال یک دوم ممکن است صفر ارسال کند و با احتمال یک دوم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تواند یک </w:t>
      </w:r>
      <w:r>
        <w:rPr>
          <w:rFonts w:hint="cs"/>
          <w:rtl/>
        </w:rPr>
        <w:lastRenderedPageBreak/>
        <w:t xml:space="preserve">ارسال کند. بنابراین با احتمال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ممکن است صفر ارسال شود (متناظر با </w:t>
      </w:r>
      <m:oMath>
        <m:r>
          <w:rPr>
            <w:rFonts w:ascii="Cambria Math" w:eastAsiaTheme="minorEastAsia" w:hAnsi="Cambria Math"/>
          </w:rPr>
          <m:t>A=-1</m:t>
        </m:r>
      </m:oMath>
      <w:r>
        <w:rPr>
          <w:rFonts w:eastAsiaTheme="minorEastAsia" w:hint="cs"/>
          <w:rtl/>
        </w:rPr>
        <w:t>) و یا یک ارسال شود(</w:t>
      </w:r>
      <m:oMath>
        <m:r>
          <w:rPr>
            <w:rFonts w:ascii="Cambria Math" w:eastAsiaTheme="minorEastAsia" w:hAnsi="Cambria Math"/>
          </w:rPr>
          <m:t>A=+1</m:t>
        </m:r>
      </m:oMath>
      <w:r>
        <w:rPr>
          <w:rFonts w:eastAsiaTheme="minorEastAsia" w:hint="cs"/>
          <w:rtl/>
        </w:rPr>
        <w:t>)</w:t>
      </w:r>
      <w:r w:rsidR="00562158">
        <w:rPr>
          <w:rFonts w:eastAsiaTheme="minorEastAsia" w:hint="cs"/>
          <w:rtl/>
        </w:rPr>
        <w:t xml:space="preserve">. با توجه به (4)، واریانس متغیر تصادفی </w:t>
      </w:r>
      <w:r w:rsidR="00562158">
        <w:rPr>
          <w:rFonts w:eastAsiaTheme="minorEastAsia"/>
        </w:rPr>
        <w:t>A</w:t>
      </w:r>
      <w:r w:rsidR="00562158">
        <w:rPr>
          <w:rFonts w:eastAsiaTheme="minorEastAsia" w:hint="cs"/>
          <w:rtl/>
        </w:rPr>
        <w:t xml:space="preserve"> محاسبه می</w:t>
      </w:r>
      <w:r w:rsidR="00562158">
        <w:rPr>
          <w:rFonts w:eastAsiaTheme="minorEastAsia" w:hint="eastAsia"/>
          <w:rtl/>
        </w:rPr>
        <w:t>‌</w:t>
      </w:r>
      <w:r w:rsidR="00562158">
        <w:rPr>
          <w:rFonts w:eastAsiaTheme="minorEastAsia" w:hint="cs"/>
          <w:rtl/>
        </w:rPr>
        <w:t>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8357"/>
      </w:tblGrid>
      <w:tr w:rsidR="002C76F3" w:rsidTr="009B2A8D">
        <w:tc>
          <w:tcPr>
            <w:tcW w:w="659" w:type="dxa"/>
            <w:vAlign w:val="center"/>
          </w:tcPr>
          <w:p w:rsidR="002C76F3" w:rsidRDefault="002C76F3" w:rsidP="002316B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 w:rsidR="002316B9">
              <w:rPr>
                <w:rFonts w:hint="cs"/>
                <w:rtl/>
              </w:rPr>
              <w:t>5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8357" w:type="dxa"/>
            <w:vAlign w:val="center"/>
          </w:tcPr>
          <w:p w:rsidR="002C76F3" w:rsidRPr="002C76F3" w:rsidRDefault="002C76F3" w:rsidP="002C76F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-0=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:rsidR="00562158" w:rsidRDefault="002316B9" w:rsidP="002316B9">
      <w:pPr>
        <w:jc w:val="both"/>
        <w:rPr>
          <w:rFonts w:eastAsiaTheme="minorEastAsia"/>
          <w:rtl/>
        </w:rPr>
      </w:pPr>
      <w:r>
        <w:rPr>
          <w:rFonts w:hint="cs"/>
          <w:rtl/>
        </w:rPr>
        <w:t>از طرفی از درس فرآیند،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دانیم که یک تخمین بدون بایاس </w:t>
      </w:r>
      <w:r w:rsidR="008D2652">
        <w:rPr>
          <w:rFonts w:hint="cs"/>
          <w:rtl/>
        </w:rPr>
        <w:t xml:space="preserve">برای تعداد </w:t>
      </w:r>
      <w:r w:rsidR="008D2652">
        <w:t>N</w:t>
      </w:r>
      <w:r w:rsidR="008D2652">
        <w:rPr>
          <w:rFonts w:hint="cs"/>
          <w:rtl/>
        </w:rPr>
        <w:t xml:space="preserve"> مشاهده</w:t>
      </w:r>
      <w:r w:rsidR="008D2652">
        <w:rPr>
          <w:rFonts w:hint="eastAsia"/>
          <w:rtl/>
        </w:rPr>
        <w:t>‌</w:t>
      </w:r>
      <w:r w:rsidR="008D2652">
        <w:rPr>
          <w:rFonts w:hint="cs"/>
          <w:rtl/>
        </w:rPr>
        <w:t>ی</w:t>
      </w:r>
      <w:r>
        <w:rPr>
          <w:rFonts w:hint="cs"/>
          <w:rtl/>
        </w:rPr>
        <w:t xml:space="preserve"> مستقل </w:t>
      </w:r>
      <m:oMath>
        <m:r>
          <w:rPr>
            <w:rFonts w:ascii="Cambria Math" w:hAnsi="Cambria Math"/>
          </w:rPr>
          <m:t>x(n)</m:t>
        </m:r>
      </m:oMath>
      <w:r>
        <w:rPr>
          <w:rFonts w:eastAsiaTheme="minorEastAsia" w:hint="cs"/>
          <w:rtl/>
        </w:rPr>
        <w:t xml:space="preserve"> </w:t>
      </w:r>
      <w:r w:rsidR="00807408">
        <w:rPr>
          <w:rFonts w:eastAsiaTheme="minorEastAsia" w:hint="cs"/>
          <w:rtl/>
        </w:rPr>
        <w:t>، واریانس نمونه است که به صورت زیر تعریف می</w:t>
      </w:r>
      <w:r w:rsidR="00807408">
        <w:rPr>
          <w:rFonts w:eastAsiaTheme="minorEastAsia" w:hint="eastAsia"/>
          <w:rtl/>
        </w:rPr>
        <w:t>‌</w:t>
      </w:r>
      <w:r w:rsidR="00807408">
        <w:rPr>
          <w:rFonts w:eastAsiaTheme="minorEastAsia" w:hint="cs"/>
          <w:rtl/>
        </w:rPr>
        <w:t>شود</w:t>
      </w:r>
      <w:r>
        <w:rPr>
          <w:rFonts w:eastAsiaTheme="minorEastAsia" w:hint="cs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8357"/>
      </w:tblGrid>
      <w:tr w:rsidR="002316B9" w:rsidTr="009B2A8D">
        <w:tc>
          <w:tcPr>
            <w:tcW w:w="659" w:type="dxa"/>
            <w:vAlign w:val="center"/>
          </w:tcPr>
          <w:p w:rsidR="002316B9" w:rsidRDefault="002316B9" w:rsidP="0080740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 w:rsidR="00807408">
              <w:rPr>
                <w:rFonts w:hint="cs"/>
                <w:rtl/>
              </w:rPr>
              <w:t>6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8357" w:type="dxa"/>
            <w:vAlign w:val="center"/>
          </w:tcPr>
          <w:p w:rsidR="002316B9" w:rsidRPr="00807408" w:rsidRDefault="002316B9" w:rsidP="0080740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x(n)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</w:tbl>
    <w:p w:rsidR="002316B9" w:rsidRDefault="00807408" w:rsidP="00BD52B1">
      <w:pPr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که در آن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میانگین نمونه (</w:t>
      </w:r>
      <w:r>
        <w:rPr>
          <w:rFonts w:eastAsiaTheme="minorEastAsia"/>
        </w:rPr>
        <w:t>Average</w:t>
      </w:r>
      <w:r>
        <w:rPr>
          <w:rFonts w:eastAsiaTheme="minorEastAsia" w:hint="cs"/>
          <w:rtl/>
        </w:rPr>
        <w:t xml:space="preserve">) </w:t>
      </w:r>
      <w:r w:rsidR="00BD52B1">
        <w:rPr>
          <w:rFonts w:hint="cs"/>
          <w:rtl/>
        </w:rPr>
        <w:t xml:space="preserve">برای تعداد </w:t>
      </w:r>
      <w:r w:rsidR="00BD52B1">
        <w:t>N</w:t>
      </w:r>
      <w:r w:rsidR="00BD52B1">
        <w:rPr>
          <w:rFonts w:hint="cs"/>
          <w:rtl/>
        </w:rPr>
        <w:t xml:space="preserve"> مشاهده</w:t>
      </w:r>
      <w:r w:rsidR="00BD52B1">
        <w:rPr>
          <w:rFonts w:hint="eastAsia"/>
          <w:rtl/>
        </w:rPr>
        <w:t>‌</w:t>
      </w:r>
      <w:r w:rsidR="00BD52B1">
        <w:rPr>
          <w:rFonts w:hint="cs"/>
          <w:rtl/>
        </w:rPr>
        <w:t xml:space="preserve">ی مستقل </w:t>
      </w:r>
      <m:oMath>
        <m:r>
          <w:rPr>
            <w:rFonts w:ascii="Cambria Math" w:hAnsi="Cambria Math"/>
          </w:rPr>
          <m:t>x(n)</m:t>
        </m:r>
      </m:oMath>
      <w:r w:rsidR="00BD52B1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است و به صورت زیر تعریف می</w:t>
      </w:r>
      <w:r>
        <w:rPr>
          <w:rFonts w:eastAsiaTheme="minorEastAsia" w:hint="eastAsia"/>
          <w:rtl/>
        </w:rPr>
        <w:t>‌</w:t>
      </w:r>
      <w:r>
        <w:rPr>
          <w:rFonts w:eastAsiaTheme="minorEastAsia" w:hint="cs"/>
          <w:rtl/>
        </w:rPr>
        <w:t>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8357"/>
      </w:tblGrid>
      <w:tr w:rsidR="008D2652" w:rsidTr="009B2A8D">
        <w:tc>
          <w:tcPr>
            <w:tcW w:w="659" w:type="dxa"/>
            <w:vAlign w:val="center"/>
          </w:tcPr>
          <w:p w:rsidR="008D2652" w:rsidRDefault="008D2652" w:rsidP="008D265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(7)</w:t>
            </w:r>
          </w:p>
        </w:tc>
        <w:tc>
          <w:tcPr>
            <w:tcW w:w="8357" w:type="dxa"/>
            <w:vAlign w:val="center"/>
          </w:tcPr>
          <w:p w:rsidR="008D2652" w:rsidRPr="00807408" w:rsidRDefault="003B2FC2" w:rsidP="008609B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nary>
              </m:oMath>
            </m:oMathPara>
          </w:p>
        </w:tc>
      </w:tr>
    </w:tbl>
    <w:p w:rsidR="00807408" w:rsidRDefault="000173A9" w:rsidP="008D2652">
      <w:pPr>
        <w:rPr>
          <w:rtl/>
        </w:rPr>
      </w:pPr>
      <w:r>
        <w:rPr>
          <w:rFonts w:hint="cs"/>
          <w:rtl/>
        </w:rPr>
        <w:t>از طرفی با توجه به روابط مربوط به مجموع متغیرهای تصادفی مستقل داریم: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8357"/>
      </w:tblGrid>
      <w:tr w:rsidR="004629E4" w:rsidTr="009B2A8D">
        <w:tc>
          <w:tcPr>
            <w:tcW w:w="659" w:type="dxa"/>
            <w:vAlign w:val="center"/>
          </w:tcPr>
          <w:p w:rsidR="004629E4" w:rsidRDefault="004629E4" w:rsidP="003B159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 w:rsidR="003B1592">
              <w:rPr>
                <w:rFonts w:hint="cs"/>
                <w:rtl/>
              </w:rPr>
              <w:t>8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8357" w:type="dxa"/>
            <w:vAlign w:val="center"/>
          </w:tcPr>
          <w:p w:rsidR="004629E4" w:rsidRPr="004629E4" w:rsidRDefault="004629E4" w:rsidP="009B2A8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x(n)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+VAR(w(n))</m:t>
                </m:r>
              </m:oMath>
            </m:oMathPara>
          </w:p>
        </w:tc>
      </w:tr>
    </w:tbl>
    <w:p w:rsidR="000173A9" w:rsidRDefault="00C538DC" w:rsidP="00C538DC">
      <w:pPr>
        <w:rPr>
          <w:rtl/>
        </w:rPr>
      </w:pPr>
      <w:r>
        <w:rPr>
          <w:rFonts w:hint="cs"/>
          <w:rtl/>
        </w:rPr>
        <w:t>و بنابراین یک تخمین مناسب برای واریانس نویز به صورت زیر می</w:t>
      </w:r>
      <w:r>
        <w:rPr>
          <w:rFonts w:hint="eastAsia"/>
          <w:rtl/>
        </w:rPr>
        <w:t>‌</w:t>
      </w:r>
      <w:r>
        <w:rPr>
          <w:rFonts w:hint="cs"/>
          <w:rtl/>
        </w:rPr>
        <w:t>تواند ارائه 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8357"/>
      </w:tblGrid>
      <w:tr w:rsidR="003B1592" w:rsidTr="009B2A8D">
        <w:tc>
          <w:tcPr>
            <w:tcW w:w="659" w:type="dxa"/>
            <w:vAlign w:val="center"/>
          </w:tcPr>
          <w:p w:rsidR="003B1592" w:rsidRDefault="003B1592" w:rsidP="003B159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(9)</w:t>
            </w:r>
          </w:p>
        </w:tc>
        <w:tc>
          <w:tcPr>
            <w:tcW w:w="8357" w:type="dxa"/>
            <w:vAlign w:val="center"/>
          </w:tcPr>
          <w:p w:rsidR="003B1592" w:rsidRPr="00C67747" w:rsidRDefault="003B1592" w:rsidP="003B15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x(n)</m:t>
                    </m:r>
                  </m:e>
                </m:d>
                <m:r>
                  <w:rPr>
                    <w:rFonts w:ascii="Cambria Math" w:hAnsi="Cambria Math"/>
                  </w:rPr>
                  <m:t>-VAR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:rsidR="00C538DC" w:rsidRDefault="007B7B66" w:rsidP="007B7B66">
      <w:pPr>
        <w:jc w:val="both"/>
        <w:rPr>
          <w:rtl/>
        </w:rPr>
      </w:pPr>
      <w:r>
        <w:rPr>
          <w:rFonts w:hint="cs"/>
          <w:rtl/>
        </w:rPr>
        <w:t>کد این تخمین را برای استفاده در آشکارساز انرژی در یک تابع مجزا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نویسیم.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Ref68279941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</w:rPr>
        <w:t xml:space="preserve"> کد این تابع را نشان می</w:t>
      </w:r>
      <w:r>
        <w:rPr>
          <w:rFonts w:hint="eastAsia"/>
          <w:rtl/>
        </w:rPr>
        <w:t>‌</w:t>
      </w:r>
      <w:r>
        <w:rPr>
          <w:rFonts w:hint="cs"/>
          <w:rtl/>
        </w:rPr>
        <w:t>دهد. از این تابع برای تخمین واریانس نویز، جهت استفاده برای مقداردهی سطح آستانه</w:t>
      </w:r>
      <w:r>
        <w:rPr>
          <w:rFonts w:hint="eastAsia"/>
          <w:rtl/>
        </w:rPr>
        <w:t>‌</w:t>
      </w:r>
      <w:r>
        <w:rPr>
          <w:rFonts w:hint="cs"/>
          <w:rtl/>
        </w:rPr>
        <w:t>ی آشکار سازی انرژی استفاده می</w:t>
      </w:r>
      <w:r>
        <w:rPr>
          <w:rFonts w:hint="eastAsia"/>
          <w:rtl/>
        </w:rPr>
        <w:t>‌</w:t>
      </w:r>
      <w:r>
        <w:rPr>
          <w:rFonts w:hint="cs"/>
          <w:rtl/>
        </w:rPr>
        <w:t>کنیم.</w:t>
      </w:r>
    </w:p>
    <w:p w:rsidR="007B7B66" w:rsidRDefault="007B7B66" w:rsidP="007B7B66">
      <w:pPr>
        <w:keepNext/>
        <w:jc w:val="center"/>
      </w:pPr>
      <w:r>
        <w:rPr>
          <w:noProof/>
        </w:rPr>
        <w:drawing>
          <wp:inline distT="0" distB="0" distL="0" distR="0" wp14:anchorId="14054442" wp14:editId="23083A98">
            <wp:extent cx="570547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66" w:rsidRDefault="007B7B66" w:rsidP="007B7B66">
      <w:pPr>
        <w:pStyle w:val="Caption"/>
        <w:jc w:val="center"/>
        <w:rPr>
          <w:noProof/>
          <w:rtl/>
        </w:rPr>
      </w:pPr>
      <w:bookmarkStart w:id="19" w:name="_Ref68279941"/>
      <w:bookmarkStart w:id="20" w:name="_Toc68366222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6</w:t>
      </w:r>
      <w:r>
        <w:rPr>
          <w:rtl/>
        </w:rPr>
        <w:fldChar w:fldCharType="end"/>
      </w:r>
      <w:bookmarkEnd w:id="19"/>
      <w:r>
        <w:rPr>
          <w:rFonts w:hint="cs"/>
          <w:noProof/>
          <w:rtl/>
        </w:rPr>
        <w:t>:تابع برای تخمین واریانس نویز</w:t>
      </w:r>
      <w:bookmarkEnd w:id="20"/>
    </w:p>
    <w:p w:rsidR="007B7B66" w:rsidRDefault="008B09FD" w:rsidP="00A96CC1">
      <w:pPr>
        <w:jc w:val="both"/>
        <w:rPr>
          <w:rtl/>
        </w:rPr>
      </w:pPr>
      <w:r>
        <w:rPr>
          <w:rFonts w:hint="cs"/>
          <w:rtl/>
        </w:rPr>
        <w:lastRenderedPageBreak/>
        <w:t>با بکارگیری تخمین زنِ واریانس نویز در بلوک آشکارساز انرژی، تخمین زن به صورت وفقی</w:t>
      </w:r>
      <w:r>
        <w:rPr>
          <w:rStyle w:val="FootnoteReference"/>
          <w:rtl/>
        </w:rPr>
        <w:footnoteReference w:id="1"/>
      </w:r>
      <w:r w:rsidR="00CD75E4">
        <w:rPr>
          <w:rFonts w:hint="cs"/>
          <w:rtl/>
        </w:rPr>
        <w:t xml:space="preserve"> واریانس نویز را محاسبه می</w:t>
      </w:r>
      <w:r w:rsidR="00CD75E4">
        <w:rPr>
          <w:rFonts w:hint="eastAsia"/>
          <w:rtl/>
        </w:rPr>
        <w:t>‌</w:t>
      </w:r>
      <w:r w:rsidR="00CD75E4">
        <w:rPr>
          <w:rFonts w:hint="cs"/>
          <w:rtl/>
        </w:rPr>
        <w:t>کند و هرچه زمان می</w:t>
      </w:r>
      <w:r w:rsidR="00CD75E4">
        <w:rPr>
          <w:rFonts w:hint="eastAsia"/>
          <w:rtl/>
        </w:rPr>
        <w:t>‌</w:t>
      </w:r>
      <w:r w:rsidR="00CD75E4">
        <w:rPr>
          <w:rFonts w:hint="cs"/>
          <w:rtl/>
        </w:rPr>
        <w:t>گذرد تخمین دقیق تری از واریانس نویز (حد آستانه) ارائه می</w:t>
      </w:r>
      <w:r w:rsidR="00CD75E4">
        <w:rPr>
          <w:rFonts w:hint="eastAsia"/>
          <w:rtl/>
        </w:rPr>
        <w:t>‌</w:t>
      </w:r>
      <w:r w:rsidR="00CD75E4">
        <w:rPr>
          <w:rFonts w:hint="cs"/>
          <w:rtl/>
        </w:rPr>
        <w:t>دهد.</w:t>
      </w:r>
      <w:r w:rsidR="00A96CC1">
        <w:rPr>
          <w:rFonts w:hint="cs"/>
          <w:rtl/>
        </w:rPr>
        <w:t xml:space="preserve"> همانطور که در </w:t>
      </w:r>
      <w:r w:rsidR="00A96CC1">
        <w:rPr>
          <w:rtl/>
        </w:rPr>
        <w:fldChar w:fldCharType="begin"/>
      </w:r>
      <w:r w:rsidR="00A96CC1">
        <w:rPr>
          <w:rtl/>
        </w:rPr>
        <w:instrText xml:space="preserve"> </w:instrText>
      </w:r>
      <w:r w:rsidR="00A96CC1">
        <w:rPr>
          <w:rFonts w:hint="cs"/>
        </w:rPr>
        <w:instrText>REF</w:instrText>
      </w:r>
      <w:r w:rsidR="00A96CC1">
        <w:rPr>
          <w:rFonts w:hint="cs"/>
          <w:rtl/>
        </w:rPr>
        <w:instrText xml:space="preserve"> _</w:instrText>
      </w:r>
      <w:r w:rsidR="00A96CC1">
        <w:rPr>
          <w:rFonts w:hint="cs"/>
        </w:rPr>
        <w:instrText>Ref68281867 \h</w:instrText>
      </w:r>
      <w:r w:rsidR="00A96CC1">
        <w:rPr>
          <w:rtl/>
        </w:rPr>
        <w:instrText xml:space="preserve"> </w:instrText>
      </w:r>
      <w:r w:rsidR="00A96CC1">
        <w:rPr>
          <w:rtl/>
        </w:rPr>
      </w:r>
      <w:r w:rsidR="00A96CC1"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8</w:t>
      </w:r>
      <w:r w:rsidR="00A96CC1">
        <w:rPr>
          <w:rtl/>
        </w:rPr>
        <w:fldChar w:fldCharType="end"/>
      </w:r>
      <w:r w:rsidR="00A96CC1">
        <w:rPr>
          <w:rFonts w:hint="cs"/>
          <w:rtl/>
        </w:rPr>
        <w:t xml:space="preserve"> </w:t>
      </w:r>
      <w:r w:rsidR="00A115A9">
        <w:rPr>
          <w:rFonts w:hint="cs"/>
          <w:rtl/>
        </w:rPr>
        <w:t xml:space="preserve">و </w:t>
      </w:r>
      <w:r w:rsidR="00A115A9">
        <w:rPr>
          <w:rtl/>
        </w:rPr>
        <w:fldChar w:fldCharType="begin"/>
      </w:r>
      <w:r w:rsidR="00A115A9">
        <w:rPr>
          <w:rtl/>
        </w:rPr>
        <w:instrText xml:space="preserve"> </w:instrText>
      </w:r>
      <w:r w:rsidR="00A115A9">
        <w:rPr>
          <w:rFonts w:hint="cs"/>
        </w:rPr>
        <w:instrText>REF</w:instrText>
      </w:r>
      <w:r w:rsidR="00A115A9">
        <w:rPr>
          <w:rFonts w:hint="cs"/>
          <w:rtl/>
        </w:rPr>
        <w:instrText xml:space="preserve"> _</w:instrText>
      </w:r>
      <w:r w:rsidR="00A115A9">
        <w:rPr>
          <w:rFonts w:hint="cs"/>
        </w:rPr>
        <w:instrText>Ref68282086 \h</w:instrText>
      </w:r>
      <w:r w:rsidR="00A115A9">
        <w:rPr>
          <w:rtl/>
        </w:rPr>
        <w:instrText xml:space="preserve"> </w:instrText>
      </w:r>
      <w:r w:rsidR="00A115A9">
        <w:rPr>
          <w:rtl/>
        </w:rPr>
      </w:r>
      <w:r w:rsidR="00A115A9"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9</w:t>
      </w:r>
      <w:r w:rsidR="00A115A9">
        <w:rPr>
          <w:rtl/>
        </w:rPr>
        <w:fldChar w:fldCharType="end"/>
      </w:r>
      <w:r w:rsidR="00A115A9">
        <w:rPr>
          <w:rFonts w:hint="cs"/>
          <w:rtl/>
        </w:rPr>
        <w:t xml:space="preserve"> </w:t>
      </w:r>
      <w:r w:rsidR="00A96CC1">
        <w:rPr>
          <w:rFonts w:hint="cs"/>
          <w:rtl/>
        </w:rPr>
        <w:t>مشاهده می</w:t>
      </w:r>
      <w:r w:rsidR="00A96CC1">
        <w:rPr>
          <w:rFonts w:hint="eastAsia"/>
          <w:rtl/>
        </w:rPr>
        <w:t>‌</w:t>
      </w:r>
      <w:r w:rsidR="00A96CC1">
        <w:rPr>
          <w:rFonts w:hint="cs"/>
          <w:rtl/>
        </w:rPr>
        <w:t>کنیم، با گذشت زمان حد آستانه ثابت می</w:t>
      </w:r>
      <w:r w:rsidR="00A96CC1">
        <w:rPr>
          <w:rFonts w:hint="eastAsia"/>
          <w:rtl/>
        </w:rPr>
        <w:t>‌</w:t>
      </w:r>
      <w:r w:rsidR="00A96CC1">
        <w:rPr>
          <w:rFonts w:hint="cs"/>
          <w:rtl/>
        </w:rPr>
        <w:t>شود.</w:t>
      </w:r>
      <w:r w:rsidR="00A96CC1">
        <w:rPr>
          <w:rStyle w:val="FootnoteReference"/>
          <w:rtl/>
        </w:rPr>
        <w:footnoteReference w:id="2"/>
      </w:r>
    </w:p>
    <w:p w:rsidR="008B09FD" w:rsidRDefault="008B09FD" w:rsidP="008B09FD">
      <w:pPr>
        <w:keepNext/>
        <w:jc w:val="center"/>
      </w:pPr>
      <w:r>
        <w:rPr>
          <w:noProof/>
        </w:rPr>
        <w:drawing>
          <wp:inline distT="0" distB="0" distL="0" distR="0" wp14:anchorId="11FA09AB" wp14:editId="22C46BF9">
            <wp:extent cx="4658233" cy="2673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5567" cy="26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FD" w:rsidRDefault="008B09FD" w:rsidP="008B09FD">
      <w:pPr>
        <w:pStyle w:val="Caption"/>
        <w:jc w:val="center"/>
        <w:rPr>
          <w:rtl/>
        </w:rPr>
      </w:pPr>
      <w:bookmarkStart w:id="21" w:name="_Ref68286183"/>
      <w:bookmarkStart w:id="22" w:name="_Toc68366223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7</w:t>
      </w:r>
      <w:r>
        <w:rPr>
          <w:rtl/>
        </w:rPr>
        <w:fldChar w:fldCharType="end"/>
      </w:r>
      <w:bookmarkEnd w:id="21"/>
      <w:r>
        <w:rPr>
          <w:rFonts w:hint="cs"/>
          <w:noProof/>
          <w:rtl/>
        </w:rPr>
        <w:t>:بلوک آشکارساز انرژی</w:t>
      </w:r>
      <w:r w:rsidR="00C2395B">
        <w:rPr>
          <w:rFonts w:hint="cs"/>
          <w:rtl/>
        </w:rPr>
        <w:t xml:space="preserve"> با تخمین وفقی حد آستانه</w:t>
      </w:r>
      <w:bookmarkEnd w:id="22"/>
    </w:p>
    <w:p w:rsidR="00A96CC1" w:rsidRDefault="00671299" w:rsidP="00A96CC1">
      <w:pPr>
        <w:keepNext/>
        <w:jc w:val="center"/>
      </w:pPr>
      <w:r w:rsidRPr="00671299">
        <w:rPr>
          <w:noProof/>
          <w:rtl/>
        </w:rPr>
        <w:drawing>
          <wp:inline distT="0" distB="0" distL="0" distR="0">
            <wp:extent cx="4701804" cy="3524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37" cy="353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6E" w:rsidRDefault="00A96CC1" w:rsidP="00A96CC1">
      <w:pPr>
        <w:pStyle w:val="Caption"/>
        <w:jc w:val="center"/>
        <w:rPr>
          <w:noProof/>
          <w:rtl/>
        </w:rPr>
      </w:pPr>
      <w:bookmarkStart w:id="23" w:name="_Ref68281867"/>
      <w:bookmarkStart w:id="24" w:name="_Toc68366224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8</w:t>
      </w:r>
      <w:r>
        <w:rPr>
          <w:rtl/>
        </w:rPr>
        <w:fldChar w:fldCharType="end"/>
      </w:r>
      <w:bookmarkEnd w:id="23"/>
      <w:r>
        <w:rPr>
          <w:rFonts w:hint="cs"/>
          <w:noProof/>
          <w:rtl/>
        </w:rPr>
        <w:t>:تغییرات تخمین حد آستانه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با گذشت زمان</w:t>
      </w:r>
      <w:bookmarkEnd w:id="24"/>
    </w:p>
    <w:p w:rsidR="00A115A9" w:rsidRDefault="006D7C1B" w:rsidP="00A115A9">
      <w:pPr>
        <w:keepNext/>
        <w:jc w:val="center"/>
      </w:pPr>
      <w:r w:rsidRPr="006D7C1B">
        <w:rPr>
          <w:noProof/>
          <w:rtl/>
        </w:rPr>
        <w:lastRenderedPageBreak/>
        <w:drawing>
          <wp:inline distT="0" distB="0" distL="0" distR="0">
            <wp:extent cx="5324475" cy="39909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A9" w:rsidRDefault="00A115A9" w:rsidP="00A115A9">
      <w:pPr>
        <w:pStyle w:val="Caption"/>
        <w:jc w:val="center"/>
        <w:rPr>
          <w:noProof/>
          <w:rtl/>
        </w:rPr>
      </w:pPr>
      <w:bookmarkStart w:id="25" w:name="_Ref68282086"/>
      <w:bookmarkStart w:id="26" w:name="_Toc68366225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9</w:t>
      </w:r>
      <w:r>
        <w:rPr>
          <w:rtl/>
        </w:rPr>
        <w:fldChar w:fldCharType="end"/>
      </w:r>
      <w:bookmarkEnd w:id="25"/>
      <w:r>
        <w:rPr>
          <w:rFonts w:hint="cs"/>
          <w:noProof/>
          <w:rtl/>
        </w:rPr>
        <w:t xml:space="preserve">:تغییرات </w:t>
      </w:r>
      <w:r w:rsidR="00635330">
        <w:rPr>
          <w:rFonts w:hint="cs"/>
          <w:noProof/>
          <w:rtl/>
        </w:rPr>
        <w:t>حد آستانه با گذشت زمان بیشتر و دریافت مشاهدات (نمونه</w:t>
      </w:r>
      <w:r w:rsidR="00635330">
        <w:rPr>
          <w:rFonts w:hint="eastAsia"/>
          <w:noProof/>
          <w:rtl/>
        </w:rPr>
        <w:t>‌</w:t>
      </w:r>
      <w:r w:rsidR="00635330">
        <w:rPr>
          <w:rFonts w:hint="cs"/>
          <w:noProof/>
          <w:rtl/>
        </w:rPr>
        <w:t>های) بیشتر</w:t>
      </w:r>
      <w:bookmarkEnd w:id="26"/>
    </w:p>
    <w:p w:rsidR="000A3001" w:rsidRPr="00D833F4" w:rsidRDefault="00A115A9" w:rsidP="008B5CA7">
      <w:pPr>
        <w:spacing w:line="240" w:lineRule="auto"/>
        <w:jc w:val="both"/>
        <w:rPr>
          <w:rtl/>
        </w:rPr>
      </w:pPr>
      <w:r>
        <w:rPr>
          <w:rFonts w:hint="cs"/>
          <w:rtl/>
        </w:rPr>
        <w:t>ملاحظه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کنیم که حدود </w:t>
      </w:r>
      <w:r>
        <w:t>0.5</w:t>
      </w:r>
      <w:r>
        <w:rPr>
          <w:rFonts w:hint="cs"/>
          <w:rtl/>
        </w:rPr>
        <w:t xml:space="preserve"> اندازه مناسبی برای حد آستانه</w:t>
      </w:r>
      <w:r>
        <w:rPr>
          <w:rFonts w:hint="eastAsia"/>
          <w:rtl/>
        </w:rPr>
        <w:t>‌</w:t>
      </w:r>
      <w:r>
        <w:rPr>
          <w:rFonts w:hint="cs"/>
          <w:rtl/>
        </w:rPr>
        <w:t>ی آشکارساز انرژی، مناسب است</w:t>
      </w:r>
      <w:r w:rsidR="00D833F4">
        <w:rPr>
          <w:rFonts w:hint="cs"/>
          <w:rtl/>
        </w:rPr>
        <w:t>.</w:t>
      </w:r>
      <w:r w:rsidR="00716692">
        <w:rPr>
          <w:rFonts w:hint="cs"/>
          <w:rtl/>
        </w:rPr>
        <w:t xml:space="preserve"> </w:t>
      </w:r>
      <w:r w:rsidR="005F468B">
        <w:rPr>
          <w:rFonts w:hint="cs"/>
          <w:rtl/>
        </w:rPr>
        <w:t xml:space="preserve">کد نوشته شده در </w:t>
      </w:r>
      <w:r w:rsidR="005F468B">
        <w:rPr>
          <w:rtl/>
        </w:rPr>
        <w:fldChar w:fldCharType="begin"/>
      </w:r>
      <w:r w:rsidR="005F468B">
        <w:rPr>
          <w:rtl/>
        </w:rPr>
        <w:instrText xml:space="preserve"> </w:instrText>
      </w:r>
      <w:r w:rsidR="005F468B">
        <w:rPr>
          <w:rFonts w:hint="cs"/>
        </w:rPr>
        <w:instrText>REF</w:instrText>
      </w:r>
      <w:r w:rsidR="005F468B">
        <w:rPr>
          <w:rFonts w:hint="cs"/>
          <w:rtl/>
        </w:rPr>
        <w:instrText xml:space="preserve"> _</w:instrText>
      </w:r>
      <w:r w:rsidR="005F468B">
        <w:rPr>
          <w:rFonts w:hint="cs"/>
        </w:rPr>
        <w:instrText>Ref68286183 \h</w:instrText>
      </w:r>
      <w:r w:rsidR="005F468B">
        <w:rPr>
          <w:rtl/>
        </w:rPr>
        <w:instrText xml:space="preserve"> </w:instrText>
      </w:r>
      <w:r w:rsidR="00716692">
        <w:rPr>
          <w:rtl/>
        </w:rPr>
        <w:instrText xml:space="preserve"> \* </w:instrText>
      </w:r>
      <w:r w:rsidR="00716692">
        <w:instrText>MERGEFORMAT</w:instrText>
      </w:r>
      <w:r w:rsidR="00716692">
        <w:rPr>
          <w:rtl/>
        </w:rPr>
        <w:instrText xml:space="preserve"> </w:instrText>
      </w:r>
      <w:r w:rsidR="005F468B">
        <w:rPr>
          <w:rtl/>
        </w:rPr>
      </w:r>
      <w:r w:rsidR="005F468B"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7</w:t>
      </w:r>
      <w:r w:rsidR="005F468B">
        <w:rPr>
          <w:rtl/>
        </w:rPr>
        <w:fldChar w:fldCharType="end"/>
      </w:r>
      <w:r w:rsidR="005F468B">
        <w:rPr>
          <w:rFonts w:hint="cs"/>
          <w:rtl/>
        </w:rPr>
        <w:t xml:space="preserve"> ب</w:t>
      </w:r>
      <w:r w:rsidR="00C2395B">
        <w:rPr>
          <w:rFonts w:hint="cs"/>
          <w:rtl/>
        </w:rPr>
        <w:t>رای آشکارساز انرژی با تخمین وفقی حد آستانه  ب</w:t>
      </w:r>
      <w:r w:rsidR="005F468B">
        <w:rPr>
          <w:rFonts w:hint="cs"/>
          <w:rtl/>
        </w:rPr>
        <w:t xml:space="preserve">ه صورت یک </w:t>
      </w:r>
      <w:r w:rsidR="0081298B">
        <w:rPr>
          <w:rFonts w:hint="cs"/>
          <w:rtl/>
        </w:rPr>
        <w:t xml:space="preserve">تابع با نام </w:t>
      </w:r>
      <m:oMath>
        <m:r>
          <m:rPr>
            <m:sty m:val="p"/>
          </m:rPr>
          <w:rPr>
            <w:rFonts w:ascii="Cambria Math" w:hAnsi="Cambria Math"/>
          </w:rPr>
          <m:t>energy_det_with_adaptive_th</m:t>
        </m:r>
      </m:oMath>
      <w:r w:rsidR="0081298B">
        <w:rPr>
          <w:rFonts w:hint="cs"/>
          <w:rtl/>
        </w:rPr>
        <w:t xml:space="preserve"> ذخیره شده است.</w:t>
      </w:r>
      <w:r w:rsidR="00D833F4">
        <w:rPr>
          <w:rFonts w:hint="cs"/>
          <w:rtl/>
        </w:rPr>
        <w:t xml:space="preserve"> </w:t>
      </w:r>
      <w:r w:rsidR="000A3001">
        <w:rPr>
          <w:rFonts w:hint="cs"/>
          <w:rtl/>
        </w:rPr>
        <w:t>هم چنین از</w:t>
      </w:r>
      <w:r w:rsidR="00635330">
        <w:rPr>
          <w:rFonts w:hint="cs"/>
          <w:rtl/>
        </w:rPr>
        <w:t xml:space="preserve"> </w:t>
      </w:r>
      <w:r w:rsidR="000E1B99">
        <w:rPr>
          <w:rtl/>
        </w:rPr>
        <w:fldChar w:fldCharType="begin"/>
      </w:r>
      <w:r w:rsidR="000E1B99">
        <w:rPr>
          <w:rtl/>
        </w:rPr>
        <w:instrText xml:space="preserve"> </w:instrText>
      </w:r>
      <w:r w:rsidR="000E1B99">
        <w:rPr>
          <w:rFonts w:hint="cs"/>
        </w:rPr>
        <w:instrText>REF</w:instrText>
      </w:r>
      <w:r w:rsidR="000E1B99">
        <w:rPr>
          <w:rFonts w:hint="cs"/>
          <w:rtl/>
        </w:rPr>
        <w:instrText xml:space="preserve"> _</w:instrText>
      </w:r>
      <w:r w:rsidR="000E1B99">
        <w:rPr>
          <w:rFonts w:hint="cs"/>
        </w:rPr>
        <w:instrText>Ref68294749 \h</w:instrText>
      </w:r>
      <w:r w:rsidR="000E1B99">
        <w:rPr>
          <w:rtl/>
        </w:rPr>
        <w:instrText xml:space="preserve"> </w:instrText>
      </w:r>
      <w:r w:rsidR="00716692">
        <w:rPr>
          <w:rtl/>
        </w:rPr>
        <w:instrText xml:space="preserve"> \* </w:instrText>
      </w:r>
      <w:r w:rsidR="00716692">
        <w:instrText>MERGEFORMAT</w:instrText>
      </w:r>
      <w:r w:rsidR="00716692">
        <w:rPr>
          <w:rtl/>
        </w:rPr>
        <w:instrText xml:space="preserve"> </w:instrText>
      </w:r>
      <w:r w:rsidR="000E1B99">
        <w:rPr>
          <w:rtl/>
        </w:rPr>
      </w:r>
      <w:r w:rsidR="000E1B99"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10</w:t>
      </w:r>
      <w:r w:rsidR="000E1B99">
        <w:rPr>
          <w:rtl/>
        </w:rPr>
        <w:fldChar w:fldCharType="end"/>
      </w:r>
      <w:r w:rsidR="000E1B99">
        <w:rPr>
          <w:rFonts w:hint="cs"/>
          <w:rtl/>
        </w:rPr>
        <w:t xml:space="preserve"> </w:t>
      </w:r>
      <w:r w:rsidR="005F38B8">
        <w:rPr>
          <w:rFonts w:hint="cs"/>
          <w:rtl/>
        </w:rPr>
        <w:t xml:space="preserve">و </w:t>
      </w:r>
      <w:r w:rsidR="005F38B8">
        <w:rPr>
          <w:rtl/>
        </w:rPr>
        <w:fldChar w:fldCharType="begin"/>
      </w:r>
      <w:r w:rsidR="005F38B8">
        <w:rPr>
          <w:rtl/>
        </w:rPr>
        <w:instrText xml:space="preserve"> </w:instrText>
      </w:r>
      <w:r w:rsidR="005F38B8">
        <w:rPr>
          <w:rFonts w:hint="cs"/>
        </w:rPr>
        <w:instrText>REF</w:instrText>
      </w:r>
      <w:r w:rsidR="005F38B8">
        <w:rPr>
          <w:rFonts w:hint="cs"/>
          <w:rtl/>
        </w:rPr>
        <w:instrText xml:space="preserve"> _</w:instrText>
      </w:r>
      <w:r w:rsidR="005F38B8">
        <w:rPr>
          <w:rFonts w:hint="cs"/>
        </w:rPr>
        <w:instrText>Ref68349607 \h</w:instrText>
      </w:r>
      <w:r w:rsidR="005F38B8">
        <w:rPr>
          <w:rtl/>
        </w:rPr>
        <w:instrText xml:space="preserve"> </w:instrText>
      </w:r>
      <w:r w:rsidR="005F38B8">
        <w:rPr>
          <w:rtl/>
        </w:rPr>
      </w:r>
      <w:r w:rsidR="005F38B8"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11</w:t>
      </w:r>
      <w:r w:rsidR="005F38B8">
        <w:rPr>
          <w:rtl/>
        </w:rPr>
        <w:fldChar w:fldCharType="end"/>
      </w:r>
      <w:r w:rsidR="005F38B8">
        <w:rPr>
          <w:rFonts w:hint="cs"/>
          <w:rtl/>
        </w:rPr>
        <w:t xml:space="preserve"> </w:t>
      </w:r>
      <w:r w:rsidR="000A3001">
        <w:rPr>
          <w:rFonts w:hint="cs"/>
          <w:rtl/>
        </w:rPr>
        <w:t>نتیجه می</w:t>
      </w:r>
      <w:r w:rsidR="000A3001">
        <w:rPr>
          <w:rFonts w:hint="eastAsia"/>
          <w:rtl/>
        </w:rPr>
        <w:t>‌</w:t>
      </w:r>
      <w:r w:rsidR="000A3001">
        <w:rPr>
          <w:rFonts w:hint="cs"/>
          <w:rtl/>
        </w:rPr>
        <w:t>گیریم که با استفاده از آشکارساز انرژی با تخمین وفقی سطح آستانه، با گذشت زمان و افزایش تعداد سیمبل</w:t>
      </w:r>
      <w:r w:rsidR="000A3001">
        <w:rPr>
          <w:rFonts w:hint="eastAsia"/>
          <w:rtl/>
        </w:rPr>
        <w:t>‌</w:t>
      </w:r>
      <w:r w:rsidR="000A3001">
        <w:rPr>
          <w:rFonts w:hint="cs"/>
          <w:rtl/>
        </w:rPr>
        <w:t xml:space="preserve">های حس شده، </w:t>
      </w:r>
      <w:r w:rsidR="00B7202F">
        <w:rPr>
          <w:rFonts w:hint="cs"/>
          <w:rtl/>
        </w:rPr>
        <w:t xml:space="preserve">احتمال </w:t>
      </w:r>
      <w:proofErr w:type="spellStart"/>
      <w:r w:rsidR="00B7202F">
        <w:t>Pfa</w:t>
      </w:r>
      <w:proofErr w:type="spellEnd"/>
      <w:r w:rsidR="00B7202F">
        <w:rPr>
          <w:rFonts w:hint="cs"/>
          <w:rtl/>
        </w:rPr>
        <w:t xml:space="preserve"> افزایش یافته و </w:t>
      </w:r>
      <w:proofErr w:type="spellStart"/>
      <w:r w:rsidR="00B7202F">
        <w:t>Pmiss</w:t>
      </w:r>
      <w:proofErr w:type="spellEnd"/>
      <w:r w:rsidR="00B7202F">
        <w:rPr>
          <w:rFonts w:hint="cs"/>
          <w:rtl/>
        </w:rPr>
        <w:t xml:space="preserve"> کاهش می</w:t>
      </w:r>
      <w:r w:rsidR="00B7202F">
        <w:rPr>
          <w:rFonts w:hint="eastAsia"/>
          <w:rtl/>
        </w:rPr>
        <w:t>‌</w:t>
      </w:r>
      <w:r w:rsidR="00B7202F">
        <w:rPr>
          <w:rFonts w:hint="cs"/>
          <w:rtl/>
        </w:rPr>
        <w:t xml:space="preserve">یابد، این نتیجه مورد انتظار بود، چرا که در درس هم دیدیم که این دو احتمال با هم </w:t>
      </w:r>
      <w:r w:rsidR="008B5CA7">
        <w:rPr>
          <w:rFonts w:hint="cs"/>
          <w:rtl/>
        </w:rPr>
        <w:t>مصالحه</w:t>
      </w:r>
      <w:r w:rsidR="008B5CA7">
        <w:rPr>
          <w:rStyle w:val="FootnoteReference"/>
          <w:rtl/>
        </w:rPr>
        <w:footnoteReference w:id="3"/>
      </w:r>
      <w:r w:rsidR="008B5CA7">
        <w:rPr>
          <w:rFonts w:hint="cs"/>
          <w:rtl/>
        </w:rPr>
        <w:t xml:space="preserve"> </w:t>
      </w:r>
      <w:r w:rsidR="00B7202F">
        <w:rPr>
          <w:rFonts w:hint="cs"/>
          <w:rtl/>
        </w:rPr>
        <w:t>دارند.</w:t>
      </w:r>
    </w:p>
    <w:p w:rsidR="000E1B99" w:rsidRDefault="00652614" w:rsidP="000E1B99">
      <w:pPr>
        <w:keepNext/>
        <w:jc w:val="center"/>
        <w:rPr>
          <w:rtl/>
        </w:rPr>
      </w:pPr>
      <w:r w:rsidRPr="00652614">
        <w:rPr>
          <w:noProof/>
          <w:rtl/>
        </w:rPr>
        <w:lastRenderedPageBreak/>
        <w:drawing>
          <wp:inline distT="0" distB="0" distL="0" distR="0">
            <wp:extent cx="5324475" cy="399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01" w:rsidRDefault="000E1B99" w:rsidP="000E1B99">
      <w:pPr>
        <w:pStyle w:val="Caption"/>
        <w:jc w:val="center"/>
        <w:rPr>
          <w:noProof/>
          <w:rtl/>
        </w:rPr>
      </w:pPr>
      <w:bookmarkStart w:id="27" w:name="_Ref68294749"/>
      <w:bookmarkStart w:id="28" w:name="_Toc68366226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10</w:t>
      </w:r>
      <w:r>
        <w:rPr>
          <w:rtl/>
        </w:rPr>
        <w:fldChar w:fldCharType="end"/>
      </w:r>
      <w:bookmarkEnd w:id="27"/>
      <w:r>
        <w:rPr>
          <w:rFonts w:hint="cs"/>
          <w:noProof/>
          <w:rtl/>
        </w:rPr>
        <w:t>:</w:t>
      </w:r>
      <w:r w:rsidRPr="002617A4">
        <w:rPr>
          <w:noProof/>
          <w:rtl/>
        </w:rPr>
        <w:t xml:space="preserve">احتمالات </w:t>
      </w:r>
      <w:r w:rsidRPr="002617A4">
        <w:rPr>
          <w:noProof/>
        </w:rPr>
        <w:t>Pfa</w:t>
      </w:r>
      <w:r w:rsidRPr="002617A4">
        <w:rPr>
          <w:noProof/>
          <w:rtl/>
        </w:rPr>
        <w:t xml:space="preserve">  و </w:t>
      </w:r>
      <w:r w:rsidRPr="002617A4">
        <w:rPr>
          <w:noProof/>
        </w:rPr>
        <w:t>Pmiss</w:t>
      </w:r>
      <w:r w:rsidRPr="002617A4">
        <w:rPr>
          <w:noProof/>
          <w:rtl/>
        </w:rPr>
        <w:t xml:space="preserve"> بر حسب تعداد س</w:t>
      </w:r>
      <w:r w:rsidRPr="002617A4">
        <w:rPr>
          <w:rFonts w:hint="cs"/>
          <w:noProof/>
          <w:rtl/>
        </w:rPr>
        <w:t>ی</w:t>
      </w:r>
      <w:r w:rsidRPr="002617A4">
        <w:rPr>
          <w:rFonts w:hint="eastAsia"/>
          <w:noProof/>
          <w:rtl/>
        </w:rPr>
        <w:t>مبل</w:t>
      </w:r>
      <w:r w:rsidRPr="002617A4">
        <w:rPr>
          <w:noProof/>
          <w:rtl/>
        </w:rPr>
        <w:t xml:space="preserve"> حس شده در </w:t>
      </w:r>
      <w:r w:rsidRPr="002617A4">
        <w:rPr>
          <w:noProof/>
        </w:rPr>
        <w:t>SU</w:t>
      </w:r>
      <w:r w:rsidR="005F38B8">
        <w:rPr>
          <w:rFonts w:hint="cs"/>
          <w:noProof/>
          <w:rtl/>
        </w:rPr>
        <w:t xml:space="preserve"> برای آشکارساز انرژی وفقی</w:t>
      </w:r>
      <w:bookmarkEnd w:id="28"/>
    </w:p>
    <w:p w:rsidR="005F38B8" w:rsidRDefault="005F38B8" w:rsidP="005F38B8">
      <w:pPr>
        <w:keepNext/>
        <w:jc w:val="center"/>
      </w:pPr>
      <w:r w:rsidRPr="005F38B8">
        <w:rPr>
          <w:noProof/>
          <w:rtl/>
        </w:rPr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B8" w:rsidRPr="005F38B8" w:rsidRDefault="005F38B8" w:rsidP="005F38B8">
      <w:pPr>
        <w:pStyle w:val="Caption"/>
        <w:jc w:val="center"/>
        <w:rPr>
          <w:rtl/>
        </w:rPr>
      </w:pPr>
      <w:bookmarkStart w:id="29" w:name="_Ref68349607"/>
      <w:bookmarkStart w:id="30" w:name="_Toc68366227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11</w:t>
      </w:r>
      <w:r>
        <w:rPr>
          <w:rtl/>
        </w:rPr>
        <w:fldChar w:fldCharType="end"/>
      </w:r>
      <w:bookmarkEnd w:id="29"/>
      <w:r w:rsidRPr="000C7D61">
        <w:rPr>
          <w:noProof/>
          <w:rtl/>
        </w:rPr>
        <w:t xml:space="preserve">:احتمالات </w:t>
      </w:r>
      <w:r w:rsidRPr="000C7D61">
        <w:rPr>
          <w:noProof/>
        </w:rPr>
        <w:t>Pfa</w:t>
      </w:r>
      <w:r w:rsidRPr="000C7D61">
        <w:rPr>
          <w:noProof/>
          <w:rtl/>
        </w:rPr>
        <w:t xml:space="preserve">  و </w:t>
      </w:r>
      <w:r w:rsidRPr="000C7D61">
        <w:rPr>
          <w:noProof/>
        </w:rPr>
        <w:t>Pmiss</w:t>
      </w:r>
      <w:r w:rsidRPr="000C7D61">
        <w:rPr>
          <w:noProof/>
          <w:rtl/>
        </w:rPr>
        <w:t xml:space="preserve"> بر حسب تعداد س</w:t>
      </w:r>
      <w:r w:rsidRPr="000C7D61">
        <w:rPr>
          <w:rFonts w:hint="cs"/>
          <w:noProof/>
          <w:rtl/>
        </w:rPr>
        <w:t>ی</w:t>
      </w:r>
      <w:r w:rsidRPr="000C7D61">
        <w:rPr>
          <w:rFonts w:hint="eastAsia"/>
          <w:noProof/>
          <w:rtl/>
        </w:rPr>
        <w:t>مبل</w:t>
      </w:r>
      <w:r w:rsidRPr="000C7D61">
        <w:rPr>
          <w:noProof/>
          <w:rtl/>
        </w:rPr>
        <w:t xml:space="preserve"> حس شده در </w:t>
      </w:r>
      <w:r w:rsidRPr="000C7D61">
        <w:rPr>
          <w:noProof/>
        </w:rPr>
        <w:t>SU</w:t>
      </w:r>
      <w:r w:rsidRPr="000C7D61">
        <w:rPr>
          <w:noProof/>
          <w:rtl/>
        </w:rPr>
        <w:t xml:space="preserve"> برا</w:t>
      </w:r>
      <w:r w:rsidRPr="000C7D61">
        <w:rPr>
          <w:rFonts w:hint="cs"/>
          <w:noProof/>
          <w:rtl/>
        </w:rPr>
        <w:t>ی</w:t>
      </w:r>
      <w:r w:rsidRPr="000C7D61">
        <w:rPr>
          <w:noProof/>
          <w:rtl/>
        </w:rPr>
        <w:t xml:space="preserve"> آشکارساز انرژ</w:t>
      </w:r>
      <w:r w:rsidRPr="000C7D61">
        <w:rPr>
          <w:rFonts w:hint="cs"/>
          <w:noProof/>
          <w:rtl/>
        </w:rPr>
        <w:t>ی</w:t>
      </w:r>
      <w:r w:rsidRPr="000C7D61">
        <w:rPr>
          <w:noProof/>
          <w:rtl/>
        </w:rPr>
        <w:t xml:space="preserve"> وفق</w:t>
      </w:r>
      <w:r w:rsidRPr="000C7D61">
        <w:rPr>
          <w:rFonts w:hint="cs"/>
          <w:noProof/>
          <w:rtl/>
        </w:rPr>
        <w:t>ی</w:t>
      </w:r>
      <w:r>
        <w:rPr>
          <w:rFonts w:hint="cs"/>
          <w:rtl/>
        </w:rPr>
        <w:t>، به ازای دریافت تعداد سیمبل کمتر</w:t>
      </w:r>
      <w:bookmarkEnd w:id="30"/>
    </w:p>
    <w:p w:rsidR="0095088C" w:rsidRDefault="00384920" w:rsidP="0095088C">
      <w:pPr>
        <w:keepNext/>
        <w:jc w:val="center"/>
      </w:pPr>
      <w:r w:rsidRPr="00384920">
        <w:rPr>
          <w:noProof/>
          <w:rtl/>
        </w:rPr>
        <w:lastRenderedPageBreak/>
        <w:drawing>
          <wp:inline distT="0" distB="0" distL="0" distR="0">
            <wp:extent cx="5324475" cy="3990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8C" w:rsidRDefault="0095088C" w:rsidP="0095088C">
      <w:pPr>
        <w:pStyle w:val="Caption"/>
        <w:jc w:val="center"/>
        <w:rPr>
          <w:noProof/>
        </w:rPr>
      </w:pPr>
      <w:bookmarkStart w:id="31" w:name="_Ref68301322"/>
      <w:bookmarkStart w:id="32" w:name="_Toc68366228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12</w:t>
      </w:r>
      <w:r>
        <w:rPr>
          <w:rtl/>
        </w:rPr>
        <w:fldChar w:fldCharType="end"/>
      </w:r>
      <w:bookmarkEnd w:id="31"/>
      <w:r>
        <w:rPr>
          <w:rFonts w:hint="cs"/>
          <w:noProof/>
          <w:rtl/>
        </w:rPr>
        <w:t>:نتایج بدست آمده از شبیه سازی آشکار ساز انرژی با حد آستانه ثابت</w:t>
      </w:r>
      <w:r w:rsidR="00193A6E">
        <w:rPr>
          <w:rFonts w:hint="cs"/>
          <w:noProof/>
          <w:rtl/>
        </w:rPr>
        <w:t xml:space="preserve"> با </w:t>
      </w:r>
      <w:r w:rsidR="00193A6E">
        <w:rPr>
          <w:noProof/>
        </w:rPr>
        <w:t>M=1000</w:t>
      </w:r>
      <w:bookmarkEnd w:id="32"/>
    </w:p>
    <w:p w:rsidR="00483597" w:rsidRDefault="004C763C" w:rsidP="00483597">
      <w:pPr>
        <w:spacing w:line="240" w:lineRule="auto"/>
        <w:jc w:val="both"/>
        <w:rPr>
          <w:rtl/>
        </w:rPr>
      </w:pPr>
      <w:r>
        <w:rPr>
          <w:rFonts w:hint="cs"/>
          <w:rtl/>
        </w:rPr>
        <w:t>اگر از آشکارساز انرژی معمولی استفاده کنیم، که در آن به جای تخمین بلادرنگ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واریانس نویز، مقدار ثابتی را به عنوان حد آستانه در نظر بگیریم و از آن در آشکارساز استفاده کنیم، نتایج موجود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Ref68301322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12</w:t>
      </w:r>
      <w:r>
        <w:rPr>
          <w:rtl/>
        </w:rPr>
        <w:fldChar w:fldCharType="end"/>
      </w:r>
      <w:r>
        <w:rPr>
          <w:rFonts w:hint="cs"/>
          <w:rtl/>
        </w:rPr>
        <w:t xml:space="preserve"> را خواهیم داشت. ملاحظه می</w:t>
      </w:r>
      <w:r>
        <w:rPr>
          <w:rFonts w:hint="eastAsia"/>
          <w:rtl/>
        </w:rPr>
        <w:t>‌</w:t>
      </w:r>
      <w:r>
        <w:rPr>
          <w:rFonts w:hint="cs"/>
          <w:rtl/>
        </w:rPr>
        <w:t>کنیم با افزایش حد آستانه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ی آشکارساز انرژی، احتمال </w:t>
      </w:r>
      <w:proofErr w:type="spellStart"/>
      <w:r>
        <w:t>Pfa</w:t>
      </w:r>
      <w:proofErr w:type="spellEnd"/>
      <w:r>
        <w:rPr>
          <w:rFonts w:hint="cs"/>
          <w:rtl/>
        </w:rPr>
        <w:t xml:space="preserve"> کاهش یافته و احتمال </w:t>
      </w:r>
      <w:proofErr w:type="spellStart"/>
      <w:r>
        <w:t>Pmiss</w:t>
      </w:r>
      <w:proofErr w:type="spellEnd"/>
      <w:r>
        <w:rPr>
          <w:rFonts w:hint="cs"/>
          <w:rtl/>
        </w:rPr>
        <w:t xml:space="preserve"> افزایش می</w:t>
      </w:r>
      <w:r>
        <w:rPr>
          <w:rFonts w:hint="eastAsia"/>
          <w:rtl/>
        </w:rPr>
        <w:t>‌</w:t>
      </w:r>
      <w:r>
        <w:rPr>
          <w:rFonts w:hint="cs"/>
          <w:rtl/>
        </w:rPr>
        <w:t>یابد</w:t>
      </w:r>
      <w:r w:rsidR="00745843">
        <w:rPr>
          <w:rFonts w:hint="cs"/>
          <w:rtl/>
        </w:rPr>
        <w:t xml:space="preserve">، بنابراین </w:t>
      </w:r>
      <w:r w:rsidR="008B5CA7">
        <w:rPr>
          <w:rFonts w:hint="cs"/>
          <w:rtl/>
        </w:rPr>
        <w:t>بار دیگر ملاحظه می</w:t>
      </w:r>
      <w:r w:rsidR="008B5CA7">
        <w:rPr>
          <w:rFonts w:hint="eastAsia"/>
          <w:rtl/>
        </w:rPr>
        <w:t>‌</w:t>
      </w:r>
      <w:r w:rsidR="008B5CA7">
        <w:rPr>
          <w:rFonts w:hint="cs"/>
          <w:rtl/>
        </w:rPr>
        <w:t>کنیم که این دو احتمال با هم مصالحه دارند</w:t>
      </w:r>
      <w:r w:rsidR="00745843">
        <w:rPr>
          <w:rFonts w:hint="cs"/>
          <w:rtl/>
        </w:rPr>
        <w:t>. از طرف دیگر</w:t>
      </w:r>
      <w:r w:rsidR="00851D2B">
        <w:rPr>
          <w:rFonts w:hint="cs"/>
          <w:rtl/>
        </w:rPr>
        <w:t xml:space="preserve">، </w:t>
      </w:r>
      <w:r w:rsidR="00A34564">
        <w:rPr>
          <w:rFonts w:hint="cs"/>
          <w:rtl/>
        </w:rPr>
        <w:t>این نتیجه مورد انتظار هم بود، چر</w:t>
      </w:r>
      <w:r w:rsidR="00FD3B70">
        <w:rPr>
          <w:rFonts w:hint="cs"/>
          <w:rtl/>
        </w:rPr>
        <w:t xml:space="preserve">ا که </w:t>
      </w:r>
      <w:r w:rsidR="0090614A">
        <w:rPr>
          <w:rFonts w:hint="cs"/>
          <w:rtl/>
        </w:rPr>
        <w:t xml:space="preserve">همانطور که در کلاس درس نیز بیان شد، </w:t>
      </w:r>
      <w:r w:rsidR="00FD3B70">
        <w:rPr>
          <w:rFonts w:hint="cs"/>
          <w:rtl/>
        </w:rPr>
        <w:t xml:space="preserve">با افزایش سطح آستانه انرژی، </w:t>
      </w:r>
      <w:r w:rsidR="0090614A">
        <w:rPr>
          <w:rFonts w:hint="cs"/>
          <w:rtl/>
        </w:rPr>
        <w:t>احتمال تصمیم گیری حضور سیگنال کمتر می</w:t>
      </w:r>
      <w:r w:rsidR="0090614A">
        <w:rPr>
          <w:rFonts w:hint="eastAsia"/>
          <w:rtl/>
        </w:rPr>
        <w:t>‌</w:t>
      </w:r>
      <w:r w:rsidR="0090614A">
        <w:rPr>
          <w:rFonts w:hint="cs"/>
          <w:rtl/>
        </w:rPr>
        <w:t>شود و بنابراین اگر کاربر اولیه حضور داشته باشد، با احتمال بیشتری ممکن است به اشتباه تصمیم بگیریم که کاربر اولیه حضور ندارد (</w:t>
      </w:r>
      <w:r w:rsidR="0090614A">
        <w:t>miss detection</w:t>
      </w:r>
      <w:r w:rsidR="0090614A">
        <w:rPr>
          <w:rFonts w:hint="cs"/>
          <w:rtl/>
        </w:rPr>
        <w:t>) و هم چنین با احتمال کمت</w:t>
      </w:r>
      <w:r w:rsidR="005A3B07">
        <w:rPr>
          <w:rFonts w:hint="cs"/>
          <w:rtl/>
        </w:rPr>
        <w:t xml:space="preserve">ری ممکن است که کاربر اولیه فعال نباشد و به اشتباه حضور </w:t>
      </w:r>
      <w:r w:rsidR="005A3B07" w:rsidRPr="005D7AF8">
        <w:rPr>
          <w:rFonts w:hint="cs"/>
          <w:rtl/>
        </w:rPr>
        <w:t>کاربر اولیه را تشخیص دهیم.</w:t>
      </w:r>
      <w:r w:rsidR="005D7AF8">
        <w:rPr>
          <w:rFonts w:hint="cs"/>
          <w:rtl/>
        </w:rPr>
        <w:t xml:space="preserve"> </w:t>
      </w:r>
      <w:r w:rsidR="005A3B07" w:rsidRPr="005D7AF8">
        <w:rPr>
          <w:rFonts w:hint="cs"/>
          <w:rtl/>
        </w:rPr>
        <w:t xml:space="preserve">از طرف دیگر، </w:t>
      </w:r>
      <w:r w:rsidR="005D7AF8" w:rsidRPr="005D7AF8">
        <w:rPr>
          <w:rFonts w:hint="cs"/>
          <w:rtl/>
        </w:rPr>
        <w:t xml:space="preserve">با </w:t>
      </w:r>
      <w:r w:rsidR="00B71FA3">
        <w:rPr>
          <w:rFonts w:hint="cs"/>
          <w:rtl/>
        </w:rPr>
        <w:t>کاهش</w:t>
      </w:r>
      <w:r w:rsidR="005D7AF8" w:rsidRPr="005D7AF8">
        <w:rPr>
          <w:rFonts w:hint="cs"/>
          <w:rtl/>
        </w:rPr>
        <w:t xml:space="preserve"> </w:t>
      </w:r>
      <w:r w:rsidR="005D7AF8" w:rsidRPr="005D7AF8">
        <w:t>SNR</w:t>
      </w:r>
      <w:r w:rsidR="005D7AF8" w:rsidRPr="005D7AF8">
        <w:rPr>
          <w:rFonts w:hint="cs"/>
          <w:rtl/>
        </w:rPr>
        <w:t xml:space="preserve"> در کانال مخابراتی، احتمال </w:t>
      </w:r>
      <w:proofErr w:type="spellStart"/>
      <w:r w:rsidR="005D7AF8" w:rsidRPr="005D7AF8">
        <w:t>Pmiss</w:t>
      </w:r>
      <w:proofErr w:type="spellEnd"/>
      <w:r w:rsidR="005D7AF8" w:rsidRPr="005D7AF8">
        <w:rPr>
          <w:rFonts w:hint="cs"/>
          <w:rtl/>
        </w:rPr>
        <w:t xml:space="preserve"> </w:t>
      </w:r>
      <w:r w:rsidR="00B71FA3">
        <w:rPr>
          <w:rFonts w:hint="cs"/>
          <w:rtl/>
        </w:rPr>
        <w:t>کاهش</w:t>
      </w:r>
      <w:r w:rsidR="005D7AF8">
        <w:rPr>
          <w:rFonts w:hint="cs"/>
          <w:rtl/>
        </w:rPr>
        <w:t xml:space="preserve"> و احتمال </w:t>
      </w:r>
      <w:proofErr w:type="spellStart"/>
      <w:r w:rsidR="005D7AF8">
        <w:t>Pfa</w:t>
      </w:r>
      <w:proofErr w:type="spellEnd"/>
      <w:r w:rsidR="005D7AF8">
        <w:rPr>
          <w:rFonts w:hint="cs"/>
          <w:rtl/>
        </w:rPr>
        <w:t xml:space="preserve"> </w:t>
      </w:r>
      <w:r w:rsidR="00B71FA3">
        <w:rPr>
          <w:rFonts w:hint="cs"/>
          <w:rtl/>
        </w:rPr>
        <w:t>افزایش</w:t>
      </w:r>
      <w:r w:rsidR="005D7AF8">
        <w:rPr>
          <w:rFonts w:hint="cs"/>
          <w:rtl/>
        </w:rPr>
        <w:t xml:space="preserve"> می</w:t>
      </w:r>
      <w:r w:rsidR="005D7AF8">
        <w:rPr>
          <w:rFonts w:hint="eastAsia"/>
          <w:rtl/>
        </w:rPr>
        <w:t>‌</w:t>
      </w:r>
      <w:r w:rsidR="005D7AF8">
        <w:rPr>
          <w:rFonts w:hint="cs"/>
          <w:rtl/>
        </w:rPr>
        <w:t>یابد. این نتیجه هم مورد انتظار بود، چرا که در ای</w:t>
      </w:r>
      <w:r w:rsidR="006A6474">
        <w:rPr>
          <w:rFonts w:hint="cs"/>
          <w:rtl/>
        </w:rPr>
        <w:t>ن شرایط، کانال مخابراتی وضعیت بد</w:t>
      </w:r>
      <w:r w:rsidR="005D7AF8">
        <w:rPr>
          <w:rFonts w:hint="cs"/>
          <w:rtl/>
        </w:rPr>
        <w:t>تری از نظر انتقال سیگنال</w:t>
      </w:r>
      <w:r w:rsidR="006A6474">
        <w:rPr>
          <w:rFonts w:hint="cs"/>
          <w:rtl/>
        </w:rPr>
        <w:t xml:space="preserve"> دارد و توان نویز در محیط زیاد است. بنابراین احتمال اینکه این توان بالای نویز بالاتر از سطح آستانه رفته و حضور سیگنال را تصمیم بگیریم زیاد می</w:t>
      </w:r>
      <w:r w:rsidR="006A6474">
        <w:rPr>
          <w:rFonts w:hint="eastAsia"/>
          <w:rtl/>
        </w:rPr>
        <w:t>‌</w:t>
      </w:r>
      <w:r w:rsidR="006A6474">
        <w:rPr>
          <w:rFonts w:hint="cs"/>
          <w:rtl/>
        </w:rPr>
        <w:t>شود فلذا احتمال اینکه کاربر اولیه حضور داشته باشد و آشکارساز به اشتباه عدم حضور را تشخیص دهد(</w:t>
      </w:r>
      <w:proofErr w:type="spellStart"/>
      <w:r w:rsidR="006A6474">
        <w:t>Pmiss</w:t>
      </w:r>
      <w:proofErr w:type="spellEnd"/>
      <w:r w:rsidR="006A6474">
        <w:rPr>
          <w:rFonts w:hint="cs"/>
          <w:rtl/>
        </w:rPr>
        <w:t>) کاهش و احتمال اینکه کاربر اولیه حضور نداشته باشد و آشکار ساز به اشتباه حضور را تشخیص دهد (</w:t>
      </w:r>
      <w:proofErr w:type="spellStart"/>
      <w:r w:rsidR="006A6474">
        <w:t>Pfa</w:t>
      </w:r>
      <w:proofErr w:type="spellEnd"/>
      <w:r w:rsidR="006A6474">
        <w:rPr>
          <w:rFonts w:hint="cs"/>
          <w:rtl/>
        </w:rPr>
        <w:t>) افزایش می</w:t>
      </w:r>
      <w:r w:rsidR="006A6474">
        <w:rPr>
          <w:rFonts w:hint="eastAsia"/>
          <w:rtl/>
        </w:rPr>
        <w:t>‌</w:t>
      </w:r>
      <w:r w:rsidR="006A6474">
        <w:rPr>
          <w:rFonts w:hint="cs"/>
          <w:rtl/>
        </w:rPr>
        <w:t>یابد.</w:t>
      </w:r>
      <w:r w:rsidR="00483597">
        <w:rPr>
          <w:rFonts w:hint="cs"/>
          <w:rtl/>
        </w:rPr>
        <w:t xml:space="preserve"> بنابراین </w:t>
      </w:r>
      <w:r w:rsidR="00483597" w:rsidRPr="00483597">
        <w:rPr>
          <w:rtl/>
        </w:rPr>
        <w:t>در شرا</w:t>
      </w:r>
      <w:r w:rsidR="00483597" w:rsidRPr="00483597">
        <w:rPr>
          <w:rFonts w:hint="cs"/>
          <w:rtl/>
        </w:rPr>
        <w:t>ی</w:t>
      </w:r>
      <w:r w:rsidR="00483597" w:rsidRPr="00483597">
        <w:rPr>
          <w:rFonts w:hint="eastAsia"/>
          <w:rtl/>
        </w:rPr>
        <w:t>ط</w:t>
      </w:r>
      <w:r w:rsidR="00483597">
        <w:rPr>
          <w:rFonts w:hint="cs"/>
          <w:rtl/>
        </w:rPr>
        <w:t>ی که کانال مخابراتی</w:t>
      </w:r>
      <w:r w:rsidR="00483597" w:rsidRPr="00483597">
        <w:rPr>
          <w:rtl/>
        </w:rPr>
        <w:t xml:space="preserve"> </w:t>
      </w:r>
      <w:r w:rsidR="00483597" w:rsidRPr="00483597">
        <w:t>SNR</w:t>
      </w:r>
      <w:r w:rsidR="00483597" w:rsidRPr="00483597">
        <w:rPr>
          <w:rtl/>
        </w:rPr>
        <w:t xml:space="preserve"> </w:t>
      </w:r>
      <w:r w:rsidR="00483597">
        <w:rPr>
          <w:rFonts w:hint="cs"/>
          <w:rtl/>
        </w:rPr>
        <w:t xml:space="preserve">کمی دارد، </w:t>
      </w:r>
      <w:r w:rsidR="00483597">
        <w:rPr>
          <w:rFonts w:hint="cs"/>
          <w:rtl/>
        </w:rPr>
        <w:lastRenderedPageBreak/>
        <w:t xml:space="preserve">آشکارساز انرژی </w:t>
      </w:r>
      <w:r w:rsidR="00483597" w:rsidRPr="00483597">
        <w:rPr>
          <w:rtl/>
        </w:rPr>
        <w:t>عملکرد ضع</w:t>
      </w:r>
      <w:r w:rsidR="00483597" w:rsidRPr="00483597">
        <w:rPr>
          <w:rFonts w:hint="cs"/>
          <w:rtl/>
        </w:rPr>
        <w:t>ی</w:t>
      </w:r>
      <w:r w:rsidR="00483597" w:rsidRPr="00483597">
        <w:rPr>
          <w:rFonts w:hint="eastAsia"/>
          <w:rtl/>
        </w:rPr>
        <w:t>ف</w:t>
      </w:r>
      <w:r w:rsidR="00483597" w:rsidRPr="00483597">
        <w:rPr>
          <w:rFonts w:hint="cs"/>
          <w:rtl/>
        </w:rPr>
        <w:t>ی</w:t>
      </w:r>
      <w:r w:rsidR="00483597" w:rsidRPr="00483597">
        <w:rPr>
          <w:rtl/>
        </w:rPr>
        <w:t xml:space="preserve"> </w:t>
      </w:r>
      <w:r w:rsidR="00483597">
        <w:rPr>
          <w:rFonts w:hint="cs"/>
          <w:rtl/>
        </w:rPr>
        <w:t>خواهد داشت</w:t>
      </w:r>
      <w:r w:rsidR="00483597" w:rsidRPr="00483597">
        <w:rPr>
          <w:rtl/>
        </w:rPr>
        <w:t>. دل</w:t>
      </w:r>
      <w:r w:rsidR="00483597" w:rsidRPr="00483597">
        <w:rPr>
          <w:rFonts w:hint="cs"/>
          <w:rtl/>
        </w:rPr>
        <w:t>ی</w:t>
      </w:r>
      <w:r w:rsidR="00483597" w:rsidRPr="00483597">
        <w:rPr>
          <w:rFonts w:hint="eastAsia"/>
          <w:rtl/>
        </w:rPr>
        <w:t>ل</w:t>
      </w:r>
      <w:r w:rsidR="00483597" w:rsidRPr="00483597">
        <w:rPr>
          <w:rtl/>
        </w:rPr>
        <w:t xml:space="preserve"> آن ا</w:t>
      </w:r>
      <w:r w:rsidR="00483597" w:rsidRPr="00483597">
        <w:rPr>
          <w:rFonts w:hint="cs"/>
          <w:rtl/>
        </w:rPr>
        <w:t>ی</w:t>
      </w:r>
      <w:r w:rsidR="00483597" w:rsidRPr="00483597">
        <w:rPr>
          <w:rFonts w:hint="eastAsia"/>
          <w:rtl/>
        </w:rPr>
        <w:t>ن</w:t>
      </w:r>
      <w:r w:rsidR="00483597" w:rsidRPr="00483597">
        <w:rPr>
          <w:rtl/>
        </w:rPr>
        <w:t xml:space="preserve"> است که وار</w:t>
      </w:r>
      <w:r w:rsidR="00483597" w:rsidRPr="00483597">
        <w:rPr>
          <w:rFonts w:hint="cs"/>
          <w:rtl/>
        </w:rPr>
        <w:t>ی</w:t>
      </w:r>
      <w:r w:rsidR="00483597" w:rsidRPr="00483597">
        <w:rPr>
          <w:rFonts w:hint="eastAsia"/>
          <w:rtl/>
        </w:rPr>
        <w:t>انس</w:t>
      </w:r>
      <w:r w:rsidR="00483597" w:rsidRPr="00483597">
        <w:rPr>
          <w:rtl/>
        </w:rPr>
        <w:t xml:space="preserve"> نو</w:t>
      </w:r>
      <w:r w:rsidR="00483597" w:rsidRPr="00483597">
        <w:rPr>
          <w:rFonts w:hint="cs"/>
          <w:rtl/>
        </w:rPr>
        <w:t>ی</w:t>
      </w:r>
      <w:r w:rsidR="00483597" w:rsidRPr="00483597">
        <w:rPr>
          <w:rFonts w:hint="eastAsia"/>
          <w:rtl/>
        </w:rPr>
        <w:t>ز</w:t>
      </w:r>
      <w:r w:rsidR="00483597" w:rsidRPr="00483597">
        <w:rPr>
          <w:rtl/>
        </w:rPr>
        <w:t xml:space="preserve"> در </w:t>
      </w:r>
      <w:r w:rsidR="00483597" w:rsidRPr="00483597">
        <w:t>SNR</w:t>
      </w:r>
      <w:r w:rsidR="00483597" w:rsidRPr="00483597">
        <w:rPr>
          <w:rtl/>
        </w:rPr>
        <w:t xml:space="preserve"> پا</w:t>
      </w:r>
      <w:r w:rsidR="00483597" w:rsidRPr="00483597">
        <w:rPr>
          <w:rFonts w:hint="cs"/>
          <w:rtl/>
        </w:rPr>
        <w:t>یی</w:t>
      </w:r>
      <w:r w:rsidR="00483597" w:rsidRPr="00483597">
        <w:rPr>
          <w:rFonts w:hint="eastAsia"/>
          <w:rtl/>
        </w:rPr>
        <w:t>ن</w:t>
      </w:r>
      <w:r w:rsidR="00483597" w:rsidRPr="00483597">
        <w:rPr>
          <w:rtl/>
        </w:rPr>
        <w:t xml:space="preserve"> به درست</w:t>
      </w:r>
      <w:r w:rsidR="00483597" w:rsidRPr="00483597">
        <w:rPr>
          <w:rFonts w:hint="cs"/>
          <w:rtl/>
        </w:rPr>
        <w:t>ی</w:t>
      </w:r>
      <w:r w:rsidR="00483597" w:rsidRPr="00483597">
        <w:rPr>
          <w:rtl/>
        </w:rPr>
        <w:t xml:space="preserve"> </w:t>
      </w:r>
      <w:r w:rsidR="00483597">
        <w:rPr>
          <w:rFonts w:hint="cs"/>
          <w:rtl/>
        </w:rPr>
        <w:t>تخمین زده نمی</w:t>
      </w:r>
      <w:r w:rsidR="00483597">
        <w:rPr>
          <w:rFonts w:hint="eastAsia"/>
          <w:rtl/>
        </w:rPr>
        <w:t>‌</w:t>
      </w:r>
      <w:r w:rsidR="00483597">
        <w:rPr>
          <w:rFonts w:hint="cs"/>
          <w:rtl/>
        </w:rPr>
        <w:t>شود</w:t>
      </w:r>
      <w:r w:rsidR="00483597" w:rsidRPr="00483597">
        <w:rPr>
          <w:rtl/>
        </w:rPr>
        <w:t xml:space="preserve"> و عدم قطع</w:t>
      </w:r>
      <w:r w:rsidR="00483597" w:rsidRPr="00483597">
        <w:rPr>
          <w:rFonts w:hint="cs"/>
          <w:rtl/>
        </w:rPr>
        <w:t>ی</w:t>
      </w:r>
      <w:r w:rsidR="00483597" w:rsidRPr="00483597">
        <w:rPr>
          <w:rFonts w:hint="eastAsia"/>
          <w:rtl/>
        </w:rPr>
        <w:t>ت</w:t>
      </w:r>
      <w:r w:rsidR="00483597" w:rsidRPr="00483597">
        <w:rPr>
          <w:rtl/>
        </w:rPr>
        <w:t xml:space="preserve"> </w:t>
      </w:r>
      <w:r w:rsidR="00483597">
        <w:rPr>
          <w:rFonts w:hint="cs"/>
          <w:rtl/>
        </w:rPr>
        <w:t>نویز</w:t>
      </w:r>
      <w:r w:rsidR="00483597" w:rsidRPr="00483597">
        <w:rPr>
          <w:rtl/>
        </w:rPr>
        <w:t xml:space="preserve"> م</w:t>
      </w:r>
      <w:r w:rsidR="00483597" w:rsidRPr="00483597">
        <w:rPr>
          <w:rFonts w:hint="cs"/>
          <w:rtl/>
        </w:rPr>
        <w:t>ی</w:t>
      </w:r>
      <w:r w:rsidR="00483597" w:rsidRPr="00483597">
        <w:rPr>
          <w:rtl/>
        </w:rPr>
        <w:t xml:space="preserve"> تواند </w:t>
      </w:r>
      <w:r w:rsidR="00483597">
        <w:rPr>
          <w:rFonts w:hint="cs"/>
          <w:rtl/>
        </w:rPr>
        <w:t>آشکارساز</w:t>
      </w:r>
      <w:r w:rsidR="00483597" w:rsidRPr="00483597">
        <w:rPr>
          <w:rtl/>
        </w:rPr>
        <w:t xml:space="preserve"> انرژ</w:t>
      </w:r>
      <w:r w:rsidR="00483597" w:rsidRPr="00483597">
        <w:rPr>
          <w:rFonts w:hint="cs"/>
          <w:rtl/>
        </w:rPr>
        <w:t>ی</w:t>
      </w:r>
      <w:r w:rsidR="00483597" w:rsidRPr="00483597">
        <w:rPr>
          <w:rtl/>
        </w:rPr>
        <w:t xml:space="preserve"> را ب</w:t>
      </w:r>
      <w:r w:rsidR="00483597" w:rsidRPr="00483597">
        <w:rPr>
          <w:rFonts w:hint="cs"/>
          <w:rtl/>
        </w:rPr>
        <w:t>ی</w:t>
      </w:r>
      <w:r w:rsidR="00483597" w:rsidRPr="00483597">
        <w:rPr>
          <w:rtl/>
        </w:rPr>
        <w:t xml:space="preserve"> فا</w:t>
      </w:r>
      <w:r w:rsidR="00483597" w:rsidRPr="00483597">
        <w:rPr>
          <w:rFonts w:hint="cs"/>
          <w:rtl/>
        </w:rPr>
        <w:t>ی</w:t>
      </w:r>
      <w:r w:rsidR="00483597" w:rsidRPr="00483597">
        <w:rPr>
          <w:rFonts w:hint="eastAsia"/>
          <w:rtl/>
        </w:rPr>
        <w:t>ده</w:t>
      </w:r>
      <w:r w:rsidR="00483597" w:rsidRPr="00483597">
        <w:rPr>
          <w:rtl/>
        </w:rPr>
        <w:t xml:space="preserve"> کند</w:t>
      </w:r>
      <w:r w:rsidR="000F3CFD">
        <w:rPr>
          <w:rFonts w:hint="cs"/>
          <w:rtl/>
        </w:rPr>
        <w:t>.</w:t>
      </w:r>
    </w:p>
    <w:p w:rsidR="00EE5A5C" w:rsidRDefault="00645893" w:rsidP="00EE5A5C">
      <w:pPr>
        <w:spacing w:line="240" w:lineRule="auto"/>
        <w:jc w:val="both"/>
        <w:rPr>
          <w:rtl/>
        </w:rPr>
      </w:pPr>
      <w:r>
        <w:rPr>
          <w:rFonts w:hint="cs"/>
          <w:rtl/>
        </w:rPr>
        <w:t>با توجه به نتایجی که بیان شد، اگرچه پیاده سازی آشکارساز انرژی آسان</w:t>
      </w:r>
      <w:r>
        <w:rPr>
          <w:rFonts w:hint="eastAsia"/>
          <w:rtl/>
        </w:rPr>
        <w:t>‌</w:t>
      </w:r>
      <w:r>
        <w:rPr>
          <w:rFonts w:hint="cs"/>
          <w:rtl/>
        </w:rPr>
        <w:t>تر است اما این آشکارساز فقط حضور و عدم حضور سیگنال را تشخیص می</w:t>
      </w:r>
      <w:r>
        <w:rPr>
          <w:rFonts w:hint="eastAsia"/>
          <w:rtl/>
        </w:rPr>
        <w:t>‌</w:t>
      </w:r>
      <w:r>
        <w:rPr>
          <w:rFonts w:hint="cs"/>
          <w:rtl/>
        </w:rPr>
        <w:t>دهد و نمی</w:t>
      </w:r>
      <w:r>
        <w:rPr>
          <w:rFonts w:hint="eastAsia"/>
          <w:rtl/>
        </w:rPr>
        <w:t>‌</w:t>
      </w:r>
      <w:r>
        <w:rPr>
          <w:rFonts w:hint="cs"/>
          <w:rtl/>
        </w:rPr>
        <w:t>تواند بین انواع مختلف سیگنال تفاوت و تمایزی قائل شود. بنابراین همانطور که در شکل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ها دیدیم آشکارساز انرژی اغلب </w:t>
      </w:r>
      <w:r w:rsidR="000D5C36">
        <w:rPr>
          <w:rFonts w:hint="cs"/>
          <w:rtl/>
        </w:rPr>
        <w:t>برای حدآستانه</w:t>
      </w:r>
      <w:r w:rsidR="000D5C36">
        <w:rPr>
          <w:rFonts w:hint="eastAsia"/>
          <w:rtl/>
        </w:rPr>
        <w:t>‌</w:t>
      </w:r>
      <w:r w:rsidR="000D5C36">
        <w:rPr>
          <w:rFonts w:hint="cs"/>
          <w:rtl/>
        </w:rPr>
        <w:t xml:space="preserve">های متداول، </w:t>
      </w:r>
      <w:r>
        <w:rPr>
          <w:rFonts w:hint="cs"/>
          <w:rtl/>
        </w:rPr>
        <w:t xml:space="preserve">خطای </w:t>
      </w:r>
      <w:r>
        <w:t>false alarm</w:t>
      </w:r>
      <w:r>
        <w:rPr>
          <w:rFonts w:hint="cs"/>
          <w:rtl/>
        </w:rPr>
        <w:t xml:space="preserve"> زیادی دارد که سیگنال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های ناخواسته (نویز، تداخل با </w:t>
      </w:r>
      <w:r>
        <w:t>SU</w:t>
      </w:r>
      <w:r>
        <w:rPr>
          <w:rFonts w:hint="cs"/>
          <w:rtl/>
        </w:rPr>
        <w:t>های دیگر و..)</w:t>
      </w:r>
      <w:r w:rsidR="0003680F">
        <w:rPr>
          <w:rFonts w:hint="cs"/>
          <w:rtl/>
        </w:rPr>
        <w:t xml:space="preserve"> باعث این امر می</w:t>
      </w:r>
      <w:r w:rsidR="0003680F">
        <w:rPr>
          <w:rFonts w:hint="eastAsia"/>
          <w:rtl/>
        </w:rPr>
        <w:t>‌</w:t>
      </w:r>
      <w:r w:rsidR="0003680F">
        <w:rPr>
          <w:rFonts w:hint="cs"/>
          <w:rtl/>
        </w:rPr>
        <w:t>شوند.</w:t>
      </w:r>
    </w:p>
    <w:p w:rsidR="002146BB" w:rsidRDefault="00346BD7" w:rsidP="00EE5A5C">
      <w:pPr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همچنین در تخمین نویز ملاحظه کردیم که </w:t>
      </w:r>
      <w:r w:rsidRPr="00346BD7">
        <w:rPr>
          <w:rtl/>
        </w:rPr>
        <w:t>با فرض نويز گوسي در گيرنده واريانس نويز تخمين زده مي شود.</w:t>
      </w:r>
      <w:r>
        <w:rPr>
          <w:rtl/>
        </w:rPr>
        <w:t>با توجه به اينکه تخمين مذکور با استفاده از تعداد محدودي نمونه ص</w:t>
      </w:r>
      <w:r w:rsidR="00DF1920">
        <w:rPr>
          <w:rtl/>
        </w:rPr>
        <w:t>ورت مي</w:t>
      </w:r>
      <w:r w:rsidR="00DF1920">
        <w:rPr>
          <w:rFonts w:hint="cs"/>
          <w:rtl/>
        </w:rPr>
        <w:t>‌</w:t>
      </w:r>
      <w:r>
        <w:rPr>
          <w:rtl/>
        </w:rPr>
        <w:t>گيرد،</w:t>
      </w:r>
      <w:r>
        <w:rPr>
          <w:rFonts w:hint="cs"/>
          <w:rtl/>
        </w:rPr>
        <w:t xml:space="preserve"> </w:t>
      </w:r>
      <w:r>
        <w:rPr>
          <w:rtl/>
        </w:rPr>
        <w:t>همواره ميزاني از خطا در تخمين وجود خواهد داشت</w:t>
      </w:r>
      <w:r w:rsidR="00DF1920">
        <w:rPr>
          <w:rFonts w:hint="cs"/>
          <w:rtl/>
        </w:rPr>
        <w:t xml:space="preserve"> (</w:t>
      </w:r>
      <w:r w:rsidR="00DF1920">
        <w:rPr>
          <w:rtl/>
        </w:rPr>
        <w:fldChar w:fldCharType="begin"/>
      </w:r>
      <w:r w:rsidR="00DF1920">
        <w:rPr>
          <w:rtl/>
        </w:rPr>
        <w:instrText xml:space="preserve"> </w:instrText>
      </w:r>
      <w:r w:rsidR="00DF1920">
        <w:rPr>
          <w:rFonts w:hint="cs"/>
        </w:rPr>
        <w:instrText>REF</w:instrText>
      </w:r>
      <w:r w:rsidR="00DF1920">
        <w:rPr>
          <w:rFonts w:hint="cs"/>
          <w:rtl/>
        </w:rPr>
        <w:instrText xml:space="preserve"> _</w:instrText>
      </w:r>
      <w:r w:rsidR="00DF1920">
        <w:rPr>
          <w:rFonts w:hint="cs"/>
        </w:rPr>
        <w:instrText>Ref68281867 \h</w:instrText>
      </w:r>
      <w:r w:rsidR="00DF1920">
        <w:rPr>
          <w:rtl/>
        </w:rPr>
        <w:instrText xml:space="preserve"> </w:instrText>
      </w:r>
      <w:r w:rsidR="00DF1920">
        <w:rPr>
          <w:rtl/>
        </w:rPr>
      </w:r>
      <w:r w:rsidR="00DF1920"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8</w:t>
      </w:r>
      <w:r w:rsidR="00DF1920">
        <w:rPr>
          <w:rtl/>
        </w:rPr>
        <w:fldChar w:fldCharType="end"/>
      </w:r>
      <w:r w:rsidR="00DF1920">
        <w:rPr>
          <w:rFonts w:hint="cs"/>
          <w:rtl/>
        </w:rPr>
        <w:t xml:space="preserve"> و </w:t>
      </w:r>
      <w:r w:rsidR="00DF1920">
        <w:rPr>
          <w:rtl/>
        </w:rPr>
        <w:fldChar w:fldCharType="begin"/>
      </w:r>
      <w:r w:rsidR="00DF1920">
        <w:rPr>
          <w:rtl/>
        </w:rPr>
        <w:instrText xml:space="preserve"> </w:instrText>
      </w:r>
      <w:r w:rsidR="00DF1920">
        <w:rPr>
          <w:rFonts w:hint="cs"/>
        </w:rPr>
        <w:instrText>REF</w:instrText>
      </w:r>
      <w:r w:rsidR="00DF1920">
        <w:rPr>
          <w:rFonts w:hint="cs"/>
          <w:rtl/>
        </w:rPr>
        <w:instrText xml:space="preserve"> _</w:instrText>
      </w:r>
      <w:r w:rsidR="00DF1920">
        <w:rPr>
          <w:rFonts w:hint="cs"/>
        </w:rPr>
        <w:instrText>Ref68282086 \h</w:instrText>
      </w:r>
      <w:r w:rsidR="00DF1920">
        <w:rPr>
          <w:rtl/>
        </w:rPr>
        <w:instrText xml:space="preserve"> </w:instrText>
      </w:r>
      <w:r w:rsidR="00DF1920">
        <w:rPr>
          <w:rtl/>
        </w:rPr>
      </w:r>
      <w:r w:rsidR="00DF1920"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9</w:t>
      </w:r>
      <w:r w:rsidR="00DF1920">
        <w:rPr>
          <w:rtl/>
        </w:rPr>
        <w:fldChar w:fldCharType="end"/>
      </w:r>
      <w:r w:rsidR="00DF1920">
        <w:rPr>
          <w:rFonts w:hint="cs"/>
          <w:rtl/>
        </w:rPr>
        <w:t>)</w:t>
      </w:r>
      <w:r>
        <w:rPr>
          <w:rtl/>
        </w:rPr>
        <w:t>. به ابهام موجود در واريانس</w:t>
      </w:r>
      <w:r>
        <w:rPr>
          <w:rFonts w:hint="cs"/>
          <w:rtl/>
        </w:rPr>
        <w:t xml:space="preserve"> </w:t>
      </w:r>
      <w:r>
        <w:rPr>
          <w:rtl/>
        </w:rPr>
        <w:t>تخمين زده شده عدم قطعيت نويز اطلاق مي شود</w:t>
      </w:r>
      <w:r>
        <w:rPr>
          <w:rFonts w:hint="cs"/>
          <w:rtl/>
        </w:rPr>
        <w:t xml:space="preserve">. </w:t>
      </w:r>
      <w:r>
        <w:rPr>
          <w:rtl/>
        </w:rPr>
        <w:t>سطح آستانه در آشکارساز ا</w:t>
      </w:r>
      <w:r w:rsidR="00161FC1">
        <w:rPr>
          <w:rtl/>
        </w:rPr>
        <w:t>نرژي به واريانس نويز وابسته است</w:t>
      </w:r>
      <w:r w:rsidR="00161FC1">
        <w:rPr>
          <w:rFonts w:hint="cs"/>
          <w:rtl/>
        </w:rPr>
        <w:t>،</w:t>
      </w:r>
      <w:r>
        <w:rPr>
          <w:rtl/>
        </w:rPr>
        <w:t xml:space="preserve"> بنابراين در صورت بروز</w:t>
      </w:r>
      <w:r>
        <w:rPr>
          <w:rFonts w:hint="cs"/>
          <w:rtl/>
        </w:rPr>
        <w:t xml:space="preserve"> </w:t>
      </w:r>
      <w:r>
        <w:rPr>
          <w:rtl/>
        </w:rPr>
        <w:t>خطا در تخمين واريانس نويز، سطح آستانه نيز بدرستي انتخاب نمي</w:t>
      </w:r>
      <w:r w:rsidR="00161FC1">
        <w:rPr>
          <w:rFonts w:hint="cs"/>
          <w:rtl/>
        </w:rPr>
        <w:t>‌</w:t>
      </w:r>
      <w:r>
        <w:rPr>
          <w:rtl/>
        </w:rPr>
        <w:t>شود و در نتيجه</w:t>
      </w:r>
      <w:r>
        <w:rPr>
          <w:rFonts w:hint="cs"/>
          <w:rtl/>
        </w:rPr>
        <w:t xml:space="preserve"> </w:t>
      </w:r>
      <w:r w:rsidR="00161FC1">
        <w:rPr>
          <w:rtl/>
        </w:rPr>
        <w:t>نمي</w:t>
      </w:r>
      <w:r w:rsidR="00161FC1">
        <w:rPr>
          <w:rFonts w:hint="cs"/>
          <w:rtl/>
        </w:rPr>
        <w:t>‌</w:t>
      </w:r>
      <w:r>
        <w:rPr>
          <w:rtl/>
        </w:rPr>
        <w:t xml:space="preserve">توان به  </w:t>
      </w:r>
      <w:proofErr w:type="spellStart"/>
      <w:r>
        <w:t>Pfa</w:t>
      </w:r>
      <w:proofErr w:type="spellEnd"/>
      <w:r w:rsidR="00161FC1">
        <w:rPr>
          <w:rFonts w:hint="cs"/>
          <w:rtl/>
        </w:rPr>
        <w:t xml:space="preserve"> </w:t>
      </w:r>
      <w:r>
        <w:rPr>
          <w:rtl/>
        </w:rPr>
        <w:t>مطلوب نيز دست يافت.</w:t>
      </w:r>
      <w:r>
        <w:rPr>
          <w:rFonts w:hint="cs"/>
          <w:rtl/>
        </w:rPr>
        <w:t xml:space="preserve"> این مسئله به شدت از کارآیی آشکارساز می</w:t>
      </w:r>
      <w:r>
        <w:rPr>
          <w:rFonts w:hint="eastAsia"/>
          <w:rtl/>
        </w:rPr>
        <w:t>‌</w:t>
      </w:r>
      <w:r>
        <w:rPr>
          <w:rFonts w:hint="cs"/>
          <w:rtl/>
        </w:rPr>
        <w:t>کاهد</w:t>
      </w:r>
      <w:r w:rsidR="00C75DD9">
        <w:rPr>
          <w:rFonts w:hint="cs"/>
          <w:rtl/>
        </w:rPr>
        <w:t>.</w:t>
      </w:r>
    </w:p>
    <w:p w:rsidR="00346BD7" w:rsidRDefault="002146BB" w:rsidP="002146BB">
      <w:pPr>
        <w:bidi w:val="0"/>
        <w:spacing w:line="259" w:lineRule="auto"/>
      </w:pPr>
      <w:r>
        <w:br w:type="page"/>
      </w:r>
    </w:p>
    <w:p w:rsidR="00645893" w:rsidRPr="00881FDD" w:rsidRDefault="00645893" w:rsidP="00881FDD">
      <w:pPr>
        <w:pStyle w:val="Heading1"/>
        <w:rPr>
          <w:rFonts w:cs="B Titr"/>
          <w:color w:val="auto"/>
          <w:sz w:val="24"/>
          <w:szCs w:val="24"/>
          <w:rtl/>
        </w:rPr>
      </w:pPr>
      <w:bookmarkStart w:id="33" w:name="_Toc68416495"/>
      <w:r w:rsidRPr="00881FDD">
        <w:rPr>
          <w:rFonts w:cs="B Titr" w:hint="cs"/>
          <w:color w:val="auto"/>
          <w:sz w:val="24"/>
          <w:szCs w:val="24"/>
          <w:rtl/>
        </w:rPr>
        <w:lastRenderedPageBreak/>
        <w:t>فصل دوم</w:t>
      </w:r>
      <w:bookmarkEnd w:id="33"/>
    </w:p>
    <w:p w:rsidR="00645893" w:rsidRDefault="00645893" w:rsidP="00881FDD">
      <w:pPr>
        <w:pStyle w:val="Heading1"/>
        <w:rPr>
          <w:rFonts w:cs="B Titr"/>
          <w:color w:val="auto"/>
          <w:sz w:val="24"/>
          <w:szCs w:val="24"/>
          <w:rtl/>
        </w:rPr>
      </w:pPr>
      <w:bookmarkStart w:id="34" w:name="_Toc68416496"/>
      <w:r w:rsidRPr="00881FDD">
        <w:rPr>
          <w:rFonts w:cs="B Titr" w:hint="cs"/>
          <w:color w:val="auto"/>
          <w:sz w:val="24"/>
          <w:szCs w:val="24"/>
          <w:rtl/>
        </w:rPr>
        <w:t>آشکارساز</w:t>
      </w:r>
      <w:r w:rsidR="00387DB0">
        <w:rPr>
          <w:rFonts w:cs="B Titr" w:hint="cs"/>
          <w:color w:val="auto"/>
          <w:sz w:val="24"/>
          <w:szCs w:val="24"/>
          <w:rtl/>
        </w:rPr>
        <w:t xml:space="preserve"> بر مبنای</w:t>
      </w:r>
      <w:r w:rsidRPr="00881FDD">
        <w:rPr>
          <w:rFonts w:cs="B Titr" w:hint="cs"/>
          <w:color w:val="auto"/>
          <w:sz w:val="24"/>
          <w:szCs w:val="24"/>
          <w:rtl/>
        </w:rPr>
        <w:t xml:space="preserve"> ماتریس کواریانس</w:t>
      </w:r>
      <w:r w:rsidR="00F87309">
        <w:rPr>
          <w:rStyle w:val="FootnoteReference"/>
          <w:rFonts w:cs="B Titr"/>
          <w:color w:val="auto"/>
          <w:sz w:val="24"/>
          <w:szCs w:val="24"/>
          <w:rtl/>
        </w:rPr>
        <w:footnoteReference w:id="5"/>
      </w:r>
      <w:bookmarkEnd w:id="34"/>
    </w:p>
    <w:p w:rsidR="00881FDD" w:rsidRDefault="00A5453D" w:rsidP="00A5453D">
      <w:pPr>
        <w:jc w:val="both"/>
        <w:rPr>
          <w:rtl/>
        </w:rPr>
      </w:pPr>
      <w:r>
        <w:rPr>
          <w:rtl/>
        </w:rPr>
        <w:t>اين آشکارساز که در گروه آشکارساز فرستنده اوليه قرار مي</w:t>
      </w:r>
      <w:r>
        <w:rPr>
          <w:rFonts w:hint="cs"/>
          <w:rtl/>
        </w:rPr>
        <w:t>‌</w:t>
      </w:r>
      <w:r>
        <w:rPr>
          <w:rtl/>
        </w:rPr>
        <w:t>گيرد، باتوجه تفاوت ويژگي</w:t>
      </w:r>
      <w:r>
        <w:rPr>
          <w:rFonts w:hint="cs"/>
          <w:rtl/>
        </w:rPr>
        <w:t>‌</w:t>
      </w:r>
      <w:r>
        <w:rPr>
          <w:rtl/>
        </w:rPr>
        <w:t>هاي آماري</w:t>
      </w:r>
      <w:r>
        <w:rPr>
          <w:rFonts w:hint="cs"/>
          <w:rtl/>
        </w:rPr>
        <w:t xml:space="preserve"> </w:t>
      </w:r>
      <w:r>
        <w:rPr>
          <w:rtl/>
        </w:rPr>
        <w:t>ماتريس کواريانس يا خودهمبستگي سيگنال و نويز با يکديگر، بدون داشتن اطلاعاتي ازسيگنال وتوان</w:t>
      </w:r>
      <w:r>
        <w:rPr>
          <w:rFonts w:hint="cs"/>
          <w:rtl/>
        </w:rPr>
        <w:t xml:space="preserve"> </w:t>
      </w:r>
      <w:r>
        <w:rPr>
          <w:rtl/>
        </w:rPr>
        <w:t>نويز مي</w:t>
      </w:r>
      <w:r>
        <w:rPr>
          <w:rFonts w:hint="cs"/>
          <w:rtl/>
        </w:rPr>
        <w:t>‌</w:t>
      </w:r>
      <w:r>
        <w:rPr>
          <w:rtl/>
        </w:rPr>
        <w:t>تواند براي آشکارسازي سيگنال</w:t>
      </w:r>
      <w:r>
        <w:rPr>
          <w:rFonts w:hint="cs"/>
          <w:rtl/>
        </w:rPr>
        <w:t>‌</w:t>
      </w:r>
      <w:r>
        <w:rPr>
          <w:rtl/>
        </w:rPr>
        <w:t>هاي مختلف و کاربردهاي متفاوت استفاده شود</w:t>
      </w:r>
      <w:r w:rsidR="00CC5131">
        <w:rPr>
          <w:rFonts w:hint="cs"/>
          <w:rtl/>
        </w:rPr>
        <w:t>. از درس فرآیند می</w:t>
      </w:r>
      <w:r w:rsidR="00CC5131">
        <w:rPr>
          <w:rFonts w:hint="eastAsia"/>
          <w:rtl/>
        </w:rPr>
        <w:t>‌</w:t>
      </w:r>
      <w:r w:rsidR="00CC5131">
        <w:rPr>
          <w:rFonts w:hint="cs"/>
          <w:rtl/>
        </w:rPr>
        <w:t>دانیم که ماتریس کواریانس یک فرآیند تصادفی به صورت رابطه</w:t>
      </w:r>
      <w:r w:rsidR="00CC5131">
        <w:rPr>
          <w:rFonts w:hint="eastAsia"/>
          <w:rtl/>
        </w:rPr>
        <w:t>‌</w:t>
      </w:r>
      <w:r w:rsidR="00CC5131">
        <w:rPr>
          <w:rFonts w:hint="cs"/>
          <w:rtl/>
        </w:rPr>
        <w:t>ی (</w:t>
      </w:r>
      <w:r w:rsidR="00035A91">
        <w:rPr>
          <w:rFonts w:hint="cs"/>
          <w:rtl/>
        </w:rPr>
        <w:t>10</w:t>
      </w:r>
      <w:r w:rsidR="00CC5131">
        <w:rPr>
          <w:rFonts w:hint="cs"/>
          <w:rtl/>
        </w:rPr>
        <w:t>) تعریف می</w:t>
      </w:r>
      <w:r w:rsidR="00CC5131">
        <w:rPr>
          <w:rFonts w:hint="eastAsia"/>
          <w:rtl/>
        </w:rPr>
        <w:t>‌</w:t>
      </w:r>
      <w:r w:rsidR="00CC5131">
        <w:rPr>
          <w:rFonts w:hint="cs"/>
          <w:rtl/>
        </w:rPr>
        <w:t>شود. این رابطه را می</w:t>
      </w:r>
      <w:r w:rsidR="00CC5131">
        <w:rPr>
          <w:rFonts w:hint="eastAsia"/>
          <w:rtl/>
        </w:rPr>
        <w:t>‌</w:t>
      </w:r>
      <w:r w:rsidR="00CC5131">
        <w:rPr>
          <w:rFonts w:hint="cs"/>
          <w:rtl/>
        </w:rPr>
        <w:t>توان به صورت آماری (رابطه</w:t>
      </w:r>
      <w:r w:rsidR="00CC5131">
        <w:rPr>
          <w:rFonts w:hint="eastAsia"/>
          <w:rtl/>
        </w:rPr>
        <w:t>‌</w:t>
      </w:r>
      <w:r w:rsidR="00CC5131">
        <w:rPr>
          <w:rFonts w:hint="cs"/>
          <w:rtl/>
        </w:rPr>
        <w:t>ی (</w:t>
      </w:r>
      <w:r w:rsidR="00035A91">
        <w:rPr>
          <w:rFonts w:hint="cs"/>
          <w:rtl/>
        </w:rPr>
        <w:t>11</w:t>
      </w:r>
      <w:r w:rsidR="00CC5131">
        <w:rPr>
          <w:rFonts w:hint="cs"/>
          <w:rtl/>
        </w:rPr>
        <w:t>)) نیز بیان کرد.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8357"/>
      </w:tblGrid>
      <w:tr w:rsidR="00035A91" w:rsidTr="009B2A8D">
        <w:tc>
          <w:tcPr>
            <w:tcW w:w="659" w:type="dxa"/>
            <w:vAlign w:val="center"/>
          </w:tcPr>
          <w:p w:rsidR="00035A91" w:rsidRDefault="00035A91" w:rsidP="00035A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(10)</w:t>
            </w:r>
          </w:p>
        </w:tc>
        <w:tc>
          <w:tcPr>
            <w:tcW w:w="8357" w:type="dxa"/>
            <w:vAlign w:val="center"/>
          </w:tcPr>
          <w:p w:rsidR="00035A91" w:rsidRPr="00807408" w:rsidRDefault="00BC04BE" w:rsidP="00BC04B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Σ=E[(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-E[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])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-E[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])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500BF9" w:rsidTr="00500BF9">
        <w:tc>
          <w:tcPr>
            <w:tcW w:w="659" w:type="dxa"/>
          </w:tcPr>
          <w:p w:rsidR="00500BF9" w:rsidRDefault="00500BF9" w:rsidP="00500BF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(11)</w:t>
            </w:r>
          </w:p>
        </w:tc>
        <w:tc>
          <w:tcPr>
            <w:tcW w:w="8357" w:type="dxa"/>
          </w:tcPr>
          <w:p w:rsidR="00500BF9" w:rsidRPr="00B73AB9" w:rsidRDefault="003B2FC2" w:rsidP="00500BF9">
            <w:pPr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</m:t>
                </m:r>
                <m:r>
                  <w:rPr>
                    <w:rFonts w:ascii="Cambria Math" w:hAnsi="Cambria Math"/>
                  </w:rPr>
                  <m:t xml:space="preserve">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</w:tbl>
    <w:p w:rsidR="00035A91" w:rsidRDefault="002C3881" w:rsidP="009F0477">
      <w:pPr>
        <w:spacing w:line="240" w:lineRule="auto"/>
        <w:jc w:val="both"/>
        <w:rPr>
          <w:rtl/>
        </w:rPr>
      </w:pPr>
      <w:r>
        <w:rPr>
          <w:rFonts w:hint="cs"/>
          <w:rtl/>
        </w:rPr>
        <w:t>در این روابط</w:t>
      </w:r>
      <w:r w:rsidR="003446F5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>
        <w:rPr>
          <w:rtl/>
        </w:rPr>
        <w:t>بردار مشاهده شده از سيگنال دريافتي است. در اين آشکارسازحضور و يا عدم حضور کاربر</w:t>
      </w:r>
      <w:r w:rsidR="004420E6">
        <w:rPr>
          <w:rFonts w:hint="cs"/>
          <w:rtl/>
        </w:rPr>
        <w:t xml:space="preserve"> </w:t>
      </w:r>
      <w:r>
        <w:rPr>
          <w:rtl/>
        </w:rPr>
        <w:t xml:space="preserve">اوليه از روي ماتريس کواريانس بدست </w:t>
      </w:r>
      <w:r w:rsidR="002219B9">
        <w:rPr>
          <w:rtl/>
        </w:rPr>
        <w:t>آمده از سيگنال دريافتي تعيين مي</w:t>
      </w:r>
      <w:r w:rsidR="002219B9">
        <w:rPr>
          <w:rFonts w:hint="cs"/>
          <w:rtl/>
        </w:rPr>
        <w:t>‌</w:t>
      </w:r>
      <w:r>
        <w:rPr>
          <w:rtl/>
        </w:rPr>
        <w:t>شود</w:t>
      </w:r>
      <w:r w:rsidR="0079177F">
        <w:rPr>
          <w:rFonts w:hint="cs"/>
          <w:rtl/>
        </w:rPr>
        <w:t>.</w:t>
      </w:r>
      <w:r w:rsidR="005C0209">
        <w:rPr>
          <w:rFonts w:hint="cs"/>
          <w:rtl/>
        </w:rPr>
        <w:t xml:space="preserve"> </w:t>
      </w:r>
      <w:r w:rsidR="005C0209">
        <w:rPr>
          <w:rtl/>
        </w:rPr>
        <w:t>ماتريس کواريانس نويز سفيد قطري است و در صورتي که مؤلفه هاي غير قطري ماتريس صفر باشند،</w:t>
      </w:r>
      <w:r w:rsidR="007B596D">
        <w:rPr>
          <w:rFonts w:hint="cs"/>
          <w:rtl/>
        </w:rPr>
        <w:t xml:space="preserve"> </w:t>
      </w:r>
      <w:r w:rsidR="005C0209">
        <w:rPr>
          <w:rtl/>
        </w:rPr>
        <w:t>کاربر اوليه غير فعال و در غير اين صورت باند مورد نظر آزاد نيست</w:t>
      </w:r>
      <w:r w:rsidR="00577B88">
        <w:rPr>
          <w:rFonts w:hint="cs"/>
          <w:rtl/>
        </w:rPr>
        <w:t>.</w:t>
      </w:r>
    </w:p>
    <w:p w:rsidR="00C51636" w:rsidRDefault="004961CF" w:rsidP="00C51636">
      <w:pPr>
        <w:keepNext/>
        <w:spacing w:line="240" w:lineRule="auto"/>
        <w:jc w:val="center"/>
        <w:rPr>
          <w:rtl/>
        </w:rPr>
      </w:pPr>
      <w:r w:rsidRPr="004961CF">
        <w:rPr>
          <w:noProof/>
          <w:rtl/>
        </w:rPr>
        <w:drawing>
          <wp:inline distT="0" distB="0" distL="0" distR="0">
            <wp:extent cx="5076825" cy="3805349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808" cy="381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36" w:rsidRDefault="00C51636" w:rsidP="00C51636">
      <w:pPr>
        <w:pStyle w:val="Caption"/>
        <w:jc w:val="center"/>
        <w:rPr>
          <w:rtl/>
        </w:rPr>
      </w:pPr>
      <w:bookmarkStart w:id="35" w:name="_Ref68352410"/>
      <w:bookmarkStart w:id="36" w:name="_Toc68366229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13</w:t>
      </w:r>
      <w:r>
        <w:rPr>
          <w:rtl/>
        </w:rPr>
        <w:fldChar w:fldCharType="end"/>
      </w:r>
      <w:bookmarkEnd w:id="35"/>
      <w:r>
        <w:rPr>
          <w:rFonts w:hint="cs"/>
          <w:rtl/>
        </w:rPr>
        <w:t>:</w:t>
      </w:r>
      <w:r w:rsidRPr="00672506">
        <w:rPr>
          <w:rtl/>
        </w:rPr>
        <w:t xml:space="preserve">نمودار احتمالات </w:t>
      </w:r>
      <w:proofErr w:type="spellStart"/>
      <w:r w:rsidRPr="00672506">
        <w:t>Pfa</w:t>
      </w:r>
      <w:proofErr w:type="spellEnd"/>
      <w:r w:rsidRPr="00672506">
        <w:rPr>
          <w:rtl/>
        </w:rPr>
        <w:t xml:space="preserve"> و </w:t>
      </w:r>
      <w:proofErr w:type="spellStart"/>
      <w:r w:rsidRPr="00672506">
        <w:t>Pmiss</w:t>
      </w:r>
      <w:proofErr w:type="spellEnd"/>
      <w:r w:rsidRPr="00672506">
        <w:rPr>
          <w:rtl/>
        </w:rPr>
        <w:t xml:space="preserve"> برحسب تعداد س</w:t>
      </w:r>
      <w:r w:rsidRPr="00672506">
        <w:rPr>
          <w:rFonts w:hint="cs"/>
          <w:rtl/>
        </w:rPr>
        <w:t>ی</w:t>
      </w:r>
      <w:r w:rsidRPr="00672506">
        <w:rPr>
          <w:rFonts w:hint="eastAsia"/>
          <w:rtl/>
        </w:rPr>
        <w:t>مبل</w:t>
      </w:r>
      <w:r w:rsidRPr="00672506">
        <w:rPr>
          <w:rtl/>
        </w:rPr>
        <w:t xml:space="preserve"> حس شده برا</w:t>
      </w:r>
      <w:r w:rsidRPr="00672506">
        <w:rPr>
          <w:rFonts w:hint="cs"/>
          <w:rtl/>
        </w:rPr>
        <w:t>ی</w:t>
      </w:r>
      <w:r w:rsidRPr="00672506">
        <w:rPr>
          <w:rtl/>
        </w:rPr>
        <w:t xml:space="preserve"> آشکارساز مبتن</w:t>
      </w:r>
      <w:r w:rsidRPr="00672506">
        <w:rPr>
          <w:rFonts w:hint="cs"/>
          <w:rtl/>
        </w:rPr>
        <w:t>ی</w:t>
      </w:r>
      <w:r w:rsidRPr="00672506">
        <w:rPr>
          <w:rtl/>
        </w:rPr>
        <w:t xml:space="preserve"> بر ماتر</w:t>
      </w:r>
      <w:r w:rsidRPr="00672506">
        <w:rPr>
          <w:rFonts w:hint="cs"/>
          <w:rtl/>
        </w:rPr>
        <w:t>ی</w:t>
      </w:r>
      <w:r w:rsidRPr="00672506">
        <w:rPr>
          <w:rFonts w:hint="eastAsia"/>
          <w:rtl/>
        </w:rPr>
        <w:t>س</w:t>
      </w:r>
      <w:r w:rsidRPr="00672506">
        <w:rPr>
          <w:rtl/>
        </w:rPr>
        <w:t xml:space="preserve"> کوار</w:t>
      </w:r>
      <w:r w:rsidRPr="00672506">
        <w:rPr>
          <w:rFonts w:hint="cs"/>
          <w:rtl/>
        </w:rPr>
        <w:t>ی</w:t>
      </w:r>
      <w:r w:rsidRPr="00672506">
        <w:rPr>
          <w:rFonts w:hint="eastAsia"/>
          <w:rtl/>
        </w:rPr>
        <w:t>انس</w:t>
      </w:r>
      <w:r w:rsidR="00FF6292">
        <w:rPr>
          <w:rFonts w:hint="cs"/>
          <w:rtl/>
        </w:rPr>
        <w:t xml:space="preserve">؛ </w:t>
      </w:r>
      <w:r w:rsidR="00FF6292">
        <w:t>SNR</w:t>
      </w:r>
      <w:r w:rsidR="00FF6292">
        <w:rPr>
          <w:rFonts w:hint="cs"/>
          <w:rtl/>
        </w:rPr>
        <w:t xml:space="preserve"> کانال برابر با 18 دسی بل در نظر گرفته شده است.</w:t>
      </w:r>
      <w:bookmarkEnd w:id="36"/>
    </w:p>
    <w:p w:rsidR="009F0477" w:rsidRDefault="009F0477" w:rsidP="009F0477">
      <w:pPr>
        <w:spacing w:line="24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کد این روابط در یک تابع با نام </w:t>
      </w:r>
      <w:proofErr w:type="spellStart"/>
      <w:r>
        <w:t>cov_det</w:t>
      </w:r>
      <w:proofErr w:type="spellEnd"/>
      <w:r>
        <w:rPr>
          <w:rFonts w:hint="cs"/>
          <w:rtl/>
        </w:rPr>
        <w:t xml:space="preserve"> نوشته و ذخیره شده است. در این تابع برای محاسبه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ی ماتریس کواریانس و برای تشخیص قطری بودن ماتریس به ترتیب از دستور </w:t>
      </w:r>
      <w:proofErr w:type="spellStart"/>
      <w:r>
        <w:t>cov</w:t>
      </w:r>
      <w:proofErr w:type="spellEnd"/>
      <w:r>
        <w:rPr>
          <w:rFonts w:hint="cs"/>
          <w:rtl/>
        </w:rPr>
        <w:t xml:space="preserve"> و </w:t>
      </w:r>
      <w:proofErr w:type="spellStart"/>
      <w:r w:rsidRPr="009F0477">
        <w:t>isdiag</w:t>
      </w:r>
      <w:proofErr w:type="spellEnd"/>
      <w:r>
        <w:rPr>
          <w:rFonts w:hint="cs"/>
          <w:rtl/>
        </w:rPr>
        <w:t xml:space="preserve"> در متلب استفاده کرده</w:t>
      </w:r>
      <w:r>
        <w:rPr>
          <w:rFonts w:hint="eastAsia"/>
          <w:rtl/>
        </w:rPr>
        <w:t>‌</w:t>
      </w:r>
      <w:r>
        <w:rPr>
          <w:rFonts w:hint="cs"/>
          <w:rtl/>
        </w:rPr>
        <w:t>ایم.</w:t>
      </w:r>
    </w:p>
    <w:p w:rsidR="00C51636" w:rsidRDefault="00C51636" w:rsidP="00C51636">
      <w:pPr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نمودار احتمالات </w:t>
      </w:r>
      <w:proofErr w:type="spellStart"/>
      <w:r>
        <w:t>Pfa</w:t>
      </w:r>
      <w:proofErr w:type="spellEnd"/>
      <w:r>
        <w:rPr>
          <w:rFonts w:hint="cs"/>
          <w:rtl/>
        </w:rPr>
        <w:t xml:space="preserve"> و </w:t>
      </w:r>
      <w:proofErr w:type="spellStart"/>
      <w:r>
        <w:t>Pmiss</w:t>
      </w:r>
      <w:proofErr w:type="spellEnd"/>
      <w:r>
        <w:rPr>
          <w:rFonts w:hint="cs"/>
          <w:rtl/>
        </w:rPr>
        <w:t xml:space="preserve"> برحسب تعداد سیمبل حس شده برای آشکارساز مبتنی بر ماتریس کواریانس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Ref68352410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13</w:t>
      </w:r>
      <w:r>
        <w:rPr>
          <w:rtl/>
        </w:rPr>
        <w:fldChar w:fldCharType="end"/>
      </w:r>
      <w:r>
        <w:rPr>
          <w:rFonts w:hint="cs"/>
          <w:rtl/>
        </w:rPr>
        <w:t xml:space="preserve"> آورده شده است. ملاحظه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کنیم که در این روش </w:t>
      </w:r>
      <w:proofErr w:type="spellStart"/>
      <w:r>
        <w:t>Pfa</w:t>
      </w:r>
      <w:proofErr w:type="spellEnd"/>
      <w:r>
        <w:rPr>
          <w:rFonts w:hint="cs"/>
          <w:rtl/>
        </w:rPr>
        <w:t xml:space="preserve"> صفر بوده ولی </w:t>
      </w:r>
      <w:proofErr w:type="spellStart"/>
      <w:r>
        <w:t>Pmiss</w:t>
      </w:r>
      <w:proofErr w:type="spellEnd"/>
      <w:r>
        <w:rPr>
          <w:rFonts w:hint="cs"/>
          <w:rtl/>
        </w:rPr>
        <w:t xml:space="preserve"> قابل توجه است. یعنی در این روش احتمال اینکه </w:t>
      </w:r>
      <w:r>
        <w:t>PU</w:t>
      </w:r>
      <w:r>
        <w:rPr>
          <w:rFonts w:hint="cs"/>
          <w:rtl/>
        </w:rPr>
        <w:t xml:space="preserve"> حضور داشته باشد و به اشتباه عدم حضور آن تصمیم گیری شود، قابل توجه است، در حالی که احتمال اینکه </w:t>
      </w:r>
      <w:r>
        <w:t>PU</w:t>
      </w:r>
      <w:r>
        <w:rPr>
          <w:rFonts w:hint="cs"/>
          <w:rtl/>
        </w:rPr>
        <w:t xml:space="preserve"> حضور نداشته باشد و به اشتباه حضور آن تشخیص داده شود صفر است.</w:t>
      </w:r>
      <w:r w:rsidR="00FF6292">
        <w:rPr>
          <w:rFonts w:hint="cs"/>
          <w:rtl/>
        </w:rPr>
        <w:t xml:space="preserve"> همچنین از </w:t>
      </w:r>
      <w:r w:rsidR="00FF6292">
        <w:rPr>
          <w:rtl/>
        </w:rPr>
        <w:fldChar w:fldCharType="begin"/>
      </w:r>
      <w:r w:rsidR="00FF6292">
        <w:rPr>
          <w:rtl/>
        </w:rPr>
        <w:instrText xml:space="preserve"> </w:instrText>
      </w:r>
      <w:r w:rsidR="00FF6292">
        <w:rPr>
          <w:rFonts w:hint="cs"/>
        </w:rPr>
        <w:instrText>REF</w:instrText>
      </w:r>
      <w:r w:rsidR="00FF6292">
        <w:rPr>
          <w:rFonts w:hint="cs"/>
          <w:rtl/>
        </w:rPr>
        <w:instrText xml:space="preserve"> _</w:instrText>
      </w:r>
      <w:r w:rsidR="00FF6292">
        <w:rPr>
          <w:rFonts w:hint="cs"/>
        </w:rPr>
        <w:instrText>Ref68352410 \h</w:instrText>
      </w:r>
      <w:r w:rsidR="00FF6292">
        <w:rPr>
          <w:rtl/>
        </w:rPr>
        <w:instrText xml:space="preserve"> </w:instrText>
      </w:r>
      <w:r w:rsidR="00FF6292">
        <w:rPr>
          <w:rtl/>
        </w:rPr>
      </w:r>
      <w:r w:rsidR="00FF6292"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13</w:t>
      </w:r>
      <w:r w:rsidR="00FF6292">
        <w:rPr>
          <w:rtl/>
        </w:rPr>
        <w:fldChar w:fldCharType="end"/>
      </w:r>
      <w:r w:rsidR="00FF6292">
        <w:rPr>
          <w:rFonts w:hint="cs"/>
          <w:rtl/>
        </w:rPr>
        <w:t xml:space="preserve"> نتیجه می</w:t>
      </w:r>
      <w:r w:rsidR="00FF6292">
        <w:rPr>
          <w:rFonts w:hint="eastAsia"/>
          <w:rtl/>
        </w:rPr>
        <w:t>‌</w:t>
      </w:r>
      <w:r w:rsidR="00FF6292">
        <w:rPr>
          <w:rFonts w:hint="cs"/>
          <w:rtl/>
        </w:rPr>
        <w:t>گیریم که پس از حسگری حدود 200 سیمبل، عملکر آشکارساز (</w:t>
      </w:r>
      <w:proofErr w:type="spellStart"/>
      <w:r w:rsidR="00FF6292">
        <w:t>Pmiss</w:t>
      </w:r>
      <w:proofErr w:type="spellEnd"/>
      <w:r w:rsidR="00FF6292">
        <w:rPr>
          <w:rFonts w:hint="cs"/>
          <w:rtl/>
        </w:rPr>
        <w:t>) ثابت می</w:t>
      </w:r>
      <w:r w:rsidR="00FF6292">
        <w:rPr>
          <w:rFonts w:hint="eastAsia"/>
          <w:rtl/>
        </w:rPr>
        <w:t>‌</w:t>
      </w:r>
      <w:r w:rsidR="00FF6292">
        <w:rPr>
          <w:rFonts w:hint="cs"/>
          <w:rtl/>
        </w:rPr>
        <w:t>ماند.</w:t>
      </w:r>
    </w:p>
    <w:p w:rsidR="009110E2" w:rsidRDefault="00D31918" w:rsidP="009110E2">
      <w:pPr>
        <w:keepNext/>
        <w:spacing w:line="240" w:lineRule="auto"/>
        <w:jc w:val="center"/>
      </w:pPr>
      <w:r w:rsidRPr="00D31918">
        <w:rPr>
          <w:noProof/>
          <w:rtl/>
        </w:rPr>
        <w:drawing>
          <wp:inline distT="0" distB="0" distL="0" distR="0">
            <wp:extent cx="5324475" cy="3990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92" w:rsidRDefault="009110E2" w:rsidP="009110E2">
      <w:pPr>
        <w:pStyle w:val="Caption"/>
        <w:jc w:val="center"/>
        <w:rPr>
          <w:noProof/>
          <w:rtl/>
        </w:rPr>
      </w:pPr>
      <w:bookmarkStart w:id="37" w:name="_Ref68354591"/>
      <w:bookmarkStart w:id="38" w:name="_Toc68366230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14</w:t>
      </w:r>
      <w:r>
        <w:rPr>
          <w:rtl/>
        </w:rPr>
        <w:fldChar w:fldCharType="end"/>
      </w:r>
      <w:bookmarkEnd w:id="37"/>
      <w:r>
        <w:rPr>
          <w:rFonts w:hint="cs"/>
          <w:noProof/>
          <w:rtl/>
        </w:rPr>
        <w:t xml:space="preserve">:عملکرد آشکارساز مبتنی بر ماتریس کواریانس بر حسب </w:t>
      </w:r>
      <w:r>
        <w:rPr>
          <w:noProof/>
        </w:rPr>
        <w:t>SNR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(</w:t>
      </w:r>
      <w:r>
        <w:rPr>
          <w:noProof/>
        </w:rPr>
        <w:t>M=1000</w:t>
      </w:r>
      <w:r>
        <w:rPr>
          <w:rFonts w:hint="cs"/>
          <w:noProof/>
          <w:rtl/>
        </w:rPr>
        <w:t>)</w:t>
      </w:r>
      <w:bookmarkEnd w:id="38"/>
      <w:r w:rsidR="003F2149">
        <w:rPr>
          <w:rStyle w:val="FootnoteReference"/>
          <w:noProof/>
          <w:rtl/>
        </w:rPr>
        <w:footnoteReference w:id="6"/>
      </w:r>
    </w:p>
    <w:p w:rsidR="009110E2" w:rsidRDefault="0006554B" w:rsidP="002B2A86">
      <w:pPr>
        <w:jc w:val="both"/>
      </w:pPr>
      <w:r>
        <w:rPr>
          <w:rFonts w:hint="cs"/>
          <w:rtl/>
        </w:rPr>
        <w:t xml:space="preserve">همانطور که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Ref68354591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14</w:t>
      </w:r>
      <w:r>
        <w:rPr>
          <w:rtl/>
        </w:rPr>
        <w:fldChar w:fldCharType="end"/>
      </w:r>
      <w:r>
        <w:rPr>
          <w:rFonts w:hint="cs"/>
          <w:rtl/>
        </w:rPr>
        <w:t xml:space="preserve"> مشاهده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کنیم آشکارساز مبتنی بر ماتریس کواریانس وابستگی به </w:t>
      </w:r>
      <w:r>
        <w:t>SNR</w:t>
      </w:r>
      <w:r>
        <w:rPr>
          <w:rFonts w:hint="cs"/>
          <w:rtl/>
        </w:rPr>
        <w:t xml:space="preserve"> نداشته، احتمال </w:t>
      </w:r>
      <w:proofErr w:type="spellStart"/>
      <w:r>
        <w:t>Pfa</w:t>
      </w:r>
      <w:proofErr w:type="spellEnd"/>
      <w:r>
        <w:rPr>
          <w:rFonts w:hint="cs"/>
          <w:rtl/>
        </w:rPr>
        <w:t xml:space="preserve"> آن برای هر </w:t>
      </w:r>
      <w:r>
        <w:t>SNR</w:t>
      </w:r>
      <w:r>
        <w:rPr>
          <w:rFonts w:hint="cs"/>
          <w:rtl/>
        </w:rPr>
        <w:t xml:space="preserve"> صفر است و احتمال </w:t>
      </w:r>
      <w:proofErr w:type="spellStart"/>
      <w:r>
        <w:t>Pmiss</w:t>
      </w:r>
      <w:proofErr w:type="spellEnd"/>
      <w:r>
        <w:rPr>
          <w:rFonts w:hint="cs"/>
          <w:rtl/>
        </w:rPr>
        <w:t xml:space="preserve"> نیز به نظر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رسد نسبت به </w:t>
      </w:r>
      <w:r>
        <w:t>SNR</w:t>
      </w:r>
      <w:r>
        <w:rPr>
          <w:rFonts w:hint="cs"/>
          <w:rtl/>
        </w:rPr>
        <w:t xml:space="preserve"> یکنوایی خاصی ندارد و نوسانات آن مستقل از مقدار </w:t>
      </w:r>
      <w:r>
        <w:t>SNR</w:t>
      </w:r>
      <w:r>
        <w:rPr>
          <w:rFonts w:hint="cs"/>
          <w:rtl/>
        </w:rPr>
        <w:t xml:space="preserve"> است. این نتایج مورد انتظار بود، چرا که در این روش پارامتری را برای آشکارساز تخمین نمی</w:t>
      </w:r>
      <w:r>
        <w:rPr>
          <w:rFonts w:hint="eastAsia"/>
          <w:rtl/>
        </w:rPr>
        <w:t>‌</w:t>
      </w:r>
      <w:r>
        <w:rPr>
          <w:rFonts w:hint="cs"/>
          <w:rtl/>
        </w:rPr>
        <w:t>زنیم و آشکارساز با توجه به وابستگی</w:t>
      </w:r>
      <w:r>
        <w:rPr>
          <w:rFonts w:hint="eastAsia"/>
          <w:rtl/>
        </w:rPr>
        <w:t>‌</w:t>
      </w:r>
      <w:r>
        <w:rPr>
          <w:rFonts w:hint="cs"/>
          <w:rtl/>
        </w:rPr>
        <w:t>های بین نمونه</w:t>
      </w:r>
      <w:r>
        <w:rPr>
          <w:rFonts w:hint="eastAsia"/>
          <w:rtl/>
        </w:rPr>
        <w:t>‌</w:t>
      </w:r>
      <w:r>
        <w:rPr>
          <w:rFonts w:hint="cs"/>
          <w:rtl/>
        </w:rPr>
        <w:t>های مشاهدات تصمیم گیری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کند و بنابراین عدم وابستگی نسبت به </w:t>
      </w:r>
      <w:r>
        <w:t>SNR</w:t>
      </w:r>
      <w:r>
        <w:rPr>
          <w:rFonts w:hint="cs"/>
          <w:rtl/>
        </w:rPr>
        <w:t xml:space="preserve"> کانال و تعداد نمونه</w:t>
      </w:r>
      <w:r>
        <w:rPr>
          <w:rFonts w:hint="eastAsia"/>
          <w:rtl/>
        </w:rPr>
        <w:t>‌</w:t>
      </w:r>
      <w:r>
        <w:rPr>
          <w:rFonts w:hint="cs"/>
          <w:rtl/>
        </w:rPr>
        <w:t>ی مشاهده شده مورد انتظار بود. اما چون این آشکارساز هرگونه همبستگی بین نمونه</w:t>
      </w:r>
      <w:r>
        <w:rPr>
          <w:rFonts w:hint="eastAsia"/>
          <w:rtl/>
        </w:rPr>
        <w:t>‌</w:t>
      </w:r>
      <w:r w:rsidR="002B2A86">
        <w:rPr>
          <w:rFonts w:hint="cs"/>
          <w:rtl/>
        </w:rPr>
        <w:t xml:space="preserve">های مشاهدات را </w:t>
      </w:r>
      <w:r>
        <w:rPr>
          <w:rFonts w:hint="cs"/>
          <w:rtl/>
        </w:rPr>
        <w:t xml:space="preserve">حضور </w:t>
      </w:r>
      <w:r>
        <w:t>PU</w:t>
      </w:r>
      <w:r>
        <w:rPr>
          <w:rFonts w:hint="cs"/>
          <w:rtl/>
        </w:rPr>
        <w:t xml:space="preserve"> و استقلال بین نمونه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های مشاهدات </w:t>
      </w:r>
      <w:r>
        <w:rPr>
          <w:rFonts w:hint="cs"/>
          <w:rtl/>
        </w:rPr>
        <w:lastRenderedPageBreak/>
        <w:t>(یا وابستگی بسیار اندک نمونه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های مشاهدات) را که معادل با قطری بودن ماتریس کواریانس است </w:t>
      </w:r>
      <w:r w:rsidR="002B2A86">
        <w:rPr>
          <w:rFonts w:hint="cs"/>
          <w:rtl/>
        </w:rPr>
        <w:t xml:space="preserve">را عدم حضور </w:t>
      </w:r>
      <w:r w:rsidR="002B2A86">
        <w:t>PU</w:t>
      </w:r>
      <w:r w:rsidR="002B2A86">
        <w:rPr>
          <w:rFonts w:hint="cs"/>
          <w:rtl/>
        </w:rPr>
        <w:t xml:space="preserve"> تفسیر می</w:t>
      </w:r>
      <w:r w:rsidR="002B2A86">
        <w:rPr>
          <w:rFonts w:hint="eastAsia"/>
          <w:rtl/>
        </w:rPr>
        <w:t>‌</w:t>
      </w:r>
      <w:r w:rsidR="002B2A86">
        <w:rPr>
          <w:rFonts w:hint="cs"/>
          <w:rtl/>
        </w:rPr>
        <w:t>کند، بنابراین انتظار می</w:t>
      </w:r>
      <w:r w:rsidR="002B2A86">
        <w:rPr>
          <w:rFonts w:hint="eastAsia"/>
          <w:rtl/>
        </w:rPr>
        <w:t>‌</w:t>
      </w:r>
      <w:r w:rsidR="002B2A86">
        <w:rPr>
          <w:rFonts w:hint="cs"/>
          <w:rtl/>
        </w:rPr>
        <w:t xml:space="preserve">رود اگر </w:t>
      </w:r>
      <w:r w:rsidR="002B2A86">
        <w:t>PU</w:t>
      </w:r>
      <w:r w:rsidR="002B2A86">
        <w:rPr>
          <w:rFonts w:hint="cs"/>
          <w:rtl/>
        </w:rPr>
        <w:t xml:space="preserve"> حضور داشته باشد ولی نمونه</w:t>
      </w:r>
      <w:r w:rsidR="002B2A86">
        <w:rPr>
          <w:rFonts w:hint="eastAsia"/>
          <w:rtl/>
        </w:rPr>
        <w:t>‌</w:t>
      </w:r>
      <w:r w:rsidR="002B2A86">
        <w:rPr>
          <w:rFonts w:hint="cs"/>
          <w:rtl/>
        </w:rPr>
        <w:t xml:space="preserve">های سیگنال ارسالی آن وابستگی کمی با هم داشته باشند و یا به طور تصادفی نسبت به همدیگر مستقل باشند، آشکارساز به اشتباه عدم حضور سیگنال </w:t>
      </w:r>
      <w:r w:rsidR="002B2A86">
        <w:t>PU</w:t>
      </w:r>
      <w:r w:rsidR="002B2A86">
        <w:rPr>
          <w:rFonts w:hint="cs"/>
          <w:rtl/>
        </w:rPr>
        <w:t xml:space="preserve"> را تصمیم گیری می</w:t>
      </w:r>
      <w:r w:rsidR="002B2A86">
        <w:rPr>
          <w:rFonts w:hint="eastAsia"/>
          <w:rtl/>
        </w:rPr>
        <w:t>‌</w:t>
      </w:r>
      <w:r w:rsidR="002B2A86">
        <w:rPr>
          <w:rFonts w:hint="cs"/>
          <w:rtl/>
        </w:rPr>
        <w:t xml:space="preserve">کند و بنابراین به این دلیل است که بالا بودن </w:t>
      </w:r>
      <w:proofErr w:type="spellStart"/>
      <w:r w:rsidR="002B2A86">
        <w:t>Pmiss</w:t>
      </w:r>
      <w:proofErr w:type="spellEnd"/>
      <w:r w:rsidR="002B2A86">
        <w:rPr>
          <w:rFonts w:hint="cs"/>
          <w:rtl/>
        </w:rPr>
        <w:t xml:space="preserve"> در این روش مورد انتظار است.</w:t>
      </w:r>
    </w:p>
    <w:p w:rsidR="00FC3B17" w:rsidRPr="00FC3B17" w:rsidRDefault="00FC3B17" w:rsidP="00FC3B17">
      <w:pPr>
        <w:pStyle w:val="Heading1"/>
        <w:rPr>
          <w:rFonts w:cs="B Titr"/>
          <w:color w:val="auto"/>
          <w:sz w:val="24"/>
          <w:szCs w:val="24"/>
          <w:rtl/>
        </w:rPr>
      </w:pPr>
      <w:bookmarkStart w:id="39" w:name="_Toc68416497"/>
      <w:r w:rsidRPr="00FC3B17">
        <w:rPr>
          <w:rFonts w:cs="B Titr" w:hint="cs"/>
          <w:color w:val="auto"/>
          <w:sz w:val="24"/>
          <w:szCs w:val="24"/>
          <w:rtl/>
        </w:rPr>
        <w:t>فصل سوم</w:t>
      </w:r>
      <w:bookmarkEnd w:id="39"/>
    </w:p>
    <w:p w:rsidR="00FC3B17" w:rsidRDefault="007E18CB" w:rsidP="00FC3B17">
      <w:pPr>
        <w:pStyle w:val="Heading1"/>
        <w:rPr>
          <w:rFonts w:cs="B Titr"/>
          <w:color w:val="auto"/>
          <w:sz w:val="24"/>
          <w:szCs w:val="24"/>
          <w:rtl/>
        </w:rPr>
      </w:pPr>
      <w:bookmarkStart w:id="40" w:name="_Toc68416498"/>
      <w:r>
        <w:rPr>
          <w:rFonts w:cs="B Titr" w:hint="cs"/>
          <w:color w:val="auto"/>
          <w:sz w:val="24"/>
          <w:szCs w:val="24"/>
          <w:rtl/>
        </w:rPr>
        <w:t>آشکار</w:t>
      </w:r>
      <w:r w:rsidR="00FC3B17" w:rsidRPr="00FC3B17">
        <w:rPr>
          <w:rFonts w:cs="B Titr" w:hint="cs"/>
          <w:color w:val="auto"/>
          <w:sz w:val="24"/>
          <w:szCs w:val="24"/>
          <w:rtl/>
        </w:rPr>
        <w:t>ساز بر مبنای مقادیر ویژه</w:t>
      </w:r>
      <w:r w:rsidR="00F87309">
        <w:rPr>
          <w:rStyle w:val="FootnoteReference"/>
          <w:rFonts w:cs="B Titr"/>
          <w:color w:val="auto"/>
          <w:sz w:val="24"/>
          <w:szCs w:val="24"/>
          <w:rtl/>
        </w:rPr>
        <w:footnoteReference w:id="7"/>
      </w:r>
      <w:bookmarkEnd w:id="40"/>
    </w:p>
    <w:p w:rsidR="00FC3B17" w:rsidRDefault="00171AD5" w:rsidP="00134438">
      <w:pPr>
        <w:spacing w:line="240" w:lineRule="auto"/>
        <w:jc w:val="both"/>
        <w:rPr>
          <w:rtl/>
        </w:rPr>
      </w:pPr>
      <w:r>
        <w:rPr>
          <w:rtl/>
        </w:rPr>
        <w:t>از آنجا که در اين آشکارساز نيازي به اطلاعات اوليه از سي</w:t>
      </w:r>
      <w:r w:rsidR="00012B84">
        <w:rPr>
          <w:rtl/>
        </w:rPr>
        <w:t>گنال کاربر اوليه نيست، آن را مي</w:t>
      </w:r>
      <w:r w:rsidR="00012B84">
        <w:rPr>
          <w:rFonts w:hint="cs"/>
          <w:rtl/>
        </w:rPr>
        <w:t>‌</w:t>
      </w:r>
      <w:r>
        <w:rPr>
          <w:rtl/>
        </w:rPr>
        <w:t>توان يک</w:t>
      </w:r>
      <w:r>
        <w:rPr>
          <w:rFonts w:hint="cs"/>
          <w:rtl/>
        </w:rPr>
        <w:t xml:space="preserve"> </w:t>
      </w:r>
      <w:r>
        <w:rPr>
          <w:rtl/>
        </w:rPr>
        <w:t>آشکارساز ناهمفاز</w:t>
      </w:r>
      <w:r w:rsidR="00161BF9">
        <w:rPr>
          <w:rStyle w:val="FootnoteReference"/>
          <w:rtl/>
        </w:rPr>
        <w:footnoteReference w:id="8"/>
      </w:r>
      <w:r>
        <w:rPr>
          <w:rtl/>
        </w:rPr>
        <w:t xml:space="preserve"> تلقي کرد</w:t>
      </w:r>
      <w:r w:rsidR="00161BF9">
        <w:rPr>
          <w:rFonts w:hint="cs"/>
          <w:rtl/>
        </w:rPr>
        <w:t>.</w:t>
      </w:r>
      <w:r w:rsidR="000101EF">
        <w:rPr>
          <w:rFonts w:hint="cs"/>
          <w:rtl/>
        </w:rPr>
        <w:t xml:space="preserve"> در این فصل، </w:t>
      </w:r>
      <w:r w:rsidR="000101EF">
        <w:rPr>
          <w:rtl/>
        </w:rPr>
        <w:t>بر اساس مقادير ويژه محاسبه شده از روي ماتريس خود</w:t>
      </w:r>
      <w:r w:rsidR="000101EF">
        <w:rPr>
          <w:rFonts w:hint="cs"/>
          <w:rtl/>
        </w:rPr>
        <w:t xml:space="preserve"> </w:t>
      </w:r>
      <w:r w:rsidR="000101EF">
        <w:rPr>
          <w:rtl/>
        </w:rPr>
        <w:t>همبستگي سيگنال دريافتي توسط کاربر اوليه،</w:t>
      </w:r>
      <w:r w:rsidR="000101EF">
        <w:rPr>
          <w:rFonts w:hint="cs"/>
          <w:rtl/>
        </w:rPr>
        <w:t xml:space="preserve"> </w:t>
      </w:r>
      <w:r w:rsidR="000101EF">
        <w:rPr>
          <w:rtl/>
        </w:rPr>
        <w:t>سه تکنيک آشکارسازي مقدار ويژه بيشينه-کمينه، آشکارسازي انرژي با مقدار ويژه کمينه و</w:t>
      </w:r>
      <w:r w:rsidR="000101EF">
        <w:rPr>
          <w:rFonts w:hint="cs"/>
          <w:rtl/>
        </w:rPr>
        <w:t xml:space="preserve"> </w:t>
      </w:r>
      <w:r w:rsidR="000101EF">
        <w:rPr>
          <w:rtl/>
        </w:rPr>
        <w:t>آشکارسازي مقدار ويژه بيشينه مورد مطالعه قرار گرفته است</w:t>
      </w:r>
      <w:r w:rsidR="009B2A8D">
        <w:rPr>
          <w:rFonts w:hint="cs"/>
          <w:rtl/>
        </w:rPr>
        <w:t>.</w:t>
      </w:r>
    </w:p>
    <w:p w:rsidR="009B2A8D" w:rsidRDefault="009B2A8D" w:rsidP="00DD3D3C">
      <w:pPr>
        <w:spacing w:line="240" w:lineRule="auto"/>
        <w:jc w:val="both"/>
        <w:rPr>
          <w:rtl/>
        </w:rPr>
      </w:pPr>
      <w:r w:rsidRPr="009B2A8D">
        <w:rPr>
          <w:rtl/>
        </w:rPr>
        <w:t>برخ</w:t>
      </w:r>
      <w:r w:rsidRPr="009B2A8D">
        <w:rPr>
          <w:rFonts w:hint="cs"/>
          <w:rtl/>
        </w:rPr>
        <w:t>ی</w:t>
      </w:r>
      <w:r w:rsidRPr="009B2A8D">
        <w:rPr>
          <w:rtl/>
        </w:rPr>
        <w:t xml:space="preserve"> از س</w:t>
      </w:r>
      <w:r w:rsidRPr="009B2A8D">
        <w:rPr>
          <w:rFonts w:hint="cs"/>
          <w:rtl/>
        </w:rPr>
        <w:t>ی</w:t>
      </w:r>
      <w:r w:rsidRPr="009B2A8D">
        <w:rPr>
          <w:rFonts w:hint="eastAsia"/>
          <w:rtl/>
        </w:rPr>
        <w:t>گنال</w:t>
      </w:r>
      <w:r w:rsidR="0033276C">
        <w:rPr>
          <w:rFonts w:hint="cs"/>
          <w:rtl/>
        </w:rPr>
        <w:t>‌</w:t>
      </w:r>
      <w:r w:rsidRPr="009B2A8D">
        <w:rPr>
          <w:rtl/>
        </w:rPr>
        <w:t>ها</w:t>
      </w:r>
      <w:r w:rsidRPr="009B2A8D">
        <w:rPr>
          <w:rFonts w:hint="cs"/>
          <w:rtl/>
        </w:rPr>
        <w:t>ی</w:t>
      </w:r>
      <w:r w:rsidRPr="009B2A8D">
        <w:rPr>
          <w:rtl/>
        </w:rPr>
        <w:t xml:space="preserve"> </w:t>
      </w:r>
      <w:r w:rsidR="0033276C">
        <w:rPr>
          <w:rFonts w:hint="cs"/>
          <w:rtl/>
        </w:rPr>
        <w:t>مخابراتی</w:t>
      </w:r>
      <w:r w:rsidRPr="009B2A8D">
        <w:rPr>
          <w:rtl/>
        </w:rPr>
        <w:t xml:space="preserve"> ساختار شناخته شده خاص</w:t>
      </w:r>
      <w:r w:rsidRPr="009B2A8D">
        <w:rPr>
          <w:rFonts w:hint="cs"/>
          <w:rtl/>
        </w:rPr>
        <w:t>ی</w:t>
      </w:r>
      <w:r w:rsidRPr="009B2A8D">
        <w:rPr>
          <w:rtl/>
        </w:rPr>
        <w:t xml:space="preserve"> را به ماتر</w:t>
      </w:r>
      <w:r w:rsidRPr="009B2A8D">
        <w:rPr>
          <w:rFonts w:hint="cs"/>
          <w:rtl/>
        </w:rPr>
        <w:t>ی</w:t>
      </w:r>
      <w:r w:rsidRPr="009B2A8D">
        <w:rPr>
          <w:rFonts w:hint="eastAsia"/>
          <w:rtl/>
        </w:rPr>
        <w:t>س</w:t>
      </w:r>
      <w:r w:rsidRPr="009B2A8D">
        <w:rPr>
          <w:rtl/>
        </w:rPr>
        <w:t xml:space="preserve"> کووار</w:t>
      </w:r>
      <w:r w:rsidRPr="009B2A8D">
        <w:rPr>
          <w:rFonts w:hint="cs"/>
          <w:rtl/>
        </w:rPr>
        <w:t>ی</w:t>
      </w:r>
      <w:r w:rsidRPr="009B2A8D">
        <w:rPr>
          <w:rFonts w:hint="eastAsia"/>
          <w:rtl/>
        </w:rPr>
        <w:t>انس</w:t>
      </w:r>
      <w:r w:rsidRPr="009B2A8D">
        <w:rPr>
          <w:rtl/>
        </w:rPr>
        <w:t xml:space="preserve"> منتقل م</w:t>
      </w:r>
      <w:r w:rsidRPr="009B2A8D">
        <w:rPr>
          <w:rFonts w:hint="cs"/>
          <w:rtl/>
        </w:rPr>
        <w:t>ی</w:t>
      </w:r>
      <w:r w:rsidR="00397BFD">
        <w:rPr>
          <w:rFonts w:hint="cs"/>
          <w:rtl/>
        </w:rPr>
        <w:t>‌</w:t>
      </w:r>
      <w:r w:rsidRPr="009B2A8D">
        <w:rPr>
          <w:rtl/>
        </w:rPr>
        <w:t>کنند که م</w:t>
      </w:r>
      <w:r w:rsidRPr="009B2A8D">
        <w:rPr>
          <w:rFonts w:hint="cs"/>
          <w:rtl/>
        </w:rPr>
        <w:t>ی</w:t>
      </w:r>
      <w:r w:rsidR="00D01D54">
        <w:rPr>
          <w:rFonts w:hint="cs"/>
          <w:rtl/>
        </w:rPr>
        <w:t>‌</w:t>
      </w:r>
      <w:r w:rsidRPr="009B2A8D">
        <w:rPr>
          <w:rtl/>
        </w:rPr>
        <w:t>تواند براساس همبستگ</w:t>
      </w:r>
      <w:r w:rsidRPr="009B2A8D">
        <w:rPr>
          <w:rFonts w:hint="cs"/>
          <w:rtl/>
        </w:rPr>
        <w:t>ی</w:t>
      </w:r>
      <w:r w:rsidRPr="009B2A8D">
        <w:rPr>
          <w:rtl/>
        </w:rPr>
        <w:t xml:space="preserve"> ب</w:t>
      </w:r>
      <w:r w:rsidRPr="009B2A8D">
        <w:rPr>
          <w:rFonts w:hint="cs"/>
          <w:rtl/>
        </w:rPr>
        <w:t>ی</w:t>
      </w:r>
      <w:r w:rsidRPr="009B2A8D">
        <w:rPr>
          <w:rFonts w:hint="eastAsia"/>
          <w:rtl/>
        </w:rPr>
        <w:t>ن</w:t>
      </w:r>
      <w:r w:rsidR="00341B3F">
        <w:rPr>
          <w:rtl/>
        </w:rPr>
        <w:t xml:space="preserve"> نمونه</w:t>
      </w:r>
      <w:r w:rsidR="00341B3F">
        <w:rPr>
          <w:rFonts w:hint="cs"/>
          <w:rtl/>
        </w:rPr>
        <w:t>‌</w:t>
      </w:r>
      <w:r w:rsidRPr="009B2A8D">
        <w:rPr>
          <w:rtl/>
        </w:rPr>
        <w:t>ها</w:t>
      </w:r>
      <w:r w:rsidRPr="009B2A8D">
        <w:rPr>
          <w:rFonts w:hint="cs"/>
          <w:rtl/>
        </w:rPr>
        <w:t>ی</w:t>
      </w:r>
      <w:r w:rsidRPr="009B2A8D">
        <w:rPr>
          <w:rtl/>
        </w:rPr>
        <w:t xml:space="preserve"> س</w:t>
      </w:r>
      <w:r w:rsidRPr="009B2A8D">
        <w:rPr>
          <w:rFonts w:hint="cs"/>
          <w:rtl/>
        </w:rPr>
        <w:t>ی</w:t>
      </w:r>
      <w:r w:rsidRPr="009B2A8D">
        <w:rPr>
          <w:rFonts w:hint="eastAsia"/>
          <w:rtl/>
        </w:rPr>
        <w:t>گنال</w:t>
      </w:r>
      <w:r w:rsidRPr="009B2A8D">
        <w:rPr>
          <w:rtl/>
        </w:rPr>
        <w:t xml:space="preserve"> در</w:t>
      </w:r>
      <w:r w:rsidRPr="009B2A8D">
        <w:rPr>
          <w:rFonts w:hint="cs"/>
          <w:rtl/>
        </w:rPr>
        <w:t>ی</w:t>
      </w:r>
      <w:r w:rsidRPr="009B2A8D">
        <w:rPr>
          <w:rFonts w:hint="eastAsia"/>
          <w:rtl/>
        </w:rPr>
        <w:t>افت</w:t>
      </w:r>
      <w:r w:rsidRPr="009B2A8D">
        <w:rPr>
          <w:rFonts w:hint="cs"/>
          <w:rtl/>
        </w:rPr>
        <w:t>ی</w:t>
      </w:r>
      <w:r w:rsidRPr="009B2A8D">
        <w:rPr>
          <w:rtl/>
        </w:rPr>
        <w:t xml:space="preserve"> بدست آ</w:t>
      </w:r>
      <w:r w:rsidRPr="009B2A8D">
        <w:rPr>
          <w:rFonts w:hint="cs"/>
          <w:rtl/>
        </w:rPr>
        <w:t>ی</w:t>
      </w:r>
      <w:r w:rsidRPr="009B2A8D">
        <w:rPr>
          <w:rFonts w:hint="eastAsia"/>
          <w:rtl/>
        </w:rPr>
        <w:t>د</w:t>
      </w:r>
      <w:r w:rsidRPr="009B2A8D">
        <w:rPr>
          <w:rtl/>
        </w:rPr>
        <w:t>.</w:t>
      </w:r>
      <w:r w:rsidR="0096739A">
        <w:rPr>
          <w:rFonts w:hint="cs"/>
          <w:rtl/>
        </w:rPr>
        <w:t xml:space="preserve"> </w:t>
      </w:r>
      <w:r w:rsidR="00D9628C">
        <w:rPr>
          <w:rFonts w:hint="cs"/>
          <w:rtl/>
        </w:rPr>
        <w:t>بزرگترین تا کوچکترین مقدار ویژه</w:t>
      </w:r>
      <w:r w:rsidR="00D9628C">
        <w:rPr>
          <w:rFonts w:hint="eastAsia"/>
          <w:rtl/>
        </w:rPr>
        <w:t>‌</w:t>
      </w:r>
      <w:r w:rsidR="00D9628C">
        <w:rPr>
          <w:rFonts w:hint="cs"/>
          <w:rtl/>
        </w:rPr>
        <w:t xml:space="preserve">ی ماتریس کواریانس، به عنوان </w:t>
      </w:r>
      <w:r w:rsidR="00DD3D3C">
        <w:rPr>
          <w:rFonts w:hint="cs"/>
          <w:rtl/>
        </w:rPr>
        <w:t>آماره</w:t>
      </w:r>
      <w:r w:rsidR="00DD3D3C">
        <w:rPr>
          <w:rFonts w:hint="eastAsia"/>
          <w:rtl/>
        </w:rPr>
        <w:t>‌</w:t>
      </w:r>
      <w:r w:rsidR="00DD3D3C">
        <w:rPr>
          <w:rFonts w:hint="cs"/>
          <w:rtl/>
        </w:rPr>
        <w:t>ی آزمون</w:t>
      </w:r>
      <w:r w:rsidR="00DD3D3C">
        <w:rPr>
          <w:rStyle w:val="FootnoteReference"/>
          <w:rtl/>
        </w:rPr>
        <w:footnoteReference w:id="9"/>
      </w:r>
      <w:r w:rsidR="00D9628C">
        <w:rPr>
          <w:rFonts w:hint="cs"/>
          <w:rtl/>
        </w:rPr>
        <w:t xml:space="preserve"> مطرح هستند که برای تصمیم گیری با یک سطح آستانه مقایسه می</w:t>
      </w:r>
      <w:r w:rsidR="00D9628C">
        <w:rPr>
          <w:rFonts w:hint="eastAsia"/>
          <w:rtl/>
        </w:rPr>
        <w:t>‌</w:t>
      </w:r>
      <w:r w:rsidR="00D9628C">
        <w:rPr>
          <w:rFonts w:hint="cs"/>
          <w:rtl/>
        </w:rPr>
        <w:t>شوند.</w:t>
      </w:r>
      <w:r w:rsidR="00A074A5">
        <w:rPr>
          <w:rFonts w:hint="cs"/>
          <w:rtl/>
        </w:rPr>
        <w:t xml:space="preserve"> در این روش هیچ اطلاعات پیشینی از سیگنال</w:t>
      </w:r>
      <w:r w:rsidR="00A074A5">
        <w:rPr>
          <w:rFonts w:hint="eastAsia"/>
          <w:rtl/>
        </w:rPr>
        <w:t>‌</w:t>
      </w:r>
      <w:r w:rsidR="00A074A5">
        <w:rPr>
          <w:rFonts w:hint="cs"/>
          <w:rtl/>
        </w:rPr>
        <w:t xml:space="preserve">های کاربر اولیه و/یا کانال ارسال نیاز نیست. </w:t>
      </w:r>
      <w:r w:rsidR="00A074A5" w:rsidRPr="00A074A5">
        <w:rPr>
          <w:rtl/>
        </w:rPr>
        <w:t>بنابرا</w:t>
      </w:r>
      <w:r w:rsidR="00A074A5" w:rsidRPr="00A074A5">
        <w:rPr>
          <w:rFonts w:hint="cs"/>
          <w:rtl/>
        </w:rPr>
        <w:t>ی</w:t>
      </w:r>
      <w:r w:rsidR="00A074A5" w:rsidRPr="00A074A5">
        <w:rPr>
          <w:rFonts w:hint="eastAsia"/>
          <w:rtl/>
        </w:rPr>
        <w:t>ن</w:t>
      </w:r>
      <w:r w:rsidR="00A074A5">
        <w:rPr>
          <w:rtl/>
        </w:rPr>
        <w:t>،</w:t>
      </w:r>
      <w:r w:rsidR="00A074A5">
        <w:rPr>
          <w:rFonts w:hint="cs"/>
          <w:rtl/>
        </w:rPr>
        <w:t xml:space="preserve"> </w:t>
      </w:r>
      <w:r w:rsidR="00A074A5" w:rsidRPr="00A074A5">
        <w:rPr>
          <w:rtl/>
        </w:rPr>
        <w:t>بر عدم اطم</w:t>
      </w:r>
      <w:r w:rsidR="00A074A5" w:rsidRPr="00A074A5">
        <w:rPr>
          <w:rFonts w:hint="cs"/>
          <w:rtl/>
        </w:rPr>
        <w:t>ی</w:t>
      </w:r>
      <w:r w:rsidR="00A074A5" w:rsidRPr="00A074A5">
        <w:rPr>
          <w:rFonts w:hint="eastAsia"/>
          <w:rtl/>
        </w:rPr>
        <w:t>نان</w:t>
      </w:r>
      <w:r w:rsidR="00A074A5" w:rsidRPr="00A074A5">
        <w:rPr>
          <w:rtl/>
        </w:rPr>
        <w:t xml:space="preserve"> نو</w:t>
      </w:r>
      <w:r w:rsidR="00A074A5" w:rsidRPr="00A074A5">
        <w:rPr>
          <w:rFonts w:hint="cs"/>
          <w:rtl/>
        </w:rPr>
        <w:t>ی</w:t>
      </w:r>
      <w:r w:rsidR="00A074A5" w:rsidRPr="00A074A5">
        <w:rPr>
          <w:rFonts w:hint="eastAsia"/>
          <w:rtl/>
        </w:rPr>
        <w:t>ز</w:t>
      </w:r>
      <w:r w:rsidR="00A074A5" w:rsidRPr="00A074A5">
        <w:rPr>
          <w:rtl/>
        </w:rPr>
        <w:t xml:space="preserve"> مشکل ساز که </w:t>
      </w:r>
      <w:r w:rsidR="00A074A5">
        <w:rPr>
          <w:rFonts w:hint="cs"/>
          <w:rtl/>
        </w:rPr>
        <w:t>در</w:t>
      </w:r>
      <w:r w:rsidR="00A074A5" w:rsidRPr="00A074A5">
        <w:rPr>
          <w:rtl/>
        </w:rPr>
        <w:t xml:space="preserve"> آشکارسازها</w:t>
      </w:r>
      <w:r w:rsidR="00A074A5" w:rsidRPr="00A074A5">
        <w:rPr>
          <w:rFonts w:hint="cs"/>
          <w:rtl/>
        </w:rPr>
        <w:t>ی</w:t>
      </w:r>
      <w:r w:rsidR="00A074A5" w:rsidRPr="00A074A5">
        <w:rPr>
          <w:rtl/>
        </w:rPr>
        <w:t xml:space="preserve"> د</w:t>
      </w:r>
      <w:r w:rsidR="00A074A5" w:rsidRPr="00A074A5">
        <w:rPr>
          <w:rFonts w:hint="cs"/>
          <w:rtl/>
        </w:rPr>
        <w:t>ی</w:t>
      </w:r>
      <w:r w:rsidR="00A074A5" w:rsidRPr="00A074A5">
        <w:rPr>
          <w:rFonts w:hint="eastAsia"/>
          <w:rtl/>
        </w:rPr>
        <w:t>گر</w:t>
      </w:r>
      <w:r w:rsidR="00A074A5" w:rsidRPr="00A074A5">
        <w:rPr>
          <w:rtl/>
        </w:rPr>
        <w:t xml:space="preserve"> </w:t>
      </w:r>
      <w:r w:rsidR="00A074A5">
        <w:rPr>
          <w:rFonts w:hint="cs"/>
          <w:rtl/>
        </w:rPr>
        <w:t xml:space="preserve">با آن </w:t>
      </w:r>
      <w:r w:rsidR="00A074A5" w:rsidRPr="00A074A5">
        <w:rPr>
          <w:rtl/>
        </w:rPr>
        <w:t>مواجه م</w:t>
      </w:r>
      <w:r w:rsidR="00A074A5" w:rsidRPr="00A074A5">
        <w:rPr>
          <w:rFonts w:hint="cs"/>
          <w:rtl/>
        </w:rPr>
        <w:t>ی</w:t>
      </w:r>
      <w:r w:rsidR="00A074A5">
        <w:rPr>
          <w:rFonts w:hint="cs"/>
          <w:rtl/>
        </w:rPr>
        <w:t xml:space="preserve">‌شویم، </w:t>
      </w:r>
      <w:r w:rsidR="00A074A5" w:rsidRPr="00A074A5">
        <w:rPr>
          <w:rtl/>
        </w:rPr>
        <w:t>غلبه م</w:t>
      </w:r>
      <w:r w:rsidR="00A074A5" w:rsidRPr="00A074A5">
        <w:rPr>
          <w:rFonts w:hint="cs"/>
          <w:rtl/>
        </w:rPr>
        <w:t>ی</w:t>
      </w:r>
      <w:r w:rsidR="00A074A5">
        <w:rPr>
          <w:rFonts w:hint="cs"/>
          <w:rtl/>
        </w:rPr>
        <w:t>‌</w:t>
      </w:r>
      <w:r w:rsidR="00A074A5" w:rsidRPr="00A074A5">
        <w:rPr>
          <w:rtl/>
        </w:rPr>
        <w:t>کند.</w:t>
      </w:r>
    </w:p>
    <w:p w:rsidR="00CB212D" w:rsidRDefault="00CB212D" w:rsidP="00CB212D">
      <w:pPr>
        <w:spacing w:line="240" w:lineRule="auto"/>
        <w:jc w:val="both"/>
        <w:rPr>
          <w:rtl/>
        </w:rPr>
      </w:pPr>
      <w:r w:rsidRPr="00CB212D">
        <w:rPr>
          <w:rtl/>
        </w:rPr>
        <w:t>بر اساس آ</w:t>
      </w:r>
      <w:r>
        <w:rPr>
          <w:rFonts w:hint="cs"/>
          <w:rtl/>
        </w:rPr>
        <w:t>زمون آماری</w:t>
      </w:r>
      <w:r w:rsidRPr="00CB212D">
        <w:rPr>
          <w:rtl/>
        </w:rPr>
        <w:t>، ا</w:t>
      </w:r>
      <w:r w:rsidRPr="00CB212D">
        <w:rPr>
          <w:rFonts w:hint="cs"/>
          <w:rtl/>
        </w:rPr>
        <w:t>ی</w:t>
      </w:r>
      <w:r w:rsidRPr="00CB212D">
        <w:rPr>
          <w:rFonts w:hint="eastAsia"/>
          <w:rtl/>
        </w:rPr>
        <w:t>ن</w:t>
      </w:r>
      <w:r w:rsidRPr="00CB212D">
        <w:rPr>
          <w:rtl/>
        </w:rPr>
        <w:t xml:space="preserve"> روش را م</w:t>
      </w:r>
      <w:r w:rsidRPr="00CB212D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CB212D">
        <w:rPr>
          <w:rtl/>
        </w:rPr>
        <w:t>توان به موارد ز</w:t>
      </w:r>
      <w:r w:rsidRPr="00CB212D">
        <w:rPr>
          <w:rFonts w:hint="cs"/>
          <w:rtl/>
        </w:rPr>
        <w:t>ی</w:t>
      </w:r>
      <w:r w:rsidRPr="00CB212D">
        <w:rPr>
          <w:rFonts w:hint="eastAsia"/>
          <w:rtl/>
        </w:rPr>
        <w:t>ر</w:t>
      </w:r>
      <w:r w:rsidRPr="00CB212D">
        <w:rPr>
          <w:rtl/>
        </w:rPr>
        <w:t xml:space="preserve"> طبقه بند</w:t>
      </w:r>
      <w:r w:rsidRPr="00CB212D">
        <w:rPr>
          <w:rFonts w:hint="cs"/>
          <w:rtl/>
        </w:rPr>
        <w:t>ی</w:t>
      </w:r>
      <w:r w:rsidRPr="00CB212D">
        <w:rPr>
          <w:rtl/>
        </w:rPr>
        <w:t xml:space="preserve"> کرد:</w:t>
      </w:r>
    </w:p>
    <w:p w:rsidR="002C45ED" w:rsidRDefault="002C45ED" w:rsidP="00EC7D52">
      <w:pPr>
        <w:pStyle w:val="ListParagraph"/>
        <w:numPr>
          <w:ilvl w:val="0"/>
          <w:numId w:val="1"/>
        </w:numPr>
        <w:spacing w:line="240" w:lineRule="auto"/>
        <w:jc w:val="both"/>
      </w:pPr>
      <w:r>
        <w:rPr>
          <w:rFonts w:hint="cs"/>
          <w:b/>
          <w:bCs/>
          <w:rtl/>
        </w:rPr>
        <w:t xml:space="preserve">آشکارساز </w:t>
      </w:r>
      <w:r w:rsidR="00EC7D52">
        <w:rPr>
          <w:rFonts w:hint="cs"/>
          <w:b/>
          <w:bCs/>
          <w:rtl/>
        </w:rPr>
        <w:t>ماکزیمم</w:t>
      </w:r>
      <w:r>
        <w:rPr>
          <w:rFonts w:hint="cs"/>
          <w:b/>
          <w:bCs/>
          <w:rtl/>
        </w:rPr>
        <w:t>-</w:t>
      </w:r>
      <w:r w:rsidR="00EC7D52">
        <w:rPr>
          <w:rFonts w:hint="cs"/>
          <w:b/>
          <w:bCs/>
          <w:rtl/>
        </w:rPr>
        <w:t>می</w:t>
      </w:r>
      <w:r w:rsidR="00EC7D52">
        <w:rPr>
          <w:rFonts w:hint="eastAsia"/>
          <w:b/>
          <w:bCs/>
          <w:rtl/>
        </w:rPr>
        <w:t>‌</w:t>
      </w:r>
      <w:r w:rsidR="00EC7D52">
        <w:rPr>
          <w:rFonts w:hint="cs"/>
          <w:b/>
          <w:bCs/>
          <w:rtl/>
        </w:rPr>
        <w:t>نیمم</w:t>
      </w:r>
      <w:r>
        <w:rPr>
          <w:rFonts w:hint="cs"/>
          <w:b/>
          <w:bCs/>
          <w:rtl/>
        </w:rPr>
        <w:t xml:space="preserve"> مقدار ویژه</w:t>
      </w:r>
      <w:r w:rsidR="001320A0">
        <w:rPr>
          <w:rFonts w:hint="cs"/>
          <w:b/>
          <w:bCs/>
          <w:rtl/>
        </w:rPr>
        <w:t>:</w:t>
      </w:r>
      <w:r w:rsidR="00D333DB">
        <w:rPr>
          <w:rFonts w:hint="cs"/>
          <w:b/>
          <w:bCs/>
          <w:rtl/>
        </w:rPr>
        <w:t xml:space="preserve"> </w:t>
      </w:r>
      <w:r w:rsidR="001320A0">
        <w:rPr>
          <w:rFonts w:hint="cs"/>
          <w:rtl/>
        </w:rPr>
        <w:t>که در آن آماره</w:t>
      </w:r>
      <w:r w:rsidR="001320A0">
        <w:rPr>
          <w:rFonts w:hint="eastAsia"/>
          <w:rtl/>
        </w:rPr>
        <w:t>‌</w:t>
      </w:r>
      <w:r w:rsidR="001320A0">
        <w:rPr>
          <w:rFonts w:hint="cs"/>
          <w:rtl/>
        </w:rPr>
        <w:t>ی آزمون</w:t>
      </w:r>
      <w:r w:rsidR="00533798">
        <w:rPr>
          <w:rFonts w:hint="cs"/>
          <w:rtl/>
        </w:rPr>
        <w:t xml:space="preserve">، نسبت </w:t>
      </w:r>
      <w:r w:rsidR="00EC7D52">
        <w:rPr>
          <w:rFonts w:hint="cs"/>
          <w:rtl/>
        </w:rPr>
        <w:t>ماکزیمم</w:t>
      </w:r>
      <w:r w:rsidR="00533798">
        <w:rPr>
          <w:rFonts w:hint="cs"/>
          <w:rtl/>
        </w:rPr>
        <w:t xml:space="preserve"> مقدار ویژه به </w:t>
      </w:r>
      <w:r w:rsidR="00EC7D52">
        <w:rPr>
          <w:rFonts w:hint="cs"/>
          <w:rtl/>
        </w:rPr>
        <w:t>می</w:t>
      </w:r>
      <w:r w:rsidR="00EC7D52">
        <w:rPr>
          <w:rFonts w:hint="eastAsia"/>
          <w:rtl/>
        </w:rPr>
        <w:t>‌</w:t>
      </w:r>
      <w:r w:rsidR="00EC7D52">
        <w:rPr>
          <w:rFonts w:hint="cs"/>
          <w:rtl/>
        </w:rPr>
        <w:t>نیمم</w:t>
      </w:r>
      <w:r w:rsidR="00533798">
        <w:rPr>
          <w:rFonts w:hint="cs"/>
          <w:rtl/>
        </w:rPr>
        <w:t xml:space="preserve"> مقدار ویژه ماتریس کواریانس تعریف می</w:t>
      </w:r>
      <w:r w:rsidR="00533798">
        <w:rPr>
          <w:rFonts w:hint="eastAsia"/>
          <w:rtl/>
        </w:rPr>
        <w:t>‌</w:t>
      </w:r>
      <w:r w:rsidR="00533798">
        <w:rPr>
          <w:rFonts w:hint="cs"/>
          <w:rtl/>
        </w:rPr>
        <w:t>شود.</w:t>
      </w:r>
    </w:p>
    <w:p w:rsidR="00533798" w:rsidRDefault="00533798" w:rsidP="00EC7D52">
      <w:pPr>
        <w:pStyle w:val="ListParagraph"/>
        <w:numPr>
          <w:ilvl w:val="0"/>
          <w:numId w:val="1"/>
        </w:numPr>
        <w:spacing w:line="240" w:lineRule="auto"/>
        <w:jc w:val="both"/>
      </w:pPr>
      <w:r>
        <w:rPr>
          <w:rFonts w:hint="cs"/>
          <w:b/>
          <w:bCs/>
          <w:rtl/>
        </w:rPr>
        <w:t xml:space="preserve">انرژی با </w:t>
      </w:r>
      <w:r w:rsidR="00EC7D52">
        <w:rPr>
          <w:rFonts w:hint="cs"/>
          <w:b/>
          <w:bCs/>
          <w:rtl/>
        </w:rPr>
        <w:t>می</w:t>
      </w:r>
      <w:r w:rsidR="00EC7D52">
        <w:rPr>
          <w:rFonts w:hint="eastAsia"/>
          <w:b/>
          <w:bCs/>
          <w:rtl/>
        </w:rPr>
        <w:t>‌</w:t>
      </w:r>
      <w:r w:rsidR="00EC7D52">
        <w:rPr>
          <w:rFonts w:hint="cs"/>
          <w:b/>
          <w:bCs/>
          <w:rtl/>
        </w:rPr>
        <w:t>نیمم</w:t>
      </w:r>
      <w:r>
        <w:rPr>
          <w:rFonts w:hint="cs"/>
          <w:b/>
          <w:bCs/>
          <w:rtl/>
        </w:rPr>
        <w:t xml:space="preserve"> مقدار ویژه: </w:t>
      </w:r>
      <w:r>
        <w:rPr>
          <w:rFonts w:hint="cs"/>
          <w:rtl/>
        </w:rPr>
        <w:t>که در آن آماره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ی آزمون، </w:t>
      </w:r>
      <w:r w:rsidR="00EC7D52">
        <w:rPr>
          <w:rFonts w:hint="cs"/>
          <w:rtl/>
        </w:rPr>
        <w:t>نسبت متوسط سیگنال دریافتی به می</w:t>
      </w:r>
      <w:r w:rsidR="00EC7D52">
        <w:rPr>
          <w:rFonts w:hint="eastAsia"/>
          <w:rtl/>
        </w:rPr>
        <w:t>‌</w:t>
      </w:r>
      <w:r w:rsidR="00EC7D52">
        <w:rPr>
          <w:rFonts w:hint="cs"/>
          <w:rtl/>
        </w:rPr>
        <w:t>نیمم مقدار ویژه ماتریس کواریانس تعریف می</w:t>
      </w:r>
      <w:r w:rsidR="00EC7D52">
        <w:rPr>
          <w:rFonts w:hint="eastAsia"/>
          <w:rtl/>
        </w:rPr>
        <w:t>‌</w:t>
      </w:r>
      <w:r w:rsidR="00EC7D52">
        <w:rPr>
          <w:rFonts w:hint="cs"/>
          <w:rtl/>
        </w:rPr>
        <w:t>شود.</w:t>
      </w:r>
    </w:p>
    <w:p w:rsidR="00EC7D52" w:rsidRDefault="00EC7D52" w:rsidP="002C45ED">
      <w:pPr>
        <w:pStyle w:val="ListParagraph"/>
        <w:numPr>
          <w:ilvl w:val="0"/>
          <w:numId w:val="1"/>
        </w:numPr>
        <w:spacing w:line="240" w:lineRule="auto"/>
        <w:jc w:val="both"/>
      </w:pPr>
      <w:r>
        <w:rPr>
          <w:rFonts w:hint="cs"/>
          <w:b/>
          <w:bCs/>
          <w:rtl/>
        </w:rPr>
        <w:t xml:space="preserve">آشکارساز ماکزیمم مقدار ویژه: </w:t>
      </w:r>
      <w:r>
        <w:rPr>
          <w:rFonts w:hint="cs"/>
          <w:rtl/>
        </w:rPr>
        <w:t>که در آن آماره</w:t>
      </w:r>
      <w:r>
        <w:rPr>
          <w:rFonts w:hint="eastAsia"/>
          <w:rtl/>
        </w:rPr>
        <w:t>‌</w:t>
      </w:r>
      <w:r>
        <w:rPr>
          <w:rFonts w:hint="cs"/>
          <w:rtl/>
        </w:rPr>
        <w:t>ی آزمون با ماکزیمم مقدار ویژه</w:t>
      </w:r>
      <w:r w:rsidR="001C1DC2">
        <w:rPr>
          <w:rFonts w:hint="cs"/>
          <w:rtl/>
        </w:rPr>
        <w:t xml:space="preserve"> داده می</w:t>
      </w:r>
      <w:r w:rsidR="001C1DC2">
        <w:rPr>
          <w:rFonts w:hint="eastAsia"/>
          <w:rtl/>
        </w:rPr>
        <w:t>‌</w:t>
      </w:r>
      <w:r w:rsidR="001C1DC2">
        <w:rPr>
          <w:rFonts w:hint="cs"/>
          <w:rtl/>
        </w:rPr>
        <w:t>شود.</w:t>
      </w:r>
    </w:p>
    <w:p w:rsidR="00EE3E65" w:rsidRDefault="00EE3E65" w:rsidP="00016F76">
      <w:pPr>
        <w:spacing w:line="240" w:lineRule="auto"/>
        <w:jc w:val="both"/>
        <w:rPr>
          <w:rtl/>
        </w:rPr>
      </w:pPr>
      <w:r>
        <w:rPr>
          <w:rFonts w:hint="cs"/>
          <w:rtl/>
        </w:rPr>
        <w:t>کد متناظر با این آشکار ساز را در تابعی با نام</w:t>
      </w:r>
      <m:oMath>
        <m:r>
          <m:rPr>
            <m:sty m:val="p"/>
          </m:rPr>
          <w:rPr>
            <w:rFonts w:ascii="Cambria Math" w:hAnsi="Cambria Math"/>
          </w:rPr>
          <m:t>Eigenvalue_Based_Det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</m:oMath>
      <w:r>
        <w:rPr>
          <w:rFonts w:hint="cs"/>
          <w:rtl/>
        </w:rPr>
        <w:t xml:space="preserve"> </w:t>
      </w:r>
      <w:r w:rsidR="003E32F6">
        <w:rPr>
          <w:rFonts w:hint="cs"/>
          <w:rtl/>
        </w:rPr>
        <w:t xml:space="preserve">ذخیره شده است. </w:t>
      </w:r>
      <w:r>
        <w:rPr>
          <w:rFonts w:hint="cs"/>
          <w:rtl/>
        </w:rPr>
        <w:t>هر کدام از تکنی</w:t>
      </w:r>
      <w:r w:rsidR="003E32F6">
        <w:rPr>
          <w:rFonts w:hint="cs"/>
          <w:rtl/>
        </w:rPr>
        <w:t>ک</w:t>
      </w:r>
      <w:r w:rsidR="003E32F6">
        <w:rPr>
          <w:rFonts w:hint="eastAsia"/>
          <w:rtl/>
        </w:rPr>
        <w:t>‌</w:t>
      </w:r>
      <w:r w:rsidR="003E32F6">
        <w:rPr>
          <w:rFonts w:hint="cs"/>
          <w:rtl/>
        </w:rPr>
        <w:t xml:space="preserve">های فوق با همین ترتیب بیان شده بیانگر یکی از </w:t>
      </w:r>
      <w:r w:rsidR="003E32F6">
        <w:t>Mode</w:t>
      </w:r>
      <w:r w:rsidR="003E32F6">
        <w:rPr>
          <w:rFonts w:hint="cs"/>
          <w:rtl/>
        </w:rPr>
        <w:t>های کاری این آشکارساز فرض شده و در تابع نوشته شده آورده شده اند. نمایی از ورودی</w:t>
      </w:r>
      <w:r w:rsidR="003E32F6">
        <w:rPr>
          <w:rFonts w:hint="eastAsia"/>
          <w:rtl/>
        </w:rPr>
        <w:t>‌</w:t>
      </w:r>
      <w:r w:rsidR="003E32F6">
        <w:rPr>
          <w:rFonts w:hint="cs"/>
          <w:rtl/>
        </w:rPr>
        <w:t>ها و خروجی</w:t>
      </w:r>
      <w:r w:rsidR="003E32F6">
        <w:rPr>
          <w:rFonts w:hint="eastAsia"/>
          <w:rtl/>
        </w:rPr>
        <w:t>‌</w:t>
      </w:r>
      <w:r w:rsidR="003E32F6">
        <w:rPr>
          <w:rFonts w:hint="cs"/>
          <w:rtl/>
        </w:rPr>
        <w:t xml:space="preserve">های این تابع و توضیحاتی در مورد </w:t>
      </w:r>
      <w:r w:rsidR="00016F76">
        <w:rPr>
          <w:rFonts w:hint="cs"/>
          <w:rtl/>
        </w:rPr>
        <w:t>مودهای کاری</w:t>
      </w:r>
      <w:r w:rsidR="003E32F6">
        <w:rPr>
          <w:rFonts w:hint="cs"/>
          <w:rtl/>
        </w:rPr>
        <w:t xml:space="preserve"> آن در</w:t>
      </w:r>
      <w:r w:rsidR="000236B8">
        <w:rPr>
          <w:rFonts w:hint="cs"/>
          <w:rtl/>
        </w:rPr>
        <w:t xml:space="preserve"> </w:t>
      </w:r>
      <w:r w:rsidR="000236B8">
        <w:rPr>
          <w:rtl/>
        </w:rPr>
        <w:fldChar w:fldCharType="begin"/>
      </w:r>
      <w:r w:rsidR="000236B8">
        <w:rPr>
          <w:rtl/>
        </w:rPr>
        <w:instrText xml:space="preserve"> </w:instrText>
      </w:r>
      <w:r w:rsidR="000236B8">
        <w:rPr>
          <w:rFonts w:hint="cs"/>
        </w:rPr>
        <w:instrText>REF</w:instrText>
      </w:r>
      <w:r w:rsidR="000236B8">
        <w:rPr>
          <w:rFonts w:hint="cs"/>
          <w:rtl/>
        </w:rPr>
        <w:instrText xml:space="preserve"> _</w:instrText>
      </w:r>
      <w:r w:rsidR="000236B8">
        <w:rPr>
          <w:rFonts w:hint="cs"/>
        </w:rPr>
        <w:instrText>Ref68364105 \h</w:instrText>
      </w:r>
      <w:r w:rsidR="000236B8">
        <w:rPr>
          <w:rtl/>
        </w:rPr>
        <w:instrText xml:space="preserve"> </w:instrText>
      </w:r>
      <w:r w:rsidR="000236B8">
        <w:rPr>
          <w:rtl/>
        </w:rPr>
      </w:r>
      <w:r w:rsidR="000236B8"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15</w:t>
      </w:r>
      <w:r w:rsidR="000236B8">
        <w:rPr>
          <w:rtl/>
        </w:rPr>
        <w:fldChar w:fldCharType="end"/>
      </w:r>
      <w:r w:rsidR="000236B8">
        <w:rPr>
          <w:rFonts w:hint="cs"/>
          <w:rtl/>
        </w:rPr>
        <w:t xml:space="preserve"> </w:t>
      </w:r>
      <w:r w:rsidR="003E32F6">
        <w:rPr>
          <w:rFonts w:hint="cs"/>
          <w:rtl/>
        </w:rPr>
        <w:t>آورده شده است.</w:t>
      </w:r>
    </w:p>
    <w:p w:rsidR="000236B8" w:rsidRDefault="000236B8" w:rsidP="000236B8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F686862" wp14:editId="0E5660E5">
            <wp:extent cx="5731510" cy="33026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B8" w:rsidRDefault="000236B8" w:rsidP="000236B8">
      <w:pPr>
        <w:pStyle w:val="Caption"/>
        <w:jc w:val="center"/>
        <w:rPr>
          <w:rtl/>
        </w:rPr>
      </w:pPr>
      <w:bookmarkStart w:id="41" w:name="_Ref68364105"/>
      <w:bookmarkStart w:id="42" w:name="_Toc68366231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15</w:t>
      </w:r>
      <w:r>
        <w:rPr>
          <w:rtl/>
        </w:rPr>
        <w:fldChar w:fldCharType="end"/>
      </w:r>
      <w:bookmarkEnd w:id="41"/>
      <w:r>
        <w:rPr>
          <w:rFonts w:hint="cs"/>
          <w:noProof/>
          <w:rtl/>
        </w:rPr>
        <w:t xml:space="preserve">: </w:t>
      </w:r>
      <w:r>
        <w:rPr>
          <w:noProof/>
        </w:rPr>
        <w:t>help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 xml:space="preserve"> تابع </w:t>
      </w:r>
      <w:r w:rsidRPr="00DA1BB4">
        <w:rPr>
          <w:noProof/>
        </w:rPr>
        <w:t>Eigenvalue_Based_Det</w:t>
      </w:r>
      <w:bookmarkEnd w:id="42"/>
    </w:p>
    <w:p w:rsidR="00F86E83" w:rsidRPr="00A42A29" w:rsidRDefault="00F86E83" w:rsidP="00A42A29">
      <w:pPr>
        <w:pStyle w:val="Heading2"/>
        <w:rPr>
          <w:rFonts w:cs="B Titr"/>
          <w:color w:val="auto"/>
          <w:sz w:val="24"/>
          <w:szCs w:val="24"/>
          <w:rtl/>
        </w:rPr>
      </w:pPr>
      <w:bookmarkStart w:id="43" w:name="_Toc68416499"/>
      <w:r w:rsidRPr="00A42A29">
        <w:rPr>
          <w:rFonts w:cs="B Titr" w:hint="cs"/>
          <w:color w:val="auto"/>
          <w:sz w:val="24"/>
          <w:szCs w:val="24"/>
          <w:rtl/>
        </w:rPr>
        <w:t>1-3- آشکارساز ماکزیمم-می</w:t>
      </w:r>
      <w:r w:rsidRPr="00A42A29">
        <w:rPr>
          <w:rFonts w:cs="B Titr" w:hint="eastAsia"/>
          <w:color w:val="auto"/>
          <w:sz w:val="24"/>
          <w:szCs w:val="24"/>
          <w:rtl/>
        </w:rPr>
        <w:t>‌</w:t>
      </w:r>
      <w:r w:rsidRPr="00A42A29">
        <w:rPr>
          <w:rFonts w:cs="B Titr" w:hint="cs"/>
          <w:color w:val="auto"/>
          <w:sz w:val="24"/>
          <w:szCs w:val="24"/>
          <w:rtl/>
        </w:rPr>
        <w:t>نیمم مقدار ویژه</w:t>
      </w:r>
      <w:bookmarkEnd w:id="43"/>
    </w:p>
    <w:p w:rsidR="003624D9" w:rsidRDefault="00234EE1" w:rsidP="003624D9">
      <w:pPr>
        <w:keepNext/>
        <w:jc w:val="center"/>
      </w:pPr>
      <w:r w:rsidRPr="00234EE1">
        <w:rPr>
          <w:noProof/>
          <w:rtl/>
        </w:rPr>
        <w:drawing>
          <wp:inline distT="0" distB="0" distL="0" distR="0">
            <wp:extent cx="5324475" cy="3990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4D9" w:rsidRDefault="003624D9" w:rsidP="003624D9">
      <w:pPr>
        <w:pStyle w:val="Caption"/>
        <w:jc w:val="center"/>
        <w:rPr>
          <w:noProof/>
          <w:rtl/>
        </w:rPr>
      </w:pPr>
      <w:bookmarkStart w:id="44" w:name="_Ref68364344"/>
      <w:bookmarkStart w:id="45" w:name="_Toc68366232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16</w:t>
      </w:r>
      <w:r>
        <w:rPr>
          <w:rtl/>
        </w:rPr>
        <w:fldChar w:fldCharType="end"/>
      </w:r>
      <w:bookmarkEnd w:id="44"/>
      <w:r>
        <w:rPr>
          <w:rFonts w:hint="cs"/>
          <w:noProof/>
          <w:rtl/>
        </w:rPr>
        <w:t>:عملکرد آشکار ساز ماکزیمم-می‌نیمم مقدار ویژه</w:t>
      </w:r>
      <w:bookmarkEnd w:id="45"/>
    </w:p>
    <w:p w:rsidR="003624D9" w:rsidRDefault="003624D9" w:rsidP="00234EE1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عملکرد این آشکارساز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Ref68364344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16</w:t>
      </w:r>
      <w:r>
        <w:rPr>
          <w:rtl/>
        </w:rPr>
        <w:fldChar w:fldCharType="end"/>
      </w:r>
      <w:r>
        <w:rPr>
          <w:rFonts w:hint="cs"/>
          <w:rtl/>
        </w:rPr>
        <w:t xml:space="preserve"> نشان داده شده است. همانطور که مشاهده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شود عملکرد این آشکار ساز </w:t>
      </w:r>
      <w:r w:rsidR="00234EE1">
        <w:rPr>
          <w:rFonts w:hint="cs"/>
          <w:rtl/>
        </w:rPr>
        <w:t xml:space="preserve">نسبت به حدآستانه مشابه </w:t>
      </w:r>
      <w:r>
        <w:rPr>
          <w:rFonts w:hint="cs"/>
          <w:rtl/>
        </w:rPr>
        <w:t xml:space="preserve">عملکرد آشکارساز انرژی است و با افزایش حدآستانه </w:t>
      </w:r>
      <w:proofErr w:type="spellStart"/>
      <w:r w:rsidR="00E85EF7">
        <w:t>Pfa</w:t>
      </w:r>
      <w:proofErr w:type="spellEnd"/>
      <w:r w:rsidR="00E85EF7">
        <w:rPr>
          <w:rFonts w:hint="cs"/>
          <w:rtl/>
        </w:rPr>
        <w:t xml:space="preserve"> کاهش یافته و </w:t>
      </w:r>
      <w:proofErr w:type="spellStart"/>
      <w:r w:rsidR="00E85EF7">
        <w:t>Pmiss</w:t>
      </w:r>
      <w:proofErr w:type="spellEnd"/>
      <w:r w:rsidR="00E85EF7">
        <w:rPr>
          <w:rFonts w:hint="cs"/>
          <w:rtl/>
        </w:rPr>
        <w:t xml:space="preserve"> افزایش می</w:t>
      </w:r>
      <w:r w:rsidR="00E85EF7">
        <w:rPr>
          <w:rFonts w:hint="eastAsia"/>
          <w:rtl/>
        </w:rPr>
        <w:t>‌</w:t>
      </w:r>
      <w:r w:rsidR="00E85EF7">
        <w:rPr>
          <w:rFonts w:hint="cs"/>
          <w:rtl/>
        </w:rPr>
        <w:t>یابد.</w:t>
      </w:r>
      <w:r w:rsidR="00087608">
        <w:rPr>
          <w:rFonts w:hint="cs"/>
          <w:rtl/>
        </w:rPr>
        <w:t xml:space="preserve"> اما مشاهده می</w:t>
      </w:r>
      <w:r w:rsidR="00087608">
        <w:rPr>
          <w:rFonts w:hint="eastAsia"/>
          <w:rtl/>
        </w:rPr>
        <w:t>‌</w:t>
      </w:r>
      <w:r w:rsidR="00087608">
        <w:rPr>
          <w:rFonts w:hint="cs"/>
          <w:rtl/>
        </w:rPr>
        <w:t xml:space="preserve">کنیم که عملکرد این آشکارساز نسبت به </w:t>
      </w:r>
      <w:r w:rsidR="00087608">
        <w:t>SNR</w:t>
      </w:r>
      <w:r w:rsidR="00087608">
        <w:rPr>
          <w:rFonts w:hint="cs"/>
          <w:rtl/>
        </w:rPr>
        <w:t xml:space="preserve"> عکس عملکرد آشکارساز انرژی است. در واقع، با افزایش </w:t>
      </w:r>
      <w:r w:rsidR="00087608">
        <w:t>SNR</w:t>
      </w:r>
      <w:r w:rsidR="00087608">
        <w:rPr>
          <w:rFonts w:hint="cs"/>
          <w:rtl/>
        </w:rPr>
        <w:t xml:space="preserve">، </w:t>
      </w:r>
      <w:proofErr w:type="spellStart"/>
      <w:r w:rsidR="00087608">
        <w:t>Pmiss</w:t>
      </w:r>
      <w:proofErr w:type="spellEnd"/>
      <w:r w:rsidR="00087608">
        <w:rPr>
          <w:rFonts w:hint="cs"/>
          <w:rtl/>
        </w:rPr>
        <w:t xml:space="preserve"> کاهش یافته و </w:t>
      </w:r>
      <w:proofErr w:type="spellStart"/>
      <w:r w:rsidR="00087608">
        <w:t>Pfa</w:t>
      </w:r>
      <w:proofErr w:type="spellEnd"/>
      <w:r w:rsidR="00087608">
        <w:rPr>
          <w:rFonts w:hint="cs"/>
          <w:rtl/>
        </w:rPr>
        <w:t xml:space="preserve"> افزایش می</w:t>
      </w:r>
      <w:r w:rsidR="00087608">
        <w:rPr>
          <w:rFonts w:hint="eastAsia"/>
          <w:rtl/>
        </w:rPr>
        <w:t>‌</w:t>
      </w:r>
      <w:r w:rsidR="00087608">
        <w:rPr>
          <w:rFonts w:hint="cs"/>
          <w:rtl/>
        </w:rPr>
        <w:t>یابد.</w:t>
      </w:r>
    </w:p>
    <w:p w:rsidR="00087608" w:rsidRDefault="00087608" w:rsidP="00087608">
      <w:pPr>
        <w:pStyle w:val="Heading2"/>
        <w:rPr>
          <w:rFonts w:cs="B Titr"/>
          <w:color w:val="auto"/>
          <w:sz w:val="24"/>
          <w:szCs w:val="24"/>
          <w:rtl/>
        </w:rPr>
      </w:pPr>
      <w:bookmarkStart w:id="46" w:name="_Toc68416500"/>
      <w:r w:rsidRPr="00087608">
        <w:rPr>
          <w:rFonts w:cs="B Titr" w:hint="cs"/>
          <w:color w:val="auto"/>
          <w:sz w:val="24"/>
          <w:szCs w:val="24"/>
          <w:rtl/>
        </w:rPr>
        <w:t xml:space="preserve">2-3- </w:t>
      </w:r>
      <w:r w:rsidR="001E6C69">
        <w:rPr>
          <w:rFonts w:cs="B Titr" w:hint="cs"/>
          <w:color w:val="auto"/>
          <w:sz w:val="24"/>
          <w:szCs w:val="24"/>
          <w:rtl/>
        </w:rPr>
        <w:t xml:space="preserve">آشکارساز </w:t>
      </w:r>
      <w:r w:rsidRPr="00087608">
        <w:rPr>
          <w:rFonts w:cs="B Titr" w:hint="cs"/>
          <w:color w:val="auto"/>
          <w:sz w:val="24"/>
          <w:szCs w:val="24"/>
          <w:rtl/>
        </w:rPr>
        <w:t>می</w:t>
      </w:r>
      <w:r w:rsidRPr="00087608">
        <w:rPr>
          <w:rFonts w:cs="B Titr" w:hint="eastAsia"/>
          <w:color w:val="auto"/>
          <w:sz w:val="24"/>
          <w:szCs w:val="24"/>
          <w:rtl/>
        </w:rPr>
        <w:t>‌</w:t>
      </w:r>
      <w:r w:rsidRPr="00087608">
        <w:rPr>
          <w:rFonts w:cs="B Titr" w:hint="cs"/>
          <w:color w:val="auto"/>
          <w:sz w:val="24"/>
          <w:szCs w:val="24"/>
          <w:rtl/>
        </w:rPr>
        <w:t>نیمم مقدار ویژه</w:t>
      </w:r>
      <w:bookmarkEnd w:id="46"/>
    </w:p>
    <w:p w:rsidR="00087608" w:rsidRDefault="006D7C1B" w:rsidP="00087608">
      <w:pPr>
        <w:keepNext/>
        <w:jc w:val="center"/>
      </w:pPr>
      <w:r w:rsidRPr="006D7C1B">
        <w:rPr>
          <w:noProof/>
          <w:rtl/>
        </w:rPr>
        <w:drawing>
          <wp:inline distT="0" distB="0" distL="0" distR="0">
            <wp:extent cx="5324475" cy="39909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608" w:rsidRDefault="00087608" w:rsidP="00087608">
      <w:pPr>
        <w:pStyle w:val="Caption"/>
        <w:jc w:val="center"/>
        <w:rPr>
          <w:noProof/>
          <w:rtl/>
        </w:rPr>
      </w:pPr>
      <w:bookmarkStart w:id="47" w:name="_Ref68365509"/>
      <w:bookmarkStart w:id="48" w:name="_Toc68366233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17</w:t>
      </w:r>
      <w:r>
        <w:rPr>
          <w:rtl/>
        </w:rPr>
        <w:fldChar w:fldCharType="end"/>
      </w:r>
      <w:bookmarkEnd w:id="47"/>
      <w:r>
        <w:rPr>
          <w:rFonts w:hint="cs"/>
          <w:noProof/>
          <w:rtl/>
        </w:rPr>
        <w:t>:عملکرد آشکار ساز می‌نیمم مقدار ویژه</w:t>
      </w:r>
      <w:bookmarkEnd w:id="48"/>
    </w:p>
    <w:p w:rsidR="00087608" w:rsidRDefault="00087608" w:rsidP="006D7C1B">
      <w:pPr>
        <w:jc w:val="both"/>
        <w:rPr>
          <w:rtl/>
        </w:rPr>
      </w:pPr>
      <w:r>
        <w:rPr>
          <w:rFonts w:hint="cs"/>
          <w:rtl/>
        </w:rPr>
        <w:t xml:space="preserve">همانطور که از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Ref68365509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17</w:t>
      </w:r>
      <w:r>
        <w:rPr>
          <w:rtl/>
        </w:rPr>
        <w:fldChar w:fldCharType="end"/>
      </w:r>
      <w:r>
        <w:rPr>
          <w:rFonts w:hint="cs"/>
          <w:rtl/>
        </w:rPr>
        <w:t xml:space="preserve"> مشاهده می</w:t>
      </w:r>
      <w:r>
        <w:rPr>
          <w:rFonts w:hint="eastAsia"/>
          <w:rtl/>
        </w:rPr>
        <w:t>‌</w:t>
      </w:r>
      <w:r>
        <w:rPr>
          <w:rFonts w:hint="cs"/>
          <w:rtl/>
        </w:rPr>
        <w:t>شود عملکرد این آشکارساز نیز نسبت به مقدار حد آستانه شبیه به آشکارساز انرژی است.</w:t>
      </w:r>
      <w:r w:rsidR="00AF09F9">
        <w:rPr>
          <w:rFonts w:hint="cs"/>
          <w:rtl/>
        </w:rPr>
        <w:t xml:space="preserve"> اما به ازای </w:t>
      </w:r>
      <w:r w:rsidR="00AF09F9">
        <w:t>SNR</w:t>
      </w:r>
      <w:r w:rsidR="00AF09F9">
        <w:rPr>
          <w:rFonts w:hint="cs"/>
          <w:rtl/>
        </w:rPr>
        <w:t xml:space="preserve">های مختلف عملکردهای </w:t>
      </w:r>
      <w:r w:rsidR="006D7C1B">
        <w:rPr>
          <w:rFonts w:hint="cs"/>
          <w:rtl/>
        </w:rPr>
        <w:t xml:space="preserve">بسیار </w:t>
      </w:r>
      <w:r w:rsidR="00AF09F9">
        <w:rPr>
          <w:rFonts w:hint="cs"/>
          <w:rtl/>
        </w:rPr>
        <w:t>مشابهی داریم و بنابراین به نظر می</w:t>
      </w:r>
      <w:r w:rsidR="00AF09F9">
        <w:rPr>
          <w:rFonts w:hint="eastAsia"/>
          <w:rtl/>
        </w:rPr>
        <w:t>‌</w:t>
      </w:r>
      <w:r w:rsidR="00AF09F9">
        <w:rPr>
          <w:rFonts w:hint="cs"/>
          <w:rtl/>
        </w:rPr>
        <w:t xml:space="preserve">رسد این روش آشکارسازی </w:t>
      </w:r>
      <w:r w:rsidR="006D7C1B">
        <w:rPr>
          <w:rFonts w:hint="cs"/>
          <w:rtl/>
        </w:rPr>
        <w:t>حساسیت زیادی به</w:t>
      </w:r>
      <w:r w:rsidR="00AF09F9">
        <w:rPr>
          <w:rFonts w:hint="cs"/>
          <w:rtl/>
        </w:rPr>
        <w:t xml:space="preserve"> سطح </w:t>
      </w:r>
      <w:r w:rsidR="00AF09F9">
        <w:t>SNR</w:t>
      </w:r>
      <w:r w:rsidR="006D7C1B">
        <w:rPr>
          <w:rFonts w:hint="cs"/>
          <w:rtl/>
        </w:rPr>
        <w:t xml:space="preserve"> کانال مخابراتی ندارد و از این نظر یک مزیت مهم نسبت به آشکارسازهای دیگر (به ویژه آشکارساز انرژی) برای این روش داریم. همانطور که مشاهده می</w:t>
      </w:r>
      <w:r w:rsidR="006D7C1B">
        <w:rPr>
          <w:rFonts w:hint="eastAsia"/>
          <w:rtl/>
        </w:rPr>
        <w:t>‌</w:t>
      </w:r>
      <w:r w:rsidR="006D7C1B">
        <w:rPr>
          <w:rFonts w:hint="cs"/>
          <w:rtl/>
        </w:rPr>
        <w:t xml:space="preserve">کنیم، حتی برای </w:t>
      </w:r>
      <w:r w:rsidR="006D7C1B">
        <w:t>SNR</w:t>
      </w:r>
      <w:r w:rsidR="006D7C1B">
        <w:rPr>
          <w:rFonts w:hint="cs"/>
          <w:rtl/>
        </w:rPr>
        <w:t xml:space="preserve">های پایین هم عملکرد شبیه به </w:t>
      </w:r>
      <w:r w:rsidR="006D7C1B">
        <w:t>SNR</w:t>
      </w:r>
      <w:r w:rsidR="006D7C1B">
        <w:rPr>
          <w:rFonts w:hint="cs"/>
          <w:rtl/>
        </w:rPr>
        <w:t>های خوب و عالی داریم.</w:t>
      </w:r>
    </w:p>
    <w:p w:rsidR="00342539" w:rsidRDefault="00342539" w:rsidP="00342539">
      <w:pPr>
        <w:pStyle w:val="Heading2"/>
        <w:rPr>
          <w:rFonts w:cs="B Titr"/>
          <w:color w:val="auto"/>
          <w:sz w:val="24"/>
          <w:szCs w:val="24"/>
          <w:rtl/>
        </w:rPr>
      </w:pPr>
      <w:bookmarkStart w:id="49" w:name="_Toc68416501"/>
      <w:r w:rsidRPr="00342539">
        <w:rPr>
          <w:rFonts w:cs="B Titr" w:hint="cs"/>
          <w:color w:val="auto"/>
          <w:sz w:val="24"/>
          <w:szCs w:val="24"/>
          <w:rtl/>
        </w:rPr>
        <w:lastRenderedPageBreak/>
        <w:t>3-3- آشکارساز ماکزیمم مقدار ویژه</w:t>
      </w:r>
      <w:bookmarkEnd w:id="49"/>
    </w:p>
    <w:p w:rsidR="00342539" w:rsidRDefault="00342539" w:rsidP="00342539">
      <w:pPr>
        <w:keepNext/>
        <w:jc w:val="center"/>
      </w:pPr>
      <w:r w:rsidRPr="00342539">
        <w:rPr>
          <w:rFonts w:hint="cs"/>
          <w:noProof/>
          <w:rtl/>
        </w:rPr>
        <w:drawing>
          <wp:inline distT="0" distB="0" distL="0" distR="0">
            <wp:extent cx="5324475" cy="39909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39" w:rsidRDefault="00342539" w:rsidP="00342539">
      <w:pPr>
        <w:pStyle w:val="Caption"/>
        <w:jc w:val="center"/>
        <w:rPr>
          <w:noProof/>
          <w:rtl/>
        </w:rPr>
      </w:pPr>
      <w:bookmarkStart w:id="50" w:name="_Ref68365878"/>
      <w:bookmarkStart w:id="51" w:name="_Toc68366234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C1FE2">
        <w:rPr>
          <w:noProof/>
          <w:rtl/>
        </w:rPr>
        <w:t>18</w:t>
      </w:r>
      <w:r>
        <w:rPr>
          <w:rtl/>
        </w:rPr>
        <w:fldChar w:fldCharType="end"/>
      </w:r>
      <w:bookmarkEnd w:id="50"/>
      <w:r>
        <w:rPr>
          <w:rFonts w:hint="cs"/>
          <w:noProof/>
          <w:rtl/>
        </w:rPr>
        <w:t>:عملکرد آشکارساز ماکزیمم مقدار ویژه</w:t>
      </w:r>
      <w:bookmarkEnd w:id="51"/>
    </w:p>
    <w:p w:rsidR="00342539" w:rsidRPr="00342539" w:rsidRDefault="00342539" w:rsidP="0022611B">
      <w:pPr>
        <w:jc w:val="both"/>
      </w:pPr>
      <w:r>
        <w:rPr>
          <w:rFonts w:hint="cs"/>
          <w:rtl/>
        </w:rPr>
        <w:t xml:space="preserve">همانطور که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Ref68365878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18</w:t>
      </w:r>
      <w:r>
        <w:rPr>
          <w:rtl/>
        </w:rPr>
        <w:fldChar w:fldCharType="end"/>
      </w:r>
      <w:r>
        <w:rPr>
          <w:rFonts w:hint="cs"/>
          <w:rtl/>
        </w:rPr>
        <w:t xml:space="preserve"> مشاهده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کنیم، </w:t>
      </w:r>
      <w:r w:rsidR="0022611B">
        <w:rPr>
          <w:rFonts w:hint="cs"/>
          <w:rtl/>
        </w:rPr>
        <w:t xml:space="preserve">عملکرد این آشکارساز چه برحسب میزان سطح آستانه و چه بر حسب </w:t>
      </w:r>
      <w:r w:rsidR="0022611B">
        <w:t>SNR</w:t>
      </w:r>
      <w:r w:rsidR="0022611B">
        <w:rPr>
          <w:rFonts w:hint="cs"/>
          <w:rtl/>
        </w:rPr>
        <w:t xml:space="preserve"> بسیار شبیه به آشکارساز انرژی است (</w:t>
      </w:r>
      <w:r w:rsidR="0022611B">
        <w:rPr>
          <w:rtl/>
        </w:rPr>
        <w:fldChar w:fldCharType="begin"/>
      </w:r>
      <w:r w:rsidR="0022611B">
        <w:rPr>
          <w:rtl/>
        </w:rPr>
        <w:instrText xml:space="preserve"> </w:instrText>
      </w:r>
      <w:r w:rsidR="0022611B">
        <w:rPr>
          <w:rFonts w:hint="cs"/>
        </w:rPr>
        <w:instrText>REF</w:instrText>
      </w:r>
      <w:r w:rsidR="0022611B">
        <w:rPr>
          <w:rFonts w:hint="cs"/>
          <w:rtl/>
        </w:rPr>
        <w:instrText xml:space="preserve"> _</w:instrText>
      </w:r>
      <w:r w:rsidR="0022611B">
        <w:rPr>
          <w:rFonts w:hint="cs"/>
        </w:rPr>
        <w:instrText>Ref68301322 \h</w:instrText>
      </w:r>
      <w:r w:rsidR="0022611B">
        <w:rPr>
          <w:rtl/>
        </w:rPr>
        <w:instrText xml:space="preserve"> </w:instrText>
      </w:r>
      <w:r w:rsidR="0022611B">
        <w:rPr>
          <w:rtl/>
        </w:rPr>
      </w:r>
      <w:r w:rsidR="0022611B">
        <w:rPr>
          <w:rtl/>
        </w:rPr>
        <w:fldChar w:fldCharType="separate"/>
      </w:r>
      <w:r w:rsidR="000C1FE2">
        <w:rPr>
          <w:rtl/>
        </w:rPr>
        <w:t xml:space="preserve">شکل </w:t>
      </w:r>
      <w:r w:rsidR="000C1FE2">
        <w:rPr>
          <w:noProof/>
          <w:rtl/>
        </w:rPr>
        <w:t>12</w:t>
      </w:r>
      <w:r w:rsidR="0022611B">
        <w:rPr>
          <w:rtl/>
        </w:rPr>
        <w:fldChar w:fldCharType="end"/>
      </w:r>
      <w:r w:rsidR="0022611B">
        <w:rPr>
          <w:rFonts w:hint="cs"/>
          <w:rtl/>
        </w:rPr>
        <w:t xml:space="preserve">را ملاحظه کنید)، با این تفاوت که در اینجا شیب نمودارها تندتر است و برای </w:t>
      </w:r>
      <w:r w:rsidR="0022611B">
        <w:t>SNR</w:t>
      </w:r>
      <w:r w:rsidR="0022611B">
        <w:rPr>
          <w:rFonts w:hint="cs"/>
          <w:rtl/>
        </w:rPr>
        <w:t xml:space="preserve"> های خوب و عالی هر چه از مقدار حد آستانه</w:t>
      </w:r>
      <w:r w:rsidR="0022611B">
        <w:rPr>
          <w:rFonts w:hint="eastAsia"/>
          <w:rtl/>
        </w:rPr>
        <w:t>‌</w:t>
      </w:r>
      <w:r w:rsidR="0022611B">
        <w:rPr>
          <w:rFonts w:hint="cs"/>
          <w:rtl/>
        </w:rPr>
        <w:t>ی یک دورتر شویم مصالحه</w:t>
      </w:r>
      <w:r w:rsidR="0022611B">
        <w:rPr>
          <w:rFonts w:hint="eastAsia"/>
          <w:rtl/>
        </w:rPr>
        <w:t>‌</w:t>
      </w:r>
      <w:r w:rsidR="0022611B">
        <w:rPr>
          <w:rFonts w:hint="cs"/>
          <w:rtl/>
        </w:rPr>
        <w:t xml:space="preserve">ی بین </w:t>
      </w:r>
      <w:proofErr w:type="spellStart"/>
      <w:r w:rsidR="0022611B">
        <w:t>Pfa</w:t>
      </w:r>
      <w:proofErr w:type="spellEnd"/>
      <w:r w:rsidR="0022611B">
        <w:rPr>
          <w:rFonts w:hint="cs"/>
          <w:rtl/>
        </w:rPr>
        <w:t xml:space="preserve"> و </w:t>
      </w:r>
      <w:proofErr w:type="spellStart"/>
      <w:r w:rsidR="0022611B">
        <w:t>Pmiss</w:t>
      </w:r>
      <w:proofErr w:type="spellEnd"/>
      <w:r w:rsidR="0022611B">
        <w:rPr>
          <w:rFonts w:hint="cs"/>
          <w:rtl/>
        </w:rPr>
        <w:t xml:space="preserve"> بیشتر و شدیدتر می</w:t>
      </w:r>
      <w:r w:rsidR="0022611B">
        <w:rPr>
          <w:rFonts w:hint="eastAsia"/>
          <w:rtl/>
        </w:rPr>
        <w:t>‌</w:t>
      </w:r>
      <w:r w:rsidR="0022611B">
        <w:rPr>
          <w:rFonts w:hint="cs"/>
          <w:rtl/>
        </w:rPr>
        <w:t>شود.</w:t>
      </w:r>
    </w:p>
    <w:sectPr w:rsidR="00342539" w:rsidRPr="00342539" w:rsidSect="00337FF7">
      <w:footerReference w:type="default" r:id="rId27"/>
      <w:footnotePr>
        <w:numRestart w:val="eachPage"/>
      </w:footnotePr>
      <w:pgSz w:w="11906" w:h="16838"/>
      <w:pgMar w:top="1440" w:right="1440" w:bottom="1440" w:left="144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FC2" w:rsidRDefault="003B2FC2" w:rsidP="008B09FD">
      <w:pPr>
        <w:spacing w:after="0" w:line="240" w:lineRule="auto"/>
      </w:pPr>
      <w:r>
        <w:separator/>
      </w:r>
    </w:p>
  </w:endnote>
  <w:endnote w:type="continuationSeparator" w:id="0">
    <w:p w:rsidR="003B2FC2" w:rsidRDefault="003B2FC2" w:rsidP="008B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Elham">
    <w:altName w:val="Sakkal Maya Pro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489326889"/>
      <w:docPartObj>
        <w:docPartGallery w:val="Page Numbers (Bottom of Page)"/>
        <w:docPartUnique/>
      </w:docPartObj>
    </w:sdtPr>
    <w:sdtEndPr/>
    <w:sdtContent>
      <w:p w:rsidR="00337FF7" w:rsidRDefault="00337F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FE2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337FF7" w:rsidRDefault="00337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FC2" w:rsidRDefault="003B2FC2" w:rsidP="008B09FD">
      <w:pPr>
        <w:spacing w:after="0" w:line="240" w:lineRule="auto"/>
      </w:pPr>
      <w:r>
        <w:separator/>
      </w:r>
    </w:p>
  </w:footnote>
  <w:footnote w:type="continuationSeparator" w:id="0">
    <w:p w:rsidR="003B2FC2" w:rsidRDefault="003B2FC2" w:rsidP="008B09FD">
      <w:pPr>
        <w:spacing w:after="0" w:line="240" w:lineRule="auto"/>
      </w:pPr>
      <w:r>
        <w:continuationSeparator/>
      </w:r>
    </w:p>
  </w:footnote>
  <w:footnote w:id="1">
    <w:p w:rsidR="00337FF7" w:rsidRDefault="00337FF7" w:rsidP="008B09F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Adaptive</w:t>
      </w:r>
    </w:p>
  </w:footnote>
  <w:footnote w:id="2">
    <w:p w:rsidR="00337FF7" w:rsidRDefault="00337FF7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این شکل برای دریافت 10000 نمونه متناظر با 100 برابر بازه زمانی ارسال هر سیمبل و نسبت سیگنال به نویز نیز برابر 18 دسی بل در نظر گرفته می</w:t>
      </w:r>
      <w:r>
        <w:rPr>
          <w:rFonts w:hint="eastAsia"/>
          <w:rtl/>
        </w:rPr>
        <w:t>‌</w:t>
      </w:r>
      <w:r>
        <w:rPr>
          <w:rFonts w:hint="cs"/>
          <w:rtl/>
        </w:rPr>
        <w:t>شود.</w:t>
      </w:r>
    </w:p>
  </w:footnote>
  <w:footnote w:id="3">
    <w:p w:rsidR="00337FF7" w:rsidRDefault="00337FF7" w:rsidP="008B5CA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trade off</w:t>
      </w:r>
    </w:p>
  </w:footnote>
  <w:footnote w:id="4">
    <w:p w:rsidR="00337FF7" w:rsidRDefault="00337FF7" w:rsidP="004C763C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real-time</w:t>
      </w:r>
    </w:p>
  </w:footnote>
  <w:footnote w:id="5">
    <w:p w:rsidR="00337FF7" w:rsidRDefault="00337FF7" w:rsidP="00F87309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F87309">
        <w:t>Covariance Matrix Based Detection</w:t>
      </w:r>
    </w:p>
  </w:footnote>
  <w:footnote w:id="6">
    <w:p w:rsidR="003F2149" w:rsidRDefault="003F214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در ادامه مقدار </w:t>
      </w:r>
      <w:r>
        <w:t>M</w:t>
      </w:r>
      <w:r>
        <w:rPr>
          <w:rFonts w:hint="cs"/>
          <w:rtl/>
        </w:rPr>
        <w:t xml:space="preserve"> برابر 1000 در نظر گرفته می</w:t>
      </w:r>
      <w:r>
        <w:rPr>
          <w:rFonts w:hint="eastAsia"/>
          <w:rtl/>
        </w:rPr>
        <w:t>‌</w:t>
      </w:r>
      <w:r>
        <w:rPr>
          <w:rFonts w:hint="cs"/>
          <w:rtl/>
        </w:rPr>
        <w:t>شود.</w:t>
      </w:r>
    </w:p>
  </w:footnote>
  <w:footnote w:id="7">
    <w:p w:rsidR="00337FF7" w:rsidRDefault="00337FF7" w:rsidP="00F87309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F87309">
        <w:t>Eigenvalue Based Detection</w:t>
      </w:r>
    </w:p>
  </w:footnote>
  <w:footnote w:id="8">
    <w:p w:rsidR="00337FF7" w:rsidRDefault="00337FF7" w:rsidP="00161BF9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N</w:t>
      </w:r>
      <w:r w:rsidRPr="00161BF9">
        <w:t>on coherent</w:t>
      </w:r>
    </w:p>
  </w:footnote>
  <w:footnote w:id="9">
    <w:p w:rsidR="00337FF7" w:rsidRDefault="00337FF7" w:rsidP="00DD3D3C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</w:t>
      </w:r>
      <w:r w:rsidRPr="00DD3D3C">
        <w:t>est statistic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A09FC"/>
    <w:multiLevelType w:val="hybridMultilevel"/>
    <w:tmpl w:val="8F72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0A"/>
    <w:rsid w:val="000101EF"/>
    <w:rsid w:val="00012B84"/>
    <w:rsid w:val="00016F76"/>
    <w:rsid w:val="000171BA"/>
    <w:rsid w:val="000173A9"/>
    <w:rsid w:val="000236B8"/>
    <w:rsid w:val="00035A91"/>
    <w:rsid w:val="0003680F"/>
    <w:rsid w:val="00037A7B"/>
    <w:rsid w:val="0006554B"/>
    <w:rsid w:val="00087608"/>
    <w:rsid w:val="00093E27"/>
    <w:rsid w:val="000A3001"/>
    <w:rsid w:val="000C0A9E"/>
    <w:rsid w:val="000C15A7"/>
    <w:rsid w:val="000C1FE2"/>
    <w:rsid w:val="000C229B"/>
    <w:rsid w:val="000C70BE"/>
    <w:rsid w:val="000C74E4"/>
    <w:rsid w:val="000D194E"/>
    <w:rsid w:val="000D28F5"/>
    <w:rsid w:val="000D5C36"/>
    <w:rsid w:val="000E1A41"/>
    <w:rsid w:val="000E1B99"/>
    <w:rsid w:val="000E5DFC"/>
    <w:rsid w:val="000F3CFD"/>
    <w:rsid w:val="001320A0"/>
    <w:rsid w:val="00134438"/>
    <w:rsid w:val="001450A5"/>
    <w:rsid w:val="00161BF9"/>
    <w:rsid w:val="00161FC1"/>
    <w:rsid w:val="00171174"/>
    <w:rsid w:val="00171AD5"/>
    <w:rsid w:val="00193A6E"/>
    <w:rsid w:val="00194A57"/>
    <w:rsid w:val="001A6862"/>
    <w:rsid w:val="001C1DC2"/>
    <w:rsid w:val="001D2621"/>
    <w:rsid w:val="001E6C69"/>
    <w:rsid w:val="002146BB"/>
    <w:rsid w:val="002219B9"/>
    <w:rsid w:val="0022611B"/>
    <w:rsid w:val="002316B9"/>
    <w:rsid w:val="00234EE1"/>
    <w:rsid w:val="00290C56"/>
    <w:rsid w:val="002B0801"/>
    <w:rsid w:val="002B2268"/>
    <w:rsid w:val="002B2A86"/>
    <w:rsid w:val="002C3881"/>
    <w:rsid w:val="002C45ED"/>
    <w:rsid w:val="002C76F3"/>
    <w:rsid w:val="0031030B"/>
    <w:rsid w:val="0033276C"/>
    <w:rsid w:val="00337FF7"/>
    <w:rsid w:val="00341B3F"/>
    <w:rsid w:val="00342539"/>
    <w:rsid w:val="003446F5"/>
    <w:rsid w:val="00346BD7"/>
    <w:rsid w:val="00350DB6"/>
    <w:rsid w:val="003624D9"/>
    <w:rsid w:val="00362A29"/>
    <w:rsid w:val="00384920"/>
    <w:rsid w:val="00387DB0"/>
    <w:rsid w:val="00397BFD"/>
    <w:rsid w:val="003B1592"/>
    <w:rsid w:val="003B2FC2"/>
    <w:rsid w:val="003E32F6"/>
    <w:rsid w:val="003F2149"/>
    <w:rsid w:val="003F2999"/>
    <w:rsid w:val="004420E6"/>
    <w:rsid w:val="004628FE"/>
    <w:rsid w:val="004629E4"/>
    <w:rsid w:val="00472A8E"/>
    <w:rsid w:val="00483597"/>
    <w:rsid w:val="00491F3E"/>
    <w:rsid w:val="004961CF"/>
    <w:rsid w:val="004C2391"/>
    <w:rsid w:val="004C763C"/>
    <w:rsid w:val="004D4C2B"/>
    <w:rsid w:val="00500BF9"/>
    <w:rsid w:val="00515190"/>
    <w:rsid w:val="00527246"/>
    <w:rsid w:val="00533798"/>
    <w:rsid w:val="00533E1D"/>
    <w:rsid w:val="00557592"/>
    <w:rsid w:val="00562158"/>
    <w:rsid w:val="00577B88"/>
    <w:rsid w:val="0058478D"/>
    <w:rsid w:val="005947A1"/>
    <w:rsid w:val="005949D6"/>
    <w:rsid w:val="005A3B07"/>
    <w:rsid w:val="005B1CDF"/>
    <w:rsid w:val="005C0209"/>
    <w:rsid w:val="005C756F"/>
    <w:rsid w:val="005D7AF8"/>
    <w:rsid w:val="005F38B8"/>
    <w:rsid w:val="005F468B"/>
    <w:rsid w:val="00635330"/>
    <w:rsid w:val="00645893"/>
    <w:rsid w:val="006477B7"/>
    <w:rsid w:val="00652614"/>
    <w:rsid w:val="00667262"/>
    <w:rsid w:val="00671299"/>
    <w:rsid w:val="00671DB9"/>
    <w:rsid w:val="00675E34"/>
    <w:rsid w:val="00681E89"/>
    <w:rsid w:val="006A6474"/>
    <w:rsid w:val="006D7C1B"/>
    <w:rsid w:val="006F3B8E"/>
    <w:rsid w:val="0071652E"/>
    <w:rsid w:val="00716692"/>
    <w:rsid w:val="00745843"/>
    <w:rsid w:val="00753314"/>
    <w:rsid w:val="00774ECC"/>
    <w:rsid w:val="007820C7"/>
    <w:rsid w:val="0079177F"/>
    <w:rsid w:val="007A58A7"/>
    <w:rsid w:val="007B596D"/>
    <w:rsid w:val="007B7B66"/>
    <w:rsid w:val="007E18CB"/>
    <w:rsid w:val="00807408"/>
    <w:rsid w:val="0081298B"/>
    <w:rsid w:val="00820428"/>
    <w:rsid w:val="00851D2B"/>
    <w:rsid w:val="008609BF"/>
    <w:rsid w:val="00881FDD"/>
    <w:rsid w:val="00882E0A"/>
    <w:rsid w:val="00896FD1"/>
    <w:rsid w:val="008B09FD"/>
    <w:rsid w:val="008B5CA7"/>
    <w:rsid w:val="008C703E"/>
    <w:rsid w:val="008D2652"/>
    <w:rsid w:val="008D49CE"/>
    <w:rsid w:val="0090614A"/>
    <w:rsid w:val="009110E2"/>
    <w:rsid w:val="0095088C"/>
    <w:rsid w:val="00952C58"/>
    <w:rsid w:val="00952D1C"/>
    <w:rsid w:val="009613D6"/>
    <w:rsid w:val="0096739A"/>
    <w:rsid w:val="00970C45"/>
    <w:rsid w:val="0099677A"/>
    <w:rsid w:val="009B2A8D"/>
    <w:rsid w:val="009E7BBA"/>
    <w:rsid w:val="009F0477"/>
    <w:rsid w:val="00A0314B"/>
    <w:rsid w:val="00A074A5"/>
    <w:rsid w:val="00A115A9"/>
    <w:rsid w:val="00A34564"/>
    <w:rsid w:val="00A36EFC"/>
    <w:rsid w:val="00A42A29"/>
    <w:rsid w:val="00A52E01"/>
    <w:rsid w:val="00A5453D"/>
    <w:rsid w:val="00A55AA0"/>
    <w:rsid w:val="00A9463D"/>
    <w:rsid w:val="00A96CC1"/>
    <w:rsid w:val="00AB0B77"/>
    <w:rsid w:val="00AE3D26"/>
    <w:rsid w:val="00AF09F9"/>
    <w:rsid w:val="00AF3B2A"/>
    <w:rsid w:val="00B20FFF"/>
    <w:rsid w:val="00B41D9E"/>
    <w:rsid w:val="00B45D9D"/>
    <w:rsid w:val="00B577E0"/>
    <w:rsid w:val="00B71FA3"/>
    <w:rsid w:val="00B7202F"/>
    <w:rsid w:val="00B73AB9"/>
    <w:rsid w:val="00B971B4"/>
    <w:rsid w:val="00B973F4"/>
    <w:rsid w:val="00BA38E9"/>
    <w:rsid w:val="00BC04BE"/>
    <w:rsid w:val="00BC0BC2"/>
    <w:rsid w:val="00BD52B1"/>
    <w:rsid w:val="00BD6D5F"/>
    <w:rsid w:val="00BE37AC"/>
    <w:rsid w:val="00C2395B"/>
    <w:rsid w:val="00C244AB"/>
    <w:rsid w:val="00C50B57"/>
    <w:rsid w:val="00C51636"/>
    <w:rsid w:val="00C538DC"/>
    <w:rsid w:val="00C5572A"/>
    <w:rsid w:val="00C67747"/>
    <w:rsid w:val="00C75DD9"/>
    <w:rsid w:val="00C81764"/>
    <w:rsid w:val="00C91429"/>
    <w:rsid w:val="00CB10BC"/>
    <w:rsid w:val="00CB212D"/>
    <w:rsid w:val="00CC5131"/>
    <w:rsid w:val="00CD75E4"/>
    <w:rsid w:val="00CE4239"/>
    <w:rsid w:val="00D01D54"/>
    <w:rsid w:val="00D11F5C"/>
    <w:rsid w:val="00D14906"/>
    <w:rsid w:val="00D16FAE"/>
    <w:rsid w:val="00D31918"/>
    <w:rsid w:val="00D333DB"/>
    <w:rsid w:val="00D815FD"/>
    <w:rsid w:val="00D833F4"/>
    <w:rsid w:val="00D9628C"/>
    <w:rsid w:val="00DB58B7"/>
    <w:rsid w:val="00DD3D3C"/>
    <w:rsid w:val="00DF1920"/>
    <w:rsid w:val="00E245EA"/>
    <w:rsid w:val="00E33567"/>
    <w:rsid w:val="00E578BF"/>
    <w:rsid w:val="00E85EF7"/>
    <w:rsid w:val="00EA683F"/>
    <w:rsid w:val="00EC6052"/>
    <w:rsid w:val="00EC7D52"/>
    <w:rsid w:val="00EE3E65"/>
    <w:rsid w:val="00EE502B"/>
    <w:rsid w:val="00EE5A5C"/>
    <w:rsid w:val="00F167D3"/>
    <w:rsid w:val="00F336E7"/>
    <w:rsid w:val="00F366B5"/>
    <w:rsid w:val="00F8134B"/>
    <w:rsid w:val="00F86E83"/>
    <w:rsid w:val="00F87309"/>
    <w:rsid w:val="00FB26CF"/>
    <w:rsid w:val="00FC3B17"/>
    <w:rsid w:val="00FC7C3A"/>
    <w:rsid w:val="00FD3B70"/>
    <w:rsid w:val="00FD582A"/>
    <w:rsid w:val="00FF396E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232BD-4ECB-4962-8676-3A04E79C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Zar"/>
        <w:sz w:val="22"/>
        <w:szCs w:val="26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0BE"/>
    <w:pPr>
      <w:bidi/>
      <w:spacing w:line="256" w:lineRule="auto"/>
    </w:pPr>
    <w:rPr>
      <w:rFonts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815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244A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50DB6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table" w:styleId="TableGrid">
    <w:name w:val="Table Grid"/>
    <w:basedOn w:val="TableNormal"/>
    <w:uiPriority w:val="39"/>
    <w:rsid w:val="000C0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B09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09FD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09F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14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6BB"/>
    <w:rPr>
      <w:rFonts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214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6BB"/>
    <w:rPr>
      <w:rFonts w:cs="B Nazanin"/>
      <w:sz w:val="24"/>
      <w:szCs w:val="28"/>
    </w:rPr>
  </w:style>
  <w:style w:type="paragraph" w:styleId="ListParagraph">
    <w:name w:val="List Paragraph"/>
    <w:basedOn w:val="Normal"/>
    <w:uiPriority w:val="34"/>
    <w:qFormat/>
    <w:rsid w:val="002C45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37FF7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37F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7FF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37FF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37FF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5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FB10E9-224F-48ED-A62B-4EC919539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3109</Words>
  <Characters>17724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20792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Qazavi</dc:creator>
  <cp:keywords/>
  <dc:description/>
  <cp:lastModifiedBy>Alireza Qazavi</cp:lastModifiedBy>
  <cp:revision>197</cp:revision>
  <cp:lastPrinted>2021-04-04T03:45:00Z</cp:lastPrinted>
  <dcterms:created xsi:type="dcterms:W3CDTF">2021-04-02T05:14:00Z</dcterms:created>
  <dcterms:modified xsi:type="dcterms:W3CDTF">2021-04-04T03:46:00Z</dcterms:modified>
</cp:coreProperties>
</file>