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right"/>
      </w:pPr>
      <w:r>
        <w:rPr>
          <w:b/>
          <w:bCs/>
          <w:color w:val="1B1712"/>
          <w:sz w:val="32"/>
          <w:szCs w:val="32"/>
        </w:rPr>
        <w:t xml:space="preserve">[Ihr Firmenlogo]</w:t>
      </w:r>
    </w:p>
    <w:p>
      <w:pPr>
        <w:pBdr>
          <w:bottom w:val="single" w:color="FF7A1A" w:sz="14" w:space="1"/>
        </w:pBdr>
        <w:spacing w:after="300" w:before="0"/>
      </w:pPr>
      <w:r>
        <w:t xml:space="preserve"> 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[Ihre Firma]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[Straße Hausnummer]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[PLZ Ort]</w:t>
      </w:r>
    </w:p>
    <w:p>
      <w:pPr>
        <w:spacing w:after="16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[Name des Kunden]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[Straße Hausnummer]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[PLZ Ort]</w:t>
            </w:r>
          </w:p>
          <w:p>
            <w:pPr>
              <w:spacing w:after="0"/>
            </w:pPr>
            <w:r>
              <w:rPr>
                <w:color w:val="646460"/>
                <w:sz w:val="16"/>
                <w:szCs w:val="16"/>
              </w:rPr>
              <w:t xml:space="preserve">[Ihre Firma] · [Straße Hausnummer] · [PLZ Ort]</w:t>
            </w:r>
          </w:p>
        </w:tc>
        <w:tc>
          <w:tcPr>
            <w:tcW w:type="pct" w:w="4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Datum: [Datum]</w:t>
            </w:r>
          </w:p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Rechnungsnummer: [Nummer]</w:t>
            </w:r>
          </w:p>
          <w:p>
            <w:pPr>
              <w:spacing w:after="60"/>
              <w:jc w:val="right"/>
            </w:pPr>
            <w:r>
              <w:rPr>
                <w:i/>
                <w:iCs/>
                <w:color w:val="646460"/>
                <w:sz w:val="15"/>
                <w:szCs w:val="15"/>
              </w:rPr>
              <w:t xml:space="preserve">Rechnungsdatum entspricht Liefer-/Leistungsdatum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300" w:before="300"/>
      </w:pPr>
      <w:r>
        <w:rPr>
          <w:b/>
          <w:bCs/>
          <w:color w:val="1B1712"/>
          <w:sz w:val="52"/>
          <w:szCs w:val="52"/>
        </w:rPr>
        <w:t xml:space="preserve">Rechnung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 vereinbarungsgemäß berechnen wir Ihnen hiermit folgende Leistungen: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Pos.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Menge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Einheit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Bezeichnung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Einzelpreis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Gesamtpreis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1B1712"/>
                <w:sz w:val="19"/>
                <w:szCs w:val="19"/>
              </w:rPr>
              <w:t xml:space="preserve">Nettobetrag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1B1712"/>
                <w:sz w:val="19"/>
                <w:szCs w:val="19"/>
              </w:rPr>
              <w:t xml:space="preserve">zzgl. 19 % USt.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9"/>
                <w:szCs w:val="19"/>
              </w:rPr>
              <w:t xml:space="preserve">Rechnungsbetrag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300"/>
      </w:pPr>
      <w:r>
        <w:t xml:space="preserve"/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Bitte überweisen Sie den Rechnungsbetrag innerhalb von [Zahlungsziel, z. B. 14 Tage] auf das unten genannte Konto. Bei Zahlungsverzug sind wir berechtigt, Verzugszinsen gemäß § 288 BGB zu berechnen. Für Rückfragen stehen wir gerne zur Verfügung.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FF7A1A" w:sz="14" w:space="1"/>
        </w:pBdr>
        <w:spacing w:after="200" w:before="300"/>
      </w:pPr>
      <w:r>
        <w:t xml:space="preserve"> 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b/>
                <w:bCs/>
                <w:color w:val="1B1712"/>
                <w:sz w:val="15"/>
                <w:szCs w:val="15"/>
              </w:rPr>
              <w:t xml:space="preserve">[Ihre Firma]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[Straße Hausnummer] · [PLZ Ort]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Telefon: [Nummer] · [E-Mail]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[Website]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Bank: [Name] · IBAN: [IBAN] · BIC: [BIC]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Registergericht: [Ort] · HRB [Nummer]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USt-IdNr.: [Nummer]</w:t>
            </w:r>
          </w:p>
        </w:tc>
      </w:tr>
    </w:tbl>
    <w:p>
      <w:pPr>
        <w:spacing w:after="0" w:before="160"/>
        <w:jc w:val="center"/>
      </w:pPr>
      <w:r>
        <w:rPr>
          <w:i/>
          <w:iCs/>
          <w:color w:val="646460"/>
          <w:sz w:val="14"/>
          <w:szCs w:val="14"/>
        </w:rPr>
        <w:t xml:space="preserve">Vorlage von schreiner.digital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2026-09-11T20:20:09.301Z</dcterms:created>
  <dcterms:modified xsi:type="dcterms:W3CDTF">2026-09-11T20:20:09.301Z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