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523A" w14:textId="69C4E1E2" w:rsidR="005414DB" w:rsidRPr="00B17207" w:rsidRDefault="005414DB">
      <w:pPr>
        <w:rPr>
          <w:rFonts w:ascii="Arial" w:hAnsi="Arial" w:cs="Arial"/>
          <w:b/>
          <w:bCs/>
        </w:rPr>
      </w:pPr>
      <w:r w:rsidRPr="00B17207">
        <w:rPr>
          <w:rFonts w:ascii="Arial" w:hAnsi="Arial" w:cs="Arial"/>
          <w:b/>
          <w:bCs/>
        </w:rPr>
        <w:t>Energiebedarf:</w:t>
      </w:r>
    </w:p>
    <w:p w14:paraId="36DC784D" w14:textId="77777777" w:rsidR="005414DB" w:rsidRDefault="005414DB"/>
    <w:tbl>
      <w:tblPr>
        <w:tblW w:w="8880" w:type="dxa"/>
        <w:tblCellMar>
          <w:left w:w="70" w:type="dxa"/>
          <w:right w:w="70" w:type="dxa"/>
        </w:tblCellMar>
        <w:tblLook w:val="04A0" w:firstRow="1" w:lastRow="0" w:firstColumn="1" w:lastColumn="0" w:noHBand="0" w:noVBand="1"/>
      </w:tblPr>
      <w:tblGrid>
        <w:gridCol w:w="3040"/>
        <w:gridCol w:w="3220"/>
        <w:gridCol w:w="2620"/>
      </w:tblGrid>
      <w:tr w:rsidR="005414DB" w:rsidRPr="005414DB" w14:paraId="524FCD94" w14:textId="77777777" w:rsidTr="005414DB">
        <w:trPr>
          <w:trHeight w:val="499"/>
        </w:trPr>
        <w:tc>
          <w:tcPr>
            <w:tcW w:w="30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A391C11"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w:t>
            </w:r>
          </w:p>
        </w:tc>
        <w:tc>
          <w:tcPr>
            <w:tcW w:w="3220" w:type="dxa"/>
            <w:tcBorders>
              <w:top w:val="single" w:sz="8" w:space="0" w:color="auto"/>
              <w:left w:val="nil"/>
              <w:bottom w:val="single" w:sz="8" w:space="0" w:color="auto"/>
              <w:right w:val="single" w:sz="4" w:space="0" w:color="auto"/>
            </w:tcBorders>
            <w:shd w:val="clear" w:color="auto" w:fill="auto"/>
            <w:vAlign w:val="center"/>
            <w:hideMark/>
          </w:tcPr>
          <w:p w14:paraId="5BF69250"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Leistung 1 Gerät</w:t>
            </w:r>
          </w:p>
        </w:tc>
        <w:tc>
          <w:tcPr>
            <w:tcW w:w="2620" w:type="dxa"/>
            <w:tcBorders>
              <w:top w:val="single" w:sz="8" w:space="0" w:color="auto"/>
              <w:left w:val="nil"/>
              <w:bottom w:val="single" w:sz="8" w:space="0" w:color="auto"/>
              <w:right w:val="single" w:sz="8" w:space="0" w:color="auto"/>
            </w:tcBorders>
            <w:shd w:val="clear" w:color="auto" w:fill="auto"/>
            <w:vAlign w:val="center"/>
            <w:hideMark/>
          </w:tcPr>
          <w:p w14:paraId="1D57F49C"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Leistung 35 Geräte</w:t>
            </w:r>
          </w:p>
        </w:tc>
      </w:tr>
      <w:tr w:rsidR="005414DB" w:rsidRPr="005414DB" w14:paraId="75F18B40" w14:textId="77777777" w:rsidTr="005414DB">
        <w:trPr>
          <w:trHeight w:val="499"/>
        </w:trPr>
        <w:tc>
          <w:tcPr>
            <w:tcW w:w="3040" w:type="dxa"/>
            <w:tcBorders>
              <w:top w:val="nil"/>
              <w:left w:val="single" w:sz="8" w:space="0" w:color="auto"/>
              <w:bottom w:val="nil"/>
              <w:right w:val="nil"/>
            </w:tcBorders>
            <w:shd w:val="clear" w:color="auto" w:fill="auto"/>
            <w:noWrap/>
            <w:vAlign w:val="center"/>
            <w:hideMark/>
          </w:tcPr>
          <w:p w14:paraId="5A8E767D" w14:textId="60D11830"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A</w:t>
            </w:r>
            <w:r w:rsidR="00B17207">
              <w:rPr>
                <w:rFonts w:ascii="Calibri" w:eastAsia="Times New Roman" w:hAnsi="Calibri" w:cs="Calibri"/>
                <w:color w:val="000000"/>
                <w:lang w:eastAsia="de-DE"/>
              </w:rPr>
              <w:t>GANDO</w:t>
            </w:r>
            <w:r w:rsidRPr="005414DB">
              <w:rPr>
                <w:rFonts w:ascii="Calibri" w:eastAsia="Times New Roman" w:hAnsi="Calibri" w:cs="Calibri"/>
                <w:color w:val="000000"/>
                <w:lang w:eastAsia="de-DE"/>
              </w:rPr>
              <w:t xml:space="preserve"> Computershop AG:</w:t>
            </w:r>
          </w:p>
        </w:tc>
        <w:tc>
          <w:tcPr>
            <w:tcW w:w="3220" w:type="dxa"/>
            <w:vMerge w:val="restart"/>
            <w:tcBorders>
              <w:top w:val="nil"/>
              <w:left w:val="nil"/>
              <w:bottom w:val="single" w:sz="8" w:space="0" w:color="000000"/>
              <w:right w:val="nil"/>
            </w:tcBorders>
            <w:shd w:val="clear" w:color="auto" w:fill="auto"/>
            <w:noWrap/>
            <w:vAlign w:val="center"/>
            <w:hideMark/>
          </w:tcPr>
          <w:p w14:paraId="26647D71"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Netzteilleistung 400W</w:t>
            </w:r>
          </w:p>
        </w:tc>
        <w:tc>
          <w:tcPr>
            <w:tcW w:w="2620" w:type="dxa"/>
            <w:vMerge w:val="restart"/>
            <w:tcBorders>
              <w:top w:val="nil"/>
              <w:left w:val="nil"/>
              <w:bottom w:val="single" w:sz="8" w:space="0" w:color="000000"/>
              <w:right w:val="single" w:sz="8" w:space="0" w:color="auto"/>
            </w:tcBorders>
            <w:shd w:val="clear" w:color="auto" w:fill="auto"/>
            <w:vAlign w:val="center"/>
            <w:hideMark/>
          </w:tcPr>
          <w:p w14:paraId="782D1E55"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    35*400W</w:t>
            </w:r>
            <w:r w:rsidRPr="005414DB">
              <w:rPr>
                <w:rFonts w:ascii="Calibri" w:eastAsia="Times New Roman" w:hAnsi="Calibri" w:cs="Calibri"/>
                <w:color w:val="000000"/>
                <w:lang w:eastAsia="de-DE"/>
              </w:rPr>
              <w:br/>
              <w:t xml:space="preserve"> = 14.000W = 14 kW</w:t>
            </w:r>
          </w:p>
        </w:tc>
      </w:tr>
      <w:tr w:rsidR="005414DB" w:rsidRPr="005414DB" w14:paraId="3E1F1898" w14:textId="77777777" w:rsidTr="005414DB">
        <w:trPr>
          <w:trHeight w:val="499"/>
        </w:trPr>
        <w:tc>
          <w:tcPr>
            <w:tcW w:w="3040" w:type="dxa"/>
            <w:tcBorders>
              <w:top w:val="nil"/>
              <w:left w:val="single" w:sz="8" w:space="0" w:color="auto"/>
              <w:bottom w:val="single" w:sz="8" w:space="0" w:color="auto"/>
              <w:right w:val="nil"/>
            </w:tcBorders>
            <w:shd w:val="clear" w:color="auto" w:fill="auto"/>
            <w:noWrap/>
            <w:vAlign w:val="center"/>
            <w:hideMark/>
          </w:tcPr>
          <w:p w14:paraId="4E781780"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HM24 Gaming PC</w:t>
            </w:r>
          </w:p>
        </w:tc>
        <w:tc>
          <w:tcPr>
            <w:tcW w:w="3220" w:type="dxa"/>
            <w:vMerge/>
            <w:tcBorders>
              <w:top w:val="nil"/>
              <w:left w:val="nil"/>
              <w:bottom w:val="single" w:sz="8" w:space="0" w:color="000000"/>
              <w:right w:val="nil"/>
            </w:tcBorders>
            <w:vAlign w:val="center"/>
            <w:hideMark/>
          </w:tcPr>
          <w:p w14:paraId="702A7013" w14:textId="77777777" w:rsidR="005414DB" w:rsidRPr="005414DB" w:rsidRDefault="005414DB" w:rsidP="005414DB">
            <w:pPr>
              <w:spacing w:after="0" w:line="240" w:lineRule="auto"/>
              <w:rPr>
                <w:rFonts w:ascii="Calibri" w:eastAsia="Times New Roman" w:hAnsi="Calibri" w:cs="Calibri"/>
                <w:color w:val="000000"/>
                <w:lang w:eastAsia="de-DE"/>
              </w:rPr>
            </w:pPr>
          </w:p>
        </w:tc>
        <w:tc>
          <w:tcPr>
            <w:tcW w:w="2620" w:type="dxa"/>
            <w:vMerge/>
            <w:tcBorders>
              <w:top w:val="nil"/>
              <w:left w:val="nil"/>
              <w:bottom w:val="single" w:sz="8" w:space="0" w:color="000000"/>
              <w:right w:val="single" w:sz="8" w:space="0" w:color="auto"/>
            </w:tcBorders>
            <w:vAlign w:val="center"/>
            <w:hideMark/>
          </w:tcPr>
          <w:p w14:paraId="271A7C4B" w14:textId="77777777" w:rsidR="005414DB" w:rsidRPr="005414DB" w:rsidRDefault="005414DB" w:rsidP="005414DB">
            <w:pPr>
              <w:spacing w:after="0" w:line="240" w:lineRule="auto"/>
              <w:rPr>
                <w:rFonts w:ascii="Calibri" w:eastAsia="Times New Roman" w:hAnsi="Calibri" w:cs="Calibri"/>
                <w:color w:val="000000"/>
                <w:lang w:eastAsia="de-DE"/>
              </w:rPr>
            </w:pPr>
          </w:p>
        </w:tc>
      </w:tr>
      <w:tr w:rsidR="005414DB" w:rsidRPr="005414DB" w14:paraId="3CA80600" w14:textId="77777777" w:rsidTr="005414DB">
        <w:trPr>
          <w:trHeight w:val="499"/>
        </w:trPr>
        <w:tc>
          <w:tcPr>
            <w:tcW w:w="3040" w:type="dxa"/>
            <w:tcBorders>
              <w:top w:val="nil"/>
              <w:left w:val="single" w:sz="8" w:space="0" w:color="auto"/>
              <w:bottom w:val="nil"/>
              <w:right w:val="nil"/>
            </w:tcBorders>
            <w:shd w:val="clear" w:color="auto" w:fill="auto"/>
            <w:noWrap/>
            <w:vAlign w:val="center"/>
            <w:hideMark/>
          </w:tcPr>
          <w:p w14:paraId="49FF66C5"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w:t>
            </w:r>
          </w:p>
        </w:tc>
        <w:tc>
          <w:tcPr>
            <w:tcW w:w="3220" w:type="dxa"/>
            <w:tcBorders>
              <w:top w:val="nil"/>
              <w:left w:val="nil"/>
              <w:bottom w:val="nil"/>
              <w:right w:val="nil"/>
            </w:tcBorders>
            <w:shd w:val="clear" w:color="auto" w:fill="auto"/>
            <w:noWrap/>
            <w:vAlign w:val="center"/>
            <w:hideMark/>
          </w:tcPr>
          <w:p w14:paraId="66166E74" w14:textId="77777777" w:rsidR="005414DB" w:rsidRPr="005414DB" w:rsidRDefault="005414DB" w:rsidP="005414DB">
            <w:pPr>
              <w:spacing w:after="0" w:line="240" w:lineRule="auto"/>
              <w:jc w:val="center"/>
              <w:rPr>
                <w:rFonts w:ascii="Calibri" w:eastAsia="Times New Roman" w:hAnsi="Calibri" w:cs="Calibri"/>
                <w:color w:val="000000"/>
                <w:lang w:eastAsia="de-DE"/>
              </w:rPr>
            </w:pPr>
          </w:p>
        </w:tc>
        <w:tc>
          <w:tcPr>
            <w:tcW w:w="2620" w:type="dxa"/>
            <w:tcBorders>
              <w:top w:val="nil"/>
              <w:left w:val="nil"/>
              <w:bottom w:val="nil"/>
              <w:right w:val="single" w:sz="8" w:space="0" w:color="auto"/>
            </w:tcBorders>
            <w:shd w:val="clear" w:color="auto" w:fill="auto"/>
            <w:noWrap/>
            <w:vAlign w:val="center"/>
            <w:hideMark/>
          </w:tcPr>
          <w:p w14:paraId="05983EA5"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w:t>
            </w:r>
          </w:p>
        </w:tc>
      </w:tr>
      <w:tr w:rsidR="005414DB" w:rsidRPr="005414DB" w14:paraId="4F12B990" w14:textId="77777777" w:rsidTr="005414DB">
        <w:trPr>
          <w:trHeight w:val="499"/>
        </w:trPr>
        <w:tc>
          <w:tcPr>
            <w:tcW w:w="3040" w:type="dxa"/>
            <w:tcBorders>
              <w:top w:val="single" w:sz="8" w:space="0" w:color="auto"/>
              <w:left w:val="single" w:sz="8" w:space="0" w:color="auto"/>
              <w:bottom w:val="nil"/>
              <w:right w:val="nil"/>
            </w:tcBorders>
            <w:shd w:val="clear" w:color="auto" w:fill="auto"/>
            <w:noWrap/>
            <w:vAlign w:val="center"/>
            <w:hideMark/>
          </w:tcPr>
          <w:p w14:paraId="14FB0179"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Computer Systeme OHG</w:t>
            </w:r>
          </w:p>
        </w:tc>
        <w:tc>
          <w:tcPr>
            <w:tcW w:w="3220" w:type="dxa"/>
            <w:vMerge w:val="restart"/>
            <w:tcBorders>
              <w:top w:val="single" w:sz="8" w:space="0" w:color="auto"/>
              <w:left w:val="nil"/>
              <w:bottom w:val="single" w:sz="8" w:space="0" w:color="000000"/>
              <w:right w:val="nil"/>
            </w:tcBorders>
            <w:shd w:val="clear" w:color="auto" w:fill="auto"/>
            <w:noWrap/>
            <w:vAlign w:val="center"/>
            <w:hideMark/>
          </w:tcPr>
          <w:p w14:paraId="7C743FC4"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Netzteilleistung 500W</w:t>
            </w:r>
          </w:p>
        </w:tc>
        <w:tc>
          <w:tcPr>
            <w:tcW w:w="2620" w:type="dxa"/>
            <w:vMerge w:val="restart"/>
            <w:tcBorders>
              <w:top w:val="single" w:sz="8" w:space="0" w:color="auto"/>
              <w:left w:val="nil"/>
              <w:bottom w:val="single" w:sz="8" w:space="0" w:color="000000"/>
              <w:right w:val="single" w:sz="8" w:space="0" w:color="auto"/>
            </w:tcBorders>
            <w:shd w:val="clear" w:color="auto" w:fill="auto"/>
            <w:vAlign w:val="center"/>
            <w:hideMark/>
          </w:tcPr>
          <w:p w14:paraId="12BF46FB" w14:textId="0CF66441"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   35*500W</w:t>
            </w:r>
            <w:r w:rsidRPr="005414DB">
              <w:rPr>
                <w:rFonts w:ascii="Calibri" w:eastAsia="Times New Roman" w:hAnsi="Calibri" w:cs="Calibri"/>
                <w:color w:val="000000"/>
                <w:lang w:eastAsia="de-DE"/>
              </w:rPr>
              <w:br/>
              <w:t xml:space="preserve">= </w:t>
            </w:r>
            <w:r w:rsidR="00B17207" w:rsidRPr="005414DB">
              <w:rPr>
                <w:rFonts w:ascii="Calibri" w:eastAsia="Times New Roman" w:hAnsi="Calibri" w:cs="Calibri"/>
                <w:color w:val="000000"/>
                <w:lang w:eastAsia="de-DE"/>
              </w:rPr>
              <w:t>17.500W =</w:t>
            </w:r>
            <w:r w:rsidRPr="005414DB">
              <w:rPr>
                <w:rFonts w:ascii="Calibri" w:eastAsia="Times New Roman" w:hAnsi="Calibri" w:cs="Calibri"/>
                <w:color w:val="000000"/>
                <w:lang w:eastAsia="de-DE"/>
              </w:rPr>
              <w:t xml:space="preserve"> 17,5 kW</w:t>
            </w:r>
          </w:p>
        </w:tc>
      </w:tr>
      <w:tr w:rsidR="005414DB" w:rsidRPr="005414DB" w14:paraId="783EC093" w14:textId="77777777" w:rsidTr="005414DB">
        <w:trPr>
          <w:trHeight w:val="499"/>
        </w:trPr>
        <w:tc>
          <w:tcPr>
            <w:tcW w:w="3040" w:type="dxa"/>
            <w:tcBorders>
              <w:top w:val="nil"/>
              <w:left w:val="single" w:sz="8" w:space="0" w:color="auto"/>
              <w:bottom w:val="single" w:sz="8" w:space="0" w:color="auto"/>
              <w:right w:val="nil"/>
            </w:tcBorders>
            <w:shd w:val="clear" w:color="auto" w:fill="auto"/>
            <w:noWrap/>
            <w:vAlign w:val="center"/>
            <w:hideMark/>
          </w:tcPr>
          <w:p w14:paraId="1C65B3DD"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Fujitsu Celsius M720</w:t>
            </w:r>
          </w:p>
        </w:tc>
        <w:tc>
          <w:tcPr>
            <w:tcW w:w="3220" w:type="dxa"/>
            <w:vMerge/>
            <w:tcBorders>
              <w:top w:val="single" w:sz="8" w:space="0" w:color="auto"/>
              <w:left w:val="nil"/>
              <w:bottom w:val="single" w:sz="8" w:space="0" w:color="000000"/>
              <w:right w:val="nil"/>
            </w:tcBorders>
            <w:vAlign w:val="center"/>
            <w:hideMark/>
          </w:tcPr>
          <w:p w14:paraId="04B1E401" w14:textId="77777777" w:rsidR="005414DB" w:rsidRPr="005414DB" w:rsidRDefault="005414DB" w:rsidP="005414DB">
            <w:pPr>
              <w:spacing w:after="0" w:line="240" w:lineRule="auto"/>
              <w:rPr>
                <w:rFonts w:ascii="Calibri" w:eastAsia="Times New Roman" w:hAnsi="Calibri" w:cs="Calibri"/>
                <w:color w:val="000000"/>
                <w:lang w:eastAsia="de-DE"/>
              </w:rPr>
            </w:pPr>
          </w:p>
        </w:tc>
        <w:tc>
          <w:tcPr>
            <w:tcW w:w="2620" w:type="dxa"/>
            <w:vMerge/>
            <w:tcBorders>
              <w:top w:val="single" w:sz="8" w:space="0" w:color="auto"/>
              <w:left w:val="nil"/>
              <w:bottom w:val="single" w:sz="8" w:space="0" w:color="000000"/>
              <w:right w:val="single" w:sz="8" w:space="0" w:color="auto"/>
            </w:tcBorders>
            <w:vAlign w:val="center"/>
            <w:hideMark/>
          </w:tcPr>
          <w:p w14:paraId="3784AF1D" w14:textId="77777777" w:rsidR="005414DB" w:rsidRPr="005414DB" w:rsidRDefault="005414DB" w:rsidP="005414DB">
            <w:pPr>
              <w:spacing w:after="0" w:line="240" w:lineRule="auto"/>
              <w:rPr>
                <w:rFonts w:ascii="Calibri" w:eastAsia="Times New Roman" w:hAnsi="Calibri" w:cs="Calibri"/>
                <w:color w:val="000000"/>
                <w:lang w:eastAsia="de-DE"/>
              </w:rPr>
            </w:pPr>
          </w:p>
        </w:tc>
      </w:tr>
      <w:tr w:rsidR="005414DB" w:rsidRPr="005414DB" w14:paraId="1D540E3E" w14:textId="77777777" w:rsidTr="005414DB">
        <w:trPr>
          <w:trHeight w:val="499"/>
        </w:trPr>
        <w:tc>
          <w:tcPr>
            <w:tcW w:w="3040" w:type="dxa"/>
            <w:tcBorders>
              <w:top w:val="nil"/>
              <w:left w:val="single" w:sz="8" w:space="0" w:color="auto"/>
              <w:bottom w:val="nil"/>
              <w:right w:val="nil"/>
            </w:tcBorders>
            <w:shd w:val="clear" w:color="auto" w:fill="auto"/>
            <w:noWrap/>
            <w:vAlign w:val="center"/>
            <w:hideMark/>
          </w:tcPr>
          <w:p w14:paraId="1A6ECDD4"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w:t>
            </w:r>
          </w:p>
        </w:tc>
        <w:tc>
          <w:tcPr>
            <w:tcW w:w="3220" w:type="dxa"/>
            <w:tcBorders>
              <w:top w:val="nil"/>
              <w:left w:val="nil"/>
              <w:bottom w:val="nil"/>
              <w:right w:val="nil"/>
            </w:tcBorders>
            <w:shd w:val="clear" w:color="auto" w:fill="auto"/>
            <w:noWrap/>
            <w:vAlign w:val="center"/>
            <w:hideMark/>
          </w:tcPr>
          <w:p w14:paraId="27DAEC66" w14:textId="77777777" w:rsidR="005414DB" w:rsidRPr="005414DB" w:rsidRDefault="005414DB" w:rsidP="005414DB">
            <w:pPr>
              <w:spacing w:after="0" w:line="240" w:lineRule="auto"/>
              <w:jc w:val="center"/>
              <w:rPr>
                <w:rFonts w:ascii="Calibri" w:eastAsia="Times New Roman" w:hAnsi="Calibri" w:cs="Calibri"/>
                <w:color w:val="000000"/>
                <w:lang w:eastAsia="de-DE"/>
              </w:rPr>
            </w:pPr>
          </w:p>
        </w:tc>
        <w:tc>
          <w:tcPr>
            <w:tcW w:w="2620" w:type="dxa"/>
            <w:tcBorders>
              <w:top w:val="nil"/>
              <w:left w:val="nil"/>
              <w:bottom w:val="nil"/>
              <w:right w:val="single" w:sz="8" w:space="0" w:color="auto"/>
            </w:tcBorders>
            <w:shd w:val="clear" w:color="auto" w:fill="auto"/>
            <w:noWrap/>
            <w:vAlign w:val="center"/>
            <w:hideMark/>
          </w:tcPr>
          <w:p w14:paraId="14ABC93E"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w:t>
            </w:r>
          </w:p>
        </w:tc>
      </w:tr>
      <w:tr w:rsidR="005414DB" w:rsidRPr="005414DB" w14:paraId="215DF30D" w14:textId="77777777" w:rsidTr="005414DB">
        <w:trPr>
          <w:trHeight w:val="499"/>
        </w:trPr>
        <w:tc>
          <w:tcPr>
            <w:tcW w:w="3040" w:type="dxa"/>
            <w:tcBorders>
              <w:top w:val="single" w:sz="8" w:space="0" w:color="auto"/>
              <w:left w:val="single" w:sz="8" w:space="0" w:color="auto"/>
              <w:bottom w:val="nil"/>
              <w:right w:val="nil"/>
            </w:tcBorders>
            <w:shd w:val="clear" w:color="auto" w:fill="auto"/>
            <w:noWrap/>
            <w:vAlign w:val="center"/>
            <w:hideMark/>
          </w:tcPr>
          <w:p w14:paraId="3CB31546"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PC Technik Center</w:t>
            </w:r>
          </w:p>
        </w:tc>
        <w:tc>
          <w:tcPr>
            <w:tcW w:w="3220" w:type="dxa"/>
            <w:vMerge w:val="restart"/>
            <w:tcBorders>
              <w:top w:val="single" w:sz="8" w:space="0" w:color="auto"/>
              <w:left w:val="nil"/>
              <w:bottom w:val="single" w:sz="8" w:space="0" w:color="000000"/>
              <w:right w:val="nil"/>
            </w:tcBorders>
            <w:shd w:val="clear" w:color="auto" w:fill="auto"/>
            <w:vAlign w:val="center"/>
            <w:hideMark/>
          </w:tcPr>
          <w:p w14:paraId="3D43F379" w14:textId="6BF62FB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Akkukapazität 94 Wattstunden</w:t>
            </w:r>
            <w:r w:rsidRPr="005414DB">
              <w:rPr>
                <w:rFonts w:ascii="Calibri" w:eastAsia="Times New Roman" w:hAnsi="Calibri" w:cs="Calibri"/>
                <w:color w:val="000000"/>
                <w:lang w:eastAsia="de-DE"/>
              </w:rPr>
              <w:br/>
              <w:t>Akkulaufzeit 8,3 Stunden</w:t>
            </w:r>
            <w:r w:rsidRPr="005414DB">
              <w:rPr>
                <w:rFonts w:ascii="Calibri" w:eastAsia="Times New Roman" w:hAnsi="Calibri" w:cs="Calibri"/>
                <w:color w:val="000000"/>
                <w:lang w:eastAsia="de-DE"/>
              </w:rPr>
              <w:br/>
              <w:t xml:space="preserve">94 Wh / 8,3h </w:t>
            </w:r>
            <w:r w:rsidR="00B17207" w:rsidRPr="005414DB">
              <w:rPr>
                <w:rFonts w:ascii="Calibri" w:eastAsia="Times New Roman" w:hAnsi="Calibri" w:cs="Calibri"/>
                <w:color w:val="000000"/>
                <w:lang w:eastAsia="de-DE"/>
              </w:rPr>
              <w:t>= 11,325</w:t>
            </w:r>
            <w:r w:rsidRPr="005414DB">
              <w:rPr>
                <w:rFonts w:ascii="Calibri" w:eastAsia="Times New Roman" w:hAnsi="Calibri" w:cs="Calibri"/>
                <w:color w:val="000000"/>
                <w:lang w:eastAsia="de-DE"/>
              </w:rPr>
              <w:t>W</w:t>
            </w:r>
          </w:p>
        </w:tc>
        <w:tc>
          <w:tcPr>
            <w:tcW w:w="2620" w:type="dxa"/>
            <w:vMerge w:val="restart"/>
            <w:tcBorders>
              <w:top w:val="single" w:sz="8" w:space="0" w:color="auto"/>
              <w:left w:val="nil"/>
              <w:bottom w:val="single" w:sz="8" w:space="0" w:color="000000"/>
              <w:right w:val="single" w:sz="8" w:space="0" w:color="auto"/>
            </w:tcBorders>
            <w:shd w:val="clear" w:color="auto" w:fill="auto"/>
            <w:vAlign w:val="center"/>
            <w:hideMark/>
          </w:tcPr>
          <w:p w14:paraId="72E04903"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  35* 11.325W</w:t>
            </w:r>
            <w:r w:rsidRPr="005414DB">
              <w:rPr>
                <w:rFonts w:ascii="Calibri" w:eastAsia="Times New Roman" w:hAnsi="Calibri" w:cs="Calibri"/>
                <w:color w:val="000000"/>
                <w:lang w:eastAsia="de-DE"/>
              </w:rPr>
              <w:br/>
              <w:t>= 396.375W = 0,396 kW</w:t>
            </w:r>
          </w:p>
        </w:tc>
      </w:tr>
      <w:tr w:rsidR="005414DB" w:rsidRPr="005414DB" w14:paraId="17239D61" w14:textId="77777777" w:rsidTr="005414DB">
        <w:trPr>
          <w:trHeight w:val="499"/>
        </w:trPr>
        <w:tc>
          <w:tcPr>
            <w:tcW w:w="3040" w:type="dxa"/>
            <w:tcBorders>
              <w:top w:val="nil"/>
              <w:left w:val="single" w:sz="8" w:space="0" w:color="auto"/>
              <w:bottom w:val="single" w:sz="8" w:space="0" w:color="auto"/>
              <w:right w:val="nil"/>
            </w:tcBorders>
            <w:shd w:val="clear" w:color="auto" w:fill="auto"/>
            <w:noWrap/>
            <w:vAlign w:val="center"/>
            <w:hideMark/>
          </w:tcPr>
          <w:p w14:paraId="2C41F00C" w14:textId="35CB6DA1"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Lenovo </w:t>
            </w:r>
            <w:r w:rsidR="00B17207" w:rsidRPr="005414DB">
              <w:rPr>
                <w:rFonts w:ascii="Calibri" w:eastAsia="Times New Roman" w:hAnsi="Calibri" w:cs="Calibri"/>
                <w:color w:val="000000"/>
                <w:lang w:eastAsia="de-DE"/>
              </w:rPr>
              <w:t>ThinkPad</w:t>
            </w:r>
            <w:r w:rsidRPr="005414DB">
              <w:rPr>
                <w:rFonts w:ascii="Calibri" w:eastAsia="Times New Roman" w:hAnsi="Calibri" w:cs="Calibri"/>
                <w:color w:val="000000"/>
                <w:lang w:eastAsia="de-DE"/>
              </w:rPr>
              <w:t xml:space="preserve"> P17</w:t>
            </w:r>
          </w:p>
        </w:tc>
        <w:tc>
          <w:tcPr>
            <w:tcW w:w="3220" w:type="dxa"/>
            <w:vMerge/>
            <w:tcBorders>
              <w:top w:val="single" w:sz="8" w:space="0" w:color="auto"/>
              <w:left w:val="nil"/>
              <w:bottom w:val="single" w:sz="8" w:space="0" w:color="000000"/>
              <w:right w:val="nil"/>
            </w:tcBorders>
            <w:vAlign w:val="center"/>
            <w:hideMark/>
          </w:tcPr>
          <w:p w14:paraId="78A2CA48" w14:textId="77777777" w:rsidR="005414DB" w:rsidRPr="005414DB" w:rsidRDefault="005414DB" w:rsidP="005414DB">
            <w:pPr>
              <w:spacing w:after="0" w:line="240" w:lineRule="auto"/>
              <w:rPr>
                <w:rFonts w:ascii="Calibri" w:eastAsia="Times New Roman" w:hAnsi="Calibri" w:cs="Calibri"/>
                <w:color w:val="000000"/>
                <w:lang w:eastAsia="de-DE"/>
              </w:rPr>
            </w:pPr>
          </w:p>
        </w:tc>
        <w:tc>
          <w:tcPr>
            <w:tcW w:w="2620" w:type="dxa"/>
            <w:vMerge/>
            <w:tcBorders>
              <w:top w:val="single" w:sz="8" w:space="0" w:color="auto"/>
              <w:left w:val="nil"/>
              <w:bottom w:val="single" w:sz="8" w:space="0" w:color="000000"/>
              <w:right w:val="single" w:sz="8" w:space="0" w:color="auto"/>
            </w:tcBorders>
            <w:vAlign w:val="center"/>
            <w:hideMark/>
          </w:tcPr>
          <w:p w14:paraId="183728C4" w14:textId="77777777" w:rsidR="005414DB" w:rsidRPr="005414DB" w:rsidRDefault="005414DB" w:rsidP="005414DB">
            <w:pPr>
              <w:spacing w:after="0" w:line="240" w:lineRule="auto"/>
              <w:rPr>
                <w:rFonts w:ascii="Calibri" w:eastAsia="Times New Roman" w:hAnsi="Calibri" w:cs="Calibri"/>
                <w:color w:val="000000"/>
                <w:lang w:eastAsia="de-DE"/>
              </w:rPr>
            </w:pPr>
          </w:p>
        </w:tc>
      </w:tr>
    </w:tbl>
    <w:p w14:paraId="0E62EE6C" w14:textId="77777777" w:rsidR="005414DB" w:rsidRDefault="005414DB" w:rsidP="005414DB">
      <w:pPr>
        <w:pStyle w:val="StandardWeb"/>
        <w:spacing w:before="0" w:beforeAutospacing="0" w:after="0" w:afterAutospacing="0"/>
        <w:rPr>
          <w:rFonts w:ascii="Calibri" w:hAnsi="Calibri" w:cs="Calibri"/>
          <w:sz w:val="22"/>
          <w:szCs w:val="22"/>
        </w:rPr>
      </w:pPr>
    </w:p>
    <w:p w14:paraId="31ED988F" w14:textId="77777777" w:rsidR="005414DB" w:rsidRDefault="005414DB" w:rsidP="005414DB">
      <w:pPr>
        <w:pStyle w:val="StandardWeb"/>
        <w:spacing w:before="0" w:beforeAutospacing="0" w:after="0" w:afterAutospacing="0"/>
        <w:rPr>
          <w:rFonts w:ascii="Calibri" w:hAnsi="Calibri" w:cs="Calibri"/>
          <w:sz w:val="22"/>
          <w:szCs w:val="22"/>
        </w:rPr>
      </w:pPr>
    </w:p>
    <w:p w14:paraId="32253145" w14:textId="77777777" w:rsidR="005414DB" w:rsidRDefault="005414DB" w:rsidP="005414DB">
      <w:pPr>
        <w:pStyle w:val="StandardWeb"/>
        <w:spacing w:before="0" w:beforeAutospacing="0" w:after="0" w:afterAutospacing="0"/>
        <w:rPr>
          <w:rFonts w:ascii="Calibri" w:hAnsi="Calibri" w:cs="Calibri"/>
          <w:sz w:val="22"/>
          <w:szCs w:val="22"/>
        </w:rPr>
      </w:pPr>
    </w:p>
    <w:p w14:paraId="4461FE61" w14:textId="77777777" w:rsidR="005414DB" w:rsidRDefault="005414DB" w:rsidP="005414DB">
      <w:pPr>
        <w:pStyle w:val="StandardWeb"/>
        <w:spacing w:before="0" w:beforeAutospacing="0" w:after="0" w:afterAutospacing="0"/>
        <w:rPr>
          <w:rFonts w:ascii="Calibri" w:hAnsi="Calibri" w:cs="Calibri"/>
          <w:sz w:val="22"/>
          <w:szCs w:val="22"/>
        </w:rPr>
      </w:pPr>
    </w:p>
    <w:p w14:paraId="5A9D1C08" w14:textId="71596AB1" w:rsidR="005414DB" w:rsidRPr="00B17207" w:rsidRDefault="005414DB" w:rsidP="005414DB">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vergleicht man den Energiebedarf der einzelnen Geräte müsste man das Angebot des PC Technik Center nehmen, da die Laptops mit einem Energiebedarf von 0,396 kW den geringsten Bedarf der drei Angebote vorweisen. Es muss zwar beachtet werden das die Angaben der Laptops mit der Maximalen Bildschirmzeit berechnet </w:t>
      </w:r>
      <w:r w:rsidR="00B17207" w:rsidRPr="00B17207">
        <w:rPr>
          <w:rFonts w:ascii="Arial" w:hAnsi="Arial" w:cs="Arial"/>
          <w:sz w:val="22"/>
          <w:szCs w:val="22"/>
        </w:rPr>
        <w:t>wurden und</w:t>
      </w:r>
      <w:r w:rsidRPr="00B17207">
        <w:rPr>
          <w:rFonts w:ascii="Arial" w:hAnsi="Arial" w:cs="Arial"/>
          <w:sz w:val="22"/>
          <w:szCs w:val="22"/>
        </w:rPr>
        <w:t xml:space="preserve"> die Angaben unter normalen Arbeitsbedingungen höher sein sollten, trotzdem ist der Bedarf deutlich unter denen der anderen Angebote.  </w:t>
      </w:r>
    </w:p>
    <w:p w14:paraId="6C1233B8" w14:textId="77777777" w:rsidR="005414DB" w:rsidRPr="00B17207" w:rsidRDefault="005414DB" w:rsidP="005414DB">
      <w:pPr>
        <w:pStyle w:val="StandardWeb"/>
        <w:spacing w:before="0" w:beforeAutospacing="0" w:after="0" w:afterAutospacing="0"/>
        <w:rPr>
          <w:rFonts w:ascii="Arial" w:hAnsi="Arial" w:cs="Arial"/>
          <w:sz w:val="22"/>
          <w:szCs w:val="22"/>
        </w:rPr>
      </w:pPr>
    </w:p>
    <w:p w14:paraId="55332B2C" w14:textId="77777777" w:rsidR="005414DB" w:rsidRPr="00B17207" w:rsidRDefault="005414DB" w:rsidP="005414DB">
      <w:pPr>
        <w:pStyle w:val="StandardWeb"/>
        <w:spacing w:before="0" w:beforeAutospacing="0" w:after="0" w:afterAutospacing="0"/>
        <w:rPr>
          <w:rFonts w:ascii="Arial" w:hAnsi="Arial" w:cs="Arial"/>
          <w:sz w:val="22"/>
          <w:szCs w:val="22"/>
        </w:rPr>
      </w:pPr>
    </w:p>
    <w:p w14:paraId="160513C8" w14:textId="77777777" w:rsidR="005414DB" w:rsidRPr="00B17207" w:rsidRDefault="005414DB" w:rsidP="005414DB">
      <w:pPr>
        <w:pStyle w:val="StandardWeb"/>
        <w:spacing w:before="0" w:beforeAutospacing="0" w:after="0" w:afterAutospacing="0"/>
        <w:rPr>
          <w:rFonts w:ascii="Arial" w:hAnsi="Arial" w:cs="Arial"/>
          <w:sz w:val="22"/>
          <w:szCs w:val="22"/>
        </w:rPr>
      </w:pPr>
    </w:p>
    <w:p w14:paraId="0861CB65" w14:textId="77777777" w:rsidR="005414DB" w:rsidRPr="00B17207" w:rsidRDefault="005414DB" w:rsidP="005414DB">
      <w:pPr>
        <w:pStyle w:val="StandardWeb"/>
        <w:spacing w:before="0" w:beforeAutospacing="0" w:after="0" w:afterAutospacing="0"/>
        <w:rPr>
          <w:rFonts w:ascii="Arial" w:hAnsi="Arial" w:cs="Arial"/>
          <w:sz w:val="22"/>
          <w:szCs w:val="22"/>
        </w:rPr>
      </w:pPr>
    </w:p>
    <w:p w14:paraId="510BD645" w14:textId="77777777" w:rsidR="005414DB" w:rsidRPr="00B17207" w:rsidRDefault="005414DB" w:rsidP="005414DB">
      <w:pPr>
        <w:pStyle w:val="StandardWeb"/>
        <w:spacing w:before="0" w:beforeAutospacing="0" w:after="0" w:afterAutospacing="0"/>
        <w:rPr>
          <w:rFonts w:ascii="Arial" w:hAnsi="Arial" w:cs="Arial"/>
          <w:sz w:val="22"/>
          <w:szCs w:val="22"/>
        </w:rPr>
      </w:pPr>
    </w:p>
    <w:p w14:paraId="7D97786D" w14:textId="29A8EA0C" w:rsidR="005414DB" w:rsidRPr="00B17207" w:rsidRDefault="005414DB" w:rsidP="005414DB">
      <w:pPr>
        <w:pStyle w:val="StandardWeb"/>
        <w:spacing w:before="0" w:beforeAutospacing="0" w:after="0" w:afterAutospacing="0"/>
        <w:rPr>
          <w:rFonts w:ascii="Arial" w:hAnsi="Arial" w:cs="Arial"/>
          <w:b/>
          <w:bCs/>
          <w:sz w:val="22"/>
          <w:szCs w:val="22"/>
        </w:rPr>
      </w:pPr>
      <w:r w:rsidRPr="00B17207">
        <w:rPr>
          <w:rFonts w:ascii="Arial" w:hAnsi="Arial" w:cs="Arial"/>
          <w:b/>
          <w:bCs/>
          <w:sz w:val="22"/>
          <w:szCs w:val="22"/>
        </w:rPr>
        <w:t>Nachhaltigkeit/Energiesiegel:</w:t>
      </w:r>
    </w:p>
    <w:p w14:paraId="5027A5BA" w14:textId="7B8E05E7" w:rsidR="005414DB" w:rsidRPr="00B17207" w:rsidRDefault="005414DB" w:rsidP="005414DB">
      <w:pPr>
        <w:pStyle w:val="StandardWeb"/>
        <w:spacing w:before="0" w:beforeAutospacing="0" w:after="0" w:afterAutospacing="0"/>
        <w:rPr>
          <w:rFonts w:ascii="Arial" w:hAnsi="Arial" w:cs="Arial"/>
          <w:sz w:val="22"/>
          <w:szCs w:val="22"/>
        </w:rPr>
      </w:pPr>
    </w:p>
    <w:p w14:paraId="12856229" w14:textId="2457A09C" w:rsidR="005414DB" w:rsidRPr="00B17207" w:rsidRDefault="00A55E43" w:rsidP="005414DB">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Unter dem Aspekt Nachhaltigkeit und Energieeffizienz haben wir uns einmal die angegebenen Zertifikate der Angebote angeschaut. Hierzu folgt eine kurze Auflistung der </w:t>
      </w:r>
      <w:r w:rsidR="00B17207" w:rsidRPr="00B17207">
        <w:rPr>
          <w:rFonts w:ascii="Arial" w:hAnsi="Arial" w:cs="Arial"/>
          <w:sz w:val="22"/>
          <w:szCs w:val="22"/>
        </w:rPr>
        <w:t>Zertifikate,</w:t>
      </w:r>
      <w:r w:rsidRPr="00B17207">
        <w:rPr>
          <w:rFonts w:ascii="Arial" w:hAnsi="Arial" w:cs="Arial"/>
          <w:sz w:val="22"/>
          <w:szCs w:val="22"/>
        </w:rPr>
        <w:t xml:space="preserve"> die für uns relevant sind und für was sie grob stehen </w:t>
      </w:r>
      <w:r w:rsidR="00B17207" w:rsidRPr="00B17207">
        <w:rPr>
          <w:rFonts w:ascii="Arial" w:hAnsi="Arial" w:cs="Arial"/>
          <w:sz w:val="22"/>
          <w:szCs w:val="22"/>
        </w:rPr>
        <w:t>und darunter</w:t>
      </w:r>
      <w:r w:rsidRPr="00B17207">
        <w:rPr>
          <w:rFonts w:ascii="Arial" w:hAnsi="Arial" w:cs="Arial"/>
          <w:sz w:val="22"/>
          <w:szCs w:val="22"/>
        </w:rPr>
        <w:t xml:space="preserve"> dann der Vergleich unserer Angebote.</w:t>
      </w:r>
    </w:p>
    <w:p w14:paraId="6133DFDE" w14:textId="1E203FE9" w:rsidR="005414DB" w:rsidRPr="00B17207" w:rsidRDefault="005414DB" w:rsidP="005414DB">
      <w:pPr>
        <w:pStyle w:val="StandardWeb"/>
        <w:spacing w:before="0" w:beforeAutospacing="0" w:after="0" w:afterAutospacing="0"/>
        <w:rPr>
          <w:rFonts w:ascii="Arial" w:hAnsi="Arial" w:cs="Arial"/>
          <w:sz w:val="22"/>
          <w:szCs w:val="22"/>
        </w:rPr>
      </w:pPr>
    </w:p>
    <w:p w14:paraId="56409593" w14:textId="0842F826" w:rsidR="005414DB" w:rsidRPr="00B17207" w:rsidRDefault="005414DB" w:rsidP="005414DB">
      <w:pPr>
        <w:pStyle w:val="StandardWeb"/>
        <w:spacing w:before="0" w:beforeAutospacing="0" w:after="0" w:afterAutospacing="0"/>
        <w:rPr>
          <w:rFonts w:ascii="Arial" w:hAnsi="Arial" w:cs="Arial"/>
          <w:sz w:val="22"/>
          <w:szCs w:val="22"/>
        </w:rPr>
      </w:pPr>
    </w:p>
    <w:p w14:paraId="0C366DD9" w14:textId="77777777" w:rsidR="00A55E43" w:rsidRPr="00B17207" w:rsidRDefault="00A55E43" w:rsidP="005414DB">
      <w:pPr>
        <w:pStyle w:val="StandardWeb"/>
        <w:spacing w:before="0" w:beforeAutospacing="0" w:after="0" w:afterAutospacing="0"/>
        <w:rPr>
          <w:rFonts w:ascii="Arial" w:hAnsi="Arial" w:cs="Arial"/>
          <w:sz w:val="22"/>
          <w:szCs w:val="22"/>
        </w:rPr>
      </w:pPr>
    </w:p>
    <w:p w14:paraId="3805BD5E" w14:textId="4F3E808F" w:rsidR="005414DB" w:rsidRPr="00B17207" w:rsidRDefault="005414DB" w:rsidP="005414DB">
      <w:pPr>
        <w:pStyle w:val="StandardWeb"/>
        <w:spacing w:before="0" w:beforeAutospacing="0" w:after="0" w:afterAutospacing="0"/>
        <w:rPr>
          <w:rFonts w:ascii="Arial" w:hAnsi="Arial" w:cs="Arial"/>
          <w:sz w:val="22"/>
          <w:szCs w:val="22"/>
        </w:rPr>
      </w:pPr>
    </w:p>
    <w:p w14:paraId="59AC1B49" w14:textId="3C992BB8"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Energy Star: Umweltzeichen welches die Erfüllung der </w:t>
      </w:r>
      <w:r w:rsidR="00B17207" w:rsidRPr="00B17207">
        <w:rPr>
          <w:rFonts w:ascii="Arial" w:hAnsi="Arial" w:cs="Arial"/>
          <w:sz w:val="22"/>
          <w:szCs w:val="22"/>
        </w:rPr>
        <w:t>Stromsparkriterien der US</w:t>
      </w:r>
      <w:r w:rsidRPr="00B17207">
        <w:rPr>
          <w:rFonts w:ascii="Arial" w:hAnsi="Arial" w:cs="Arial"/>
          <w:sz w:val="22"/>
          <w:szCs w:val="22"/>
        </w:rPr>
        <w:t>- Umweltschutzbehörde anzeigt. (erfolgt aber ohne Prüfung)</w:t>
      </w:r>
    </w:p>
    <w:p w14:paraId="1A8E5048" w14:textId="68085254"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60AAA336"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0D442C48" w14:textId="0D4E1E3A"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80+: Zertifikat: Angabe </w:t>
      </w:r>
      <w:r w:rsidR="00B17207" w:rsidRPr="00B17207">
        <w:rPr>
          <w:rFonts w:ascii="Arial" w:hAnsi="Arial" w:cs="Arial"/>
          <w:sz w:val="22"/>
          <w:szCs w:val="22"/>
        </w:rPr>
        <w:t>darüber,</w:t>
      </w:r>
      <w:r w:rsidRPr="00B17207">
        <w:rPr>
          <w:rFonts w:ascii="Arial" w:hAnsi="Arial" w:cs="Arial"/>
          <w:sz w:val="22"/>
          <w:szCs w:val="22"/>
        </w:rPr>
        <w:t xml:space="preserve"> wie Energieeffizient Netzteile Strom aufnehmen und wie viel Energie durch Wärme verloren geht. </w:t>
      </w:r>
    </w:p>
    <w:p w14:paraId="6A99AF0E"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0288CA2A" w14:textId="3B7AA1B0" w:rsidR="006D2000" w:rsidRDefault="006D2000" w:rsidP="006D2000">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54C0683A" w14:textId="07857AC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lastRenderedPageBreak/>
        <w:t xml:space="preserve">CE: Erklärung des Herstellers das </w:t>
      </w:r>
      <w:r w:rsidR="00B17207" w:rsidRPr="00B17207">
        <w:rPr>
          <w:rFonts w:ascii="Arial" w:hAnsi="Arial" w:cs="Arial"/>
          <w:sz w:val="22"/>
          <w:szCs w:val="22"/>
        </w:rPr>
        <w:t>alle rechtlichen Anforderungen</w:t>
      </w:r>
      <w:r w:rsidRPr="00B17207">
        <w:rPr>
          <w:rFonts w:ascii="Arial" w:hAnsi="Arial" w:cs="Arial"/>
          <w:sz w:val="22"/>
          <w:szCs w:val="22"/>
        </w:rPr>
        <w:t xml:space="preserve"> auf Europäischer Ebene für ein Produkt erfüllt.</w:t>
      </w:r>
    </w:p>
    <w:p w14:paraId="746B5109"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5410C08D"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21B7CBD9" w14:textId="2D9FECD4"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CB: ist ähnlich wie das </w:t>
      </w:r>
      <w:r w:rsidR="00B17207" w:rsidRPr="00B17207">
        <w:rPr>
          <w:rFonts w:ascii="Arial" w:hAnsi="Arial" w:cs="Arial"/>
          <w:sz w:val="22"/>
          <w:szCs w:val="22"/>
        </w:rPr>
        <w:t>CE-Zertifikat</w:t>
      </w:r>
      <w:r w:rsidRPr="00B17207">
        <w:rPr>
          <w:rFonts w:ascii="Arial" w:hAnsi="Arial" w:cs="Arial"/>
          <w:sz w:val="22"/>
          <w:szCs w:val="22"/>
        </w:rPr>
        <w:t xml:space="preserve"> nur für den Globalen Markt also für die daran teilnehmenden Länder.</w:t>
      </w:r>
    </w:p>
    <w:p w14:paraId="23140984"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59DE9055" w14:textId="24DDAF4A"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4A53E96A"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BSMI: Erfüllung der Anforderung von Sicherheit, Gesundheit und Umweltschutz des Taiwan Wirtschaftsministeriums.</w:t>
      </w:r>
    </w:p>
    <w:p w14:paraId="102E6DDD"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60396F68"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1673C47F" w14:textId="65330F6F"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FCC: Prüfung </w:t>
      </w:r>
      <w:r w:rsidR="00B17207" w:rsidRPr="00B17207">
        <w:rPr>
          <w:rFonts w:ascii="Arial" w:hAnsi="Arial" w:cs="Arial"/>
          <w:sz w:val="22"/>
          <w:szCs w:val="22"/>
        </w:rPr>
        <w:t>eines Produkts</w:t>
      </w:r>
      <w:r w:rsidRPr="00B17207">
        <w:rPr>
          <w:rFonts w:ascii="Arial" w:hAnsi="Arial" w:cs="Arial"/>
          <w:sz w:val="22"/>
          <w:szCs w:val="22"/>
        </w:rPr>
        <w:t xml:space="preserve"> auf Schädliche Funkstörungen und Freigabe für Funkfrequenzen. </w:t>
      </w:r>
    </w:p>
    <w:p w14:paraId="7245FC33"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65FD15EC" w14:textId="284A009B"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393EF37A"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RoHS: Begrenzung von Umweltschädlichen, schwer entsorgbaren Stoffen auf eine vorgeschriebene Höchstgrenze.</w:t>
      </w:r>
    </w:p>
    <w:p w14:paraId="3F0F59A6"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4AEF1656"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w:t>
      </w:r>
    </w:p>
    <w:p w14:paraId="5138C3B2" w14:textId="77777777" w:rsidR="006D2000" w:rsidRPr="00B17207" w:rsidRDefault="006D2000" w:rsidP="006D2000">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EPEAT: ein System zur Beurteilung der Umweltverträglichkeit von Elektronikprodukten. </w:t>
      </w:r>
    </w:p>
    <w:p w14:paraId="09B8776F" w14:textId="77777777" w:rsidR="006D2000" w:rsidRDefault="006D2000" w:rsidP="006D2000">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14:paraId="4B29DCEE" w14:textId="200D643D" w:rsidR="00A55E43" w:rsidRDefault="00A55E43" w:rsidP="00A55E43">
      <w:pPr>
        <w:pStyle w:val="StandardWeb"/>
        <w:spacing w:before="0" w:beforeAutospacing="0" w:after="0" w:afterAutospacing="0"/>
        <w:rPr>
          <w:rFonts w:ascii="Calibri" w:hAnsi="Calibri" w:cs="Calibri"/>
          <w:sz w:val="22"/>
          <w:szCs w:val="22"/>
        </w:rPr>
      </w:pPr>
    </w:p>
    <w:p w14:paraId="2BD6DDBE" w14:textId="6D059C29" w:rsidR="005414DB" w:rsidRPr="00B17207" w:rsidRDefault="005414DB" w:rsidP="005414DB">
      <w:pPr>
        <w:pStyle w:val="StandardWeb"/>
        <w:spacing w:before="0" w:beforeAutospacing="0" w:after="0" w:afterAutospacing="0"/>
        <w:rPr>
          <w:rFonts w:ascii="Arial" w:hAnsi="Arial" w:cs="Arial"/>
          <w:sz w:val="22"/>
          <w:szCs w:val="22"/>
        </w:rPr>
      </w:pPr>
    </w:p>
    <w:p w14:paraId="51994DD1" w14:textId="5F6F8429" w:rsidR="005414DB" w:rsidRPr="00B17207" w:rsidRDefault="006D2000" w:rsidP="005414DB">
      <w:pPr>
        <w:pStyle w:val="StandardWeb"/>
        <w:spacing w:before="0" w:beforeAutospacing="0" w:after="0" w:afterAutospacing="0"/>
        <w:rPr>
          <w:rFonts w:ascii="Arial" w:hAnsi="Arial" w:cs="Arial"/>
          <w:sz w:val="22"/>
          <w:szCs w:val="22"/>
        </w:rPr>
      </w:pPr>
      <w:r w:rsidRPr="00B17207">
        <w:rPr>
          <w:rFonts w:ascii="Arial" w:hAnsi="Arial" w:cs="Arial"/>
          <w:sz w:val="22"/>
          <w:szCs w:val="22"/>
        </w:rPr>
        <w:t xml:space="preserve">Angebots Vergleich: </w:t>
      </w:r>
    </w:p>
    <w:p w14:paraId="53689288" w14:textId="77777777" w:rsidR="006D2000" w:rsidRDefault="006D2000" w:rsidP="005414DB">
      <w:pPr>
        <w:pStyle w:val="StandardWeb"/>
        <w:spacing w:before="0" w:beforeAutospacing="0" w:after="0" w:afterAutospacing="0"/>
        <w:rPr>
          <w:rFonts w:ascii="Calibri" w:hAnsi="Calibri" w:cs="Calibri"/>
          <w:sz w:val="22"/>
          <w:szCs w:val="22"/>
        </w:rPr>
      </w:pPr>
    </w:p>
    <w:tbl>
      <w:tblPr>
        <w:tblW w:w="8040" w:type="dxa"/>
        <w:tblCellMar>
          <w:left w:w="70" w:type="dxa"/>
          <w:right w:w="70" w:type="dxa"/>
        </w:tblCellMar>
        <w:tblLook w:val="04A0" w:firstRow="1" w:lastRow="0" w:firstColumn="1" w:lastColumn="0" w:noHBand="0" w:noVBand="1"/>
      </w:tblPr>
      <w:tblGrid>
        <w:gridCol w:w="1420"/>
        <w:gridCol w:w="1880"/>
        <w:gridCol w:w="2320"/>
        <w:gridCol w:w="2420"/>
      </w:tblGrid>
      <w:tr w:rsidR="005414DB" w:rsidRPr="005414DB" w14:paraId="5F86C61E"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000000" w:fill="000000"/>
            <w:noWrap/>
            <w:vAlign w:val="center"/>
            <w:hideMark/>
          </w:tcPr>
          <w:p w14:paraId="6B1695F2" w14:textId="521E9D86" w:rsidR="005414DB" w:rsidRPr="005414DB" w:rsidRDefault="005414DB" w:rsidP="005414DB">
            <w:pPr>
              <w:spacing w:after="0" w:line="240" w:lineRule="auto"/>
              <w:jc w:val="center"/>
              <w:rPr>
                <w:rFonts w:ascii="Calibri" w:eastAsia="Times New Roman" w:hAnsi="Calibri" w:cs="Calibri"/>
                <w:b/>
                <w:bCs/>
                <w:color w:val="FFFFFF"/>
                <w:lang w:eastAsia="de-DE"/>
              </w:rPr>
            </w:pPr>
            <w:r w:rsidRPr="005414DB">
              <w:rPr>
                <w:rFonts w:ascii="Calibri" w:eastAsia="Times New Roman" w:hAnsi="Calibri" w:cs="Calibri"/>
                <w:b/>
                <w:bCs/>
                <w:color w:val="FFFFFF"/>
                <w:lang w:eastAsia="de-DE"/>
              </w:rPr>
              <w:t xml:space="preserve">Zertifikate </w:t>
            </w:r>
          </w:p>
        </w:tc>
        <w:tc>
          <w:tcPr>
            <w:tcW w:w="1880" w:type="dxa"/>
            <w:tcBorders>
              <w:top w:val="single" w:sz="4" w:space="0" w:color="000000"/>
              <w:left w:val="nil"/>
              <w:bottom w:val="single" w:sz="4" w:space="0" w:color="000000"/>
              <w:right w:val="nil"/>
            </w:tcBorders>
            <w:shd w:val="clear" w:color="000000" w:fill="000000"/>
            <w:noWrap/>
            <w:vAlign w:val="center"/>
            <w:hideMark/>
          </w:tcPr>
          <w:p w14:paraId="5C8355FB" w14:textId="77777777" w:rsidR="005414DB" w:rsidRPr="005414DB" w:rsidRDefault="005414DB" w:rsidP="005414DB">
            <w:pPr>
              <w:spacing w:after="0" w:line="240" w:lineRule="auto"/>
              <w:jc w:val="center"/>
              <w:rPr>
                <w:rFonts w:ascii="Calibri" w:eastAsia="Times New Roman" w:hAnsi="Calibri" w:cs="Calibri"/>
                <w:b/>
                <w:bCs/>
                <w:color w:val="FFFFFF"/>
                <w:lang w:eastAsia="de-DE"/>
              </w:rPr>
            </w:pPr>
            <w:r w:rsidRPr="005414DB">
              <w:rPr>
                <w:rFonts w:ascii="Calibri" w:eastAsia="Times New Roman" w:hAnsi="Calibri" w:cs="Calibri"/>
                <w:b/>
                <w:bCs/>
                <w:color w:val="FFFFFF"/>
                <w:lang w:eastAsia="de-DE"/>
              </w:rPr>
              <w:t>HM24 Gaming PC</w:t>
            </w:r>
          </w:p>
        </w:tc>
        <w:tc>
          <w:tcPr>
            <w:tcW w:w="2320" w:type="dxa"/>
            <w:tcBorders>
              <w:top w:val="single" w:sz="4" w:space="0" w:color="000000"/>
              <w:left w:val="nil"/>
              <w:bottom w:val="single" w:sz="4" w:space="0" w:color="000000"/>
              <w:right w:val="nil"/>
            </w:tcBorders>
            <w:shd w:val="clear" w:color="000000" w:fill="000000"/>
            <w:noWrap/>
            <w:vAlign w:val="center"/>
            <w:hideMark/>
          </w:tcPr>
          <w:p w14:paraId="35865BC5" w14:textId="77777777" w:rsidR="005414DB" w:rsidRPr="005414DB" w:rsidRDefault="005414DB" w:rsidP="005414DB">
            <w:pPr>
              <w:spacing w:after="0" w:line="240" w:lineRule="auto"/>
              <w:jc w:val="center"/>
              <w:rPr>
                <w:rFonts w:ascii="Calibri" w:eastAsia="Times New Roman" w:hAnsi="Calibri" w:cs="Calibri"/>
                <w:b/>
                <w:bCs/>
                <w:color w:val="FFFFFF"/>
                <w:lang w:eastAsia="de-DE"/>
              </w:rPr>
            </w:pPr>
            <w:r w:rsidRPr="005414DB">
              <w:rPr>
                <w:rFonts w:ascii="Calibri" w:eastAsia="Times New Roman" w:hAnsi="Calibri" w:cs="Calibri"/>
                <w:b/>
                <w:bCs/>
                <w:color w:val="FFFFFF"/>
                <w:lang w:eastAsia="de-DE"/>
              </w:rPr>
              <w:t>Fujitsu Celsius M720</w:t>
            </w:r>
          </w:p>
        </w:tc>
        <w:tc>
          <w:tcPr>
            <w:tcW w:w="2420" w:type="dxa"/>
            <w:tcBorders>
              <w:top w:val="single" w:sz="4" w:space="0" w:color="000000"/>
              <w:left w:val="nil"/>
              <w:bottom w:val="single" w:sz="4" w:space="0" w:color="000000"/>
              <w:right w:val="single" w:sz="4" w:space="0" w:color="000000"/>
            </w:tcBorders>
            <w:shd w:val="clear" w:color="000000" w:fill="000000"/>
            <w:noWrap/>
            <w:vAlign w:val="center"/>
            <w:hideMark/>
          </w:tcPr>
          <w:p w14:paraId="7E7B6962" w14:textId="77777777" w:rsidR="005414DB" w:rsidRPr="005414DB" w:rsidRDefault="005414DB" w:rsidP="005414DB">
            <w:pPr>
              <w:spacing w:after="0" w:line="240" w:lineRule="auto"/>
              <w:jc w:val="center"/>
              <w:rPr>
                <w:rFonts w:ascii="Calibri" w:eastAsia="Times New Roman" w:hAnsi="Calibri" w:cs="Calibri"/>
                <w:b/>
                <w:bCs/>
                <w:color w:val="FFFFFF"/>
                <w:lang w:eastAsia="de-DE"/>
              </w:rPr>
            </w:pPr>
            <w:r w:rsidRPr="005414DB">
              <w:rPr>
                <w:rFonts w:ascii="Calibri" w:eastAsia="Times New Roman" w:hAnsi="Calibri" w:cs="Calibri"/>
                <w:b/>
                <w:bCs/>
                <w:color w:val="FFFFFF"/>
                <w:lang w:eastAsia="de-DE"/>
              </w:rPr>
              <w:t xml:space="preserve">Lenovo </w:t>
            </w:r>
            <w:proofErr w:type="spellStart"/>
            <w:r w:rsidRPr="005414DB">
              <w:rPr>
                <w:rFonts w:ascii="Calibri" w:eastAsia="Times New Roman" w:hAnsi="Calibri" w:cs="Calibri"/>
                <w:b/>
                <w:bCs/>
                <w:color w:val="FFFFFF"/>
                <w:lang w:eastAsia="de-DE"/>
              </w:rPr>
              <w:t>Thinkpad</w:t>
            </w:r>
            <w:proofErr w:type="spellEnd"/>
            <w:r w:rsidRPr="005414DB">
              <w:rPr>
                <w:rFonts w:ascii="Calibri" w:eastAsia="Times New Roman" w:hAnsi="Calibri" w:cs="Calibri"/>
                <w:b/>
                <w:bCs/>
                <w:color w:val="FFFFFF"/>
                <w:lang w:eastAsia="de-DE"/>
              </w:rPr>
              <w:t xml:space="preserve"> P17</w:t>
            </w:r>
          </w:p>
        </w:tc>
      </w:tr>
      <w:tr w:rsidR="005414DB" w:rsidRPr="005414DB" w14:paraId="5BCFDD6C"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D9D9D9" w:fill="D9D9D9"/>
            <w:noWrap/>
            <w:vAlign w:val="center"/>
            <w:hideMark/>
          </w:tcPr>
          <w:p w14:paraId="506B4DEE"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80+ </w:t>
            </w:r>
          </w:p>
        </w:tc>
        <w:tc>
          <w:tcPr>
            <w:tcW w:w="1880" w:type="dxa"/>
            <w:tcBorders>
              <w:top w:val="single" w:sz="4" w:space="0" w:color="000000"/>
              <w:left w:val="nil"/>
              <w:bottom w:val="single" w:sz="4" w:space="0" w:color="000000"/>
              <w:right w:val="nil"/>
            </w:tcBorders>
            <w:shd w:val="clear" w:color="D9D9D9" w:fill="D9D9D9"/>
            <w:noWrap/>
            <w:vAlign w:val="center"/>
            <w:hideMark/>
          </w:tcPr>
          <w:p w14:paraId="3F9985EB"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ja </w:t>
            </w:r>
          </w:p>
        </w:tc>
        <w:tc>
          <w:tcPr>
            <w:tcW w:w="2320" w:type="dxa"/>
            <w:tcBorders>
              <w:top w:val="single" w:sz="4" w:space="0" w:color="000000"/>
              <w:left w:val="nil"/>
              <w:bottom w:val="single" w:sz="4" w:space="0" w:color="000000"/>
              <w:right w:val="nil"/>
            </w:tcBorders>
            <w:shd w:val="clear" w:color="D9D9D9" w:fill="D9D9D9"/>
            <w:noWrap/>
            <w:vAlign w:val="center"/>
            <w:hideMark/>
          </w:tcPr>
          <w:p w14:paraId="7FB355C5"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unbekannt</w:t>
            </w:r>
          </w:p>
        </w:tc>
        <w:tc>
          <w:tcPr>
            <w:tcW w:w="2420" w:type="dxa"/>
            <w:tcBorders>
              <w:top w:val="single" w:sz="4" w:space="0" w:color="000000"/>
              <w:left w:val="nil"/>
              <w:bottom w:val="single" w:sz="4" w:space="0" w:color="000000"/>
              <w:right w:val="single" w:sz="4" w:space="0" w:color="000000"/>
            </w:tcBorders>
            <w:shd w:val="clear" w:color="D9D9D9" w:fill="D9D9D9"/>
            <w:noWrap/>
            <w:vAlign w:val="center"/>
            <w:hideMark/>
          </w:tcPr>
          <w:p w14:paraId="1DEE58C2"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Gold</w:t>
            </w:r>
          </w:p>
        </w:tc>
      </w:tr>
      <w:tr w:rsidR="005414DB" w:rsidRPr="005414DB" w14:paraId="43CBC49A"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506E54FF"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EPEAT</w:t>
            </w:r>
          </w:p>
        </w:tc>
        <w:tc>
          <w:tcPr>
            <w:tcW w:w="1880" w:type="dxa"/>
            <w:tcBorders>
              <w:top w:val="single" w:sz="4" w:space="0" w:color="000000"/>
              <w:left w:val="nil"/>
              <w:bottom w:val="single" w:sz="4" w:space="0" w:color="000000"/>
              <w:right w:val="nil"/>
            </w:tcBorders>
            <w:shd w:val="clear" w:color="auto" w:fill="auto"/>
            <w:noWrap/>
            <w:vAlign w:val="center"/>
            <w:hideMark/>
          </w:tcPr>
          <w:p w14:paraId="33BF8F88"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auto" w:fill="auto"/>
            <w:noWrap/>
            <w:vAlign w:val="center"/>
            <w:hideMark/>
          </w:tcPr>
          <w:p w14:paraId="56F2268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Gold</w:t>
            </w:r>
          </w:p>
        </w:tc>
        <w:tc>
          <w:tcPr>
            <w:tcW w:w="2420" w:type="dxa"/>
            <w:tcBorders>
              <w:top w:val="single" w:sz="4" w:space="0" w:color="000000"/>
              <w:left w:val="nil"/>
              <w:bottom w:val="single" w:sz="4" w:space="0" w:color="000000"/>
              <w:right w:val="single" w:sz="4" w:space="0" w:color="000000"/>
            </w:tcBorders>
            <w:shd w:val="clear" w:color="auto" w:fill="auto"/>
            <w:noWrap/>
            <w:vAlign w:val="center"/>
            <w:hideMark/>
          </w:tcPr>
          <w:p w14:paraId="22BCE5E2"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Nein</w:t>
            </w:r>
          </w:p>
        </w:tc>
      </w:tr>
      <w:tr w:rsidR="005414DB" w:rsidRPr="005414DB" w14:paraId="3B44D67F"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D9D9D9" w:fill="D9D9D9"/>
            <w:noWrap/>
            <w:vAlign w:val="center"/>
            <w:hideMark/>
          </w:tcPr>
          <w:p w14:paraId="7B4215F1"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Energy Star</w:t>
            </w:r>
          </w:p>
        </w:tc>
        <w:tc>
          <w:tcPr>
            <w:tcW w:w="1880" w:type="dxa"/>
            <w:tcBorders>
              <w:top w:val="single" w:sz="4" w:space="0" w:color="000000"/>
              <w:left w:val="nil"/>
              <w:bottom w:val="single" w:sz="4" w:space="0" w:color="000000"/>
              <w:right w:val="nil"/>
            </w:tcBorders>
            <w:shd w:val="clear" w:color="D9D9D9" w:fill="D9D9D9"/>
            <w:noWrap/>
            <w:vAlign w:val="center"/>
            <w:hideMark/>
          </w:tcPr>
          <w:p w14:paraId="3150C220"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D9D9D9" w:fill="D9D9D9"/>
            <w:noWrap/>
            <w:vAlign w:val="center"/>
            <w:hideMark/>
          </w:tcPr>
          <w:p w14:paraId="02341DF8"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5</w:t>
            </w:r>
          </w:p>
        </w:tc>
        <w:tc>
          <w:tcPr>
            <w:tcW w:w="2420" w:type="dxa"/>
            <w:tcBorders>
              <w:top w:val="single" w:sz="4" w:space="0" w:color="000000"/>
              <w:left w:val="nil"/>
              <w:bottom w:val="single" w:sz="4" w:space="0" w:color="000000"/>
              <w:right w:val="single" w:sz="4" w:space="0" w:color="000000"/>
            </w:tcBorders>
            <w:shd w:val="clear" w:color="D9D9D9" w:fill="D9D9D9"/>
            <w:noWrap/>
            <w:vAlign w:val="center"/>
            <w:hideMark/>
          </w:tcPr>
          <w:p w14:paraId="246E6C7E"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r w:rsidR="005414DB" w:rsidRPr="005414DB" w14:paraId="7E153EFC"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5AE5A3DF"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RoHS</w:t>
            </w:r>
          </w:p>
        </w:tc>
        <w:tc>
          <w:tcPr>
            <w:tcW w:w="1880" w:type="dxa"/>
            <w:tcBorders>
              <w:top w:val="single" w:sz="4" w:space="0" w:color="000000"/>
              <w:left w:val="nil"/>
              <w:bottom w:val="single" w:sz="4" w:space="0" w:color="000000"/>
              <w:right w:val="nil"/>
            </w:tcBorders>
            <w:shd w:val="clear" w:color="auto" w:fill="auto"/>
            <w:noWrap/>
            <w:vAlign w:val="center"/>
            <w:hideMark/>
          </w:tcPr>
          <w:p w14:paraId="36CC84C5"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auto" w:fill="auto"/>
            <w:noWrap/>
            <w:vAlign w:val="center"/>
            <w:hideMark/>
          </w:tcPr>
          <w:p w14:paraId="5F0E3C7A"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c>
          <w:tcPr>
            <w:tcW w:w="2420" w:type="dxa"/>
            <w:tcBorders>
              <w:top w:val="single" w:sz="4" w:space="0" w:color="000000"/>
              <w:left w:val="nil"/>
              <w:bottom w:val="single" w:sz="4" w:space="0" w:color="000000"/>
              <w:right w:val="single" w:sz="4" w:space="0" w:color="000000"/>
            </w:tcBorders>
            <w:shd w:val="clear" w:color="auto" w:fill="auto"/>
            <w:noWrap/>
            <w:vAlign w:val="center"/>
            <w:hideMark/>
          </w:tcPr>
          <w:p w14:paraId="4032F60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r w:rsidR="005414DB" w:rsidRPr="005414DB" w14:paraId="3BBBCAB1"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D9D9D9" w:fill="D9D9D9"/>
            <w:noWrap/>
            <w:vAlign w:val="center"/>
            <w:hideMark/>
          </w:tcPr>
          <w:p w14:paraId="101E3E9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FCC</w:t>
            </w:r>
          </w:p>
        </w:tc>
        <w:tc>
          <w:tcPr>
            <w:tcW w:w="1880" w:type="dxa"/>
            <w:tcBorders>
              <w:top w:val="single" w:sz="4" w:space="0" w:color="000000"/>
              <w:left w:val="nil"/>
              <w:bottom w:val="single" w:sz="4" w:space="0" w:color="000000"/>
              <w:right w:val="nil"/>
            </w:tcBorders>
            <w:shd w:val="clear" w:color="D9D9D9" w:fill="D9D9D9"/>
            <w:noWrap/>
            <w:vAlign w:val="center"/>
            <w:hideMark/>
          </w:tcPr>
          <w:p w14:paraId="7353CFD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D9D9D9" w:fill="D9D9D9"/>
            <w:noWrap/>
            <w:vAlign w:val="center"/>
            <w:hideMark/>
          </w:tcPr>
          <w:p w14:paraId="715952A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Klasse B</w:t>
            </w:r>
          </w:p>
        </w:tc>
        <w:tc>
          <w:tcPr>
            <w:tcW w:w="2420" w:type="dxa"/>
            <w:tcBorders>
              <w:top w:val="single" w:sz="4" w:space="0" w:color="000000"/>
              <w:left w:val="nil"/>
              <w:bottom w:val="single" w:sz="4" w:space="0" w:color="000000"/>
              <w:right w:val="single" w:sz="4" w:space="0" w:color="000000"/>
            </w:tcBorders>
            <w:shd w:val="clear" w:color="D9D9D9" w:fill="D9D9D9"/>
            <w:noWrap/>
            <w:vAlign w:val="center"/>
            <w:hideMark/>
          </w:tcPr>
          <w:p w14:paraId="0AC4D213"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r w:rsidR="005414DB" w:rsidRPr="005414DB" w14:paraId="544DE37A"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2E5BAD16"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BSMI</w:t>
            </w:r>
          </w:p>
        </w:tc>
        <w:tc>
          <w:tcPr>
            <w:tcW w:w="1880" w:type="dxa"/>
            <w:tcBorders>
              <w:top w:val="single" w:sz="4" w:space="0" w:color="000000"/>
              <w:left w:val="nil"/>
              <w:bottom w:val="single" w:sz="4" w:space="0" w:color="000000"/>
              <w:right w:val="nil"/>
            </w:tcBorders>
            <w:shd w:val="clear" w:color="auto" w:fill="auto"/>
            <w:noWrap/>
            <w:vAlign w:val="center"/>
            <w:hideMark/>
          </w:tcPr>
          <w:p w14:paraId="0E0BF518"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auto" w:fill="auto"/>
            <w:noWrap/>
            <w:vAlign w:val="center"/>
            <w:hideMark/>
          </w:tcPr>
          <w:p w14:paraId="7BC653DC"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420" w:type="dxa"/>
            <w:tcBorders>
              <w:top w:val="single" w:sz="4" w:space="0" w:color="000000"/>
              <w:left w:val="nil"/>
              <w:bottom w:val="single" w:sz="4" w:space="0" w:color="000000"/>
              <w:right w:val="single" w:sz="4" w:space="0" w:color="000000"/>
            </w:tcBorders>
            <w:shd w:val="clear" w:color="auto" w:fill="auto"/>
            <w:noWrap/>
            <w:vAlign w:val="center"/>
            <w:hideMark/>
          </w:tcPr>
          <w:p w14:paraId="028C1D54"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r w:rsidR="005414DB" w:rsidRPr="005414DB" w14:paraId="23647FF9"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D9D9D9" w:fill="D9D9D9"/>
            <w:noWrap/>
            <w:vAlign w:val="center"/>
            <w:hideMark/>
          </w:tcPr>
          <w:p w14:paraId="4B1C8F7F"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CE </w:t>
            </w:r>
          </w:p>
        </w:tc>
        <w:tc>
          <w:tcPr>
            <w:tcW w:w="1880" w:type="dxa"/>
            <w:tcBorders>
              <w:top w:val="single" w:sz="4" w:space="0" w:color="000000"/>
              <w:left w:val="nil"/>
              <w:bottom w:val="single" w:sz="4" w:space="0" w:color="000000"/>
              <w:right w:val="nil"/>
            </w:tcBorders>
            <w:shd w:val="clear" w:color="D9D9D9" w:fill="D9D9D9"/>
            <w:noWrap/>
            <w:vAlign w:val="center"/>
            <w:hideMark/>
          </w:tcPr>
          <w:p w14:paraId="21B9D341"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D9D9D9" w:fill="D9D9D9"/>
            <w:noWrap/>
            <w:vAlign w:val="center"/>
            <w:hideMark/>
          </w:tcPr>
          <w:p w14:paraId="70EA2F77"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420" w:type="dxa"/>
            <w:tcBorders>
              <w:top w:val="single" w:sz="4" w:space="0" w:color="000000"/>
              <w:left w:val="nil"/>
              <w:bottom w:val="single" w:sz="4" w:space="0" w:color="000000"/>
              <w:right w:val="single" w:sz="4" w:space="0" w:color="000000"/>
            </w:tcBorders>
            <w:shd w:val="clear" w:color="D9D9D9" w:fill="D9D9D9"/>
            <w:noWrap/>
            <w:vAlign w:val="center"/>
            <w:hideMark/>
          </w:tcPr>
          <w:p w14:paraId="632BD3AD"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r w:rsidR="005414DB" w:rsidRPr="005414DB" w14:paraId="20FA861E" w14:textId="77777777" w:rsidTr="005414DB">
        <w:trPr>
          <w:trHeight w:val="300"/>
        </w:trPr>
        <w:tc>
          <w:tcPr>
            <w:tcW w:w="1420" w:type="dxa"/>
            <w:tcBorders>
              <w:top w:val="single" w:sz="4" w:space="0" w:color="000000"/>
              <w:left w:val="single" w:sz="4" w:space="0" w:color="000000"/>
              <w:bottom w:val="single" w:sz="4" w:space="0" w:color="000000"/>
              <w:right w:val="nil"/>
            </w:tcBorders>
            <w:shd w:val="clear" w:color="auto" w:fill="auto"/>
            <w:noWrap/>
            <w:vAlign w:val="center"/>
            <w:hideMark/>
          </w:tcPr>
          <w:p w14:paraId="618E2B0D"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CB</w:t>
            </w:r>
          </w:p>
        </w:tc>
        <w:tc>
          <w:tcPr>
            <w:tcW w:w="1880" w:type="dxa"/>
            <w:tcBorders>
              <w:top w:val="single" w:sz="4" w:space="0" w:color="000000"/>
              <w:left w:val="nil"/>
              <w:bottom w:val="single" w:sz="4" w:space="0" w:color="000000"/>
              <w:right w:val="nil"/>
            </w:tcBorders>
            <w:shd w:val="clear" w:color="auto" w:fill="auto"/>
            <w:noWrap/>
            <w:vAlign w:val="center"/>
            <w:hideMark/>
          </w:tcPr>
          <w:p w14:paraId="26168963"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320" w:type="dxa"/>
            <w:tcBorders>
              <w:top w:val="single" w:sz="4" w:space="0" w:color="000000"/>
              <w:left w:val="nil"/>
              <w:bottom w:val="single" w:sz="4" w:space="0" w:color="000000"/>
              <w:right w:val="nil"/>
            </w:tcBorders>
            <w:shd w:val="clear" w:color="auto" w:fill="auto"/>
            <w:noWrap/>
            <w:vAlign w:val="center"/>
            <w:hideMark/>
          </w:tcPr>
          <w:p w14:paraId="49A15183"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 xml:space="preserve">Nein </w:t>
            </w:r>
          </w:p>
        </w:tc>
        <w:tc>
          <w:tcPr>
            <w:tcW w:w="2420" w:type="dxa"/>
            <w:tcBorders>
              <w:top w:val="single" w:sz="4" w:space="0" w:color="000000"/>
              <w:left w:val="nil"/>
              <w:bottom w:val="single" w:sz="4" w:space="0" w:color="000000"/>
              <w:right w:val="single" w:sz="4" w:space="0" w:color="000000"/>
            </w:tcBorders>
            <w:shd w:val="clear" w:color="auto" w:fill="auto"/>
            <w:noWrap/>
            <w:vAlign w:val="center"/>
            <w:hideMark/>
          </w:tcPr>
          <w:p w14:paraId="4CC0F16B" w14:textId="77777777" w:rsidR="005414DB" w:rsidRPr="005414DB" w:rsidRDefault="005414DB" w:rsidP="005414DB">
            <w:pPr>
              <w:spacing w:after="0" w:line="240" w:lineRule="auto"/>
              <w:jc w:val="center"/>
              <w:rPr>
                <w:rFonts w:ascii="Calibri" w:eastAsia="Times New Roman" w:hAnsi="Calibri" w:cs="Calibri"/>
                <w:color w:val="000000"/>
                <w:lang w:eastAsia="de-DE"/>
              </w:rPr>
            </w:pPr>
            <w:r w:rsidRPr="005414DB">
              <w:rPr>
                <w:rFonts w:ascii="Calibri" w:eastAsia="Times New Roman" w:hAnsi="Calibri" w:cs="Calibri"/>
                <w:color w:val="000000"/>
                <w:lang w:eastAsia="de-DE"/>
              </w:rPr>
              <w:t>Ja</w:t>
            </w:r>
          </w:p>
        </w:tc>
      </w:tr>
    </w:tbl>
    <w:p w14:paraId="2E5CD998" w14:textId="45F7E41F" w:rsidR="005414DB" w:rsidRDefault="005414DB" w:rsidP="005414DB">
      <w:pPr>
        <w:pStyle w:val="StandardWeb"/>
        <w:spacing w:before="0" w:beforeAutospacing="0" w:after="0" w:afterAutospacing="0"/>
        <w:rPr>
          <w:rFonts w:ascii="Calibri" w:hAnsi="Calibri" w:cs="Calibri"/>
          <w:sz w:val="22"/>
          <w:szCs w:val="22"/>
        </w:rPr>
      </w:pPr>
    </w:p>
    <w:p w14:paraId="51F74E14" w14:textId="177B46C9" w:rsidR="005414DB" w:rsidRDefault="005414DB" w:rsidP="005414DB">
      <w:pPr>
        <w:pStyle w:val="StandardWeb"/>
        <w:spacing w:before="0" w:beforeAutospacing="0" w:after="0" w:afterAutospacing="0"/>
        <w:rPr>
          <w:rFonts w:ascii="Calibri" w:hAnsi="Calibri" w:cs="Calibri"/>
          <w:sz w:val="22"/>
          <w:szCs w:val="22"/>
        </w:rPr>
      </w:pPr>
    </w:p>
    <w:p w14:paraId="6F57479C" w14:textId="02632D87" w:rsidR="005414DB" w:rsidRDefault="005414DB" w:rsidP="005414DB">
      <w:pPr>
        <w:pStyle w:val="StandardWeb"/>
        <w:spacing w:before="0" w:beforeAutospacing="0" w:after="0" w:afterAutospacing="0"/>
        <w:rPr>
          <w:rFonts w:ascii="Calibri" w:hAnsi="Calibri" w:cs="Calibri"/>
          <w:sz w:val="22"/>
          <w:szCs w:val="22"/>
        </w:rPr>
      </w:pPr>
    </w:p>
    <w:p w14:paraId="31D63F47" w14:textId="77777777" w:rsidR="005414DB" w:rsidRDefault="005414DB" w:rsidP="005414DB">
      <w:pPr>
        <w:pStyle w:val="StandardWeb"/>
        <w:spacing w:before="0" w:beforeAutospacing="0" w:after="0" w:afterAutospacing="0"/>
        <w:rPr>
          <w:rFonts w:ascii="Calibri" w:hAnsi="Calibri" w:cs="Calibri"/>
          <w:sz w:val="22"/>
          <w:szCs w:val="22"/>
        </w:rPr>
      </w:pPr>
    </w:p>
    <w:p w14:paraId="1A5E167F" w14:textId="77777777" w:rsidR="005414DB" w:rsidRDefault="005414DB" w:rsidP="005414DB">
      <w:pPr>
        <w:pStyle w:val="StandardWeb"/>
        <w:spacing w:before="0" w:beforeAutospacing="0" w:after="0" w:afterAutospacing="0"/>
        <w:rPr>
          <w:rFonts w:ascii="Calibri" w:hAnsi="Calibri" w:cs="Calibri"/>
          <w:sz w:val="22"/>
          <w:szCs w:val="22"/>
        </w:rPr>
      </w:pPr>
    </w:p>
    <w:p w14:paraId="56409276" w14:textId="48C306EC" w:rsidR="005414DB" w:rsidRPr="00B17207" w:rsidRDefault="005414DB" w:rsidP="00B17207">
      <w:pPr>
        <w:pStyle w:val="StandardWeb"/>
        <w:spacing w:before="0" w:beforeAutospacing="0" w:after="0" w:afterAutospacing="0" w:line="360" w:lineRule="auto"/>
        <w:rPr>
          <w:rFonts w:ascii="Arial" w:hAnsi="Arial" w:cs="Arial"/>
          <w:sz w:val="22"/>
          <w:szCs w:val="22"/>
        </w:rPr>
      </w:pPr>
      <w:r w:rsidRPr="00B17207">
        <w:rPr>
          <w:rFonts w:ascii="Arial" w:hAnsi="Arial" w:cs="Arial"/>
          <w:sz w:val="22"/>
          <w:szCs w:val="22"/>
        </w:rPr>
        <w:t xml:space="preserve">Vergleicht man nun die Zertifikate der einzelnen Angebote sieht man </w:t>
      </w:r>
      <w:r w:rsidR="00B17207" w:rsidRPr="00B17207">
        <w:rPr>
          <w:rFonts w:ascii="Arial" w:hAnsi="Arial" w:cs="Arial"/>
          <w:sz w:val="22"/>
          <w:szCs w:val="22"/>
        </w:rPr>
        <w:t xml:space="preserve">deutlich, </w:t>
      </w:r>
      <w:r w:rsidRPr="00B17207">
        <w:rPr>
          <w:rFonts w:ascii="Arial" w:hAnsi="Arial" w:cs="Arial"/>
          <w:sz w:val="22"/>
          <w:szCs w:val="22"/>
        </w:rPr>
        <w:t>das</w:t>
      </w:r>
      <w:r w:rsidR="00B17207" w:rsidRPr="00B17207">
        <w:rPr>
          <w:rFonts w:ascii="Arial" w:hAnsi="Arial" w:cs="Arial"/>
          <w:sz w:val="22"/>
          <w:szCs w:val="22"/>
        </w:rPr>
        <w:t>s</w:t>
      </w:r>
      <w:r w:rsidRPr="00B17207">
        <w:rPr>
          <w:rFonts w:ascii="Arial" w:hAnsi="Arial" w:cs="Arial"/>
          <w:sz w:val="22"/>
          <w:szCs w:val="22"/>
        </w:rPr>
        <w:t xml:space="preserve"> der HM24 Gaming PC am schlechtesten auf seine Nachhaltigkeit und Energieeffizienz achtet. Deutlich mehr Zertifikate und damit besser für die Nachhaltigkeit und seine Energieeffizienz schneidet der Fujitsu Celsius M720 ab, dieser hat schon deutlich mehr Zertifikate und man kann, auch wenn gewisse Zertifikate wie z.B.  der Energy Star nicht geprüft werden, davon ausgehen das sich hier deutlich mehr um Nachhaltigkeit und Energieeffizienz gekümmert wird. Absoluter Sieger in der Kategorie Nachhaltigkeit und Energieeffizienz ist das Lenovo ThinkPad P17, das Laptop hat mit dem 80+ Gold Zertifikat ein gutes Siegel für die Energieeffizienz und auch sonst viele gute </w:t>
      </w:r>
      <w:r w:rsidR="00B17207" w:rsidRPr="00B17207">
        <w:rPr>
          <w:rFonts w:ascii="Arial" w:hAnsi="Arial" w:cs="Arial"/>
          <w:sz w:val="22"/>
          <w:szCs w:val="22"/>
        </w:rPr>
        <w:t>Siegel,</w:t>
      </w:r>
      <w:r w:rsidRPr="00B17207">
        <w:rPr>
          <w:rFonts w:ascii="Arial" w:hAnsi="Arial" w:cs="Arial"/>
          <w:sz w:val="22"/>
          <w:szCs w:val="22"/>
        </w:rPr>
        <w:t xml:space="preserve"> die für Nachhaltigkeit stehen. </w:t>
      </w:r>
    </w:p>
    <w:p w14:paraId="0FABCD60" w14:textId="4CF2A47B" w:rsidR="005414DB" w:rsidRDefault="005414DB"/>
    <w:p w14:paraId="139CDCE6" w14:textId="77777777" w:rsidR="005414DB" w:rsidRDefault="005414DB"/>
    <w:sectPr w:rsidR="005414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DB"/>
    <w:rsid w:val="000D7895"/>
    <w:rsid w:val="00134EB7"/>
    <w:rsid w:val="00404508"/>
    <w:rsid w:val="005414DB"/>
    <w:rsid w:val="006D2000"/>
    <w:rsid w:val="00A55E43"/>
    <w:rsid w:val="00B17207"/>
    <w:rsid w:val="00FE5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E4C3"/>
  <w15:chartTrackingRefBased/>
  <w15:docId w15:val="{76C0FF38-BA73-4458-92E0-51470A8C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414DB"/>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759">
      <w:bodyDiv w:val="1"/>
      <w:marLeft w:val="0"/>
      <w:marRight w:val="0"/>
      <w:marTop w:val="0"/>
      <w:marBottom w:val="0"/>
      <w:divBdr>
        <w:top w:val="none" w:sz="0" w:space="0" w:color="auto"/>
        <w:left w:val="none" w:sz="0" w:space="0" w:color="auto"/>
        <w:bottom w:val="none" w:sz="0" w:space="0" w:color="auto"/>
        <w:right w:val="none" w:sz="0" w:space="0" w:color="auto"/>
      </w:divBdr>
      <w:divsChild>
        <w:div w:id="1225532972">
          <w:marLeft w:val="0"/>
          <w:marRight w:val="0"/>
          <w:marTop w:val="0"/>
          <w:marBottom w:val="0"/>
          <w:divBdr>
            <w:top w:val="none" w:sz="0" w:space="0" w:color="auto"/>
            <w:left w:val="none" w:sz="0" w:space="0" w:color="auto"/>
            <w:bottom w:val="none" w:sz="0" w:space="0" w:color="auto"/>
            <w:right w:val="none" w:sz="0" w:space="0" w:color="auto"/>
          </w:divBdr>
          <w:divsChild>
            <w:div w:id="1927953167">
              <w:marLeft w:val="0"/>
              <w:marRight w:val="0"/>
              <w:marTop w:val="0"/>
              <w:marBottom w:val="0"/>
              <w:divBdr>
                <w:top w:val="none" w:sz="0" w:space="0" w:color="auto"/>
                <w:left w:val="none" w:sz="0" w:space="0" w:color="auto"/>
                <w:bottom w:val="none" w:sz="0" w:space="0" w:color="auto"/>
                <w:right w:val="none" w:sz="0" w:space="0" w:color="auto"/>
              </w:divBdr>
              <w:divsChild>
                <w:div w:id="1326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3491">
      <w:bodyDiv w:val="1"/>
      <w:marLeft w:val="0"/>
      <w:marRight w:val="0"/>
      <w:marTop w:val="0"/>
      <w:marBottom w:val="0"/>
      <w:divBdr>
        <w:top w:val="none" w:sz="0" w:space="0" w:color="auto"/>
        <w:left w:val="none" w:sz="0" w:space="0" w:color="auto"/>
        <w:bottom w:val="none" w:sz="0" w:space="0" w:color="auto"/>
        <w:right w:val="none" w:sz="0" w:space="0" w:color="auto"/>
      </w:divBdr>
    </w:div>
    <w:div w:id="893275191">
      <w:bodyDiv w:val="1"/>
      <w:marLeft w:val="0"/>
      <w:marRight w:val="0"/>
      <w:marTop w:val="0"/>
      <w:marBottom w:val="0"/>
      <w:divBdr>
        <w:top w:val="none" w:sz="0" w:space="0" w:color="auto"/>
        <w:left w:val="none" w:sz="0" w:space="0" w:color="auto"/>
        <w:bottom w:val="none" w:sz="0" w:space="0" w:color="auto"/>
        <w:right w:val="none" w:sz="0" w:space="0" w:color="auto"/>
      </w:divBdr>
      <w:divsChild>
        <w:div w:id="1278298846">
          <w:marLeft w:val="0"/>
          <w:marRight w:val="0"/>
          <w:marTop w:val="0"/>
          <w:marBottom w:val="0"/>
          <w:divBdr>
            <w:top w:val="none" w:sz="0" w:space="0" w:color="auto"/>
            <w:left w:val="none" w:sz="0" w:space="0" w:color="auto"/>
            <w:bottom w:val="none" w:sz="0" w:space="0" w:color="auto"/>
            <w:right w:val="none" w:sz="0" w:space="0" w:color="auto"/>
          </w:divBdr>
          <w:divsChild>
            <w:div w:id="237599785">
              <w:marLeft w:val="0"/>
              <w:marRight w:val="0"/>
              <w:marTop w:val="0"/>
              <w:marBottom w:val="0"/>
              <w:divBdr>
                <w:top w:val="none" w:sz="0" w:space="0" w:color="auto"/>
                <w:left w:val="none" w:sz="0" w:space="0" w:color="auto"/>
                <w:bottom w:val="none" w:sz="0" w:space="0" w:color="auto"/>
                <w:right w:val="none" w:sz="0" w:space="0" w:color="auto"/>
              </w:divBdr>
              <w:divsChild>
                <w:div w:id="177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4772">
      <w:bodyDiv w:val="1"/>
      <w:marLeft w:val="0"/>
      <w:marRight w:val="0"/>
      <w:marTop w:val="0"/>
      <w:marBottom w:val="0"/>
      <w:divBdr>
        <w:top w:val="none" w:sz="0" w:space="0" w:color="auto"/>
        <w:left w:val="none" w:sz="0" w:space="0" w:color="auto"/>
        <w:bottom w:val="none" w:sz="0" w:space="0" w:color="auto"/>
        <w:right w:val="none" w:sz="0" w:space="0" w:color="auto"/>
      </w:divBdr>
    </w:div>
    <w:div w:id="1192525771">
      <w:bodyDiv w:val="1"/>
      <w:marLeft w:val="0"/>
      <w:marRight w:val="0"/>
      <w:marTop w:val="0"/>
      <w:marBottom w:val="0"/>
      <w:divBdr>
        <w:top w:val="none" w:sz="0" w:space="0" w:color="auto"/>
        <w:left w:val="none" w:sz="0" w:space="0" w:color="auto"/>
        <w:bottom w:val="none" w:sz="0" w:space="0" w:color="auto"/>
        <w:right w:val="none" w:sz="0" w:space="0" w:color="auto"/>
      </w:divBdr>
    </w:div>
    <w:div w:id="1588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2740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grote</dc:creator>
  <cp:keywords/>
  <dc:description/>
  <cp:lastModifiedBy>Tom Fricke ( DRV Bund )</cp:lastModifiedBy>
  <cp:revision>2</cp:revision>
  <dcterms:created xsi:type="dcterms:W3CDTF">2022-11-30T09:09:00Z</dcterms:created>
  <dcterms:modified xsi:type="dcterms:W3CDTF">2022-11-30T10:27:00Z</dcterms:modified>
</cp:coreProperties>
</file>