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A317" w14:textId="77777777" w:rsidR="00CD7512" w:rsidRDefault="00CD7512" w:rsidP="00CD7512">
      <w:pPr>
        <w:rPr>
          <w:b/>
          <w:bCs/>
          <w:sz w:val="24"/>
          <w:szCs w:val="24"/>
        </w:rPr>
      </w:pPr>
      <w:r>
        <w:rPr>
          <w:b/>
          <w:bCs/>
          <w:sz w:val="24"/>
          <w:szCs w:val="24"/>
        </w:rPr>
        <w:t xml:space="preserve">A1.2a/b/c Zu analysierende Hardware-Komponenten </w:t>
      </w:r>
    </w:p>
    <w:p w14:paraId="48CD9614" w14:textId="77777777" w:rsidR="00CD7512" w:rsidRDefault="00CD7512" w:rsidP="00CD7512">
      <w:pPr>
        <w:ind w:firstLine="360"/>
        <w:rPr>
          <w:b/>
          <w:bCs/>
        </w:rPr>
      </w:pPr>
      <w:r>
        <w:rPr>
          <w:b/>
          <w:bCs/>
        </w:rPr>
        <w:t>1. CPU</w:t>
      </w:r>
    </w:p>
    <w:p w14:paraId="12034653" w14:textId="77777777" w:rsidR="00CD7512" w:rsidRDefault="00CD7512" w:rsidP="00CD7512">
      <w:pPr>
        <w:pStyle w:val="Listenabsatz"/>
        <w:numPr>
          <w:ilvl w:val="0"/>
          <w:numId w:val="1"/>
        </w:numPr>
      </w:pPr>
      <w:r>
        <w:t xml:space="preserve">CPU ist das Kürzel für central processing unit, sprich eine CPU ist die zentrale Prozessoreinheit in einem elektrischen Gerät. Sie nimmt ihr übermittelte Befehle entgegen, errechnet Datenmengen und gibt Ergebnisse aus. ( </w:t>
      </w:r>
      <w:hyperlink r:id="rId5" w:history="1">
        <w:r>
          <w:rPr>
            <w:rStyle w:val="Hyperlink"/>
          </w:rPr>
          <w:t>https://www.datacenter-insider.de/was-ist-eine-cpu-der-hauptprozessor-a-573253/</w:t>
        </w:r>
      </w:hyperlink>
      <w:r>
        <w:t xml:space="preserve"> )</w:t>
      </w:r>
    </w:p>
    <w:p w14:paraId="22AD9574" w14:textId="77777777" w:rsidR="00CD7512" w:rsidRDefault="00CD7512" w:rsidP="00CD7512">
      <w:pPr>
        <w:pStyle w:val="Listenabsatz"/>
        <w:numPr>
          <w:ilvl w:val="0"/>
          <w:numId w:val="1"/>
        </w:numPr>
      </w:pPr>
      <w:r>
        <w:t>Intel Core i7-6600U ( HWiNFO64 )</w:t>
      </w:r>
    </w:p>
    <w:p w14:paraId="784B3890" w14:textId="77777777" w:rsidR="00CD7512" w:rsidRDefault="00CD7512" w:rsidP="00CD7512">
      <w:pPr>
        <w:pStyle w:val="Listenabsatz"/>
        <w:numPr>
          <w:ilvl w:val="0"/>
          <w:numId w:val="1"/>
        </w:numPr>
      </w:pPr>
      <w:r>
        <w:t>Intel ( Gehäuse des Laptops )</w:t>
      </w:r>
    </w:p>
    <w:p w14:paraId="78C5D9B4" w14:textId="77777777" w:rsidR="00CD7512" w:rsidRDefault="00CD7512" w:rsidP="00CD7512">
      <w:pPr>
        <w:pStyle w:val="Listenabsatz"/>
        <w:numPr>
          <w:ilvl w:val="0"/>
          <w:numId w:val="1"/>
        </w:numPr>
      </w:pPr>
      <w:r>
        <w:t>Die CPU besteht aus 2 physikalischen Kernen. ( HWiNFO64 )</w:t>
      </w:r>
    </w:p>
    <w:p w14:paraId="593DD616" w14:textId="77777777" w:rsidR="00CD7512" w:rsidRDefault="00CD7512" w:rsidP="00CD7512">
      <w:pPr>
        <w:pStyle w:val="Listenabsatz"/>
        <w:numPr>
          <w:ilvl w:val="0"/>
          <w:numId w:val="1"/>
        </w:numPr>
      </w:pPr>
      <w:r>
        <w:t xml:space="preserve">Die Taktfrequenz misst die Anzahl der Takte oder Zyklen, die von der CPU pro Sekunde ausgeführt werden. Generell kann man sagen, dass eine höhere Taktfrequenz gleich eine schnelle CPU bedeutet. ( </w:t>
      </w:r>
      <w:hyperlink r:id="rId6" w:history="1">
        <w:r>
          <w:rPr>
            <w:rStyle w:val="Hyperlink"/>
          </w:rPr>
          <w:t>https://www.intel.de/content/www/de/de/gaming/resources/cpu-clock-speed.html</w:t>
        </w:r>
      </w:hyperlink>
      <w:r>
        <w:t xml:space="preserve"> )</w:t>
      </w:r>
    </w:p>
    <w:p w14:paraId="344AE209" w14:textId="77777777" w:rsidR="00CD7512" w:rsidRDefault="00CD7512" w:rsidP="00CD7512">
      <w:pPr>
        <w:pStyle w:val="Listenabsatz"/>
        <w:numPr>
          <w:ilvl w:val="0"/>
          <w:numId w:val="1"/>
        </w:numPr>
      </w:pPr>
      <w:r>
        <w:t>Basistaktfrequenz meiner CPU = 2800MHz= 2,8GHz ( HWiNFO64 )</w:t>
      </w:r>
    </w:p>
    <w:p w14:paraId="37CE3728" w14:textId="77777777" w:rsidR="00CD7512" w:rsidRDefault="00CD7512" w:rsidP="00CD7512">
      <w:pPr>
        <w:pStyle w:val="Listenabsatz"/>
      </w:pPr>
    </w:p>
    <w:p w14:paraId="7D26C2BC" w14:textId="77777777" w:rsidR="00CD7512" w:rsidRDefault="00CD7512" w:rsidP="00CD7512">
      <w:pPr>
        <w:pStyle w:val="Listenabsatz"/>
      </w:pPr>
    </w:p>
    <w:p w14:paraId="530991E5" w14:textId="77777777" w:rsidR="00CD7512" w:rsidRDefault="00CD7512" w:rsidP="00CD7512">
      <w:pPr>
        <w:ind w:firstLine="360"/>
        <w:rPr>
          <w:b/>
          <w:bCs/>
        </w:rPr>
      </w:pPr>
      <w:r>
        <w:rPr>
          <w:b/>
          <w:bCs/>
        </w:rPr>
        <w:t xml:space="preserve">2. RAM – Arbeitsspeicher </w:t>
      </w:r>
    </w:p>
    <w:p w14:paraId="312ED1BD" w14:textId="77777777" w:rsidR="00CD7512" w:rsidRDefault="00CD7512" w:rsidP="00CD7512">
      <w:pPr>
        <w:pStyle w:val="Listenabsatz"/>
        <w:numPr>
          <w:ilvl w:val="0"/>
          <w:numId w:val="2"/>
        </w:numPr>
      </w:pPr>
      <w:r>
        <w:t xml:space="preserve">RAM steht für Random Access Memory und ist ein kurzzeitiger Speicher, in dem laufende Prozesse und Programme zwischengespeichert werden.                                                             ( </w:t>
      </w:r>
      <w:hyperlink r:id="rId7" w:history="1">
        <w:r>
          <w:rPr>
            <w:rStyle w:val="Hyperlink"/>
          </w:rPr>
          <w:t>https://praxistipps.chip.de/ram-einfach-erklaert-was-ist-das_35097</w:t>
        </w:r>
      </w:hyperlink>
      <w:r>
        <w:t xml:space="preserve"> )</w:t>
      </w:r>
    </w:p>
    <w:p w14:paraId="6C310770" w14:textId="77777777" w:rsidR="00CD7512" w:rsidRDefault="00CD7512" w:rsidP="00CD7512">
      <w:pPr>
        <w:pStyle w:val="Listenabsatz"/>
        <w:numPr>
          <w:ilvl w:val="0"/>
          <w:numId w:val="2"/>
        </w:numPr>
      </w:pPr>
      <w:r>
        <w:t>Das Gerät besitzt 2 RAM Steckplätze. ( Task-Manager )</w:t>
      </w:r>
    </w:p>
    <w:p w14:paraId="2FF75457" w14:textId="77777777" w:rsidR="00CD7512" w:rsidRDefault="00CD7512" w:rsidP="00CD7512">
      <w:pPr>
        <w:pStyle w:val="Listenabsatz"/>
        <w:numPr>
          <w:ilvl w:val="0"/>
          <w:numId w:val="2"/>
        </w:numPr>
      </w:pPr>
      <w:r>
        <w:t>Samsung M471B1G73EB0-YK0 (DDR3 SDRAM ) ( HWiNFO64 )</w:t>
      </w:r>
    </w:p>
    <w:p w14:paraId="3E6B62CD" w14:textId="77777777" w:rsidR="00CD7512" w:rsidRDefault="00CD7512" w:rsidP="00CD7512">
      <w:pPr>
        <w:pStyle w:val="Listenabsatz"/>
        <w:numPr>
          <w:ilvl w:val="0"/>
          <w:numId w:val="2"/>
        </w:numPr>
      </w:pPr>
      <w:r>
        <w:t>16 GB DDR3 SDRAM ( HWiNFO64 )</w:t>
      </w:r>
    </w:p>
    <w:p w14:paraId="38BA1A1B" w14:textId="77777777" w:rsidR="00CD7512" w:rsidRDefault="00CD7512" w:rsidP="00CD7512">
      <w:pPr>
        <w:pStyle w:val="Listenabsatz"/>
      </w:pPr>
    </w:p>
    <w:p w14:paraId="56884A29" w14:textId="77777777" w:rsidR="00CD7512" w:rsidRDefault="00CD7512" w:rsidP="00CD7512">
      <w:pPr>
        <w:ind w:firstLine="360"/>
        <w:rPr>
          <w:b/>
          <w:bCs/>
        </w:rPr>
      </w:pPr>
      <w:r>
        <w:rPr>
          <w:b/>
          <w:bCs/>
        </w:rPr>
        <w:t xml:space="preserve">3. Betriebssystem </w:t>
      </w:r>
    </w:p>
    <w:p w14:paraId="4591E441" w14:textId="77777777" w:rsidR="00CD7512" w:rsidRDefault="00CD7512" w:rsidP="00CD7512">
      <w:pPr>
        <w:pStyle w:val="Listenabsatz"/>
        <w:numPr>
          <w:ilvl w:val="0"/>
          <w:numId w:val="3"/>
        </w:numPr>
      </w:pPr>
      <w:r>
        <w:t>Windows 10 Enterprise (x64)  ( HWiNFO64 )</w:t>
      </w:r>
    </w:p>
    <w:p w14:paraId="08EE77E5" w14:textId="77777777" w:rsidR="00CD7512" w:rsidRDefault="00CD7512" w:rsidP="00CD7512">
      <w:pPr>
        <w:pStyle w:val="Listenabsatz"/>
        <w:numPr>
          <w:ilvl w:val="0"/>
          <w:numId w:val="3"/>
        </w:numPr>
      </w:pPr>
      <w:r>
        <w:t>-</w:t>
      </w:r>
      <w:r>
        <w:tab/>
        <w:t>Prozessor mit 1GHz oder schneller oder ein SoC-System</w:t>
      </w:r>
    </w:p>
    <w:p w14:paraId="3F7A3D58" w14:textId="77777777" w:rsidR="00CD7512" w:rsidRDefault="00CD7512" w:rsidP="00CD7512">
      <w:pPr>
        <w:pStyle w:val="Listenabsatz"/>
        <w:ind w:left="1068"/>
      </w:pPr>
      <w:r>
        <w:t>-</w:t>
      </w:r>
      <w:r>
        <w:tab/>
        <w:t xml:space="preserve">1 GB RAM für 32 Bit oder 2 GB für 64 Bit Betriebssystem </w:t>
      </w:r>
    </w:p>
    <w:p w14:paraId="4F9038CD" w14:textId="77777777" w:rsidR="00CD7512" w:rsidRDefault="00CD7512" w:rsidP="00CD7512">
      <w:pPr>
        <w:pStyle w:val="Listenabsatz"/>
        <w:ind w:left="1416" w:hanging="348"/>
      </w:pPr>
      <w:r>
        <w:t>-</w:t>
      </w:r>
      <w:r>
        <w:tab/>
        <w:t>16 GB Festplattenspeicher für 32-Bit-Betriebssystem oder 32 GB für 64-Bit-Betriebssystem</w:t>
      </w:r>
    </w:p>
    <w:p w14:paraId="6ADFF686" w14:textId="77777777" w:rsidR="00CD7512" w:rsidRDefault="00CD7512" w:rsidP="00CD7512">
      <w:pPr>
        <w:pStyle w:val="Listenabsatz"/>
        <w:ind w:left="1416" w:hanging="348"/>
      </w:pPr>
      <w:r>
        <w:t>-</w:t>
      </w:r>
      <w:r>
        <w:tab/>
        <w:t xml:space="preserve">DirectX 9 oder höher ( DirectX – Programmierschnittstelle für Erstellen und Verwalten grafischer Abbildungen ) </w:t>
      </w:r>
    </w:p>
    <w:p w14:paraId="2D015BA8" w14:textId="77777777" w:rsidR="00CD7512" w:rsidRDefault="00CD7512" w:rsidP="00CD7512">
      <w:pPr>
        <w:pStyle w:val="Listenabsatz"/>
        <w:ind w:left="1416" w:hanging="348"/>
      </w:pPr>
      <w:r>
        <w:t>-</w:t>
      </w:r>
      <w:r>
        <w:tab/>
        <w:t>Display 800 x 600</w:t>
      </w:r>
    </w:p>
    <w:p w14:paraId="282601F1" w14:textId="77777777" w:rsidR="00CD7512" w:rsidRDefault="00CD7512" w:rsidP="00CD7512">
      <w:pPr>
        <w:pStyle w:val="Listenabsatz"/>
        <w:ind w:left="1416" w:hanging="348"/>
      </w:pPr>
      <w:r>
        <w:t>-</w:t>
      </w:r>
      <w:r>
        <w:tab/>
        <w:t xml:space="preserve">Internetverbindung </w:t>
      </w:r>
    </w:p>
    <w:p w14:paraId="55254015" w14:textId="77777777" w:rsidR="00CD7512" w:rsidRDefault="00CD7512" w:rsidP="00CD7512">
      <w:pPr>
        <w:pStyle w:val="Listenabsatz"/>
        <w:ind w:left="1416" w:hanging="348"/>
      </w:pPr>
      <w:r>
        <w:t xml:space="preserve">( </w:t>
      </w:r>
      <w:hyperlink r:id="rId8" w:history="1">
        <w:r>
          <w:rPr>
            <w:rStyle w:val="Hyperlink"/>
          </w:rPr>
          <w:t>https://www.microsoft.com/de-de/windows/windows-10-specifications</w:t>
        </w:r>
      </w:hyperlink>
      <w:r>
        <w:t xml:space="preserve"> )</w:t>
      </w:r>
    </w:p>
    <w:p w14:paraId="1118550D" w14:textId="77777777" w:rsidR="00CD7512" w:rsidRDefault="00CD7512" w:rsidP="00CD7512"/>
    <w:p w14:paraId="6D838B04" w14:textId="77777777" w:rsidR="00CD7512" w:rsidRDefault="00CD7512" w:rsidP="00CD7512"/>
    <w:p w14:paraId="6A791A9A" w14:textId="77777777" w:rsidR="00CD7512" w:rsidRDefault="00CD7512" w:rsidP="00CD7512"/>
    <w:p w14:paraId="42FE736A" w14:textId="77777777" w:rsidR="00CD7512" w:rsidRDefault="00CD7512" w:rsidP="00CD7512"/>
    <w:p w14:paraId="369E91CF" w14:textId="77777777" w:rsidR="00CD7512" w:rsidRDefault="00CD7512" w:rsidP="00CD7512"/>
    <w:p w14:paraId="7C4C860A" w14:textId="77777777" w:rsidR="00CD7512" w:rsidRDefault="00CD7512" w:rsidP="00CD7512"/>
    <w:p w14:paraId="1EBF37A7" w14:textId="77777777" w:rsidR="00CD7512" w:rsidRDefault="00CD7512" w:rsidP="00CD7512"/>
    <w:p w14:paraId="28C6CBA0" w14:textId="77777777" w:rsidR="00CD7512" w:rsidRDefault="00CD7512" w:rsidP="00CD7512">
      <w:pPr>
        <w:ind w:firstLine="360"/>
        <w:rPr>
          <w:b/>
          <w:bCs/>
        </w:rPr>
      </w:pPr>
      <w:r>
        <w:rPr>
          <w:b/>
          <w:bCs/>
        </w:rPr>
        <w:lastRenderedPageBreak/>
        <w:t>4. Grafik und Sound  (  Quelle: HWiNFO64 )</w:t>
      </w:r>
    </w:p>
    <w:p w14:paraId="6D7E7750" w14:textId="77777777" w:rsidR="00CD7512" w:rsidRDefault="00CD7512" w:rsidP="00CD7512"/>
    <w:tbl>
      <w:tblPr>
        <w:tblW w:w="0" w:type="auto"/>
        <w:tblCellSpacing w:w="15" w:type="dxa"/>
        <w:tblInd w:w="701"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28"/>
        <w:gridCol w:w="1438"/>
        <w:gridCol w:w="1083"/>
        <w:gridCol w:w="4606"/>
      </w:tblGrid>
      <w:tr w:rsidR="00CD7512" w14:paraId="723F4765" w14:textId="77777777" w:rsidTr="00CD7512">
        <w:trPr>
          <w:tblHeader/>
          <w:tblCellSpacing w:w="15" w:type="dxa"/>
        </w:trPr>
        <w:tc>
          <w:tcPr>
            <w:tcW w:w="46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B42F20" w14:textId="77777777" w:rsidR="00CD7512" w:rsidRDefault="00CD7512"/>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80AA3A" w14:textId="77777777" w:rsidR="00CD7512" w:rsidRDefault="00CD7512">
            <w:pPr>
              <w:spacing w:after="0" w:line="240" w:lineRule="auto"/>
              <w:jc w:val="center"/>
              <w:rPr>
                <w:rFonts w:eastAsia="Times New Roman" w:cstheme="minorHAnsi"/>
                <w:b/>
                <w:bCs/>
                <w:sz w:val="24"/>
                <w:szCs w:val="24"/>
                <w:lang w:eastAsia="de-DE"/>
              </w:rPr>
            </w:pPr>
            <w:r>
              <w:rPr>
                <w:rFonts w:eastAsia="Times New Roman" w:cstheme="minorHAnsi"/>
                <w:b/>
                <w:bCs/>
                <w:sz w:val="24"/>
                <w:szCs w:val="24"/>
                <w:lang w:eastAsia="de-DE"/>
              </w:rPr>
              <w:t>Modell und Hersteller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0F5779" w14:textId="77777777" w:rsidR="00CD7512" w:rsidRDefault="00CD7512">
            <w:pPr>
              <w:spacing w:after="0" w:line="240" w:lineRule="auto"/>
              <w:jc w:val="center"/>
              <w:rPr>
                <w:rFonts w:eastAsia="Times New Roman" w:cstheme="minorHAnsi"/>
                <w:b/>
                <w:bCs/>
                <w:sz w:val="24"/>
                <w:szCs w:val="24"/>
                <w:lang w:eastAsia="de-DE"/>
              </w:rPr>
            </w:pPr>
            <w:r>
              <w:rPr>
                <w:rFonts w:eastAsia="Times New Roman" w:cstheme="minorHAnsi"/>
                <w:b/>
                <w:bCs/>
                <w:sz w:val="24"/>
                <w:szCs w:val="24"/>
                <w:lang w:eastAsia="de-DE"/>
              </w:rPr>
              <w:t>Onboard?</w:t>
            </w:r>
            <w:r>
              <w:rPr>
                <w:rFonts w:eastAsia="Times New Roman" w:cstheme="minorHAnsi"/>
                <w:b/>
                <w:bCs/>
                <w:sz w:val="24"/>
                <w:szCs w:val="24"/>
                <w:lang w:eastAsia="de-DE"/>
              </w:rPr>
              <w:br/>
              <w:t>ja/nein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9BA615" w14:textId="77777777" w:rsidR="00CD7512" w:rsidRDefault="00CD7512">
            <w:pPr>
              <w:spacing w:after="0" w:line="240" w:lineRule="auto"/>
              <w:jc w:val="center"/>
              <w:rPr>
                <w:rFonts w:eastAsia="Times New Roman" w:cstheme="minorHAnsi"/>
                <w:b/>
                <w:bCs/>
                <w:sz w:val="24"/>
                <w:szCs w:val="24"/>
                <w:lang w:eastAsia="de-DE"/>
              </w:rPr>
            </w:pPr>
            <w:r>
              <w:rPr>
                <w:rFonts w:eastAsia="Times New Roman" w:cstheme="minorHAnsi"/>
                <w:b/>
                <w:bCs/>
                <w:sz w:val="24"/>
                <w:szCs w:val="24"/>
                <w:lang w:eastAsia="de-DE"/>
              </w:rPr>
              <w:t>Wichtigste Kenngrößen</w:t>
            </w:r>
          </w:p>
        </w:tc>
      </w:tr>
      <w:tr w:rsidR="00CD7512" w14:paraId="5B150022" w14:textId="77777777" w:rsidTr="00CD7512">
        <w:trPr>
          <w:tblCellSpacing w:w="15" w:type="dxa"/>
        </w:trPr>
        <w:tc>
          <w:tcPr>
            <w:tcW w:w="46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A2F0BF"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Soundkarte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FA7707" w14:textId="77777777" w:rsidR="00CD7512" w:rsidRDefault="00CD7512">
            <w:pPr>
              <w:spacing w:after="0" w:line="240" w:lineRule="auto"/>
              <w:rPr>
                <w:rFonts w:eastAsia="Times New Roman" w:cstheme="minorHAnsi"/>
                <w:sz w:val="24"/>
                <w:szCs w:val="24"/>
                <w:lang w:eastAsia="de-DE"/>
              </w:rPr>
            </w:pPr>
            <w:r>
              <w:rPr>
                <w:rFonts w:cstheme="minorHAnsi"/>
                <w:sz w:val="24"/>
                <w:szCs w:val="24"/>
              </w:rPr>
              <w:t>Intel Skylake-U/Y PCH - High Definition Audio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B4FE64"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90262A"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Bittiefe 8/16/24 Bit (</w:t>
            </w:r>
            <w:hyperlink r:id="rId9" w:history="1">
              <w:r>
                <w:rPr>
                  <w:rStyle w:val="Hyperlink"/>
                  <w:rFonts w:eastAsia="Times New Roman" w:cstheme="minorHAnsi"/>
                  <w:sz w:val="24"/>
                  <w:szCs w:val="24"/>
                  <w:lang w:eastAsia="de-DE"/>
                </w:rPr>
                <w:t>https://www.pcwelt.de/tipps/Dafuer-benoetigen-Sie-eine-Soundkarte-10645094.html</w:t>
              </w:r>
            </w:hyperlink>
            <w:r>
              <w:rPr>
                <w:rFonts w:eastAsia="Times New Roman" w:cstheme="minorHAnsi"/>
                <w:sz w:val="24"/>
                <w:szCs w:val="24"/>
                <w:lang w:eastAsia="de-DE"/>
              </w:rPr>
              <w:t xml:space="preserve"> )</w:t>
            </w:r>
          </w:p>
        </w:tc>
      </w:tr>
      <w:tr w:rsidR="00CD7512" w14:paraId="767AB08F" w14:textId="77777777" w:rsidTr="00CD7512">
        <w:trPr>
          <w:tblCellSpacing w:w="15" w:type="dxa"/>
        </w:trPr>
        <w:tc>
          <w:tcPr>
            <w:tcW w:w="46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B30140"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Grafikkarte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143D97B" w14:textId="77777777" w:rsidR="00CD7512" w:rsidRDefault="00CD7512">
            <w:pPr>
              <w:spacing w:after="0" w:line="240" w:lineRule="auto"/>
              <w:rPr>
                <w:rFonts w:eastAsia="Times New Roman" w:cstheme="minorHAnsi"/>
                <w:sz w:val="24"/>
                <w:szCs w:val="24"/>
                <w:lang w:eastAsia="de-DE"/>
              </w:rPr>
            </w:pPr>
            <w:r>
              <w:rPr>
                <w:rFonts w:cstheme="minorHAnsi"/>
                <w:sz w:val="24"/>
                <w:szCs w:val="24"/>
              </w:rPr>
              <w:t>Intel HD Graphics 520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FB065F"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ja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303750" w14:textId="77777777" w:rsidR="00CD7512" w:rsidRDefault="00CD7512">
            <w:pPr>
              <w:spacing w:after="0" w:line="240" w:lineRule="auto"/>
              <w:rPr>
                <w:rFonts w:cstheme="minorHAnsi"/>
                <w:sz w:val="24"/>
                <w:szCs w:val="24"/>
              </w:rPr>
            </w:pPr>
            <w:r>
              <w:rPr>
                <w:rFonts w:cstheme="minorHAnsi"/>
                <w:sz w:val="24"/>
                <w:szCs w:val="24"/>
              </w:rPr>
              <w:t>Grafikspeicher 1024 MB</w:t>
            </w:r>
          </w:p>
          <w:p w14:paraId="5BC6D8DE" w14:textId="77777777" w:rsidR="00CD7512" w:rsidRDefault="00CD7512">
            <w:pPr>
              <w:spacing w:after="0" w:line="240" w:lineRule="auto"/>
              <w:rPr>
                <w:rFonts w:eastAsia="Times New Roman" w:cstheme="minorHAnsi"/>
                <w:sz w:val="24"/>
                <w:szCs w:val="24"/>
                <w:lang w:eastAsia="de-DE"/>
              </w:rPr>
            </w:pPr>
            <w:r>
              <w:rPr>
                <w:rFonts w:cstheme="minorHAnsi"/>
                <w:sz w:val="24"/>
                <w:szCs w:val="24"/>
              </w:rPr>
              <w:t>Kerntakt: 1000 MHz, Speichertakt: 800 MHz</w:t>
            </w:r>
          </w:p>
        </w:tc>
      </w:tr>
    </w:tbl>
    <w:p w14:paraId="5BD45E13" w14:textId="77777777" w:rsidR="00CD7512" w:rsidRDefault="00CD7512" w:rsidP="00CD7512"/>
    <w:p w14:paraId="7D29F01E" w14:textId="77777777" w:rsidR="00CD7512" w:rsidRDefault="00CD7512" w:rsidP="00CD7512">
      <w:pPr>
        <w:ind w:firstLine="360"/>
        <w:rPr>
          <w:b/>
          <w:bCs/>
        </w:rPr>
      </w:pPr>
      <w:r>
        <w:rPr>
          <w:b/>
          <w:bCs/>
        </w:rPr>
        <w:t xml:space="preserve">5. Prüfsiegel und Umweltzeichen </w:t>
      </w:r>
    </w:p>
    <w:p w14:paraId="4CED9A58" w14:textId="77777777" w:rsidR="00CD7512" w:rsidRDefault="00CD7512" w:rsidP="00CD7512">
      <w:pPr>
        <w:pStyle w:val="Listenabsatz"/>
        <w:ind w:left="1068"/>
      </w:pPr>
      <w:r>
        <w:t>-</w:t>
      </w:r>
      <w:r>
        <w:tab/>
        <w:t>CE-Zeichen ( Europäische Sicherheitsregelung )</w:t>
      </w:r>
    </w:p>
    <w:p w14:paraId="52470E17" w14:textId="77777777" w:rsidR="00CD7512" w:rsidRDefault="00CD7512" w:rsidP="00CD7512">
      <w:pPr>
        <w:pStyle w:val="Listenabsatz"/>
        <w:ind w:left="1068"/>
      </w:pPr>
      <w:r>
        <w:t>-</w:t>
      </w:r>
      <w:r>
        <w:tab/>
        <w:t xml:space="preserve">CCC Siegel ( entspricht CE Siegel in China ) </w:t>
      </w:r>
    </w:p>
    <w:p w14:paraId="0AF46652" w14:textId="77777777" w:rsidR="00CD7512" w:rsidRDefault="00CD7512" w:rsidP="00CD7512">
      <w:pPr>
        <w:pStyle w:val="Listenabsatz"/>
        <w:ind w:left="1416" w:hanging="348"/>
      </w:pPr>
      <w:r>
        <w:t>-</w:t>
      </w:r>
      <w:r>
        <w:tab/>
        <w:t>GS Zeichen ( auf Sicherheit geprüft )</w:t>
      </w:r>
    </w:p>
    <w:p w14:paraId="5D0602B9" w14:textId="77777777" w:rsidR="00CD7512" w:rsidRDefault="00CD7512" w:rsidP="00CD7512">
      <w:pPr>
        <w:pStyle w:val="Listenabsatz"/>
        <w:ind w:left="1416" w:hanging="348"/>
      </w:pPr>
      <w:r>
        <w:t>-</w:t>
      </w:r>
      <w:r>
        <w:tab/>
        <w:t xml:space="preserve">Argentina Safety Approval ( von TÜV Rheinland für Produkte mit Sicherheitsstandard Argentiniens ) </w:t>
      </w:r>
    </w:p>
    <w:p w14:paraId="4AA3501E" w14:textId="77777777" w:rsidR="00CD7512" w:rsidRDefault="00CD7512" w:rsidP="00CD7512">
      <w:pPr>
        <w:pStyle w:val="Listenabsatz"/>
        <w:ind w:left="1416" w:hanging="348"/>
      </w:pPr>
      <w:r>
        <w:t>-</w:t>
      </w:r>
      <w:r>
        <w:tab/>
        <w:t>UL Marks für Energie und gelistet in den USA</w:t>
      </w:r>
    </w:p>
    <w:p w14:paraId="764571BA" w14:textId="77777777" w:rsidR="00CD7512" w:rsidRDefault="00CD7512" w:rsidP="00CD7512">
      <w:pPr>
        <w:pStyle w:val="Listenabsatz"/>
        <w:ind w:left="1416" w:hanging="348"/>
      </w:pPr>
      <w:r>
        <w:t>-</w:t>
      </w:r>
      <w:r>
        <w:tab/>
        <w:t>Effizienzstandard Euro 6</w:t>
      </w:r>
    </w:p>
    <w:p w14:paraId="6128DCD0" w14:textId="77777777" w:rsidR="00CD7512" w:rsidRDefault="00CD7512" w:rsidP="00CD7512">
      <w:pPr>
        <w:pStyle w:val="Listenabsatz"/>
        <w:ind w:left="1416" w:hanging="348"/>
      </w:pPr>
      <w:r>
        <w:t>-</w:t>
      </w:r>
      <w:r>
        <w:tab/>
        <w:t xml:space="preserve">RCM  - Einhaltung Australischer Sicherheitsstandards </w:t>
      </w:r>
    </w:p>
    <w:p w14:paraId="77ABF54B" w14:textId="77777777" w:rsidR="00CD7512" w:rsidRDefault="00CD7512" w:rsidP="00CD7512">
      <w:pPr>
        <w:pStyle w:val="Listenabsatz"/>
        <w:ind w:left="1416" w:hanging="348"/>
      </w:pPr>
      <w:r>
        <w:t>-</w:t>
      </w:r>
      <w:r>
        <w:tab/>
        <w:t xml:space="preserve">Safety Mark - Achtstelliger Code Registrator des Produktes </w:t>
      </w:r>
    </w:p>
    <w:p w14:paraId="1AEE475E" w14:textId="77777777" w:rsidR="00CD7512" w:rsidRDefault="00CD7512" w:rsidP="00CD7512">
      <w:pPr>
        <w:pStyle w:val="Listenabsatz"/>
        <w:ind w:left="1416" w:hanging="348"/>
      </w:pPr>
      <w:r>
        <w:t>-</w:t>
      </w:r>
      <w:r>
        <w:tab/>
        <w:t xml:space="preserve">BIS – Einhaltung indischer Sicherheitsstandards </w:t>
      </w:r>
    </w:p>
    <w:p w14:paraId="4234A436" w14:textId="77777777" w:rsidR="00CD7512" w:rsidRDefault="00CD7512" w:rsidP="00CD7512">
      <w:pPr>
        <w:pStyle w:val="Listenabsatz"/>
        <w:ind w:left="1416" w:hanging="348"/>
      </w:pPr>
      <w:r>
        <w:t>-</w:t>
      </w:r>
      <w:r>
        <w:tab/>
        <w:t xml:space="preserve">Sicherheitsprüfzeichen Ukraine </w:t>
      </w:r>
    </w:p>
    <w:p w14:paraId="788C74E5" w14:textId="77777777" w:rsidR="00CD7512" w:rsidRDefault="00CD7512" w:rsidP="00CD7512">
      <w:pPr>
        <w:pStyle w:val="Listenabsatz"/>
        <w:ind w:left="1416" w:hanging="348"/>
      </w:pPr>
      <w:r>
        <w:t>-</w:t>
      </w:r>
      <w:r>
        <w:tab/>
        <w:t>China RoHS – Umweltlabel, gibt an wie lang Baustoffe des Gerätes ungefährlich sein können ( bei meinem Netzteil also 10 Jahre )</w:t>
      </w:r>
    </w:p>
    <w:p w14:paraId="3F6D67C2" w14:textId="77777777" w:rsidR="00CD7512" w:rsidRDefault="00CD7512" w:rsidP="00CD7512">
      <w:pPr>
        <w:pStyle w:val="Listenabsatz"/>
        <w:ind w:left="1416" w:hanging="348"/>
      </w:pPr>
      <w:r>
        <w:t>-</w:t>
      </w:r>
      <w:r>
        <w:tab/>
        <w:t xml:space="preserve">NOM + NYCE entspricht mexikanischen Sicherheitsstandards </w:t>
      </w:r>
    </w:p>
    <w:p w14:paraId="63324CF9" w14:textId="77777777" w:rsidR="00CD7512" w:rsidRDefault="00CD7512" w:rsidP="00CD7512">
      <w:pPr>
        <w:pStyle w:val="Listenabsatz"/>
        <w:ind w:left="1416" w:hanging="348"/>
      </w:pPr>
      <w:r>
        <w:t>-</w:t>
      </w:r>
      <w:r>
        <w:tab/>
        <w:t>EAC ähnlich CE Zeichen, aber von autorisierten Zertifizierungsstellen vergeben</w:t>
      </w:r>
    </w:p>
    <w:p w14:paraId="1BBFE1F2" w14:textId="77777777" w:rsidR="00CD7512" w:rsidRDefault="00CD7512" w:rsidP="00CD7512">
      <w:pPr>
        <w:pStyle w:val="Listenabsatz"/>
        <w:ind w:left="1416" w:hanging="348"/>
      </w:pPr>
    </w:p>
    <w:p w14:paraId="2B4BD390" w14:textId="77777777" w:rsidR="00CD7512" w:rsidRDefault="00CD7512" w:rsidP="00CD7512">
      <w:pPr>
        <w:pStyle w:val="Listenabsatz"/>
        <w:ind w:left="1416" w:hanging="348"/>
      </w:pPr>
      <w:r>
        <w:t>(</w:t>
      </w:r>
      <w:hyperlink r:id="rId10" w:history="1">
        <w:r>
          <w:rPr>
            <w:rStyle w:val="Hyperlink"/>
          </w:rPr>
          <w:t>https://herrfreude.github.io/Abgesiegelt/Dokumente/G%C3%BCtesiegel,%20Labels%20und%20Zeichen%20aufdem%20Netzteil%20eines%20HP%20Laptops.pdf</w:t>
        </w:r>
      </w:hyperlink>
      <w:r>
        <w:t>)</w:t>
      </w:r>
    </w:p>
    <w:p w14:paraId="16FFFC34" w14:textId="77777777" w:rsidR="00CD7512" w:rsidRDefault="00CD7512" w:rsidP="00CD7512">
      <w:pPr>
        <w:rPr>
          <w:b/>
          <w:bCs/>
        </w:rPr>
      </w:pPr>
    </w:p>
    <w:p w14:paraId="757B15E7" w14:textId="77777777" w:rsidR="00CD7512" w:rsidRDefault="00CD7512" w:rsidP="00CD7512">
      <w:pPr>
        <w:ind w:firstLine="360"/>
        <w:rPr>
          <w:b/>
          <w:bCs/>
        </w:rPr>
      </w:pPr>
      <w:r>
        <w:rPr>
          <w:b/>
          <w:bCs/>
        </w:rPr>
        <w:t xml:space="preserve">6. Physikalische Laufwerke  </w:t>
      </w:r>
    </w:p>
    <w:p w14:paraId="0E0435E8" w14:textId="77777777" w:rsidR="00CD7512" w:rsidRDefault="00CD7512" w:rsidP="00CD7512">
      <w:pPr>
        <w:pStyle w:val="Listenabsatz"/>
      </w:pPr>
    </w:p>
    <w:tbl>
      <w:tblPr>
        <w:tblpPr w:leftFromText="141" w:rightFromText="141" w:bottomFromText="160" w:vertAnchor="text" w:horzAnchor="margin" w:tblpXSpec="center" w:tblpY="28"/>
        <w:tblW w:w="7905" w:type="dxa"/>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208"/>
        <w:gridCol w:w="2709"/>
        <w:gridCol w:w="2988"/>
      </w:tblGrid>
      <w:tr w:rsidR="00CD7512" w14:paraId="7349D59E" w14:textId="77777777" w:rsidTr="00CD7512">
        <w:trPr>
          <w:trHeight w:val="750"/>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94C9D7" w14:textId="77777777" w:rsidR="00CD7512" w:rsidRDefault="00CD7512">
            <w:pPr>
              <w:spacing w:after="0" w:line="240" w:lineRule="auto"/>
              <w:jc w:val="center"/>
              <w:rPr>
                <w:rFonts w:eastAsia="Times New Roman" w:cstheme="minorHAnsi"/>
                <w:b/>
                <w:bCs/>
                <w:sz w:val="24"/>
                <w:szCs w:val="24"/>
                <w:lang w:eastAsia="de-DE"/>
              </w:rPr>
            </w:pPr>
            <w:r>
              <w:rPr>
                <w:rFonts w:eastAsia="Times New Roman" w:cstheme="minorHAnsi"/>
                <w:b/>
                <w:bCs/>
                <w:sz w:val="24"/>
                <w:szCs w:val="24"/>
                <w:lang w:eastAsia="de-DE"/>
              </w:rPr>
              <w:t xml:space="preserve">Lauwerkstyp: </w:t>
            </w:r>
            <w:r>
              <w:rPr>
                <w:rFonts w:eastAsia="Times New Roman" w:cstheme="minorHAnsi"/>
                <w:b/>
                <w:bCs/>
                <w:sz w:val="24"/>
                <w:szCs w:val="24"/>
                <w:lang w:eastAsia="de-DE"/>
              </w:rPr>
              <w:br/>
              <w:t>Optisch, HDD, SSD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101EAA" w14:textId="77777777" w:rsidR="00CD7512" w:rsidRDefault="00CD7512">
            <w:pPr>
              <w:spacing w:after="0" w:line="240" w:lineRule="auto"/>
              <w:jc w:val="center"/>
              <w:rPr>
                <w:rFonts w:eastAsia="Times New Roman" w:cstheme="minorHAnsi"/>
                <w:b/>
                <w:bCs/>
                <w:sz w:val="24"/>
                <w:szCs w:val="24"/>
                <w:lang w:eastAsia="de-DE"/>
              </w:rPr>
            </w:pPr>
            <w:r>
              <w:rPr>
                <w:rFonts w:eastAsia="Times New Roman" w:cstheme="minorHAnsi"/>
                <w:b/>
                <w:bCs/>
                <w:sz w:val="24"/>
                <w:szCs w:val="24"/>
                <w:lang w:eastAsia="de-DE"/>
              </w:rPr>
              <w:t>Modell und Hersteller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752644" w14:textId="77777777" w:rsidR="00CD7512" w:rsidRDefault="00CD7512">
            <w:pPr>
              <w:spacing w:after="0" w:line="240" w:lineRule="auto"/>
              <w:jc w:val="center"/>
              <w:rPr>
                <w:rFonts w:eastAsia="Times New Roman" w:cstheme="minorHAnsi"/>
                <w:b/>
                <w:bCs/>
                <w:sz w:val="24"/>
                <w:szCs w:val="24"/>
                <w:lang w:eastAsia="de-DE"/>
              </w:rPr>
            </w:pPr>
            <w:r>
              <w:rPr>
                <w:rFonts w:eastAsia="Times New Roman" w:cstheme="minorHAnsi"/>
                <w:b/>
                <w:bCs/>
                <w:sz w:val="24"/>
                <w:szCs w:val="24"/>
                <w:lang w:eastAsia="de-DE"/>
              </w:rPr>
              <w:t>Speicherkapazität</w:t>
            </w:r>
          </w:p>
        </w:tc>
      </w:tr>
      <w:tr w:rsidR="00CD7512" w14:paraId="40667F8D" w14:textId="77777777" w:rsidTr="00CD7512">
        <w:trPr>
          <w:trHeight w:val="3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950335"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1) kein optisches Laufwerk</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A90F59" w14:textId="77777777" w:rsidR="00CD7512" w:rsidRDefault="00CD7512">
            <w:pPr>
              <w:rPr>
                <w:rFonts w:eastAsia="Times New Roman" w:cstheme="minorHAnsi"/>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BEB65A" w14:textId="77777777" w:rsidR="00CD7512" w:rsidRDefault="00CD7512">
            <w:pPr>
              <w:spacing w:after="0"/>
              <w:rPr>
                <w:sz w:val="20"/>
                <w:szCs w:val="20"/>
                <w:lang w:eastAsia="de-DE"/>
              </w:rPr>
            </w:pPr>
          </w:p>
        </w:tc>
      </w:tr>
      <w:tr w:rsidR="00CD7512" w14:paraId="68D83CDC" w14:textId="77777777" w:rsidTr="00CD7512">
        <w:trPr>
          <w:trHeight w:val="3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7380A6E"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2)keine HDD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F4FF5D" w14:textId="77777777" w:rsidR="00CD7512" w:rsidRDefault="00CD7512">
            <w:pPr>
              <w:rPr>
                <w:rFonts w:eastAsia="Times New Roman" w:cstheme="minorHAnsi"/>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F59816" w14:textId="77777777" w:rsidR="00CD7512" w:rsidRDefault="00CD7512">
            <w:pPr>
              <w:spacing w:after="0"/>
              <w:rPr>
                <w:sz w:val="20"/>
                <w:szCs w:val="20"/>
                <w:lang w:eastAsia="de-DE"/>
              </w:rPr>
            </w:pPr>
          </w:p>
        </w:tc>
      </w:tr>
      <w:tr w:rsidR="00CD7512" w14:paraId="677CBB81" w14:textId="77777777" w:rsidTr="00CD7512">
        <w:trPr>
          <w:trHeight w:val="36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A3BEF4"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3) SSD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6E185B0"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Samsung MZ7LN512HMJP-000L7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D26BC2" w14:textId="77777777" w:rsidR="00CD7512" w:rsidRDefault="00CD7512">
            <w:pPr>
              <w:spacing w:after="0" w:line="240" w:lineRule="auto"/>
              <w:rPr>
                <w:rFonts w:eastAsia="Times New Roman" w:cstheme="minorHAnsi"/>
                <w:sz w:val="24"/>
                <w:szCs w:val="24"/>
                <w:lang w:eastAsia="de-DE"/>
              </w:rPr>
            </w:pPr>
            <w:r>
              <w:rPr>
                <w:rFonts w:eastAsia="Times New Roman" w:cstheme="minorHAnsi"/>
                <w:sz w:val="24"/>
                <w:szCs w:val="24"/>
                <w:lang w:eastAsia="de-DE"/>
              </w:rPr>
              <w:t>512 GB ( 477 GB laut Task-Manager )</w:t>
            </w:r>
          </w:p>
        </w:tc>
      </w:tr>
    </w:tbl>
    <w:p w14:paraId="37322F63" w14:textId="77777777" w:rsidR="00CD7512" w:rsidRDefault="00CD7512" w:rsidP="00CD7512">
      <w:pPr>
        <w:pStyle w:val="Listenabsatz"/>
      </w:pPr>
    </w:p>
    <w:p w14:paraId="1B50B58B" w14:textId="77777777" w:rsidR="00CD7512" w:rsidRDefault="00CD7512" w:rsidP="00CD7512">
      <w:pPr>
        <w:pStyle w:val="Listenabsatz"/>
      </w:pPr>
    </w:p>
    <w:p w14:paraId="02516167" w14:textId="77777777" w:rsidR="00CD7512" w:rsidRDefault="00CD7512" w:rsidP="00CD7512">
      <w:pPr>
        <w:pStyle w:val="Listenabsatz"/>
      </w:pPr>
    </w:p>
    <w:p w14:paraId="07125FF9" w14:textId="77777777" w:rsidR="00CD7512" w:rsidRDefault="00CD7512" w:rsidP="00CD7512">
      <w:pPr>
        <w:pStyle w:val="Listenabsatz"/>
      </w:pPr>
    </w:p>
    <w:p w14:paraId="66F885BC" w14:textId="77777777" w:rsidR="00CD7512" w:rsidRDefault="00CD7512" w:rsidP="00CD7512">
      <w:pPr>
        <w:pStyle w:val="Listenabsatz"/>
      </w:pPr>
    </w:p>
    <w:p w14:paraId="672F698F" w14:textId="77777777" w:rsidR="00CD7512" w:rsidRDefault="00CD7512" w:rsidP="00CD7512">
      <w:pPr>
        <w:ind w:firstLine="360"/>
        <w:rPr>
          <w:b/>
          <w:bCs/>
        </w:rPr>
      </w:pPr>
      <w:r>
        <w:rPr>
          <w:b/>
          <w:bCs/>
        </w:rPr>
        <w:lastRenderedPageBreak/>
        <w:t xml:space="preserve">7. Mainboard und Formfaktor   </w:t>
      </w:r>
    </w:p>
    <w:p w14:paraId="20F16F90" w14:textId="7403C6DF" w:rsidR="00CD7512" w:rsidRDefault="00CD7512" w:rsidP="00CD7512">
      <w:pPr>
        <w:pStyle w:val="Listenabsatz"/>
        <w:numPr>
          <w:ilvl w:val="0"/>
          <w:numId w:val="4"/>
        </w:numPr>
      </w:pPr>
      <w:r>
        <w:t>Das Mainboard, auch Motherboard/Hauptplatine genannt, ist der zentrale Bestandteil eines Computers. Es verbindet die meisten Komponenten eines Rechners miteinander. Daraus resultiert die Hauptaufgabe, nämlich die reibungsfreie Interaktion der Komponenten untereinander. Die Ausmaße und Größe eines Mainboards werden als Formfaktor bezeichnet. Der Formfaktor bestimmt die Anordnung der Komponenten auf dem Mainboard. Zudem orientiert sich die Art des Gehäuses und des Netzteiles an ihm.  (</w:t>
      </w:r>
      <w:hyperlink r:id="rId11" w:history="1">
        <w:r w:rsidR="002E32B6" w:rsidRPr="00D27564">
          <w:rPr>
            <w:rStyle w:val="Hyperlink"/>
          </w:rPr>
          <w:t>https://www.datacenter-insider.de/was-ist-ein-mainboard-a-784777/</w:t>
        </w:r>
      </w:hyperlink>
      <w:r>
        <w:t>) (</w:t>
      </w:r>
      <w:hyperlink r:id="rId12" w:history="1">
        <w:r w:rsidR="002E32B6" w:rsidRPr="00D27564">
          <w:rPr>
            <w:rStyle w:val="Hyperlink"/>
          </w:rPr>
          <w:t>https://www.elektronik-kompendium.de/sites/com/0403291.htm</w:t>
        </w:r>
      </w:hyperlink>
      <w:r>
        <w:t>)</w:t>
      </w:r>
    </w:p>
    <w:p w14:paraId="6951AE44" w14:textId="77777777" w:rsidR="00CD7512" w:rsidRDefault="00CD7512" w:rsidP="00CD7512">
      <w:pPr>
        <w:pStyle w:val="Listenabsatz"/>
        <w:numPr>
          <w:ilvl w:val="0"/>
          <w:numId w:val="4"/>
        </w:numPr>
      </w:pPr>
      <w:r>
        <w:t>Mainboard: LENOVO 20FJS0KV00 ( HWiNFO64 ); Formfaktor n.A.</w:t>
      </w:r>
      <w:r>
        <w:tab/>
      </w:r>
      <w:r>
        <w:tab/>
      </w:r>
    </w:p>
    <w:p w14:paraId="7D97676D" w14:textId="77777777" w:rsidR="00CD7512" w:rsidRDefault="00CD7512" w:rsidP="00CD7512">
      <w:pPr>
        <w:pStyle w:val="Listenabsatz"/>
      </w:pPr>
    </w:p>
    <w:p w14:paraId="3467C30D" w14:textId="77777777" w:rsidR="00CD7512" w:rsidRDefault="00CD7512" w:rsidP="00CD7512">
      <w:pPr>
        <w:pStyle w:val="Listenabsatz"/>
      </w:pPr>
    </w:p>
    <w:p w14:paraId="0BB28658" w14:textId="77777777" w:rsidR="00CD7512" w:rsidRDefault="00CD7512" w:rsidP="00CD7512">
      <w:pPr>
        <w:ind w:firstLine="360"/>
        <w:rPr>
          <w:b/>
          <w:bCs/>
        </w:rPr>
      </w:pPr>
      <w:r>
        <w:rPr>
          <w:b/>
          <w:bCs/>
        </w:rPr>
        <w:t xml:space="preserve">8. Netzteil </w:t>
      </w:r>
    </w:p>
    <w:p w14:paraId="5AD88F6C" w14:textId="77777777" w:rsidR="00CD7512" w:rsidRDefault="00CD7512" w:rsidP="00CD7512">
      <w:pPr>
        <w:pStyle w:val="Listenabsatz"/>
        <w:ind w:left="1068"/>
      </w:pPr>
      <w:r>
        <w:t>-</w:t>
      </w:r>
      <w:r>
        <w:tab/>
        <w:t>65W Leistung</w:t>
      </w:r>
    </w:p>
    <w:p w14:paraId="4102F794" w14:textId="77777777" w:rsidR="00CD7512" w:rsidRDefault="00CD7512" w:rsidP="00CD7512">
      <w:pPr>
        <w:pStyle w:val="Listenabsatz"/>
        <w:ind w:left="1068"/>
      </w:pPr>
      <w:r>
        <w:t>-</w:t>
      </w:r>
      <w:r>
        <w:tab/>
        <w:t xml:space="preserve">Input 100-240V~ ; 1.8A; 50-60Hz </w:t>
      </w:r>
    </w:p>
    <w:p w14:paraId="29E0BE56" w14:textId="77777777" w:rsidR="00CD7512" w:rsidRDefault="00CD7512" w:rsidP="00CD7512">
      <w:pPr>
        <w:pStyle w:val="Listenabsatz"/>
        <w:ind w:left="1416" w:hanging="348"/>
      </w:pPr>
      <w:r>
        <w:t>-</w:t>
      </w:r>
      <w:r>
        <w:tab/>
        <w:t>Output 20.0V; 3.25A; 65.0W</w:t>
      </w:r>
    </w:p>
    <w:p w14:paraId="2DF2AD5A" w14:textId="77777777" w:rsidR="00CD7512" w:rsidRDefault="00CD7512" w:rsidP="00CD7512"/>
    <w:p w14:paraId="51F133CE" w14:textId="77777777" w:rsidR="00CD7512" w:rsidRDefault="00CD7512" w:rsidP="00CD7512">
      <w:pPr>
        <w:rPr>
          <w:b/>
          <w:bCs/>
          <w:sz w:val="24"/>
          <w:szCs w:val="24"/>
        </w:rPr>
      </w:pPr>
      <w:r>
        <w:rPr>
          <w:b/>
          <w:bCs/>
          <w:sz w:val="24"/>
          <w:szCs w:val="24"/>
        </w:rPr>
        <w:t>A1.2d</w:t>
      </w:r>
    </w:p>
    <w:p w14:paraId="2D5D4512" w14:textId="77777777" w:rsidR="00CD7512" w:rsidRDefault="00CD7512" w:rsidP="00CD7512">
      <w:pPr>
        <w:rPr>
          <w:b/>
          <w:bCs/>
          <w:sz w:val="24"/>
          <w:szCs w:val="24"/>
        </w:rPr>
      </w:pPr>
    </w:p>
    <w:tbl>
      <w:tblPr>
        <w:tblStyle w:val="Tabellenraster"/>
        <w:tblW w:w="0" w:type="auto"/>
        <w:tblInd w:w="0" w:type="dxa"/>
        <w:tblLook w:val="04A0" w:firstRow="1" w:lastRow="0" w:firstColumn="1" w:lastColumn="0" w:noHBand="0" w:noVBand="1"/>
      </w:tblPr>
      <w:tblGrid>
        <w:gridCol w:w="2265"/>
        <w:gridCol w:w="2265"/>
        <w:gridCol w:w="2266"/>
        <w:gridCol w:w="2266"/>
      </w:tblGrid>
      <w:tr w:rsidR="00CD7512" w14:paraId="57122F51" w14:textId="77777777" w:rsidTr="00CD7512">
        <w:tc>
          <w:tcPr>
            <w:tcW w:w="2265" w:type="dxa"/>
            <w:tcBorders>
              <w:top w:val="single" w:sz="4" w:space="0" w:color="auto"/>
              <w:left w:val="single" w:sz="4" w:space="0" w:color="auto"/>
              <w:bottom w:val="single" w:sz="4" w:space="0" w:color="auto"/>
              <w:right w:val="single" w:sz="4" w:space="0" w:color="auto"/>
            </w:tcBorders>
            <w:hideMark/>
          </w:tcPr>
          <w:p w14:paraId="6E2F9835" w14:textId="77777777" w:rsidR="00CD7512" w:rsidRDefault="00CD7512">
            <w:pPr>
              <w:spacing w:line="240" w:lineRule="auto"/>
            </w:pPr>
            <w:r>
              <w:t>Hardware</w:t>
            </w:r>
          </w:p>
        </w:tc>
        <w:tc>
          <w:tcPr>
            <w:tcW w:w="2265" w:type="dxa"/>
            <w:tcBorders>
              <w:top w:val="single" w:sz="4" w:space="0" w:color="auto"/>
              <w:left w:val="single" w:sz="4" w:space="0" w:color="auto"/>
              <w:bottom w:val="single" w:sz="4" w:space="0" w:color="auto"/>
              <w:right w:val="single" w:sz="4" w:space="0" w:color="auto"/>
            </w:tcBorders>
            <w:hideMark/>
          </w:tcPr>
          <w:p w14:paraId="32EF0CD6" w14:textId="77777777" w:rsidR="00CD7512" w:rsidRDefault="00CD7512">
            <w:pPr>
              <w:spacing w:line="240" w:lineRule="auto"/>
            </w:pPr>
            <w:r>
              <w:t>Laptop</w:t>
            </w:r>
          </w:p>
        </w:tc>
        <w:tc>
          <w:tcPr>
            <w:tcW w:w="2266" w:type="dxa"/>
            <w:tcBorders>
              <w:top w:val="single" w:sz="4" w:space="0" w:color="auto"/>
              <w:left w:val="single" w:sz="4" w:space="0" w:color="auto"/>
              <w:bottom w:val="single" w:sz="4" w:space="0" w:color="auto"/>
              <w:right w:val="single" w:sz="4" w:space="0" w:color="auto"/>
            </w:tcBorders>
            <w:hideMark/>
          </w:tcPr>
          <w:p w14:paraId="17CC30A8" w14:textId="4C7E41E4" w:rsidR="00CD7512" w:rsidRDefault="00CD7512">
            <w:pPr>
              <w:spacing w:line="240" w:lineRule="auto"/>
            </w:pPr>
            <w:r>
              <w:t xml:space="preserve">Galaxy Tab </w:t>
            </w:r>
            <w:r w:rsidR="00393725">
              <w:t>S</w:t>
            </w:r>
            <w:r>
              <w:t>7</w:t>
            </w:r>
          </w:p>
        </w:tc>
        <w:tc>
          <w:tcPr>
            <w:tcW w:w="2266" w:type="dxa"/>
            <w:tcBorders>
              <w:top w:val="single" w:sz="4" w:space="0" w:color="auto"/>
              <w:left w:val="single" w:sz="4" w:space="0" w:color="auto"/>
              <w:bottom w:val="single" w:sz="4" w:space="0" w:color="auto"/>
              <w:right w:val="single" w:sz="4" w:space="0" w:color="auto"/>
            </w:tcBorders>
            <w:hideMark/>
          </w:tcPr>
          <w:p w14:paraId="0F735861" w14:textId="77777777" w:rsidR="00CD7512" w:rsidRDefault="00CD7512">
            <w:pPr>
              <w:spacing w:line="240" w:lineRule="auto"/>
            </w:pPr>
            <w:r>
              <w:t>Galaxy S22 Ultra</w:t>
            </w:r>
          </w:p>
        </w:tc>
      </w:tr>
      <w:tr w:rsidR="00CD7512" w14:paraId="34D2BF0D" w14:textId="77777777" w:rsidTr="00CD7512">
        <w:tc>
          <w:tcPr>
            <w:tcW w:w="2265" w:type="dxa"/>
            <w:tcBorders>
              <w:top w:val="single" w:sz="4" w:space="0" w:color="auto"/>
              <w:left w:val="single" w:sz="4" w:space="0" w:color="auto"/>
              <w:bottom w:val="single" w:sz="4" w:space="0" w:color="auto"/>
              <w:right w:val="single" w:sz="4" w:space="0" w:color="auto"/>
            </w:tcBorders>
            <w:hideMark/>
          </w:tcPr>
          <w:p w14:paraId="6FAE2B76" w14:textId="77777777" w:rsidR="00CD7512" w:rsidRDefault="00CD7512">
            <w:pPr>
              <w:spacing w:line="240" w:lineRule="auto"/>
            </w:pPr>
            <w:r>
              <w:t>CPU</w:t>
            </w:r>
          </w:p>
        </w:tc>
        <w:tc>
          <w:tcPr>
            <w:tcW w:w="2265" w:type="dxa"/>
            <w:tcBorders>
              <w:top w:val="single" w:sz="4" w:space="0" w:color="auto"/>
              <w:left w:val="single" w:sz="4" w:space="0" w:color="auto"/>
              <w:bottom w:val="single" w:sz="4" w:space="0" w:color="auto"/>
              <w:right w:val="single" w:sz="4" w:space="0" w:color="auto"/>
            </w:tcBorders>
            <w:hideMark/>
          </w:tcPr>
          <w:p w14:paraId="07C6436F" w14:textId="77777777" w:rsidR="00CD7512" w:rsidRDefault="00CD7512">
            <w:pPr>
              <w:spacing w:line="240" w:lineRule="auto"/>
            </w:pPr>
            <w:r>
              <w:t>2,8GHz</w:t>
            </w:r>
          </w:p>
        </w:tc>
        <w:tc>
          <w:tcPr>
            <w:tcW w:w="2266" w:type="dxa"/>
            <w:tcBorders>
              <w:top w:val="single" w:sz="4" w:space="0" w:color="auto"/>
              <w:left w:val="single" w:sz="4" w:space="0" w:color="auto"/>
              <w:bottom w:val="single" w:sz="4" w:space="0" w:color="auto"/>
              <w:right w:val="single" w:sz="4" w:space="0" w:color="auto"/>
            </w:tcBorders>
            <w:hideMark/>
          </w:tcPr>
          <w:p w14:paraId="5C15ACA6" w14:textId="77777777" w:rsidR="00CD7512" w:rsidRDefault="00CD7512">
            <w:pPr>
              <w:spacing w:line="240" w:lineRule="auto"/>
            </w:pPr>
            <w:r>
              <w:t>2,4GHz</w:t>
            </w:r>
          </w:p>
        </w:tc>
        <w:tc>
          <w:tcPr>
            <w:tcW w:w="2266" w:type="dxa"/>
            <w:tcBorders>
              <w:top w:val="single" w:sz="4" w:space="0" w:color="auto"/>
              <w:left w:val="single" w:sz="4" w:space="0" w:color="auto"/>
              <w:bottom w:val="single" w:sz="4" w:space="0" w:color="auto"/>
              <w:right w:val="single" w:sz="4" w:space="0" w:color="auto"/>
            </w:tcBorders>
            <w:hideMark/>
          </w:tcPr>
          <w:p w14:paraId="468D4667" w14:textId="77777777" w:rsidR="00CD7512" w:rsidRDefault="00CD7512">
            <w:pPr>
              <w:spacing w:line="240" w:lineRule="auto"/>
            </w:pPr>
            <w:r>
              <w:t>Bis 2,8 GHz</w:t>
            </w:r>
          </w:p>
        </w:tc>
      </w:tr>
      <w:tr w:rsidR="00CD7512" w14:paraId="3D6B4374" w14:textId="77777777" w:rsidTr="00CD7512">
        <w:tc>
          <w:tcPr>
            <w:tcW w:w="2265" w:type="dxa"/>
            <w:tcBorders>
              <w:top w:val="single" w:sz="4" w:space="0" w:color="auto"/>
              <w:left w:val="single" w:sz="4" w:space="0" w:color="auto"/>
              <w:bottom w:val="single" w:sz="4" w:space="0" w:color="auto"/>
              <w:right w:val="single" w:sz="4" w:space="0" w:color="auto"/>
            </w:tcBorders>
            <w:hideMark/>
          </w:tcPr>
          <w:p w14:paraId="13F82334" w14:textId="77777777" w:rsidR="00CD7512" w:rsidRDefault="00CD7512">
            <w:pPr>
              <w:spacing w:line="240" w:lineRule="auto"/>
            </w:pPr>
            <w:r>
              <w:t>RAM</w:t>
            </w:r>
          </w:p>
        </w:tc>
        <w:tc>
          <w:tcPr>
            <w:tcW w:w="2265" w:type="dxa"/>
            <w:tcBorders>
              <w:top w:val="single" w:sz="4" w:space="0" w:color="auto"/>
              <w:left w:val="single" w:sz="4" w:space="0" w:color="auto"/>
              <w:bottom w:val="single" w:sz="4" w:space="0" w:color="auto"/>
              <w:right w:val="single" w:sz="4" w:space="0" w:color="auto"/>
            </w:tcBorders>
            <w:hideMark/>
          </w:tcPr>
          <w:p w14:paraId="316B2E53" w14:textId="77777777" w:rsidR="00CD7512" w:rsidRDefault="00CD7512">
            <w:pPr>
              <w:spacing w:line="240" w:lineRule="auto"/>
            </w:pPr>
            <w:r>
              <w:t>16GB</w:t>
            </w:r>
          </w:p>
        </w:tc>
        <w:tc>
          <w:tcPr>
            <w:tcW w:w="2266" w:type="dxa"/>
            <w:tcBorders>
              <w:top w:val="single" w:sz="4" w:space="0" w:color="auto"/>
              <w:left w:val="single" w:sz="4" w:space="0" w:color="auto"/>
              <w:bottom w:val="single" w:sz="4" w:space="0" w:color="auto"/>
              <w:right w:val="single" w:sz="4" w:space="0" w:color="auto"/>
            </w:tcBorders>
            <w:hideMark/>
          </w:tcPr>
          <w:p w14:paraId="77DCF4F9" w14:textId="77777777" w:rsidR="00CD7512" w:rsidRDefault="00CD7512">
            <w:pPr>
              <w:spacing w:line="240" w:lineRule="auto"/>
            </w:pPr>
            <w:r>
              <w:t>4GB</w:t>
            </w:r>
          </w:p>
        </w:tc>
        <w:tc>
          <w:tcPr>
            <w:tcW w:w="2266" w:type="dxa"/>
            <w:tcBorders>
              <w:top w:val="single" w:sz="4" w:space="0" w:color="auto"/>
              <w:left w:val="single" w:sz="4" w:space="0" w:color="auto"/>
              <w:bottom w:val="single" w:sz="4" w:space="0" w:color="auto"/>
              <w:right w:val="single" w:sz="4" w:space="0" w:color="auto"/>
            </w:tcBorders>
            <w:hideMark/>
          </w:tcPr>
          <w:p w14:paraId="72AEF7F4" w14:textId="77777777" w:rsidR="00CD7512" w:rsidRDefault="00CD7512">
            <w:pPr>
              <w:spacing w:line="240" w:lineRule="auto"/>
            </w:pPr>
            <w:r>
              <w:t>8GB</w:t>
            </w:r>
          </w:p>
        </w:tc>
      </w:tr>
    </w:tbl>
    <w:p w14:paraId="57077DB3" w14:textId="77777777" w:rsidR="00CD7512" w:rsidRDefault="00CD7512" w:rsidP="00CD7512"/>
    <w:p w14:paraId="556E1D95" w14:textId="2D9F20C0" w:rsidR="00CD7512" w:rsidRDefault="00CD7512" w:rsidP="00CD7512">
      <w:pPr>
        <w:rPr>
          <w:sz w:val="24"/>
          <w:szCs w:val="24"/>
        </w:rPr>
      </w:pPr>
      <w:r>
        <w:rPr>
          <w:sz w:val="24"/>
          <w:szCs w:val="24"/>
        </w:rPr>
        <w:t>Wenn man die reinen technischen Daten im Vergleich dieser 3 Geräte betrachtet, stellt man fest, dass sie sich i</w:t>
      </w:r>
      <w:r w:rsidR="003A0D36">
        <w:rPr>
          <w:sz w:val="24"/>
          <w:szCs w:val="24"/>
        </w:rPr>
        <w:t>n</w:t>
      </w:r>
      <w:r>
        <w:rPr>
          <w:sz w:val="24"/>
          <w:szCs w:val="24"/>
        </w:rPr>
        <w:t xml:space="preserve"> Bezug auf die Taktfrequenz der CPU nicht wesentlich unterscheiden. Allerdings gibt es Auffälligkeiten im Bereich des Arbeitsspeichers. Hierbei ist aber zu erwähnen, dass ich die Samsung Geräte in der ersten Konfiguration gewählt habe, die mir angezeigt wurde. Alle Geräte sind, zumindest was den Arbeitsspeicher angeht, konfigurierbar. Beziehen wir uns lediglich auf die CPU und den RAM ist der Laptop am leistungsstärksten einzuordnen. Während die Taktfrequenz, wie erwähnt, keine signifikanten Unterschiede (Herstellungsjahr/Generation und Kern-Anzahl sind hier nicht einbezogen) aufweist, ist der RAM beim Laptop im Vergleich zu den mobilen Endgeräten doppelt bzw. viermal so groß. Demnach kann der Laptop wesentlich mehr Prozesse und Daten in den Arbeitsschritten auf einmal zwischenspeichern</w:t>
      </w:r>
      <w:r w:rsidR="007D57AD">
        <w:rPr>
          <w:sz w:val="24"/>
          <w:szCs w:val="24"/>
        </w:rPr>
        <w:t>.</w:t>
      </w:r>
    </w:p>
    <w:p w14:paraId="1C72490F" w14:textId="77777777" w:rsidR="00025B09" w:rsidRDefault="00025B09"/>
    <w:sectPr w:rsidR="00025B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5D5"/>
    <w:multiLevelType w:val="hybridMultilevel"/>
    <w:tmpl w:val="D3AAC3F8"/>
    <w:lvl w:ilvl="0" w:tplc="7908BF6A">
      <w:start w:val="1"/>
      <w:numFmt w:val="lowerLetter"/>
      <w:lvlText w:val="%1)"/>
      <w:lvlJc w:val="left"/>
      <w:pPr>
        <w:ind w:left="1068" w:hanging="360"/>
      </w:p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start w:val="1"/>
      <w:numFmt w:val="decimal"/>
      <w:lvlText w:val="%4."/>
      <w:lvlJc w:val="left"/>
      <w:pPr>
        <w:ind w:left="3228" w:hanging="360"/>
      </w:pPr>
    </w:lvl>
    <w:lvl w:ilvl="4" w:tplc="04070019">
      <w:start w:val="1"/>
      <w:numFmt w:val="lowerLetter"/>
      <w:lvlText w:val="%5."/>
      <w:lvlJc w:val="left"/>
      <w:pPr>
        <w:ind w:left="3948" w:hanging="360"/>
      </w:pPr>
    </w:lvl>
    <w:lvl w:ilvl="5" w:tplc="0407001B">
      <w:start w:val="1"/>
      <w:numFmt w:val="lowerRoman"/>
      <w:lvlText w:val="%6."/>
      <w:lvlJc w:val="right"/>
      <w:pPr>
        <w:ind w:left="4668" w:hanging="180"/>
      </w:pPr>
    </w:lvl>
    <w:lvl w:ilvl="6" w:tplc="0407000F">
      <w:start w:val="1"/>
      <w:numFmt w:val="decimal"/>
      <w:lvlText w:val="%7."/>
      <w:lvlJc w:val="left"/>
      <w:pPr>
        <w:ind w:left="5388" w:hanging="360"/>
      </w:pPr>
    </w:lvl>
    <w:lvl w:ilvl="7" w:tplc="04070019">
      <w:start w:val="1"/>
      <w:numFmt w:val="lowerLetter"/>
      <w:lvlText w:val="%8."/>
      <w:lvlJc w:val="left"/>
      <w:pPr>
        <w:ind w:left="6108" w:hanging="360"/>
      </w:pPr>
    </w:lvl>
    <w:lvl w:ilvl="8" w:tplc="0407001B">
      <w:start w:val="1"/>
      <w:numFmt w:val="lowerRoman"/>
      <w:lvlText w:val="%9."/>
      <w:lvlJc w:val="right"/>
      <w:pPr>
        <w:ind w:left="6828" w:hanging="180"/>
      </w:pPr>
    </w:lvl>
  </w:abstractNum>
  <w:abstractNum w:abstractNumId="1" w15:restartNumberingAfterBreak="0">
    <w:nsid w:val="1B5D7DE6"/>
    <w:multiLevelType w:val="hybridMultilevel"/>
    <w:tmpl w:val="D3AAC3F8"/>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2" w15:restartNumberingAfterBreak="0">
    <w:nsid w:val="48C613D4"/>
    <w:multiLevelType w:val="hybridMultilevel"/>
    <w:tmpl w:val="D3AAC3F8"/>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abstractNum w:abstractNumId="3" w15:restartNumberingAfterBreak="0">
    <w:nsid w:val="57826853"/>
    <w:multiLevelType w:val="hybridMultilevel"/>
    <w:tmpl w:val="D3AAC3F8"/>
    <w:lvl w:ilvl="0" w:tplc="FFFFFFFF">
      <w:start w:val="1"/>
      <w:numFmt w:val="lowerLetter"/>
      <w:lvlText w:val="%1)"/>
      <w:lvlJc w:val="left"/>
      <w:pPr>
        <w:ind w:left="1068" w:hanging="360"/>
      </w:pPr>
    </w:lvl>
    <w:lvl w:ilvl="1" w:tplc="FFFFFFFF">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start w:val="1"/>
      <w:numFmt w:val="lowerLetter"/>
      <w:lvlText w:val="%5."/>
      <w:lvlJc w:val="left"/>
      <w:pPr>
        <w:ind w:left="3948" w:hanging="360"/>
      </w:pPr>
    </w:lvl>
    <w:lvl w:ilvl="5" w:tplc="FFFFFFFF">
      <w:start w:val="1"/>
      <w:numFmt w:val="lowerRoman"/>
      <w:lvlText w:val="%6."/>
      <w:lvlJc w:val="right"/>
      <w:pPr>
        <w:ind w:left="4668" w:hanging="180"/>
      </w:pPr>
    </w:lvl>
    <w:lvl w:ilvl="6" w:tplc="FFFFFFFF">
      <w:start w:val="1"/>
      <w:numFmt w:val="decimal"/>
      <w:lvlText w:val="%7."/>
      <w:lvlJc w:val="left"/>
      <w:pPr>
        <w:ind w:left="5388" w:hanging="360"/>
      </w:pPr>
    </w:lvl>
    <w:lvl w:ilvl="7" w:tplc="FFFFFFFF">
      <w:start w:val="1"/>
      <w:numFmt w:val="lowerLetter"/>
      <w:lvlText w:val="%8."/>
      <w:lvlJc w:val="left"/>
      <w:pPr>
        <w:ind w:left="6108" w:hanging="360"/>
      </w:pPr>
    </w:lvl>
    <w:lvl w:ilvl="8" w:tplc="FFFFFFFF">
      <w:start w:val="1"/>
      <w:numFmt w:val="lowerRoman"/>
      <w:lvlText w:val="%9."/>
      <w:lvlJc w:val="right"/>
      <w:pPr>
        <w:ind w:left="6828" w:hanging="180"/>
      </w:pPr>
    </w:lvl>
  </w:abstractNum>
  <w:num w:numId="1" w16cid:durableId="21092265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68936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465067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02815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12"/>
    <w:rsid w:val="00025B09"/>
    <w:rsid w:val="002E32B6"/>
    <w:rsid w:val="00393725"/>
    <w:rsid w:val="003A0D36"/>
    <w:rsid w:val="007D57AD"/>
    <w:rsid w:val="00CD75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E6966"/>
  <w15:chartTrackingRefBased/>
  <w15:docId w15:val="{4D723718-416C-432D-A158-20A4B037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751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D7512"/>
    <w:rPr>
      <w:color w:val="0000FF"/>
      <w:u w:val="single"/>
    </w:rPr>
  </w:style>
  <w:style w:type="paragraph" w:styleId="Listenabsatz">
    <w:name w:val="List Paragraph"/>
    <w:basedOn w:val="Standard"/>
    <w:uiPriority w:val="34"/>
    <w:qFormat/>
    <w:rsid w:val="00CD7512"/>
    <w:pPr>
      <w:ind w:left="720"/>
      <w:contextualSpacing/>
    </w:pPr>
  </w:style>
  <w:style w:type="table" w:styleId="Tabellenraster">
    <w:name w:val="Table Grid"/>
    <w:basedOn w:val="NormaleTabelle"/>
    <w:uiPriority w:val="39"/>
    <w:rsid w:val="00CD75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2E3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de-de/windows/windows-10-specifica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axistipps.chip.de/ram-einfach-erklaert-was-ist-das_35097" TargetMode="External"/><Relationship Id="rId12" Type="http://schemas.openxmlformats.org/officeDocument/2006/relationships/hyperlink" Target="https://www.elektronik-kompendium.de/sites/com/0403291.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de/content/www/de/de/gaming/resources/cpu-clock-speed.html" TargetMode="External"/><Relationship Id="rId11" Type="http://schemas.openxmlformats.org/officeDocument/2006/relationships/hyperlink" Target="https://www.datacenter-insider.de/was-ist-ein-mainboard-a-784777/" TargetMode="External"/><Relationship Id="rId5" Type="http://schemas.openxmlformats.org/officeDocument/2006/relationships/hyperlink" Target="https://www.datacenter-insider.de/was-ist-eine-cpu-der-hauptprozessor-a-573253/" TargetMode="External"/><Relationship Id="rId10" Type="http://schemas.openxmlformats.org/officeDocument/2006/relationships/hyperlink" Target="https://herrfreude.github.io/Abgesiegelt/Dokumente/G%C3%BCtesiegel,%20Labels%20und%20Zeichen%20aufdem%20Netzteil%20eines%20HP%20Laptops.pdf" TargetMode="External"/><Relationship Id="rId4" Type="http://schemas.openxmlformats.org/officeDocument/2006/relationships/webSettings" Target="webSettings.xml"/><Relationship Id="rId9" Type="http://schemas.openxmlformats.org/officeDocument/2006/relationships/hyperlink" Target="https://www.pcwelt.de/tipps/Dafuer-benoetigen-Sie-eine-Soundkarte-10645094.html"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807</Words>
  <Characters>5087</Characters>
  <Application>Microsoft Office Word</Application>
  <DocSecurity>0</DocSecurity>
  <Lines>42</Lines>
  <Paragraphs>11</Paragraphs>
  <ScaleCrop>false</ScaleCrop>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Fricke ( DRV Bund )</dc:creator>
  <cp:keywords/>
  <dc:description/>
  <cp:lastModifiedBy>Tom Fricke ( DRV Bund )</cp:lastModifiedBy>
  <cp:revision>5</cp:revision>
  <dcterms:created xsi:type="dcterms:W3CDTF">2022-09-14T16:04:00Z</dcterms:created>
  <dcterms:modified xsi:type="dcterms:W3CDTF">2022-09-16T05:52:00Z</dcterms:modified>
</cp:coreProperties>
</file>