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2FFEA" w14:textId="77777777" w:rsidR="000D1608" w:rsidRDefault="000D1608">
      <w:pPr>
        <w:pStyle w:val="Textkrper"/>
        <w:keepNext/>
        <w:suppressLineNumbers/>
        <w:ind w:left="7788" w:firstLine="708"/>
        <w:rPr>
          <w:rFonts w:ascii="Times New Roman" w:hAnsi="Times New Roman"/>
          <w:color w:val="000000"/>
        </w:rPr>
      </w:pPr>
    </w:p>
    <w:p w14:paraId="3F1066CF" w14:textId="77777777" w:rsidR="000D1608" w:rsidRPr="006A621D" w:rsidRDefault="000D1608">
      <w:pPr>
        <w:pStyle w:val="Textkrper"/>
        <w:keepNext/>
        <w:suppressLineNumbers/>
        <w:rPr>
          <w:rFonts w:ascii="Times New Roman" w:hAnsi="Times New Roman"/>
          <w:b/>
          <w:color w:val="000000"/>
          <w:sz w:val="8"/>
        </w:rPr>
      </w:pPr>
    </w:p>
    <w:p w14:paraId="1CAD0807" w14:textId="06BAEA1D" w:rsidR="00FC2AB9" w:rsidRDefault="00746CE8" w:rsidP="00FC2AB9">
      <w:pPr>
        <w:rPr>
          <w:sz w:val="22"/>
          <w:szCs w:val="22"/>
        </w:rPr>
      </w:pPr>
      <w:r w:rsidRPr="00674CAE">
        <w:rPr>
          <w:b/>
          <w:bCs/>
          <w:sz w:val="22"/>
          <w:szCs w:val="22"/>
        </w:rPr>
        <w:t>Lernsituation:</w:t>
      </w:r>
      <w:r w:rsidRPr="00674CAE">
        <w:rPr>
          <w:sz w:val="22"/>
          <w:szCs w:val="22"/>
        </w:rPr>
        <w:t xml:space="preserve"> </w:t>
      </w:r>
      <w:r w:rsidR="00ED187B">
        <w:rPr>
          <w:sz w:val="22"/>
          <w:szCs w:val="22"/>
        </w:rPr>
        <w:t>Mit dem Programm „</w:t>
      </w:r>
      <w:proofErr w:type="spellStart"/>
      <w:r w:rsidR="00ED187B">
        <w:rPr>
          <w:sz w:val="22"/>
          <w:szCs w:val="22"/>
        </w:rPr>
        <w:t>Prepare</w:t>
      </w:r>
      <w:proofErr w:type="spellEnd"/>
      <w:r w:rsidR="00ED187B">
        <w:rPr>
          <w:sz w:val="22"/>
          <w:szCs w:val="22"/>
        </w:rPr>
        <w:t xml:space="preserve">“ </w:t>
      </w:r>
      <w:r w:rsidR="00E06D22">
        <w:rPr>
          <w:sz w:val="22"/>
          <w:szCs w:val="22"/>
        </w:rPr>
        <w:t>erfahren sie nicht nur</w:t>
      </w:r>
      <w:r w:rsidR="00ED187B">
        <w:rPr>
          <w:sz w:val="22"/>
          <w:szCs w:val="22"/>
        </w:rPr>
        <w:t xml:space="preserve">, was alles passieren kann </w:t>
      </w:r>
      <w:r w:rsidR="00421FF1">
        <w:rPr>
          <w:sz w:val="22"/>
          <w:szCs w:val="22"/>
        </w:rPr>
        <w:t>in einem Unter</w:t>
      </w:r>
      <w:r w:rsidR="00E06D22">
        <w:rPr>
          <w:sz w:val="22"/>
          <w:szCs w:val="22"/>
        </w:rPr>
        <w:t>-</w:t>
      </w:r>
      <w:r w:rsidR="00421FF1">
        <w:rPr>
          <w:sz w:val="22"/>
          <w:szCs w:val="22"/>
        </w:rPr>
        <w:t>nehmen, wenn die Cybersicherheit vernachlässigt wird</w:t>
      </w:r>
      <w:r w:rsidR="00A50CBB">
        <w:rPr>
          <w:sz w:val="22"/>
          <w:szCs w:val="22"/>
        </w:rPr>
        <w:t>,</w:t>
      </w:r>
      <w:r w:rsidR="00E06D22">
        <w:rPr>
          <w:sz w:val="22"/>
          <w:szCs w:val="22"/>
        </w:rPr>
        <w:t xml:space="preserve"> sondern auch, was möglich ist, um sich zu schützen.</w:t>
      </w:r>
    </w:p>
    <w:p w14:paraId="66F3A281" w14:textId="3024FBF4" w:rsidR="00587929" w:rsidRDefault="00587929" w:rsidP="00FC2AB9">
      <w:pPr>
        <w:rPr>
          <w:sz w:val="22"/>
          <w:szCs w:val="22"/>
        </w:rPr>
      </w:pPr>
    </w:p>
    <w:p w14:paraId="15E28D32" w14:textId="2166C81D" w:rsidR="005C49D4" w:rsidRDefault="00330841" w:rsidP="00330841">
      <w:pPr>
        <w:jc w:val="center"/>
        <w:rPr>
          <w:sz w:val="22"/>
          <w:szCs w:val="22"/>
        </w:rPr>
      </w:pPr>
      <w:r>
        <w:rPr>
          <w:noProof/>
          <w:sz w:val="22"/>
          <w:szCs w:val="22"/>
        </w:rPr>
        <w:drawing>
          <wp:inline distT="0" distB="0" distL="0" distR="0" wp14:anchorId="7F17CF35" wp14:editId="34362CCB">
            <wp:extent cx="5589050" cy="3309806"/>
            <wp:effectExtent l="0" t="0" r="0" b="508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pic:nvPicPr>
                  <pic:blipFill>
                    <a:blip r:embed="rId8">
                      <a:extLst>
                        <a:ext uri="{28A0092B-C50C-407E-A947-70E740481C1C}">
                          <a14:useLocalDpi xmlns:a14="http://schemas.microsoft.com/office/drawing/2010/main" val="0"/>
                        </a:ext>
                      </a:extLst>
                    </a:blip>
                    <a:stretch>
                      <a:fillRect/>
                    </a:stretch>
                  </pic:blipFill>
                  <pic:spPr>
                    <a:xfrm>
                      <a:off x="0" y="0"/>
                      <a:ext cx="5607495" cy="3320729"/>
                    </a:xfrm>
                    <a:prstGeom prst="rect">
                      <a:avLst/>
                    </a:prstGeom>
                  </pic:spPr>
                </pic:pic>
              </a:graphicData>
            </a:graphic>
          </wp:inline>
        </w:drawing>
      </w:r>
    </w:p>
    <w:p w14:paraId="4242BF50" w14:textId="77777777" w:rsidR="00330841" w:rsidRDefault="00330841" w:rsidP="00FC2AB9">
      <w:pPr>
        <w:rPr>
          <w:b/>
          <w:bCs/>
          <w:sz w:val="22"/>
          <w:szCs w:val="22"/>
        </w:rPr>
      </w:pPr>
    </w:p>
    <w:p w14:paraId="5A35A0D8" w14:textId="756C9C57" w:rsidR="00267F1B" w:rsidRPr="00674CAE" w:rsidRDefault="00587929" w:rsidP="00FC2AB9">
      <w:pPr>
        <w:rPr>
          <w:sz w:val="22"/>
          <w:szCs w:val="22"/>
        </w:rPr>
      </w:pPr>
      <w:r w:rsidRPr="00587929">
        <w:rPr>
          <w:b/>
          <w:bCs/>
          <w:sz w:val="22"/>
          <w:szCs w:val="22"/>
        </w:rPr>
        <w:t>a.)</w:t>
      </w:r>
      <w:r>
        <w:rPr>
          <w:sz w:val="22"/>
          <w:szCs w:val="22"/>
        </w:rPr>
        <w:t xml:space="preserve"> B</w:t>
      </w:r>
      <w:r w:rsidR="0099771D">
        <w:rPr>
          <w:sz w:val="22"/>
          <w:szCs w:val="22"/>
        </w:rPr>
        <w:t xml:space="preserve">eantworten Sie </w:t>
      </w:r>
      <w:r w:rsidR="003F7A99">
        <w:rPr>
          <w:sz w:val="22"/>
          <w:szCs w:val="22"/>
        </w:rPr>
        <w:t xml:space="preserve">zunächst </w:t>
      </w:r>
      <w:r w:rsidR="0099771D">
        <w:rPr>
          <w:sz w:val="22"/>
          <w:szCs w:val="22"/>
        </w:rPr>
        <w:t>folgende vorbereitende</w:t>
      </w:r>
      <w:r w:rsidR="00ED187B">
        <w:rPr>
          <w:sz w:val="22"/>
          <w:szCs w:val="22"/>
        </w:rPr>
        <w:t xml:space="preserve"> </w:t>
      </w:r>
      <w:r w:rsidR="0099771D">
        <w:rPr>
          <w:sz w:val="22"/>
          <w:szCs w:val="22"/>
        </w:rPr>
        <w:t>Fragen</w:t>
      </w:r>
      <w:r>
        <w:rPr>
          <w:sz w:val="22"/>
          <w:szCs w:val="22"/>
        </w:rPr>
        <w:t xml:space="preserve"> (in Partnerarbeit)</w:t>
      </w:r>
      <w:r w:rsidR="00300686">
        <w:rPr>
          <w:sz w:val="22"/>
          <w:szCs w:val="22"/>
        </w:rPr>
        <w:t>.</w:t>
      </w:r>
    </w:p>
    <w:p w14:paraId="44F67027" w14:textId="73A6F7B1" w:rsidR="002D0AC5" w:rsidRPr="00421FF1" w:rsidRDefault="00267F1B" w:rsidP="002D0AC5">
      <w:pPr>
        <w:rPr>
          <w:sz w:val="22"/>
          <w:szCs w:val="22"/>
        </w:rPr>
      </w:pPr>
      <w:r w:rsidRPr="00F1012C">
        <w:rPr>
          <w:b/>
          <w:bCs/>
          <w:sz w:val="22"/>
          <w:szCs w:val="22"/>
        </w:rPr>
        <w:t>1.)</w:t>
      </w:r>
      <w:r w:rsidRPr="00421FF1">
        <w:rPr>
          <w:sz w:val="22"/>
          <w:szCs w:val="22"/>
        </w:rPr>
        <w:t xml:space="preserve"> </w:t>
      </w:r>
      <w:r w:rsidR="00ED187B" w:rsidRPr="00421FF1">
        <w:rPr>
          <w:sz w:val="22"/>
          <w:szCs w:val="22"/>
        </w:rPr>
        <w:t>Was bedeutet Redundanz?</w:t>
      </w:r>
    </w:p>
    <w:p w14:paraId="79B2D699" w14:textId="79EB7299" w:rsidR="002D0AC5" w:rsidRDefault="002D0AC5" w:rsidP="002D0AC5">
      <w:pPr>
        <w:rPr>
          <w:sz w:val="22"/>
          <w:szCs w:val="22"/>
        </w:rPr>
      </w:pPr>
    </w:p>
    <w:p w14:paraId="58983E9B" w14:textId="1E9DF9E3" w:rsidR="00A605A3" w:rsidRPr="00421FF1" w:rsidRDefault="00A605A3" w:rsidP="002D0AC5">
      <w:pPr>
        <w:rPr>
          <w:sz w:val="22"/>
          <w:szCs w:val="22"/>
        </w:rPr>
      </w:pPr>
      <w:r>
        <w:t>Redundanz bezieht sich auf die Wiederholung von Informationen oder Ressourcen, die für den Fall der Ausfall von Teilen des Systems notwendig sind, um die Funktionsfähigkeit aufrechtzuerhalten oder die Fehlerwahrscheinlichkeit zu reduzieren. In der Informatik wird es oft in Bezug auf Datensicherheit und Netzwerke verwendet.</w:t>
      </w:r>
    </w:p>
    <w:p w14:paraId="0C6948C9" w14:textId="77777777" w:rsidR="002D0AC5" w:rsidRPr="00421FF1" w:rsidRDefault="002D0AC5" w:rsidP="002D0AC5">
      <w:pPr>
        <w:rPr>
          <w:sz w:val="22"/>
          <w:szCs w:val="22"/>
        </w:rPr>
      </w:pPr>
    </w:p>
    <w:p w14:paraId="601819E0" w14:textId="1BE36268" w:rsidR="002D0AC5" w:rsidRDefault="00267F1B" w:rsidP="002D0AC5">
      <w:pPr>
        <w:rPr>
          <w:sz w:val="22"/>
          <w:szCs w:val="22"/>
        </w:rPr>
      </w:pPr>
      <w:r w:rsidRPr="00F1012C">
        <w:rPr>
          <w:b/>
          <w:bCs/>
          <w:sz w:val="22"/>
          <w:szCs w:val="22"/>
        </w:rPr>
        <w:t>2.)</w:t>
      </w:r>
      <w:r w:rsidRPr="00421FF1">
        <w:rPr>
          <w:sz w:val="22"/>
          <w:szCs w:val="22"/>
        </w:rPr>
        <w:t xml:space="preserve"> </w:t>
      </w:r>
      <w:r w:rsidR="00EC3CFC">
        <w:rPr>
          <w:sz w:val="22"/>
          <w:szCs w:val="22"/>
        </w:rPr>
        <w:t>Was ist DDoS</w:t>
      </w:r>
      <w:r w:rsidR="00300686">
        <w:rPr>
          <w:sz w:val="22"/>
          <w:szCs w:val="22"/>
        </w:rPr>
        <w:t>?</w:t>
      </w:r>
    </w:p>
    <w:p w14:paraId="28B964CA" w14:textId="19991754" w:rsidR="00300686" w:rsidRDefault="00300686" w:rsidP="002D0AC5">
      <w:pPr>
        <w:rPr>
          <w:sz w:val="22"/>
          <w:szCs w:val="22"/>
        </w:rPr>
      </w:pPr>
    </w:p>
    <w:p w14:paraId="2120BCE5" w14:textId="5B2C4028" w:rsidR="00A605A3" w:rsidRDefault="00A605A3" w:rsidP="002D0AC5">
      <w:pPr>
        <w:rPr>
          <w:sz w:val="22"/>
          <w:szCs w:val="22"/>
        </w:rPr>
      </w:pPr>
      <w:r>
        <w:t xml:space="preserve">DDoS steht für "Distributed </w:t>
      </w:r>
      <w:proofErr w:type="spellStart"/>
      <w:r>
        <w:t>Denial</w:t>
      </w:r>
      <w:proofErr w:type="spellEnd"/>
      <w:r>
        <w:t xml:space="preserve"> </w:t>
      </w:r>
      <w:proofErr w:type="spellStart"/>
      <w:r>
        <w:t>of</w:t>
      </w:r>
      <w:proofErr w:type="spellEnd"/>
      <w:r>
        <w:t xml:space="preserve"> Service" und bezieht sich auf eine Art von Cyberangriff, bei dem eine Vielzahl von Computern, die sogenannten "zombie-computer" von einem Angreifer kontrolliert werden, um einen einzelnen Zielcomputer oder ein Netzwerk mit unerwünschtem Traffic zu überfluten. Das Ziel dieses Angriffs ist es, die Verfügbarkeit des Zielcomputers oder Netzwerks zu beeinträchtigen, indem es die Ressourcen des Systems überlastet und dadurch die normale Nutzung unmöglich macht.</w:t>
      </w:r>
    </w:p>
    <w:p w14:paraId="4FBB1D0F" w14:textId="58569E64" w:rsidR="00300686" w:rsidRDefault="00300686" w:rsidP="002D0AC5">
      <w:pPr>
        <w:rPr>
          <w:sz w:val="22"/>
          <w:szCs w:val="22"/>
        </w:rPr>
      </w:pPr>
    </w:p>
    <w:p w14:paraId="0E074948" w14:textId="3B17B182" w:rsidR="00300686" w:rsidRPr="00421FF1" w:rsidRDefault="00300686" w:rsidP="002D0AC5">
      <w:pPr>
        <w:rPr>
          <w:sz w:val="22"/>
          <w:szCs w:val="22"/>
        </w:rPr>
      </w:pPr>
      <w:r w:rsidRPr="00F1012C">
        <w:rPr>
          <w:b/>
          <w:bCs/>
          <w:sz w:val="22"/>
          <w:szCs w:val="22"/>
        </w:rPr>
        <w:t>3.)</w:t>
      </w:r>
      <w:r>
        <w:rPr>
          <w:sz w:val="22"/>
          <w:szCs w:val="22"/>
        </w:rPr>
        <w:t xml:space="preserve"> </w:t>
      </w:r>
      <w:r w:rsidR="0099771D">
        <w:rPr>
          <w:sz w:val="22"/>
          <w:szCs w:val="22"/>
        </w:rPr>
        <w:t>Was ist ein VPN?</w:t>
      </w:r>
    </w:p>
    <w:p w14:paraId="3E34CDBC" w14:textId="15FD4189" w:rsidR="002439D5" w:rsidRDefault="002439D5" w:rsidP="002D0AC5">
      <w:pPr>
        <w:rPr>
          <w:sz w:val="22"/>
          <w:szCs w:val="22"/>
        </w:rPr>
      </w:pPr>
    </w:p>
    <w:p w14:paraId="2FC7E79B" w14:textId="04EF6F3D" w:rsidR="00A605A3" w:rsidRPr="00421FF1" w:rsidRDefault="00A605A3" w:rsidP="002D0AC5">
      <w:pPr>
        <w:rPr>
          <w:sz w:val="22"/>
          <w:szCs w:val="22"/>
        </w:rPr>
      </w:pPr>
      <w:r>
        <w:t xml:space="preserve">VPN steht für Virtual Private Network, es ist ein privates Netzwerk, das über ein öffentliches Netzwerk, in der Regel das Internet, aufgebaut wird. Ein VPN ermöglicht es Benutzern, sicher auf entfernte Netzwerke und Ressourcen zuzugreifen, indem es eine verschlüsselte Verbindung bereitstellt. Es nutzt dazu Tunneling Protokolle um die Daten zu verschlüsseln und zu authentifizieren. VPNs werden häufig von Unternehmen genutzt, um ihre Mitarbeiter auf Firmennetzwerke und Ressourcen von entfernten Standorten aus zugreifen zu lassen, aber auch von </w:t>
      </w:r>
      <w:r>
        <w:t>Privatpersonen,</w:t>
      </w:r>
      <w:r>
        <w:t xml:space="preserve"> um die eigene Anonymität im Internet zu schützen oder geografische Sperren von bestimmten Inhalten zu umgehen.</w:t>
      </w:r>
    </w:p>
    <w:p w14:paraId="0BE34C06" w14:textId="29E84338" w:rsidR="002439D5" w:rsidRPr="00421FF1" w:rsidRDefault="002439D5" w:rsidP="002D0AC5">
      <w:pPr>
        <w:rPr>
          <w:sz w:val="22"/>
          <w:szCs w:val="22"/>
        </w:rPr>
      </w:pPr>
    </w:p>
    <w:p w14:paraId="0DC41E8D" w14:textId="5EB9B46E" w:rsidR="002439D5" w:rsidRPr="00421FF1" w:rsidRDefault="0099771D" w:rsidP="002D0AC5">
      <w:pPr>
        <w:rPr>
          <w:sz w:val="22"/>
          <w:szCs w:val="22"/>
        </w:rPr>
      </w:pPr>
      <w:r w:rsidRPr="00F1012C">
        <w:rPr>
          <w:b/>
          <w:bCs/>
          <w:sz w:val="22"/>
          <w:szCs w:val="22"/>
        </w:rPr>
        <w:t>4</w:t>
      </w:r>
      <w:r w:rsidR="002439D5" w:rsidRPr="00F1012C">
        <w:rPr>
          <w:b/>
          <w:bCs/>
          <w:sz w:val="22"/>
          <w:szCs w:val="22"/>
        </w:rPr>
        <w:t>.)</w:t>
      </w:r>
      <w:r w:rsidR="002439D5" w:rsidRPr="00421FF1">
        <w:rPr>
          <w:sz w:val="22"/>
          <w:szCs w:val="22"/>
        </w:rPr>
        <w:t xml:space="preserve"> </w:t>
      </w:r>
      <w:r>
        <w:rPr>
          <w:sz w:val="22"/>
          <w:szCs w:val="22"/>
        </w:rPr>
        <w:t>Was ist ein VLAN?</w:t>
      </w:r>
    </w:p>
    <w:p w14:paraId="6266FD05" w14:textId="23463F8A" w:rsidR="002439D5" w:rsidRDefault="002439D5" w:rsidP="002D0AC5">
      <w:pPr>
        <w:rPr>
          <w:sz w:val="22"/>
          <w:szCs w:val="22"/>
        </w:rPr>
      </w:pPr>
    </w:p>
    <w:p w14:paraId="427062E1" w14:textId="77777777" w:rsidR="00A605A3" w:rsidRDefault="00A605A3" w:rsidP="002D0AC5">
      <w:r>
        <w:t xml:space="preserve">VLAN steht für Virtual </w:t>
      </w:r>
      <w:proofErr w:type="spellStart"/>
      <w:r>
        <w:t>Local</w:t>
      </w:r>
      <w:proofErr w:type="spellEnd"/>
      <w:r>
        <w:t xml:space="preserve"> Area Network. Ein VLAN ist eine logische Gruppe von Geräten in einem physischen Netzwerk, die sich so verhalten, als ob sie in einem eigenen physischen Netzwerk sind, obwohl sie tatsächlich Teil desselben physischen Netzwerks sind. Dies ermöglicht es, dass Nutzer in verschiedenen VLANs nicht direkt miteinander kommunizieren können, es sei denn, es gibt spezielle Konfigurationen, die dies ermöglichen. VLANs werden häufig in Unternehmensnetzwerken verwendet, um die Netzwerksicherheit und die Netzwerkverwaltung zu verbessern, indem sie </w:t>
      </w:r>
    </w:p>
    <w:p w14:paraId="27190832" w14:textId="77777777" w:rsidR="00A605A3" w:rsidRDefault="00A605A3" w:rsidP="002D0AC5"/>
    <w:p w14:paraId="1947581C" w14:textId="77777777" w:rsidR="00A605A3" w:rsidRDefault="00A605A3" w:rsidP="002D0AC5"/>
    <w:p w14:paraId="22E09156" w14:textId="77777777" w:rsidR="00A605A3" w:rsidRDefault="00A605A3" w:rsidP="002D0AC5"/>
    <w:p w14:paraId="590055D7" w14:textId="610BF5C6" w:rsidR="00A605A3" w:rsidRDefault="00A605A3" w:rsidP="002D0AC5">
      <w:pPr>
        <w:rPr>
          <w:sz w:val="22"/>
          <w:szCs w:val="22"/>
        </w:rPr>
      </w:pPr>
      <w:r>
        <w:t>die Kommunikation zwischen verschiedenen Teilen des Netzwerks einschränken und die Überwachung von Netzwerkverkehr vereinfachen. Sie können auch verwendet werden, um die Netzwerklast zu reduzieren und die Performance zu verbessern.</w:t>
      </w:r>
    </w:p>
    <w:p w14:paraId="354C672F" w14:textId="77777777" w:rsidR="00421FF1" w:rsidRPr="00421FF1" w:rsidRDefault="00421FF1" w:rsidP="002D0AC5">
      <w:pPr>
        <w:rPr>
          <w:sz w:val="22"/>
          <w:szCs w:val="22"/>
        </w:rPr>
      </w:pPr>
    </w:p>
    <w:p w14:paraId="05E6F445" w14:textId="7D008E5F" w:rsidR="002439D5" w:rsidRPr="00421FF1" w:rsidRDefault="0099771D" w:rsidP="002D0AC5">
      <w:pPr>
        <w:rPr>
          <w:sz w:val="22"/>
          <w:szCs w:val="22"/>
        </w:rPr>
      </w:pPr>
      <w:r w:rsidRPr="00F1012C">
        <w:rPr>
          <w:b/>
          <w:bCs/>
          <w:sz w:val="22"/>
          <w:szCs w:val="22"/>
        </w:rPr>
        <w:t>5</w:t>
      </w:r>
      <w:r w:rsidR="002439D5" w:rsidRPr="00F1012C">
        <w:rPr>
          <w:b/>
          <w:bCs/>
          <w:sz w:val="22"/>
          <w:szCs w:val="22"/>
        </w:rPr>
        <w:t>.)</w:t>
      </w:r>
      <w:r w:rsidR="002439D5" w:rsidRPr="00421FF1">
        <w:rPr>
          <w:sz w:val="22"/>
          <w:szCs w:val="22"/>
        </w:rPr>
        <w:t xml:space="preserve"> </w:t>
      </w:r>
      <w:r>
        <w:rPr>
          <w:sz w:val="22"/>
          <w:szCs w:val="22"/>
        </w:rPr>
        <w:t>Was ist ein RAID?</w:t>
      </w:r>
    </w:p>
    <w:p w14:paraId="36B5F990" w14:textId="1BC2E44E" w:rsidR="00F97563" w:rsidRDefault="00F97563" w:rsidP="002D0AC5">
      <w:pPr>
        <w:rPr>
          <w:sz w:val="22"/>
          <w:szCs w:val="22"/>
        </w:rPr>
      </w:pPr>
    </w:p>
    <w:p w14:paraId="1EBD4C0B" w14:textId="2934C481" w:rsidR="00A605A3" w:rsidRPr="00421FF1" w:rsidRDefault="00A605A3" w:rsidP="002D0AC5">
      <w:pPr>
        <w:rPr>
          <w:sz w:val="22"/>
          <w:szCs w:val="22"/>
        </w:rPr>
      </w:pPr>
      <w:r>
        <w:t xml:space="preserve">RAID steht für Redundant Array </w:t>
      </w:r>
      <w:proofErr w:type="spellStart"/>
      <w:r>
        <w:t>of</w:t>
      </w:r>
      <w:proofErr w:type="spellEnd"/>
      <w:r>
        <w:t xml:space="preserve"> Independent Disks. Es handelt sich dabei um eine Methode zur Erhöhung der Datensicherheit und/oder Leistung von Datenspeichern durch die Verwendung mehrerer physischer Festplatten in einem einzigen Logischen Volume. RAID-Systeme nutzen verschiedene Techniken wie </w:t>
      </w:r>
      <w:proofErr w:type="spellStart"/>
      <w:r>
        <w:t>Mirroring</w:t>
      </w:r>
      <w:proofErr w:type="spellEnd"/>
      <w:r>
        <w:t xml:space="preserve"> (RAID 1), </w:t>
      </w:r>
      <w:proofErr w:type="spellStart"/>
      <w:r>
        <w:t>Striping</w:t>
      </w:r>
      <w:proofErr w:type="spellEnd"/>
      <w:r>
        <w:t xml:space="preserve"> (RAID 0) oder Parity (RAID 5, RAID 6) um Daten auf mehrere Festplatten zu verteilen und dadurch Datenverlust bei Ausfall einer Festplatte zu minimieren oder Leistung zu erhöhen. Es gibt verschiedene </w:t>
      </w:r>
      <w:r>
        <w:t>RAID-Levels,</w:t>
      </w:r>
      <w:r>
        <w:t xml:space="preserve"> die sich durch die Art der Datenredundanz und die Anzahl der benötigten Festplatten unterscheiden.</w:t>
      </w:r>
    </w:p>
    <w:p w14:paraId="1F77C4A8" w14:textId="77777777" w:rsidR="0099771D" w:rsidRDefault="0099771D" w:rsidP="002D0AC5">
      <w:pPr>
        <w:rPr>
          <w:sz w:val="22"/>
          <w:szCs w:val="22"/>
        </w:rPr>
      </w:pPr>
    </w:p>
    <w:p w14:paraId="398711AB" w14:textId="206D62E6" w:rsidR="00F97563" w:rsidRDefault="0099771D" w:rsidP="002D0AC5">
      <w:pPr>
        <w:rPr>
          <w:sz w:val="22"/>
          <w:szCs w:val="22"/>
        </w:rPr>
      </w:pPr>
      <w:r w:rsidRPr="00F1012C">
        <w:rPr>
          <w:b/>
          <w:bCs/>
          <w:sz w:val="22"/>
          <w:szCs w:val="22"/>
        </w:rPr>
        <w:t>6.)</w:t>
      </w:r>
      <w:r>
        <w:rPr>
          <w:sz w:val="22"/>
          <w:szCs w:val="22"/>
        </w:rPr>
        <w:t xml:space="preserve"> Was ist Biometrie?</w:t>
      </w:r>
    </w:p>
    <w:p w14:paraId="07CAED3B" w14:textId="0EFBAFFA" w:rsidR="0099771D" w:rsidRDefault="0099771D" w:rsidP="002D0AC5">
      <w:pPr>
        <w:rPr>
          <w:sz w:val="22"/>
          <w:szCs w:val="22"/>
        </w:rPr>
      </w:pPr>
    </w:p>
    <w:p w14:paraId="689ABE7E" w14:textId="6F9D4FCF" w:rsidR="0099771D" w:rsidRDefault="00A605A3" w:rsidP="002D0AC5">
      <w:pPr>
        <w:rPr>
          <w:sz w:val="22"/>
          <w:szCs w:val="22"/>
        </w:rPr>
      </w:pPr>
      <w:r>
        <w:t>Die Technologie der Biometrie wird in vielen Anwendungen eingesetzt, wie z.B. in der Sicherheitsbranche, zur Zutrittskontrolle, in der Verwaltung von Identitäten und Zugriffsberechtigungen und in der Finanzbranche. Biometrische Systeme ermöglichen eine schnelle und sichere Identifizierung von Personen, da sie Merkmale verwenden, die einzigartig und schwer zu fälschen sind. Allerdings gibt es auch Bedenken bezüglich der Privatsphäre und des Schutzes der persönlichen Daten, die durch die Verwendung von Biometrie entstehen können.</w:t>
      </w:r>
    </w:p>
    <w:p w14:paraId="1E612123" w14:textId="77777777" w:rsidR="00A605A3" w:rsidRDefault="00A605A3" w:rsidP="002D0AC5">
      <w:pPr>
        <w:rPr>
          <w:sz w:val="22"/>
          <w:szCs w:val="22"/>
        </w:rPr>
      </w:pPr>
    </w:p>
    <w:p w14:paraId="53D9A8F2" w14:textId="75232F8D" w:rsidR="0099771D" w:rsidRPr="00421FF1" w:rsidRDefault="0099771D" w:rsidP="0099771D">
      <w:pPr>
        <w:rPr>
          <w:sz w:val="22"/>
          <w:szCs w:val="22"/>
        </w:rPr>
      </w:pPr>
      <w:r w:rsidRPr="00F1012C">
        <w:rPr>
          <w:b/>
          <w:bCs/>
          <w:sz w:val="22"/>
          <w:szCs w:val="22"/>
        </w:rPr>
        <w:t>7.)</w:t>
      </w:r>
      <w:r>
        <w:rPr>
          <w:sz w:val="22"/>
          <w:szCs w:val="22"/>
        </w:rPr>
        <w:t xml:space="preserve"> Was ist eine Standortreplikation?</w:t>
      </w:r>
    </w:p>
    <w:p w14:paraId="6E55D76F" w14:textId="138ADC37" w:rsidR="0099771D" w:rsidRDefault="0099771D" w:rsidP="002D0AC5">
      <w:pPr>
        <w:rPr>
          <w:sz w:val="22"/>
          <w:szCs w:val="22"/>
        </w:rPr>
      </w:pPr>
    </w:p>
    <w:p w14:paraId="512EE7CC" w14:textId="4E346983" w:rsidR="0099771D" w:rsidRDefault="00A605A3" w:rsidP="002D0AC5">
      <w:pPr>
        <w:rPr>
          <w:sz w:val="22"/>
          <w:szCs w:val="22"/>
        </w:rPr>
      </w:pPr>
      <w:r>
        <w:t xml:space="preserve">Standortreplikation bezieht sich auf die Technik zur Synchronisierung von Daten zwischen mehreren Standorten, um eine höhere Verfügbarkeit und Zuverlässigkeit von Daten sicherzustellen. Es ermöglicht es, dass Daten in Echtzeit oder in regelmäßigen Abständen zwischen den Standorten repliziert werden und dadurch ein Backup oder eine </w:t>
      </w:r>
      <w:proofErr w:type="spellStart"/>
      <w:r>
        <w:t>Disaster</w:t>
      </w:r>
      <w:proofErr w:type="spellEnd"/>
      <w:r>
        <w:t xml:space="preserve"> Recovery Lösung bereitgestellt wird. Standortreplikation kann in verschiedenen Konfigurationen eingesetzt werden, wie z.B. der Einsatz von synchroner oder asynchroner Replikation, der Verwendung von unidirektionaler oder bidirektionaler Replikation. Standortreplikation wird häufig von Unternehmen genutzt, die Daten an mehreren Standorten benötigen, um die Verfügbarkeit von Anwendungen und Diensten sicherzustellen, oder die ihre Daten vor Naturkatastrophen, Stromausfällen oder anderen Unterbrechungen schützen möchten.</w:t>
      </w:r>
    </w:p>
    <w:p w14:paraId="6D109B32" w14:textId="77777777" w:rsidR="00A605A3" w:rsidRDefault="00A605A3" w:rsidP="002D0AC5">
      <w:pPr>
        <w:rPr>
          <w:b/>
          <w:bCs/>
          <w:sz w:val="22"/>
          <w:szCs w:val="22"/>
        </w:rPr>
      </w:pPr>
    </w:p>
    <w:p w14:paraId="225FE3A7" w14:textId="6D944B10" w:rsidR="0099771D" w:rsidRDefault="0099771D" w:rsidP="002D0AC5">
      <w:pPr>
        <w:rPr>
          <w:sz w:val="22"/>
          <w:szCs w:val="22"/>
        </w:rPr>
      </w:pPr>
      <w:r w:rsidRPr="00F1012C">
        <w:rPr>
          <w:b/>
          <w:bCs/>
          <w:sz w:val="22"/>
          <w:szCs w:val="22"/>
        </w:rPr>
        <w:t>8.)</w:t>
      </w:r>
      <w:r>
        <w:rPr>
          <w:sz w:val="22"/>
          <w:szCs w:val="22"/>
        </w:rPr>
        <w:t xml:space="preserve"> Was ist eine USV?</w:t>
      </w:r>
    </w:p>
    <w:p w14:paraId="292F202B" w14:textId="0FF1D86E" w:rsidR="0099771D" w:rsidRDefault="0099771D" w:rsidP="002D0AC5">
      <w:pPr>
        <w:rPr>
          <w:sz w:val="22"/>
          <w:szCs w:val="22"/>
        </w:rPr>
      </w:pPr>
    </w:p>
    <w:p w14:paraId="4C08C063" w14:textId="632BC8DE" w:rsidR="0099771D" w:rsidRDefault="00A605A3" w:rsidP="002D0AC5">
      <w:pPr>
        <w:rPr>
          <w:sz w:val="22"/>
          <w:szCs w:val="22"/>
        </w:rPr>
      </w:pPr>
      <w:r>
        <w:t xml:space="preserve">USV steht für Unterbrechungsfreie Stromversorgung (engl. </w:t>
      </w:r>
      <w:proofErr w:type="spellStart"/>
      <w:r>
        <w:t>Uninterruptible</w:t>
      </w:r>
      <w:proofErr w:type="spellEnd"/>
      <w:r>
        <w:t xml:space="preserve"> Power Supply). Es handelt sich hierbei um eine Art von Stromversorgungsgerät, das eine kontinuierliche Stromversorgung bereitstellt, indem es den Wechsel von der Hauptstromversorgung zu einer internen Batterie oder einem Notstromgenerator automatisch und innerhalb von Millisekunden ermöglicht, wenn es zu einem Ausfall der Hauptstromversorgung kommt. USVs werden häufig in kritischen Anwendungen eingesetzt, wie z.B. in Rechenzentren, Krankenhäusern, Banken und anderen Einrichtungen, die eine kontinuierliche Stromversorgung benötigen, um Ausfälle und Datenverluste zu vermeiden. Sie sind auch in privaten Haushalten nützlich um Geräte wie Router, Modems und Smart-Geräte zu schützen, wenn es zu einem Stromausfall kommt.</w:t>
      </w:r>
    </w:p>
    <w:p w14:paraId="05ADE16B" w14:textId="77777777" w:rsidR="00A605A3" w:rsidRDefault="00A605A3" w:rsidP="002D0AC5">
      <w:pPr>
        <w:rPr>
          <w:sz w:val="22"/>
          <w:szCs w:val="22"/>
        </w:rPr>
      </w:pPr>
    </w:p>
    <w:p w14:paraId="7A657166" w14:textId="615717A8" w:rsidR="0099771D" w:rsidRDefault="0099771D" w:rsidP="002D0AC5">
      <w:pPr>
        <w:rPr>
          <w:sz w:val="22"/>
          <w:szCs w:val="22"/>
        </w:rPr>
      </w:pPr>
      <w:r w:rsidRPr="00F1012C">
        <w:rPr>
          <w:b/>
          <w:bCs/>
          <w:sz w:val="22"/>
          <w:szCs w:val="22"/>
        </w:rPr>
        <w:t>9.)</w:t>
      </w:r>
      <w:r>
        <w:rPr>
          <w:sz w:val="22"/>
          <w:szCs w:val="22"/>
        </w:rPr>
        <w:t xml:space="preserve"> Was ist ein PEN-Test?</w:t>
      </w:r>
    </w:p>
    <w:p w14:paraId="440C217C" w14:textId="7B59F7E4" w:rsidR="0099771D" w:rsidRDefault="0099771D" w:rsidP="002D0AC5">
      <w:pPr>
        <w:rPr>
          <w:sz w:val="22"/>
          <w:szCs w:val="22"/>
        </w:rPr>
      </w:pPr>
    </w:p>
    <w:p w14:paraId="4587D03A" w14:textId="2D625EE5" w:rsidR="0099771D" w:rsidRDefault="009E7066" w:rsidP="002D0AC5">
      <w:pPr>
        <w:rPr>
          <w:sz w:val="22"/>
          <w:szCs w:val="22"/>
        </w:rPr>
      </w:pPr>
      <w:r>
        <w:t xml:space="preserve">PEN-Test steht für Penetration </w:t>
      </w:r>
      <w:proofErr w:type="spellStart"/>
      <w:r>
        <w:t>Testing</w:t>
      </w:r>
      <w:proofErr w:type="spellEnd"/>
      <w:r>
        <w:t xml:space="preserve"> oder auch Penetrationstest. Es handelt sich hierbei um eine Methode zur Simulation eines Angriffs auf ein Computersystem, ein Netzwerk oder eine Anwendung, um Schwachstellen und Sicherheitslücken zu identifizieren. PEN-Tests werden von Sicherheitsexperten durchgeführt, die versuchen, in das System einzudringen und es auf die gleiche Weise zu </w:t>
      </w:r>
      <w:r>
        <w:t>nutzen,</w:t>
      </w:r>
      <w:r>
        <w:t xml:space="preserve"> wie ein Angreifer es tun würde. Das Ziel eines PEN-Tests ist es, die Sicherheit des Systems auf die Probe zu stellen und zu ermitteln, wie gut es gegen unerlaubten Zugriff und Angriffe geschützt ist. PEN-Tests umfassen in der Regel sowohl automatisierte als auch manuelle Tests, um mögliche Schwachstellen in einem System zu identifizieren und zu bewerten. PEN-Tests können auch verwendet werden, um die Wirksamkeit bestehender Sicherheitsmaßnahmen zu überprüfen und um Empfehlungen für die Verbesserung der Sicherheit zu geben.</w:t>
      </w:r>
    </w:p>
    <w:p w14:paraId="5E730DC2" w14:textId="77777777" w:rsidR="009E7066" w:rsidRDefault="009E7066" w:rsidP="002D0AC5">
      <w:pPr>
        <w:rPr>
          <w:sz w:val="22"/>
          <w:szCs w:val="22"/>
        </w:rPr>
      </w:pPr>
    </w:p>
    <w:p w14:paraId="3049B2F9" w14:textId="07DA807B" w:rsidR="0099771D" w:rsidRPr="00421FF1" w:rsidRDefault="0099771D" w:rsidP="002D0AC5">
      <w:pPr>
        <w:rPr>
          <w:sz w:val="22"/>
          <w:szCs w:val="22"/>
        </w:rPr>
      </w:pPr>
      <w:r w:rsidRPr="00F1012C">
        <w:rPr>
          <w:b/>
          <w:bCs/>
          <w:sz w:val="22"/>
          <w:szCs w:val="22"/>
        </w:rPr>
        <w:t>10.)</w:t>
      </w:r>
      <w:r>
        <w:rPr>
          <w:sz w:val="22"/>
          <w:szCs w:val="22"/>
        </w:rPr>
        <w:t xml:space="preserve"> Was bedeutet </w:t>
      </w:r>
      <w:r w:rsidR="00A342B9">
        <w:rPr>
          <w:sz w:val="22"/>
          <w:szCs w:val="22"/>
        </w:rPr>
        <w:t>minimale (</w:t>
      </w:r>
      <w:r w:rsidR="00C56E7C">
        <w:rPr>
          <w:sz w:val="22"/>
          <w:szCs w:val="22"/>
        </w:rPr>
        <w:t>restriktive</w:t>
      </w:r>
      <w:r w:rsidR="00A342B9">
        <w:rPr>
          <w:sz w:val="22"/>
          <w:szCs w:val="22"/>
        </w:rPr>
        <w:t>)</w:t>
      </w:r>
      <w:r>
        <w:rPr>
          <w:sz w:val="22"/>
          <w:szCs w:val="22"/>
        </w:rPr>
        <w:t xml:space="preserve"> Rechtevergabe?</w:t>
      </w:r>
    </w:p>
    <w:p w14:paraId="0260759B" w14:textId="77777777" w:rsidR="0099771D" w:rsidRDefault="0099771D" w:rsidP="002D0AC5">
      <w:pPr>
        <w:rPr>
          <w:sz w:val="22"/>
          <w:szCs w:val="22"/>
        </w:rPr>
      </w:pPr>
    </w:p>
    <w:p w14:paraId="761FAC47" w14:textId="77777777" w:rsidR="009E7066" w:rsidRDefault="009E7066" w:rsidP="002D0AC5"/>
    <w:p w14:paraId="665473BB" w14:textId="77777777" w:rsidR="009E7066" w:rsidRDefault="009E7066" w:rsidP="002D0AC5"/>
    <w:p w14:paraId="0C43BE36" w14:textId="77777777" w:rsidR="009E7066" w:rsidRDefault="009E7066" w:rsidP="002D0AC5"/>
    <w:p w14:paraId="2B9CC588" w14:textId="50E8C112" w:rsidR="0099771D" w:rsidRPr="00111206" w:rsidRDefault="009E7066" w:rsidP="002D0AC5">
      <w:pPr>
        <w:rPr>
          <w:sz w:val="8"/>
          <w:szCs w:val="8"/>
        </w:rPr>
      </w:pPr>
      <w:r>
        <w:t>Minimale restriktive Rechtevergabe bedeutet, dass ein Benutzer nur die minimal erforderlichen Rechte erhält, um seine Aufgaben auszuführen. Das bedeutet, dass jeder Benutzer nur Zugriff auf die Ressourcen hat, die er zur Erfüllung seiner Aufgaben benötigt und keine zusätzlichen Rechte. Dies ist ein wichtiger Bestandteil von sicherheitskritischen Systemen, da es dazu beiträgt, die Auswirkungen von potenziellen Angriffen oder Fehlern auf ein Minimum zu beschränken. Es ist ein grundlegender Ansatz der Informationssicherheit, der darauf abzielt, das Risiko von Sicherheitsverletzungen zu minimieren, indem das Potenzial für unbefugten Zugriff oder Missbrauch von Ressourcen reduziert wird. Dies kann durch die Verwendung von Rollen- und Berechtigungsmodellen, die die Vergabe von Rechten auf eine bestimmte Gruppe von Benutzern beschränken, erreicht werden.</w:t>
      </w:r>
    </w:p>
    <w:p w14:paraId="6FD724A3" w14:textId="77777777" w:rsidR="009E7066" w:rsidRDefault="009E7066" w:rsidP="002D0AC5">
      <w:pPr>
        <w:rPr>
          <w:b/>
          <w:bCs/>
          <w:sz w:val="22"/>
          <w:szCs w:val="22"/>
        </w:rPr>
      </w:pPr>
    </w:p>
    <w:p w14:paraId="04017EA0" w14:textId="77777777" w:rsidR="009E7066" w:rsidRDefault="009E7066" w:rsidP="002D0AC5">
      <w:pPr>
        <w:rPr>
          <w:b/>
          <w:bCs/>
          <w:sz w:val="22"/>
          <w:szCs w:val="22"/>
        </w:rPr>
      </w:pPr>
    </w:p>
    <w:p w14:paraId="476EF337" w14:textId="2BA56ADE" w:rsidR="00587929" w:rsidRDefault="00587929" w:rsidP="002D0AC5">
      <w:pPr>
        <w:rPr>
          <w:sz w:val="22"/>
          <w:szCs w:val="22"/>
        </w:rPr>
      </w:pPr>
      <w:r w:rsidRPr="00587929">
        <w:rPr>
          <w:b/>
          <w:bCs/>
          <w:sz w:val="22"/>
          <w:szCs w:val="22"/>
        </w:rPr>
        <w:t>b.)</w:t>
      </w:r>
      <w:r>
        <w:rPr>
          <w:sz w:val="22"/>
          <w:szCs w:val="22"/>
        </w:rPr>
        <w:t xml:space="preserve"> Starten Sie nun das Programm „Prepare.EXE“, um die folgenden Aufgaben bearbeiten zu können.</w:t>
      </w:r>
    </w:p>
    <w:p w14:paraId="7EAD1AEE" w14:textId="50CA3ED7" w:rsidR="00587929" w:rsidRDefault="00824441" w:rsidP="002D0AC5">
      <w:pPr>
        <w:rPr>
          <w:sz w:val="22"/>
          <w:szCs w:val="22"/>
        </w:rPr>
      </w:pPr>
      <w:r>
        <w:rPr>
          <w:sz w:val="22"/>
          <w:szCs w:val="22"/>
        </w:rPr>
        <w:t>1</w:t>
      </w:r>
      <w:r w:rsidR="00587929">
        <w:rPr>
          <w:sz w:val="22"/>
          <w:szCs w:val="22"/>
        </w:rPr>
        <w:t xml:space="preserve">.) </w:t>
      </w:r>
      <w:r w:rsidR="002F24BC">
        <w:rPr>
          <w:sz w:val="22"/>
          <w:szCs w:val="22"/>
        </w:rPr>
        <w:t>Ergänzen Sie</w:t>
      </w:r>
      <w:r w:rsidR="00587929">
        <w:rPr>
          <w:sz w:val="22"/>
          <w:szCs w:val="22"/>
        </w:rPr>
        <w:t xml:space="preserve"> die Tabelle</w:t>
      </w:r>
      <w:r w:rsidR="002F24BC">
        <w:rPr>
          <w:sz w:val="22"/>
          <w:szCs w:val="22"/>
        </w:rPr>
        <w:t xml:space="preserve"> mit den Informationen aus der Risikomatrix in „</w:t>
      </w:r>
      <w:proofErr w:type="spellStart"/>
      <w:r w:rsidR="002F24BC">
        <w:rPr>
          <w:sz w:val="22"/>
          <w:szCs w:val="22"/>
        </w:rPr>
        <w:t>Prepare</w:t>
      </w:r>
      <w:proofErr w:type="spellEnd"/>
      <w:r w:rsidR="002F24BC">
        <w:rPr>
          <w:sz w:val="22"/>
          <w:szCs w:val="22"/>
        </w:rPr>
        <w:t>“</w:t>
      </w:r>
      <w:r w:rsidR="00587929">
        <w:rPr>
          <w:sz w:val="22"/>
          <w:szCs w:val="22"/>
        </w:rPr>
        <w:t>.</w:t>
      </w:r>
      <w:r w:rsidR="00111206">
        <w:rPr>
          <w:sz w:val="22"/>
          <w:szCs w:val="22"/>
        </w:rPr>
        <w:t xml:space="preserve"> Dazu müssen Sie auf die Risiken warten, da diese zufällig erscheinen.</w:t>
      </w:r>
    </w:p>
    <w:tbl>
      <w:tblPr>
        <w:tblStyle w:val="Tabellenraster"/>
        <w:tblW w:w="0" w:type="auto"/>
        <w:tblLayout w:type="fixed"/>
        <w:tblLook w:val="04A0" w:firstRow="1" w:lastRow="0" w:firstColumn="1" w:lastColumn="0" w:noHBand="0" w:noVBand="1"/>
      </w:tblPr>
      <w:tblGrid>
        <w:gridCol w:w="1413"/>
        <w:gridCol w:w="1559"/>
        <w:gridCol w:w="1276"/>
        <w:gridCol w:w="1559"/>
        <w:gridCol w:w="1701"/>
        <w:gridCol w:w="1276"/>
        <w:gridCol w:w="992"/>
      </w:tblGrid>
      <w:tr w:rsidR="003F7A99" w14:paraId="12F81777" w14:textId="5F3402D9" w:rsidTr="003F7A99">
        <w:tc>
          <w:tcPr>
            <w:tcW w:w="1413" w:type="dxa"/>
          </w:tcPr>
          <w:p w14:paraId="40A8B80F" w14:textId="7CE2C528" w:rsidR="003F7A99" w:rsidRPr="00AF7BE3" w:rsidRDefault="003F7A99" w:rsidP="008678D9">
            <w:pPr>
              <w:rPr>
                <w:sz w:val="22"/>
                <w:szCs w:val="22"/>
              </w:rPr>
            </w:pPr>
            <w:r w:rsidRPr="00AF7BE3">
              <w:rPr>
                <w:sz w:val="22"/>
                <w:szCs w:val="22"/>
              </w:rPr>
              <w:t>Risiko</w:t>
            </w:r>
          </w:p>
          <w:p w14:paraId="2711AD10" w14:textId="57BCB21E" w:rsidR="003F7A99" w:rsidRDefault="003F7A99" w:rsidP="002F24BC">
            <w:pPr>
              <w:rPr>
                <w:sz w:val="22"/>
                <w:szCs w:val="22"/>
              </w:rPr>
            </w:pPr>
          </w:p>
        </w:tc>
        <w:tc>
          <w:tcPr>
            <w:tcW w:w="1559" w:type="dxa"/>
          </w:tcPr>
          <w:p w14:paraId="6C2914C1" w14:textId="3718AE0C" w:rsidR="003F7A99" w:rsidRDefault="003F7A99" w:rsidP="002D0AC5">
            <w:pPr>
              <w:rPr>
                <w:sz w:val="22"/>
                <w:szCs w:val="22"/>
              </w:rPr>
            </w:pPr>
            <w:r>
              <w:rPr>
                <w:sz w:val="22"/>
                <w:szCs w:val="22"/>
              </w:rPr>
              <w:t>Eintrittswahr-</w:t>
            </w:r>
            <w:proofErr w:type="spellStart"/>
            <w:r>
              <w:rPr>
                <w:sz w:val="22"/>
                <w:szCs w:val="22"/>
              </w:rPr>
              <w:t>scheinlichkeit</w:t>
            </w:r>
            <w:proofErr w:type="spellEnd"/>
            <w:r>
              <w:rPr>
                <w:sz w:val="22"/>
                <w:szCs w:val="22"/>
              </w:rPr>
              <w:t xml:space="preserve"> ohne Maßnahme</w:t>
            </w:r>
          </w:p>
        </w:tc>
        <w:tc>
          <w:tcPr>
            <w:tcW w:w="1276" w:type="dxa"/>
          </w:tcPr>
          <w:p w14:paraId="7F0E1710" w14:textId="6D8702AE" w:rsidR="003F7A99" w:rsidRPr="00AF7BE3" w:rsidRDefault="003F7A99" w:rsidP="002D0AC5">
            <w:pPr>
              <w:rPr>
                <w:sz w:val="22"/>
                <w:szCs w:val="22"/>
              </w:rPr>
            </w:pPr>
            <w:r w:rsidRPr="00AF7BE3">
              <w:rPr>
                <w:sz w:val="22"/>
                <w:szCs w:val="22"/>
              </w:rPr>
              <w:t>Schaden</w:t>
            </w:r>
          </w:p>
        </w:tc>
        <w:tc>
          <w:tcPr>
            <w:tcW w:w="1559" w:type="dxa"/>
          </w:tcPr>
          <w:p w14:paraId="5A97B0D4" w14:textId="51E05CB2" w:rsidR="003F7A99" w:rsidRPr="00AF7BE3" w:rsidRDefault="003F7A99" w:rsidP="002D0AC5">
            <w:pPr>
              <w:rPr>
                <w:sz w:val="22"/>
                <w:szCs w:val="22"/>
              </w:rPr>
            </w:pPr>
            <w:r w:rsidRPr="00AF7BE3">
              <w:rPr>
                <w:sz w:val="22"/>
                <w:szCs w:val="22"/>
              </w:rPr>
              <w:t>Maßnahme</w:t>
            </w:r>
          </w:p>
        </w:tc>
        <w:tc>
          <w:tcPr>
            <w:tcW w:w="1701" w:type="dxa"/>
          </w:tcPr>
          <w:p w14:paraId="4B1F309A" w14:textId="77777777" w:rsidR="003F7A99" w:rsidRDefault="003F7A99" w:rsidP="008678D9">
            <w:pPr>
              <w:rPr>
                <w:sz w:val="22"/>
                <w:szCs w:val="22"/>
              </w:rPr>
            </w:pPr>
            <w:r>
              <w:rPr>
                <w:sz w:val="22"/>
                <w:szCs w:val="22"/>
              </w:rPr>
              <w:t>Eintrittswahr-</w:t>
            </w:r>
            <w:proofErr w:type="spellStart"/>
            <w:r>
              <w:rPr>
                <w:sz w:val="22"/>
                <w:szCs w:val="22"/>
              </w:rPr>
              <w:t>scheinlichkeit</w:t>
            </w:r>
            <w:proofErr w:type="spellEnd"/>
            <w:r>
              <w:rPr>
                <w:sz w:val="22"/>
                <w:szCs w:val="22"/>
              </w:rPr>
              <w:t xml:space="preserve"> </w:t>
            </w:r>
          </w:p>
          <w:p w14:paraId="685E0B69" w14:textId="77777777" w:rsidR="003F7A99" w:rsidRDefault="003F7A99" w:rsidP="008678D9">
            <w:pPr>
              <w:rPr>
                <w:sz w:val="22"/>
                <w:szCs w:val="22"/>
              </w:rPr>
            </w:pPr>
            <w:r>
              <w:rPr>
                <w:sz w:val="22"/>
                <w:szCs w:val="22"/>
              </w:rPr>
              <w:t xml:space="preserve">mit </w:t>
            </w:r>
          </w:p>
          <w:p w14:paraId="0867A423" w14:textId="72274A65" w:rsidR="003F7A99" w:rsidRDefault="003F7A99" w:rsidP="008678D9">
            <w:pPr>
              <w:rPr>
                <w:sz w:val="22"/>
                <w:szCs w:val="22"/>
              </w:rPr>
            </w:pPr>
            <w:r>
              <w:rPr>
                <w:sz w:val="22"/>
                <w:szCs w:val="22"/>
              </w:rPr>
              <w:t>Maßnahme</w:t>
            </w:r>
          </w:p>
        </w:tc>
        <w:tc>
          <w:tcPr>
            <w:tcW w:w="1276" w:type="dxa"/>
          </w:tcPr>
          <w:p w14:paraId="10F06E8D" w14:textId="11E9981B" w:rsidR="003F7A99" w:rsidRDefault="003F7A99" w:rsidP="002D0AC5">
            <w:pPr>
              <w:rPr>
                <w:sz w:val="22"/>
                <w:szCs w:val="22"/>
              </w:rPr>
            </w:pPr>
            <w:r>
              <w:rPr>
                <w:sz w:val="22"/>
                <w:szCs w:val="22"/>
              </w:rPr>
              <w:t>Risiko-wert-</w:t>
            </w:r>
          </w:p>
          <w:p w14:paraId="497CF809" w14:textId="5949DB50" w:rsidR="003F7A99" w:rsidRDefault="003F7A99" w:rsidP="002D0AC5">
            <w:pPr>
              <w:rPr>
                <w:sz w:val="22"/>
                <w:szCs w:val="22"/>
              </w:rPr>
            </w:pPr>
            <w:proofErr w:type="spellStart"/>
            <w:r>
              <w:rPr>
                <w:sz w:val="22"/>
                <w:szCs w:val="22"/>
              </w:rPr>
              <w:t>änderung</w:t>
            </w:r>
            <w:proofErr w:type="spellEnd"/>
          </w:p>
          <w:p w14:paraId="0B109481" w14:textId="40F2D625" w:rsidR="003F7A99" w:rsidRDefault="003F7A99" w:rsidP="002D0AC5">
            <w:pPr>
              <w:rPr>
                <w:sz w:val="22"/>
                <w:szCs w:val="22"/>
              </w:rPr>
            </w:pPr>
          </w:p>
        </w:tc>
        <w:tc>
          <w:tcPr>
            <w:tcW w:w="992" w:type="dxa"/>
          </w:tcPr>
          <w:p w14:paraId="65146406" w14:textId="77777777" w:rsidR="003F7A99" w:rsidRDefault="003F7A99" w:rsidP="002D0AC5">
            <w:pPr>
              <w:rPr>
                <w:sz w:val="22"/>
                <w:szCs w:val="22"/>
              </w:rPr>
            </w:pPr>
            <w:r>
              <w:rPr>
                <w:sz w:val="22"/>
                <w:szCs w:val="22"/>
              </w:rPr>
              <w:t>Risiko-</w:t>
            </w:r>
          </w:p>
          <w:p w14:paraId="5B3DCC85" w14:textId="6707A890" w:rsidR="003F7A99" w:rsidRDefault="003F7A99" w:rsidP="002D0AC5">
            <w:pPr>
              <w:rPr>
                <w:sz w:val="22"/>
                <w:szCs w:val="22"/>
              </w:rPr>
            </w:pPr>
            <w:proofErr w:type="spellStart"/>
            <w:r>
              <w:rPr>
                <w:sz w:val="22"/>
                <w:szCs w:val="22"/>
              </w:rPr>
              <w:t>redu-zierung</w:t>
            </w:r>
            <w:proofErr w:type="spellEnd"/>
          </w:p>
          <w:p w14:paraId="695E2B7A" w14:textId="18D40F4C" w:rsidR="003F7A99" w:rsidRDefault="003F7A99" w:rsidP="002D0AC5">
            <w:pPr>
              <w:rPr>
                <w:sz w:val="22"/>
                <w:szCs w:val="22"/>
              </w:rPr>
            </w:pPr>
            <w:r>
              <w:rPr>
                <w:sz w:val="22"/>
                <w:szCs w:val="22"/>
              </w:rPr>
              <w:t>um</w:t>
            </w:r>
          </w:p>
        </w:tc>
      </w:tr>
      <w:tr w:rsidR="003F7A99" w14:paraId="0932401C" w14:textId="5CB6CFB2" w:rsidTr="003F7A99">
        <w:tc>
          <w:tcPr>
            <w:tcW w:w="1413" w:type="dxa"/>
          </w:tcPr>
          <w:p w14:paraId="6726014B" w14:textId="43898168" w:rsidR="003F7A99" w:rsidRDefault="003F7A99" w:rsidP="002D0AC5">
            <w:pPr>
              <w:rPr>
                <w:sz w:val="22"/>
                <w:szCs w:val="22"/>
              </w:rPr>
            </w:pPr>
            <w:r>
              <w:rPr>
                <w:sz w:val="22"/>
                <w:szCs w:val="22"/>
              </w:rPr>
              <w:t>Virus wegen</w:t>
            </w:r>
          </w:p>
          <w:p w14:paraId="0D364D37" w14:textId="5452F6BF" w:rsidR="003F7A99" w:rsidRDefault="003F7A99" w:rsidP="002D0AC5">
            <w:pPr>
              <w:rPr>
                <w:sz w:val="22"/>
                <w:szCs w:val="22"/>
              </w:rPr>
            </w:pPr>
            <w:r>
              <w:rPr>
                <w:sz w:val="22"/>
                <w:szCs w:val="22"/>
              </w:rPr>
              <w:t>fehlendem</w:t>
            </w:r>
          </w:p>
          <w:p w14:paraId="77CCC784" w14:textId="77777777" w:rsidR="003F7A99" w:rsidRDefault="003F7A99" w:rsidP="008678D9">
            <w:pPr>
              <w:rPr>
                <w:sz w:val="22"/>
                <w:szCs w:val="22"/>
              </w:rPr>
            </w:pPr>
            <w:r>
              <w:rPr>
                <w:sz w:val="22"/>
                <w:szCs w:val="22"/>
              </w:rPr>
              <w:t>Update</w:t>
            </w:r>
          </w:p>
          <w:p w14:paraId="52A8F949" w14:textId="0F8B8DD4" w:rsidR="003F7A99" w:rsidRDefault="003F7A99" w:rsidP="008678D9">
            <w:pPr>
              <w:rPr>
                <w:sz w:val="22"/>
                <w:szCs w:val="22"/>
              </w:rPr>
            </w:pPr>
          </w:p>
        </w:tc>
        <w:tc>
          <w:tcPr>
            <w:tcW w:w="1559" w:type="dxa"/>
          </w:tcPr>
          <w:p w14:paraId="3770432E" w14:textId="6B3742A7" w:rsidR="003F7A99" w:rsidRDefault="003F7A99" w:rsidP="002D0AC5">
            <w:pPr>
              <w:rPr>
                <w:sz w:val="22"/>
                <w:szCs w:val="22"/>
              </w:rPr>
            </w:pPr>
            <w:r>
              <w:rPr>
                <w:sz w:val="22"/>
                <w:szCs w:val="22"/>
              </w:rPr>
              <w:t>mittel</w:t>
            </w:r>
          </w:p>
        </w:tc>
        <w:tc>
          <w:tcPr>
            <w:tcW w:w="1276" w:type="dxa"/>
          </w:tcPr>
          <w:p w14:paraId="68CE177F" w14:textId="5CE2084A" w:rsidR="003F7A99" w:rsidRDefault="003F7A99" w:rsidP="002D0AC5">
            <w:pPr>
              <w:rPr>
                <w:sz w:val="22"/>
                <w:szCs w:val="22"/>
              </w:rPr>
            </w:pPr>
            <w:r>
              <w:rPr>
                <w:sz w:val="22"/>
                <w:szCs w:val="22"/>
              </w:rPr>
              <w:t>existenz-bedrohend</w:t>
            </w:r>
          </w:p>
        </w:tc>
        <w:tc>
          <w:tcPr>
            <w:tcW w:w="1559" w:type="dxa"/>
          </w:tcPr>
          <w:p w14:paraId="5C8435EB" w14:textId="2B2D5A91" w:rsidR="003F7A99" w:rsidRDefault="003F7A99" w:rsidP="002D0AC5">
            <w:pPr>
              <w:rPr>
                <w:sz w:val="22"/>
                <w:szCs w:val="22"/>
              </w:rPr>
            </w:pPr>
            <w:proofErr w:type="spellStart"/>
            <w:r>
              <w:rPr>
                <w:sz w:val="22"/>
                <w:szCs w:val="22"/>
              </w:rPr>
              <w:t>Betriebsystem</w:t>
            </w:r>
            <w:proofErr w:type="spellEnd"/>
          </w:p>
          <w:p w14:paraId="45685088" w14:textId="1F86EC01" w:rsidR="003F7A99" w:rsidRDefault="003F7A99" w:rsidP="002D0AC5">
            <w:pPr>
              <w:rPr>
                <w:sz w:val="22"/>
                <w:szCs w:val="22"/>
              </w:rPr>
            </w:pPr>
            <w:r>
              <w:rPr>
                <w:sz w:val="22"/>
                <w:szCs w:val="22"/>
              </w:rPr>
              <w:t>updaten</w:t>
            </w:r>
          </w:p>
        </w:tc>
        <w:tc>
          <w:tcPr>
            <w:tcW w:w="1701" w:type="dxa"/>
          </w:tcPr>
          <w:p w14:paraId="4DE652BD" w14:textId="2A955BFB" w:rsidR="003F7A99" w:rsidRDefault="003F7A99" w:rsidP="002D0AC5">
            <w:pPr>
              <w:rPr>
                <w:sz w:val="22"/>
                <w:szCs w:val="22"/>
              </w:rPr>
            </w:pPr>
            <w:r>
              <w:rPr>
                <w:sz w:val="22"/>
                <w:szCs w:val="22"/>
              </w:rPr>
              <w:t>selten oder nie</w:t>
            </w:r>
          </w:p>
        </w:tc>
        <w:tc>
          <w:tcPr>
            <w:tcW w:w="1276" w:type="dxa"/>
          </w:tcPr>
          <w:p w14:paraId="1800F4A1" w14:textId="281A1FBA" w:rsidR="003F7A99" w:rsidRDefault="003F7A99" w:rsidP="002D0AC5">
            <w:pPr>
              <w:rPr>
                <w:sz w:val="22"/>
                <w:szCs w:val="22"/>
              </w:rPr>
            </w:pPr>
            <w:r>
              <w:rPr>
                <w:sz w:val="22"/>
                <w:szCs w:val="22"/>
              </w:rPr>
              <w:t xml:space="preserve">8 </w:t>
            </w:r>
            <w:r w:rsidRPr="00DA7677">
              <w:rPr>
                <w:sz w:val="22"/>
                <w:szCs w:val="22"/>
              </w:rPr>
              <w:sym w:font="Wingdings" w:char="F0E0"/>
            </w:r>
            <w:r>
              <w:rPr>
                <w:sz w:val="22"/>
                <w:szCs w:val="22"/>
              </w:rPr>
              <w:t xml:space="preserve"> 4</w:t>
            </w:r>
          </w:p>
        </w:tc>
        <w:tc>
          <w:tcPr>
            <w:tcW w:w="992" w:type="dxa"/>
          </w:tcPr>
          <w:p w14:paraId="6C4ABA7A" w14:textId="318D7EFC" w:rsidR="003F7A99" w:rsidRDefault="003F7A99" w:rsidP="002D0AC5">
            <w:pPr>
              <w:rPr>
                <w:sz w:val="22"/>
                <w:szCs w:val="22"/>
              </w:rPr>
            </w:pPr>
            <w:r>
              <w:rPr>
                <w:sz w:val="22"/>
                <w:szCs w:val="22"/>
              </w:rPr>
              <w:t>50 %</w:t>
            </w:r>
          </w:p>
        </w:tc>
      </w:tr>
      <w:tr w:rsidR="003F7A99" w14:paraId="2700342F" w14:textId="09E0B9DC" w:rsidTr="003F7A99">
        <w:tc>
          <w:tcPr>
            <w:tcW w:w="1413" w:type="dxa"/>
          </w:tcPr>
          <w:p w14:paraId="7F11A8C4" w14:textId="77777777" w:rsidR="003F7A99" w:rsidRDefault="003F7A99" w:rsidP="008678D9">
            <w:pPr>
              <w:rPr>
                <w:sz w:val="22"/>
                <w:szCs w:val="22"/>
              </w:rPr>
            </w:pPr>
            <w:r>
              <w:rPr>
                <w:sz w:val="22"/>
                <w:szCs w:val="22"/>
              </w:rPr>
              <w:t>PC ohne Strom wegen</w:t>
            </w:r>
          </w:p>
          <w:p w14:paraId="67D23707" w14:textId="1E251461" w:rsidR="003F7A99" w:rsidRDefault="003F7A99" w:rsidP="008678D9">
            <w:pPr>
              <w:rPr>
                <w:sz w:val="22"/>
                <w:szCs w:val="22"/>
              </w:rPr>
            </w:pPr>
            <w:r>
              <w:rPr>
                <w:sz w:val="22"/>
                <w:szCs w:val="22"/>
              </w:rPr>
              <w:t>Spannungs-ausfall</w:t>
            </w:r>
          </w:p>
        </w:tc>
        <w:tc>
          <w:tcPr>
            <w:tcW w:w="1559" w:type="dxa"/>
          </w:tcPr>
          <w:p w14:paraId="069604FA" w14:textId="77777777" w:rsidR="003F7A99" w:rsidRDefault="003F7A99" w:rsidP="002D0AC5">
            <w:pPr>
              <w:rPr>
                <w:sz w:val="22"/>
                <w:szCs w:val="22"/>
              </w:rPr>
            </w:pPr>
          </w:p>
        </w:tc>
        <w:tc>
          <w:tcPr>
            <w:tcW w:w="1276" w:type="dxa"/>
          </w:tcPr>
          <w:p w14:paraId="4449A0D8" w14:textId="77777777" w:rsidR="003F7A99" w:rsidRDefault="003F7A99" w:rsidP="002D0AC5">
            <w:pPr>
              <w:rPr>
                <w:sz w:val="22"/>
                <w:szCs w:val="22"/>
              </w:rPr>
            </w:pPr>
          </w:p>
        </w:tc>
        <w:tc>
          <w:tcPr>
            <w:tcW w:w="1559" w:type="dxa"/>
          </w:tcPr>
          <w:p w14:paraId="57AC56E2" w14:textId="77777777" w:rsidR="003F7A99" w:rsidRDefault="003F7A99" w:rsidP="002D0AC5">
            <w:pPr>
              <w:rPr>
                <w:sz w:val="22"/>
                <w:szCs w:val="22"/>
              </w:rPr>
            </w:pPr>
          </w:p>
        </w:tc>
        <w:tc>
          <w:tcPr>
            <w:tcW w:w="1701" w:type="dxa"/>
          </w:tcPr>
          <w:p w14:paraId="098E02D5" w14:textId="77777777" w:rsidR="003F7A99" w:rsidRDefault="003F7A99" w:rsidP="002D0AC5">
            <w:pPr>
              <w:rPr>
                <w:sz w:val="22"/>
                <w:szCs w:val="22"/>
              </w:rPr>
            </w:pPr>
          </w:p>
        </w:tc>
        <w:tc>
          <w:tcPr>
            <w:tcW w:w="1276" w:type="dxa"/>
          </w:tcPr>
          <w:p w14:paraId="280F59FB" w14:textId="77777777" w:rsidR="003F7A99" w:rsidRDefault="003F7A99" w:rsidP="002D0AC5">
            <w:pPr>
              <w:rPr>
                <w:sz w:val="22"/>
                <w:szCs w:val="22"/>
              </w:rPr>
            </w:pPr>
          </w:p>
        </w:tc>
        <w:tc>
          <w:tcPr>
            <w:tcW w:w="992" w:type="dxa"/>
          </w:tcPr>
          <w:p w14:paraId="0D46D0D1" w14:textId="77777777" w:rsidR="003F7A99" w:rsidRDefault="003F7A99" w:rsidP="002D0AC5">
            <w:pPr>
              <w:rPr>
                <w:sz w:val="22"/>
                <w:szCs w:val="22"/>
              </w:rPr>
            </w:pPr>
          </w:p>
        </w:tc>
      </w:tr>
      <w:tr w:rsidR="003F7A99" w14:paraId="6F846636" w14:textId="70C595A0" w:rsidTr="003F7A99">
        <w:tc>
          <w:tcPr>
            <w:tcW w:w="1413" w:type="dxa"/>
          </w:tcPr>
          <w:p w14:paraId="4DDEC2EB" w14:textId="4673678A" w:rsidR="003F7A99" w:rsidRDefault="003F7A99" w:rsidP="00330841">
            <w:pPr>
              <w:rPr>
                <w:sz w:val="22"/>
                <w:szCs w:val="22"/>
              </w:rPr>
            </w:pPr>
            <w:r w:rsidRPr="00330841">
              <w:rPr>
                <w:sz w:val="22"/>
                <w:szCs w:val="22"/>
              </w:rPr>
              <w:t>Kundendaten verloren wegen SSD-Crash</w:t>
            </w:r>
          </w:p>
        </w:tc>
        <w:tc>
          <w:tcPr>
            <w:tcW w:w="1559" w:type="dxa"/>
          </w:tcPr>
          <w:p w14:paraId="75E89506" w14:textId="77777777" w:rsidR="003F7A99" w:rsidRDefault="003F7A99" w:rsidP="002D0AC5">
            <w:pPr>
              <w:rPr>
                <w:sz w:val="22"/>
                <w:szCs w:val="22"/>
              </w:rPr>
            </w:pPr>
          </w:p>
        </w:tc>
        <w:tc>
          <w:tcPr>
            <w:tcW w:w="1276" w:type="dxa"/>
          </w:tcPr>
          <w:p w14:paraId="76A9F758" w14:textId="77777777" w:rsidR="003F7A99" w:rsidRDefault="003F7A99" w:rsidP="002D0AC5">
            <w:pPr>
              <w:rPr>
                <w:sz w:val="22"/>
                <w:szCs w:val="22"/>
              </w:rPr>
            </w:pPr>
          </w:p>
        </w:tc>
        <w:tc>
          <w:tcPr>
            <w:tcW w:w="1559" w:type="dxa"/>
          </w:tcPr>
          <w:p w14:paraId="7182E805" w14:textId="77777777" w:rsidR="003F7A99" w:rsidRDefault="003F7A99" w:rsidP="002D0AC5">
            <w:pPr>
              <w:rPr>
                <w:sz w:val="22"/>
                <w:szCs w:val="22"/>
              </w:rPr>
            </w:pPr>
          </w:p>
        </w:tc>
        <w:tc>
          <w:tcPr>
            <w:tcW w:w="1701" w:type="dxa"/>
          </w:tcPr>
          <w:p w14:paraId="460C0E2A" w14:textId="77777777" w:rsidR="003F7A99" w:rsidRDefault="003F7A99" w:rsidP="002D0AC5">
            <w:pPr>
              <w:rPr>
                <w:sz w:val="22"/>
                <w:szCs w:val="22"/>
              </w:rPr>
            </w:pPr>
          </w:p>
        </w:tc>
        <w:tc>
          <w:tcPr>
            <w:tcW w:w="1276" w:type="dxa"/>
          </w:tcPr>
          <w:p w14:paraId="57882EF5" w14:textId="77777777" w:rsidR="003F7A99" w:rsidRDefault="003F7A99" w:rsidP="002D0AC5">
            <w:pPr>
              <w:rPr>
                <w:sz w:val="22"/>
                <w:szCs w:val="22"/>
              </w:rPr>
            </w:pPr>
          </w:p>
        </w:tc>
        <w:tc>
          <w:tcPr>
            <w:tcW w:w="992" w:type="dxa"/>
          </w:tcPr>
          <w:p w14:paraId="670A01B3" w14:textId="77777777" w:rsidR="003F7A99" w:rsidRDefault="003F7A99" w:rsidP="002D0AC5">
            <w:pPr>
              <w:rPr>
                <w:sz w:val="22"/>
                <w:szCs w:val="22"/>
              </w:rPr>
            </w:pPr>
          </w:p>
        </w:tc>
      </w:tr>
      <w:tr w:rsidR="003F7A99" w14:paraId="401A5B54" w14:textId="05F0237F" w:rsidTr="003F7A99">
        <w:tc>
          <w:tcPr>
            <w:tcW w:w="1413" w:type="dxa"/>
          </w:tcPr>
          <w:p w14:paraId="246094B3" w14:textId="77777777" w:rsidR="003F7A99" w:rsidRDefault="003F7A99" w:rsidP="00E16C4A">
            <w:pPr>
              <w:rPr>
                <w:sz w:val="22"/>
                <w:szCs w:val="22"/>
              </w:rPr>
            </w:pPr>
            <w:r>
              <w:rPr>
                <w:sz w:val="22"/>
                <w:szCs w:val="22"/>
              </w:rPr>
              <w:t>Werbemails</w:t>
            </w:r>
          </w:p>
          <w:p w14:paraId="45522A3E" w14:textId="2562C247" w:rsidR="003F7A99" w:rsidRDefault="003F7A99" w:rsidP="00E16C4A">
            <w:pPr>
              <w:rPr>
                <w:sz w:val="22"/>
                <w:szCs w:val="22"/>
              </w:rPr>
            </w:pPr>
            <w:r>
              <w:rPr>
                <w:sz w:val="22"/>
                <w:szCs w:val="22"/>
              </w:rPr>
              <w:t>überfluten E-Mail-Postfächer</w:t>
            </w:r>
          </w:p>
        </w:tc>
        <w:tc>
          <w:tcPr>
            <w:tcW w:w="1559" w:type="dxa"/>
          </w:tcPr>
          <w:p w14:paraId="7C2B537A" w14:textId="77777777" w:rsidR="003F7A99" w:rsidRDefault="003F7A99" w:rsidP="002D0AC5">
            <w:pPr>
              <w:rPr>
                <w:sz w:val="22"/>
                <w:szCs w:val="22"/>
              </w:rPr>
            </w:pPr>
          </w:p>
        </w:tc>
        <w:tc>
          <w:tcPr>
            <w:tcW w:w="1276" w:type="dxa"/>
          </w:tcPr>
          <w:p w14:paraId="252E700D" w14:textId="77777777" w:rsidR="003F7A99" w:rsidRDefault="003F7A99" w:rsidP="002D0AC5">
            <w:pPr>
              <w:rPr>
                <w:sz w:val="22"/>
                <w:szCs w:val="22"/>
              </w:rPr>
            </w:pPr>
          </w:p>
        </w:tc>
        <w:tc>
          <w:tcPr>
            <w:tcW w:w="1559" w:type="dxa"/>
          </w:tcPr>
          <w:p w14:paraId="018D589A" w14:textId="77777777" w:rsidR="003F7A99" w:rsidRDefault="003F7A99" w:rsidP="002D0AC5">
            <w:pPr>
              <w:rPr>
                <w:sz w:val="22"/>
                <w:szCs w:val="22"/>
              </w:rPr>
            </w:pPr>
          </w:p>
        </w:tc>
        <w:tc>
          <w:tcPr>
            <w:tcW w:w="1701" w:type="dxa"/>
          </w:tcPr>
          <w:p w14:paraId="268CB010" w14:textId="77777777" w:rsidR="003F7A99" w:rsidRDefault="003F7A99" w:rsidP="002D0AC5">
            <w:pPr>
              <w:rPr>
                <w:sz w:val="22"/>
                <w:szCs w:val="22"/>
              </w:rPr>
            </w:pPr>
          </w:p>
        </w:tc>
        <w:tc>
          <w:tcPr>
            <w:tcW w:w="1276" w:type="dxa"/>
          </w:tcPr>
          <w:p w14:paraId="7E4B1E6A" w14:textId="77777777" w:rsidR="003F7A99" w:rsidRDefault="003F7A99" w:rsidP="002D0AC5">
            <w:pPr>
              <w:rPr>
                <w:sz w:val="22"/>
                <w:szCs w:val="22"/>
              </w:rPr>
            </w:pPr>
          </w:p>
        </w:tc>
        <w:tc>
          <w:tcPr>
            <w:tcW w:w="992" w:type="dxa"/>
          </w:tcPr>
          <w:p w14:paraId="688E6F17" w14:textId="77777777" w:rsidR="003F7A99" w:rsidRDefault="003F7A99" w:rsidP="002D0AC5">
            <w:pPr>
              <w:rPr>
                <w:sz w:val="22"/>
                <w:szCs w:val="22"/>
              </w:rPr>
            </w:pPr>
          </w:p>
        </w:tc>
      </w:tr>
      <w:tr w:rsidR="003F7A99" w:rsidRPr="00D000ED" w14:paraId="3192FDD4" w14:textId="3B48A8C9" w:rsidTr="003F7A99">
        <w:tc>
          <w:tcPr>
            <w:tcW w:w="1413" w:type="dxa"/>
          </w:tcPr>
          <w:p w14:paraId="2630C382" w14:textId="77777777" w:rsidR="003F7A99" w:rsidRDefault="003F7A99" w:rsidP="00E16C4A">
            <w:pPr>
              <w:rPr>
                <w:sz w:val="22"/>
                <w:szCs w:val="22"/>
                <w:lang w:val="en-GB"/>
              </w:rPr>
            </w:pPr>
            <w:r w:rsidRPr="00D000ED">
              <w:rPr>
                <w:sz w:val="22"/>
                <w:szCs w:val="22"/>
                <w:lang w:val="en-GB"/>
              </w:rPr>
              <w:t xml:space="preserve">Virus </w:t>
            </w:r>
            <w:proofErr w:type="spellStart"/>
            <w:r w:rsidRPr="00D000ED">
              <w:rPr>
                <w:sz w:val="22"/>
                <w:szCs w:val="22"/>
                <w:lang w:val="en-GB"/>
              </w:rPr>
              <w:t>über</w:t>
            </w:r>
            <w:proofErr w:type="spellEnd"/>
            <w:r w:rsidRPr="00D000ED">
              <w:rPr>
                <w:sz w:val="22"/>
                <w:szCs w:val="22"/>
                <w:lang w:val="en-GB"/>
              </w:rPr>
              <w:t xml:space="preserve"> Brute-Force-</w:t>
            </w:r>
            <w:proofErr w:type="spellStart"/>
            <w:r w:rsidRPr="00D000ED">
              <w:rPr>
                <w:sz w:val="22"/>
                <w:szCs w:val="22"/>
                <w:lang w:val="en-GB"/>
              </w:rPr>
              <w:t>Anttack</w:t>
            </w:r>
            <w:r>
              <w:rPr>
                <w:sz w:val="22"/>
                <w:szCs w:val="22"/>
                <w:lang w:val="en-GB"/>
              </w:rPr>
              <w:t>e</w:t>
            </w:r>
            <w:proofErr w:type="spellEnd"/>
          </w:p>
          <w:p w14:paraId="2F8D8AC9" w14:textId="47DA8BC4" w:rsidR="003F7A99" w:rsidRPr="00D000ED" w:rsidRDefault="003F7A99" w:rsidP="00E16C4A">
            <w:pPr>
              <w:rPr>
                <w:sz w:val="22"/>
                <w:szCs w:val="22"/>
                <w:lang w:val="en-GB"/>
              </w:rPr>
            </w:pPr>
          </w:p>
        </w:tc>
        <w:tc>
          <w:tcPr>
            <w:tcW w:w="1559" w:type="dxa"/>
          </w:tcPr>
          <w:p w14:paraId="6411FF82" w14:textId="77777777" w:rsidR="003F7A99" w:rsidRPr="00D000ED" w:rsidRDefault="003F7A99" w:rsidP="002D0AC5">
            <w:pPr>
              <w:rPr>
                <w:sz w:val="22"/>
                <w:szCs w:val="22"/>
                <w:lang w:val="en-GB"/>
              </w:rPr>
            </w:pPr>
          </w:p>
        </w:tc>
        <w:tc>
          <w:tcPr>
            <w:tcW w:w="1276" w:type="dxa"/>
          </w:tcPr>
          <w:p w14:paraId="21840ACD" w14:textId="77777777" w:rsidR="003F7A99" w:rsidRPr="00D000ED" w:rsidRDefault="003F7A99" w:rsidP="002D0AC5">
            <w:pPr>
              <w:rPr>
                <w:sz w:val="22"/>
                <w:szCs w:val="22"/>
                <w:lang w:val="en-GB"/>
              </w:rPr>
            </w:pPr>
          </w:p>
        </w:tc>
        <w:tc>
          <w:tcPr>
            <w:tcW w:w="1559" w:type="dxa"/>
          </w:tcPr>
          <w:p w14:paraId="619F1584" w14:textId="77777777" w:rsidR="003F7A99" w:rsidRPr="00D000ED" w:rsidRDefault="003F7A99" w:rsidP="002D0AC5">
            <w:pPr>
              <w:rPr>
                <w:sz w:val="22"/>
                <w:szCs w:val="22"/>
                <w:lang w:val="en-GB"/>
              </w:rPr>
            </w:pPr>
          </w:p>
        </w:tc>
        <w:tc>
          <w:tcPr>
            <w:tcW w:w="1701" w:type="dxa"/>
          </w:tcPr>
          <w:p w14:paraId="2F0947E3" w14:textId="77777777" w:rsidR="003F7A99" w:rsidRPr="00D000ED" w:rsidRDefault="003F7A99" w:rsidP="002D0AC5">
            <w:pPr>
              <w:rPr>
                <w:sz w:val="22"/>
                <w:szCs w:val="22"/>
                <w:lang w:val="en-GB"/>
              </w:rPr>
            </w:pPr>
          </w:p>
        </w:tc>
        <w:tc>
          <w:tcPr>
            <w:tcW w:w="1276" w:type="dxa"/>
          </w:tcPr>
          <w:p w14:paraId="1217AEA0" w14:textId="77777777" w:rsidR="003F7A99" w:rsidRPr="00D000ED" w:rsidRDefault="003F7A99" w:rsidP="002D0AC5">
            <w:pPr>
              <w:rPr>
                <w:sz w:val="22"/>
                <w:szCs w:val="22"/>
                <w:lang w:val="en-GB"/>
              </w:rPr>
            </w:pPr>
          </w:p>
        </w:tc>
        <w:tc>
          <w:tcPr>
            <w:tcW w:w="992" w:type="dxa"/>
          </w:tcPr>
          <w:p w14:paraId="6D800248" w14:textId="77777777" w:rsidR="003F7A99" w:rsidRPr="00D000ED" w:rsidRDefault="003F7A99" w:rsidP="002D0AC5">
            <w:pPr>
              <w:rPr>
                <w:sz w:val="22"/>
                <w:szCs w:val="22"/>
                <w:lang w:val="en-GB"/>
              </w:rPr>
            </w:pPr>
          </w:p>
        </w:tc>
      </w:tr>
      <w:tr w:rsidR="003F7A99" w14:paraId="4B8701BD" w14:textId="62E46722" w:rsidTr="003F7A99">
        <w:tc>
          <w:tcPr>
            <w:tcW w:w="1413" w:type="dxa"/>
          </w:tcPr>
          <w:p w14:paraId="1DC69F42" w14:textId="29104D3F" w:rsidR="003F7A99" w:rsidRDefault="003F7A99" w:rsidP="008678D9">
            <w:pPr>
              <w:rPr>
                <w:sz w:val="22"/>
                <w:szCs w:val="22"/>
              </w:rPr>
            </w:pPr>
            <w:r>
              <w:rPr>
                <w:sz w:val="22"/>
                <w:szCs w:val="22"/>
              </w:rPr>
              <w:t>Unbefugter im Büro</w:t>
            </w:r>
          </w:p>
          <w:p w14:paraId="71703928" w14:textId="77777777" w:rsidR="003F7A99" w:rsidRDefault="003F7A99" w:rsidP="008678D9">
            <w:pPr>
              <w:rPr>
                <w:sz w:val="22"/>
                <w:szCs w:val="22"/>
              </w:rPr>
            </w:pPr>
          </w:p>
          <w:p w14:paraId="4E2E8161" w14:textId="2013418E" w:rsidR="003F7A99" w:rsidRDefault="003F7A99" w:rsidP="008678D9">
            <w:pPr>
              <w:rPr>
                <w:sz w:val="22"/>
                <w:szCs w:val="22"/>
              </w:rPr>
            </w:pPr>
          </w:p>
        </w:tc>
        <w:tc>
          <w:tcPr>
            <w:tcW w:w="1559" w:type="dxa"/>
          </w:tcPr>
          <w:p w14:paraId="6926343D" w14:textId="77777777" w:rsidR="003F7A99" w:rsidRDefault="003F7A99" w:rsidP="002D0AC5">
            <w:pPr>
              <w:rPr>
                <w:sz w:val="22"/>
                <w:szCs w:val="22"/>
              </w:rPr>
            </w:pPr>
          </w:p>
        </w:tc>
        <w:tc>
          <w:tcPr>
            <w:tcW w:w="1276" w:type="dxa"/>
          </w:tcPr>
          <w:p w14:paraId="79AEE55E" w14:textId="77777777" w:rsidR="003F7A99" w:rsidRDefault="003F7A99" w:rsidP="002D0AC5">
            <w:pPr>
              <w:rPr>
                <w:sz w:val="22"/>
                <w:szCs w:val="22"/>
              </w:rPr>
            </w:pPr>
          </w:p>
        </w:tc>
        <w:tc>
          <w:tcPr>
            <w:tcW w:w="1559" w:type="dxa"/>
          </w:tcPr>
          <w:p w14:paraId="45A245DA" w14:textId="77777777" w:rsidR="003F7A99" w:rsidRDefault="003F7A99" w:rsidP="002D0AC5">
            <w:pPr>
              <w:rPr>
                <w:sz w:val="22"/>
                <w:szCs w:val="22"/>
              </w:rPr>
            </w:pPr>
          </w:p>
        </w:tc>
        <w:tc>
          <w:tcPr>
            <w:tcW w:w="1701" w:type="dxa"/>
          </w:tcPr>
          <w:p w14:paraId="7D5E9C06" w14:textId="77777777" w:rsidR="003F7A99" w:rsidRDefault="003F7A99" w:rsidP="002D0AC5">
            <w:pPr>
              <w:rPr>
                <w:sz w:val="22"/>
                <w:szCs w:val="22"/>
              </w:rPr>
            </w:pPr>
          </w:p>
        </w:tc>
        <w:tc>
          <w:tcPr>
            <w:tcW w:w="1276" w:type="dxa"/>
          </w:tcPr>
          <w:p w14:paraId="31949E99" w14:textId="77777777" w:rsidR="003F7A99" w:rsidRDefault="003F7A99" w:rsidP="002D0AC5">
            <w:pPr>
              <w:rPr>
                <w:sz w:val="22"/>
                <w:szCs w:val="22"/>
              </w:rPr>
            </w:pPr>
          </w:p>
        </w:tc>
        <w:tc>
          <w:tcPr>
            <w:tcW w:w="992" w:type="dxa"/>
          </w:tcPr>
          <w:p w14:paraId="6F55819A" w14:textId="77777777" w:rsidR="003F7A99" w:rsidRDefault="003F7A99" w:rsidP="002D0AC5">
            <w:pPr>
              <w:rPr>
                <w:sz w:val="22"/>
                <w:szCs w:val="22"/>
              </w:rPr>
            </w:pPr>
          </w:p>
        </w:tc>
      </w:tr>
    </w:tbl>
    <w:p w14:paraId="0993E97A" w14:textId="77777777" w:rsidR="00EC3CFC" w:rsidRDefault="00EC3CFC" w:rsidP="00824441">
      <w:pPr>
        <w:rPr>
          <w:b/>
          <w:bCs/>
          <w:sz w:val="22"/>
          <w:szCs w:val="22"/>
        </w:rPr>
      </w:pPr>
    </w:p>
    <w:p w14:paraId="0178D0FA" w14:textId="6AF250A8" w:rsidR="003942F8" w:rsidRDefault="003942F8" w:rsidP="00824441">
      <w:pPr>
        <w:rPr>
          <w:sz w:val="22"/>
          <w:szCs w:val="22"/>
        </w:rPr>
      </w:pPr>
      <w:r w:rsidRPr="003942F8">
        <w:rPr>
          <w:b/>
          <w:bCs/>
          <w:sz w:val="22"/>
          <w:szCs w:val="22"/>
        </w:rPr>
        <w:t>c.)</w:t>
      </w:r>
      <w:r>
        <w:rPr>
          <w:sz w:val="22"/>
          <w:szCs w:val="22"/>
        </w:rPr>
        <w:t xml:space="preserve"> Bearbeiten Sie </w:t>
      </w:r>
      <w:r w:rsidR="003F7A99">
        <w:rPr>
          <w:sz w:val="22"/>
          <w:szCs w:val="22"/>
        </w:rPr>
        <w:t xml:space="preserve">nun </w:t>
      </w:r>
      <w:r>
        <w:rPr>
          <w:sz w:val="22"/>
          <w:szCs w:val="22"/>
        </w:rPr>
        <w:t>die abschließenden Aufträge.</w:t>
      </w:r>
    </w:p>
    <w:p w14:paraId="43ADCC99" w14:textId="77777777" w:rsidR="003F7A99" w:rsidRDefault="003F7A99" w:rsidP="00824441">
      <w:pPr>
        <w:rPr>
          <w:b/>
          <w:bCs/>
          <w:sz w:val="22"/>
          <w:szCs w:val="22"/>
        </w:rPr>
      </w:pPr>
    </w:p>
    <w:p w14:paraId="07363DE7" w14:textId="1A5B8298" w:rsidR="003942F8" w:rsidRDefault="002A6BD7" w:rsidP="00824441">
      <w:pPr>
        <w:rPr>
          <w:sz w:val="22"/>
          <w:szCs w:val="22"/>
        </w:rPr>
      </w:pPr>
      <w:r>
        <w:rPr>
          <w:b/>
          <w:bCs/>
          <w:sz w:val="22"/>
          <w:szCs w:val="22"/>
        </w:rPr>
        <w:t>1</w:t>
      </w:r>
      <w:r w:rsidR="003942F8" w:rsidRPr="00E06D22">
        <w:rPr>
          <w:b/>
          <w:bCs/>
          <w:sz w:val="22"/>
          <w:szCs w:val="22"/>
        </w:rPr>
        <w:t>.)</w:t>
      </w:r>
      <w:r w:rsidR="003942F8">
        <w:rPr>
          <w:sz w:val="22"/>
          <w:szCs w:val="22"/>
        </w:rPr>
        <w:t xml:space="preserve"> Schauen Sie auf die Risikomatrix</w:t>
      </w:r>
      <w:r w:rsidR="00EA3797">
        <w:rPr>
          <w:sz w:val="22"/>
          <w:szCs w:val="22"/>
        </w:rPr>
        <w:t xml:space="preserve">, nachdem </w:t>
      </w:r>
      <w:r w:rsidR="00575F29">
        <w:rPr>
          <w:sz w:val="22"/>
          <w:szCs w:val="22"/>
        </w:rPr>
        <w:t>S</w:t>
      </w:r>
      <w:r w:rsidR="00EA3797">
        <w:rPr>
          <w:sz w:val="22"/>
          <w:szCs w:val="22"/>
        </w:rPr>
        <w:t xml:space="preserve">ie </w:t>
      </w:r>
      <w:r w:rsidR="00575F29">
        <w:rPr>
          <w:sz w:val="22"/>
          <w:szCs w:val="22"/>
        </w:rPr>
        <w:t>„</w:t>
      </w:r>
      <w:r w:rsidR="00EA3797">
        <w:rPr>
          <w:sz w:val="22"/>
          <w:szCs w:val="22"/>
        </w:rPr>
        <w:t>Start</w:t>
      </w:r>
      <w:r w:rsidR="00575F29">
        <w:rPr>
          <w:sz w:val="22"/>
          <w:szCs w:val="22"/>
        </w:rPr>
        <w:t>“</w:t>
      </w:r>
      <w:r w:rsidR="00EA3797">
        <w:rPr>
          <w:sz w:val="22"/>
          <w:szCs w:val="22"/>
        </w:rPr>
        <w:t xml:space="preserve"> geklickt haben. </w:t>
      </w:r>
      <w:r w:rsidR="003942F8">
        <w:rPr>
          <w:sz w:val="22"/>
          <w:szCs w:val="22"/>
        </w:rPr>
        <w:t>Welches sind die höchsten Risiken</w:t>
      </w:r>
      <w:r w:rsidR="00575F29">
        <w:rPr>
          <w:sz w:val="22"/>
          <w:szCs w:val="22"/>
        </w:rPr>
        <w:t xml:space="preserve"> der </w:t>
      </w:r>
      <w:r w:rsidR="003942F8">
        <w:rPr>
          <w:sz w:val="22"/>
          <w:szCs w:val="22"/>
        </w:rPr>
        <w:t>Firma</w:t>
      </w:r>
      <w:r w:rsidR="00575F29">
        <w:rPr>
          <w:sz w:val="22"/>
          <w:szCs w:val="22"/>
        </w:rPr>
        <w:t>?</w:t>
      </w:r>
    </w:p>
    <w:p w14:paraId="7785DE6F" w14:textId="7D8ED914" w:rsidR="003942F8" w:rsidRDefault="003942F8" w:rsidP="00824441">
      <w:pPr>
        <w:rPr>
          <w:sz w:val="22"/>
          <w:szCs w:val="22"/>
        </w:rPr>
      </w:pPr>
    </w:p>
    <w:p w14:paraId="6C2AC9C0" w14:textId="408AC3C2" w:rsidR="003F7A99" w:rsidRDefault="003F7A99" w:rsidP="00824441">
      <w:pPr>
        <w:rPr>
          <w:sz w:val="22"/>
          <w:szCs w:val="22"/>
        </w:rPr>
      </w:pPr>
    </w:p>
    <w:p w14:paraId="2684D0CE" w14:textId="504B34D1" w:rsidR="003F7A99" w:rsidRDefault="003F7A99" w:rsidP="00824441">
      <w:pPr>
        <w:rPr>
          <w:sz w:val="22"/>
          <w:szCs w:val="22"/>
        </w:rPr>
      </w:pPr>
    </w:p>
    <w:p w14:paraId="78C77CE6" w14:textId="180F89E7" w:rsidR="004A4795" w:rsidRDefault="004A4795" w:rsidP="00824441">
      <w:pPr>
        <w:rPr>
          <w:sz w:val="22"/>
          <w:szCs w:val="22"/>
        </w:rPr>
      </w:pPr>
    </w:p>
    <w:p w14:paraId="272A309F" w14:textId="2CCFBFFE" w:rsidR="004A4795" w:rsidRDefault="002A6BD7" w:rsidP="00824441">
      <w:pPr>
        <w:rPr>
          <w:sz w:val="22"/>
          <w:szCs w:val="22"/>
        </w:rPr>
      </w:pPr>
      <w:r>
        <w:rPr>
          <w:b/>
          <w:bCs/>
          <w:sz w:val="22"/>
          <w:szCs w:val="22"/>
        </w:rPr>
        <w:t>2</w:t>
      </w:r>
      <w:r w:rsidR="004A4795" w:rsidRPr="004A4795">
        <w:rPr>
          <w:b/>
          <w:bCs/>
          <w:sz w:val="22"/>
          <w:szCs w:val="22"/>
        </w:rPr>
        <w:t>.)</w:t>
      </w:r>
      <w:r w:rsidR="004A4795">
        <w:rPr>
          <w:sz w:val="22"/>
          <w:szCs w:val="22"/>
        </w:rPr>
        <w:t xml:space="preserve"> Warum sind die existenzbedrohenden Viren nicht die höchsten Risiken?</w:t>
      </w:r>
    </w:p>
    <w:p w14:paraId="40E1FCCB" w14:textId="3FA94E27" w:rsidR="004A4795" w:rsidRDefault="004A4795" w:rsidP="00824441">
      <w:pPr>
        <w:rPr>
          <w:sz w:val="22"/>
          <w:szCs w:val="22"/>
        </w:rPr>
      </w:pPr>
    </w:p>
    <w:p w14:paraId="5D2806F5" w14:textId="639FC835" w:rsidR="003F7A99" w:rsidRDefault="003F7A99" w:rsidP="00824441">
      <w:pPr>
        <w:rPr>
          <w:sz w:val="22"/>
          <w:szCs w:val="22"/>
        </w:rPr>
      </w:pPr>
    </w:p>
    <w:p w14:paraId="5127CE26" w14:textId="77777777" w:rsidR="003F7A99" w:rsidRDefault="003F7A99" w:rsidP="00824441">
      <w:pPr>
        <w:rPr>
          <w:sz w:val="22"/>
          <w:szCs w:val="22"/>
        </w:rPr>
      </w:pPr>
    </w:p>
    <w:p w14:paraId="25F00309" w14:textId="03B13EA6" w:rsidR="003942F8" w:rsidRDefault="003942F8" w:rsidP="00824441">
      <w:pPr>
        <w:rPr>
          <w:sz w:val="22"/>
          <w:szCs w:val="22"/>
        </w:rPr>
      </w:pPr>
    </w:p>
    <w:p w14:paraId="04E647AF" w14:textId="1F1C9C73" w:rsidR="003942F8" w:rsidRDefault="003F7A99" w:rsidP="00824441">
      <w:pPr>
        <w:rPr>
          <w:sz w:val="22"/>
          <w:szCs w:val="22"/>
        </w:rPr>
      </w:pPr>
      <w:r>
        <w:rPr>
          <w:b/>
          <w:bCs/>
          <w:sz w:val="22"/>
          <w:szCs w:val="22"/>
        </w:rPr>
        <w:t>3</w:t>
      </w:r>
      <w:r w:rsidR="003942F8" w:rsidRPr="00E06D22">
        <w:rPr>
          <w:b/>
          <w:bCs/>
          <w:sz w:val="22"/>
          <w:szCs w:val="22"/>
        </w:rPr>
        <w:t>.)</w:t>
      </w:r>
      <w:r w:rsidR="003942F8">
        <w:rPr>
          <w:sz w:val="22"/>
          <w:szCs w:val="22"/>
        </w:rPr>
        <w:t xml:space="preserve"> Wie hoch ist das Risiko, das die Firma noch akzeptiert?</w:t>
      </w:r>
    </w:p>
    <w:p w14:paraId="7DC57D50" w14:textId="7F1C6889" w:rsidR="003942F8" w:rsidRDefault="003942F8" w:rsidP="002D0AC5">
      <w:pPr>
        <w:rPr>
          <w:sz w:val="22"/>
          <w:szCs w:val="22"/>
        </w:rPr>
      </w:pPr>
    </w:p>
    <w:p w14:paraId="7FE33CB6" w14:textId="4B9D1684" w:rsidR="003F7A99" w:rsidRDefault="003F7A99" w:rsidP="002D0AC5">
      <w:pPr>
        <w:rPr>
          <w:sz w:val="22"/>
          <w:szCs w:val="22"/>
        </w:rPr>
      </w:pPr>
    </w:p>
    <w:p w14:paraId="64759E4B" w14:textId="77777777" w:rsidR="003F7A99" w:rsidRDefault="003F7A99" w:rsidP="002D0AC5">
      <w:pPr>
        <w:rPr>
          <w:sz w:val="22"/>
          <w:szCs w:val="22"/>
        </w:rPr>
      </w:pPr>
    </w:p>
    <w:p w14:paraId="5C8B73C3" w14:textId="6CE4F699" w:rsidR="00EA3797" w:rsidRDefault="00EA3797" w:rsidP="002D0AC5">
      <w:pPr>
        <w:rPr>
          <w:sz w:val="22"/>
          <w:szCs w:val="22"/>
        </w:rPr>
      </w:pPr>
    </w:p>
    <w:p w14:paraId="4C305A44" w14:textId="6599BB59" w:rsidR="00EA3797" w:rsidRDefault="003F7A99" w:rsidP="002D0AC5">
      <w:pPr>
        <w:rPr>
          <w:sz w:val="22"/>
          <w:szCs w:val="22"/>
        </w:rPr>
      </w:pPr>
      <w:r>
        <w:rPr>
          <w:b/>
          <w:bCs/>
          <w:sz w:val="22"/>
          <w:szCs w:val="22"/>
        </w:rPr>
        <w:t>4</w:t>
      </w:r>
      <w:r w:rsidR="00EA3797" w:rsidRPr="00E06D22">
        <w:rPr>
          <w:b/>
          <w:bCs/>
          <w:sz w:val="22"/>
          <w:szCs w:val="22"/>
        </w:rPr>
        <w:t>.)</w:t>
      </w:r>
      <w:r w:rsidR="00EA3797">
        <w:rPr>
          <w:sz w:val="22"/>
          <w:szCs w:val="22"/>
        </w:rPr>
        <w:t xml:space="preserve"> </w:t>
      </w:r>
      <w:r>
        <w:rPr>
          <w:sz w:val="22"/>
          <w:szCs w:val="22"/>
        </w:rPr>
        <w:t>Was haben d</w:t>
      </w:r>
      <w:r w:rsidR="00EA3797">
        <w:rPr>
          <w:sz w:val="22"/>
          <w:szCs w:val="22"/>
        </w:rPr>
        <w:t xml:space="preserve">ie Maßnahmen </w:t>
      </w:r>
      <w:r w:rsidR="000B1A52">
        <w:rPr>
          <w:sz w:val="22"/>
          <w:szCs w:val="22"/>
        </w:rPr>
        <w:t>6,7,8,27,28,</w:t>
      </w:r>
      <w:r w:rsidR="00CD56C1">
        <w:rPr>
          <w:sz w:val="22"/>
          <w:szCs w:val="22"/>
        </w:rPr>
        <w:t>30,31,32 und 34 gemeinsam?</w:t>
      </w:r>
    </w:p>
    <w:p w14:paraId="4A2A34AF" w14:textId="5033FDEE" w:rsidR="00F1012C" w:rsidRDefault="00F1012C" w:rsidP="002D0AC5">
      <w:pPr>
        <w:rPr>
          <w:sz w:val="22"/>
          <w:szCs w:val="22"/>
        </w:rPr>
      </w:pPr>
    </w:p>
    <w:sectPr w:rsidR="00F1012C">
      <w:headerReference w:type="default" r:id="rId9"/>
      <w:footerReference w:type="default" r:id="rId10"/>
      <w:pgSz w:w="11906" w:h="16838"/>
      <w:pgMar w:top="1701" w:right="510" w:bottom="907" w:left="153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FD8DB6" w14:textId="77777777" w:rsidR="000768F5" w:rsidRDefault="000768F5">
      <w:r>
        <w:separator/>
      </w:r>
    </w:p>
  </w:endnote>
  <w:endnote w:type="continuationSeparator" w:id="0">
    <w:p w14:paraId="1F14CC81" w14:textId="77777777" w:rsidR="000768F5" w:rsidRDefault="000768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027F5" w14:textId="77777777" w:rsidR="001A0AD4" w:rsidRDefault="001A0AD4">
    <w:pPr>
      <w:pStyle w:val="Fuzeile"/>
      <w:jc w:val="right"/>
    </w:pPr>
    <w:r>
      <w:t>Hebel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08537A" w14:textId="77777777" w:rsidR="000768F5" w:rsidRDefault="000768F5">
      <w:r>
        <w:separator/>
      </w:r>
    </w:p>
  </w:footnote>
  <w:footnote w:type="continuationSeparator" w:id="0">
    <w:p w14:paraId="46449254" w14:textId="77777777" w:rsidR="000768F5" w:rsidRDefault="000768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13323" w14:textId="0D036D72" w:rsidR="001A0AD4" w:rsidRDefault="00FF6117" w:rsidP="00EA4784">
    <w:pPr>
      <w:pStyle w:val="Kopfzeile"/>
    </w:pPr>
    <w:r>
      <w:rPr>
        <w:noProof/>
      </w:rPr>
      <mc:AlternateContent>
        <mc:Choice Requires="wps">
          <w:drawing>
            <wp:anchor distT="0" distB="0" distL="114300" distR="114300" simplePos="0" relativeHeight="251660800" behindDoc="0" locked="0" layoutInCell="0" allowOverlap="1" wp14:anchorId="2D0FC8A3" wp14:editId="76073183">
              <wp:simplePos x="0" y="0"/>
              <wp:positionH relativeFrom="column">
                <wp:posOffset>3214370</wp:posOffset>
              </wp:positionH>
              <wp:positionV relativeFrom="paragraph">
                <wp:posOffset>555625</wp:posOffset>
              </wp:positionV>
              <wp:extent cx="1828800" cy="274320"/>
              <wp:effectExtent l="0" t="0" r="0" b="0"/>
              <wp:wrapNone/>
              <wp:docPr id="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74320"/>
                      </a:xfrm>
                      <a:prstGeom prst="rect">
                        <a:avLst/>
                      </a:prstGeom>
                      <a:solidFill>
                        <a:srgbClr val="FFFFFF"/>
                      </a:solidFill>
                      <a:ln w="9525">
                        <a:solidFill>
                          <a:srgbClr val="000000"/>
                        </a:solidFill>
                        <a:miter lim="800000"/>
                        <a:headEnd/>
                        <a:tailEnd/>
                      </a:ln>
                    </wps:spPr>
                    <wps:txbx>
                      <w:txbxContent>
                        <w:p w14:paraId="0585202E" w14:textId="77777777" w:rsidR="001A0AD4" w:rsidRDefault="001A0AD4">
                          <w:r>
                            <w:t xml:space="preserve">Datum: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0FC8A3" id="_x0000_t202" coordsize="21600,21600" o:spt="202" path="m,l,21600r21600,l21600,xe">
              <v:stroke joinstyle="miter"/>
              <v:path gradientshapeok="t" o:connecttype="rect"/>
            </v:shapetype>
            <v:shape id="Text Box 14" o:spid="_x0000_s1026" type="#_x0000_t202" style="position:absolute;margin-left:253.1pt;margin-top:43.75pt;width:2in;height:21.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" o:allowincell="f">
              <v:textbox>
                <w:txbxContent>
                  <w:p w14:paraId="0585202E" w14:textId="77777777" w:rsidR="001A0AD4" w:rsidRDefault="001A0AD4">
                    <w:r>
                      <w:t xml:space="preserve">Datum:  </w:t>
                    </w:r>
                  </w:p>
                </w:txbxContent>
              </v:textbox>
            </v:shape>
          </w:pict>
        </mc:Fallback>
      </mc:AlternateContent>
    </w:r>
    <w:r>
      <w:rPr>
        <w:noProof/>
      </w:rPr>
      <mc:AlternateContent>
        <mc:Choice Requires="wps">
          <w:drawing>
            <wp:anchor distT="0" distB="0" distL="114300" distR="114300" simplePos="0" relativeHeight="251659776" behindDoc="0" locked="0" layoutInCell="0" allowOverlap="1" wp14:anchorId="5190DBA6" wp14:editId="23A8197C">
              <wp:simplePos x="0" y="0"/>
              <wp:positionH relativeFrom="column">
                <wp:posOffset>1385570</wp:posOffset>
              </wp:positionH>
              <wp:positionV relativeFrom="paragraph">
                <wp:posOffset>555625</wp:posOffset>
              </wp:positionV>
              <wp:extent cx="1828800" cy="274320"/>
              <wp:effectExtent l="0" t="0" r="0" b="0"/>
              <wp:wrapNone/>
              <wp:docPr id="7"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74320"/>
                      </a:xfrm>
                      <a:prstGeom prst="rect">
                        <a:avLst/>
                      </a:prstGeom>
                      <a:solidFill>
                        <a:srgbClr val="FFFFFF"/>
                      </a:solidFill>
                      <a:ln w="9525">
                        <a:solidFill>
                          <a:srgbClr val="000000"/>
                        </a:solidFill>
                        <a:miter lim="800000"/>
                        <a:headEnd/>
                        <a:tailEnd/>
                      </a:ln>
                    </wps:spPr>
                    <wps:txbx>
                      <w:txbxContent>
                        <w:p w14:paraId="17F5C236" w14:textId="77777777" w:rsidR="001A0AD4" w:rsidRDefault="00EA4784">
                          <w:r>
                            <w:t xml:space="preserve">Klasse: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90DBA6" id="Text Box 13" o:spid="_x0000_s1027" type="#_x0000_t202" style="position:absolute;margin-left:109.1pt;margin-top:43.75pt;width:2in;height:21.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" o:allowincell="f">
              <v:textbox>
                <w:txbxContent>
                  <w:p w14:paraId="17F5C236" w14:textId="77777777" w:rsidR="001A0AD4" w:rsidRDefault="00EA4784">
                    <w:r>
                      <w:t xml:space="preserve">Klasse: </w:t>
                    </w:r>
                  </w:p>
                </w:txbxContent>
              </v:textbox>
            </v:shape>
          </w:pict>
        </mc:Fallback>
      </mc:AlternateContent>
    </w:r>
    <w:r>
      <w:rPr>
        <w:noProof/>
      </w:rPr>
      <mc:AlternateContent>
        <mc:Choice Requires="wps">
          <w:drawing>
            <wp:anchor distT="0" distB="0" distL="114300" distR="114300" simplePos="0" relativeHeight="251654656" behindDoc="0" locked="0" layoutInCell="0" allowOverlap="1" wp14:anchorId="3D473F41" wp14:editId="3236C150">
              <wp:simplePos x="0" y="0"/>
              <wp:positionH relativeFrom="column">
                <wp:posOffset>-77470</wp:posOffset>
              </wp:positionH>
              <wp:positionV relativeFrom="paragraph">
                <wp:posOffset>6985</wp:posOffset>
              </wp:positionV>
              <wp:extent cx="1463040" cy="548640"/>
              <wp:effectExtent l="0" t="0" r="0" b="0"/>
              <wp:wrapNone/>
              <wp:docPr id="6"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3040" cy="54864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E59754" id="Rectangle 1" o:spid="_x0000_s1026" style="position:absolute;margin-left:-6.1pt;margin-top:.55pt;width:115.2pt;height:43.2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" o:allowincell="f" filled="f"/>
          </w:pict>
        </mc:Fallback>
      </mc:AlternateContent>
    </w:r>
    <w:r>
      <w:rPr>
        <w:noProof/>
      </w:rPr>
      <mc:AlternateContent>
        <mc:Choice Requires="wps">
          <w:drawing>
            <wp:anchor distT="0" distB="0" distL="114300" distR="114300" simplePos="0" relativeHeight="251657728" behindDoc="0" locked="0" layoutInCell="0" allowOverlap="1" wp14:anchorId="7152732E" wp14:editId="06193568">
              <wp:simplePos x="0" y="0"/>
              <wp:positionH relativeFrom="column">
                <wp:posOffset>-77470</wp:posOffset>
              </wp:positionH>
              <wp:positionV relativeFrom="paragraph">
                <wp:posOffset>555625</wp:posOffset>
              </wp:positionV>
              <wp:extent cx="1463040" cy="274320"/>
              <wp:effectExtent l="0" t="0" r="0" b="0"/>
              <wp:wrapNone/>
              <wp:docPr id="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3040" cy="274320"/>
                      </a:xfrm>
                      <a:prstGeom prst="rect">
                        <a:avLst/>
                      </a:prstGeom>
                      <a:solidFill>
                        <a:srgbClr val="FFFFFF"/>
                      </a:solidFill>
                      <a:ln w="9525">
                        <a:solidFill>
                          <a:srgbClr val="000000"/>
                        </a:solidFill>
                        <a:miter lim="800000"/>
                        <a:headEnd/>
                        <a:tailEnd/>
                      </a:ln>
                    </wps:spPr>
                    <wps:txbx>
                      <w:txbxContent>
                        <w:p w14:paraId="14561278" w14:textId="77777777" w:rsidR="001A0AD4" w:rsidRDefault="001A0AD4">
                          <w:r>
                            <w:t>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52732E" id="Text Box 11" o:spid="_x0000_s1028" type="#_x0000_t202" style="position:absolute;margin-left:-6.1pt;margin-top:43.75pt;width:115.2pt;height:21.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" o:allowincell="f">
              <v:textbox>
                <w:txbxContent>
                  <w:p w14:paraId="14561278" w14:textId="77777777" w:rsidR="001A0AD4" w:rsidRDefault="001A0AD4">
                    <w:r>
                      <w:t>Name:</w:t>
                    </w:r>
                  </w:p>
                </w:txbxContent>
              </v:textbox>
            </v:shape>
          </w:pict>
        </mc:Fallback>
      </mc:AlternateContent>
    </w:r>
    <w:r>
      <w:rPr>
        <w:noProof/>
      </w:rPr>
      <mc:AlternateContent>
        <mc:Choice Requires="wps">
          <w:drawing>
            <wp:anchor distT="0" distB="0" distL="114300" distR="114300" simplePos="0" relativeHeight="251658752" behindDoc="0" locked="0" layoutInCell="0" allowOverlap="1" wp14:anchorId="0319B25C" wp14:editId="71034870">
              <wp:simplePos x="0" y="0"/>
              <wp:positionH relativeFrom="column">
                <wp:posOffset>5043170</wp:posOffset>
              </wp:positionH>
              <wp:positionV relativeFrom="paragraph">
                <wp:posOffset>555625</wp:posOffset>
              </wp:positionV>
              <wp:extent cx="1280160" cy="274320"/>
              <wp:effectExtent l="0" t="0" r="0" b="0"/>
              <wp:wrapNone/>
              <wp:docPr id="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274320"/>
                      </a:xfrm>
                      <a:prstGeom prst="rect">
                        <a:avLst/>
                      </a:prstGeom>
                      <a:solidFill>
                        <a:srgbClr val="FFFFFF"/>
                      </a:solidFill>
                      <a:ln w="9525">
                        <a:solidFill>
                          <a:srgbClr val="000000"/>
                        </a:solidFill>
                        <a:miter lim="800000"/>
                        <a:headEnd/>
                        <a:tailEnd/>
                      </a:ln>
                    </wps:spPr>
                    <wps:txbx>
                      <w:txbxContent>
                        <w:p w14:paraId="7737D4BD" w14:textId="327A1C3A" w:rsidR="001A0AD4" w:rsidRDefault="001A0AD4">
                          <w:r>
                            <w:t xml:space="preserve">Seite: </w:t>
                          </w:r>
                          <w:r>
                            <w:rPr>
                              <w:rStyle w:val="Seitenzahl"/>
                            </w:rPr>
                            <w:fldChar w:fldCharType="begin"/>
                          </w:r>
                          <w:r>
                            <w:rPr>
                              <w:rStyle w:val="Seitenzahl"/>
                            </w:rPr>
                            <w:instrText xml:space="preserve"> PAGE </w:instrText>
                          </w:r>
                          <w:r>
                            <w:rPr>
                              <w:rStyle w:val="Seitenzahl"/>
                            </w:rPr>
                            <w:fldChar w:fldCharType="separate"/>
                          </w:r>
                          <w:r w:rsidR="00FF6117">
                            <w:rPr>
                              <w:rStyle w:val="Seitenzahl"/>
                              <w:noProof/>
                            </w:rPr>
                            <w:t>1</w:t>
                          </w:r>
                          <w:r>
                            <w:rPr>
                              <w:rStyle w:val="Seitenzahl"/>
                            </w:rPr>
                            <w:fldChar w:fldCharType="end"/>
                          </w:r>
                          <w:r w:rsidR="008A30EB">
                            <w:rPr>
                              <w:rStyle w:val="Seitenzahl"/>
                            </w:rPr>
                            <w:t xml:space="preserve"> / </w:t>
                          </w:r>
                          <w:r w:rsidR="002A6BD7">
                            <w:rPr>
                              <w:rStyle w:val="Seitenzahl"/>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19B25C" id="Text Box 12" o:spid="_x0000_s1029" type="#_x0000_t202" style="position:absolute;margin-left:397.1pt;margin-top:43.75pt;width:100.8pt;height:21.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" o:allowincell="f">
              <v:textbox>
                <w:txbxContent>
                  <w:p w14:paraId="7737D4BD" w14:textId="327A1C3A" w:rsidR="001A0AD4" w:rsidRDefault="001A0AD4">
                    <w:r>
                      <w:t xml:space="preserve">Seite: </w:t>
                    </w:r>
                    <w:r>
                      <w:rPr>
                        <w:rStyle w:val="Seitenzahl"/>
                      </w:rPr>
                      <w:fldChar w:fldCharType="begin"/>
                    </w:r>
                    <w:r>
                      <w:rPr>
                        <w:rStyle w:val="Seitenzahl"/>
                      </w:rPr>
                      <w:instrText xml:space="preserve"> PAGE </w:instrText>
                    </w:r>
                    <w:r>
                      <w:rPr>
                        <w:rStyle w:val="Seitenzahl"/>
                      </w:rPr>
                      <w:fldChar w:fldCharType="separate"/>
                    </w:r>
                    <w:r w:rsidR="00FF6117">
                      <w:rPr>
                        <w:rStyle w:val="Seitenzahl"/>
                        <w:noProof/>
                      </w:rPr>
                      <w:t>1</w:t>
                    </w:r>
                    <w:r>
                      <w:rPr>
                        <w:rStyle w:val="Seitenzahl"/>
                      </w:rPr>
                      <w:fldChar w:fldCharType="end"/>
                    </w:r>
                    <w:r w:rsidR="008A30EB">
                      <w:rPr>
                        <w:rStyle w:val="Seitenzahl"/>
                      </w:rPr>
                      <w:t xml:space="preserve"> / </w:t>
                    </w:r>
                    <w:r w:rsidR="002A6BD7">
                      <w:rPr>
                        <w:rStyle w:val="Seitenzahl"/>
                      </w:rPr>
                      <w:t>2</w:t>
                    </w:r>
                  </w:p>
                </w:txbxContent>
              </v:textbox>
            </v:shape>
          </w:pict>
        </mc:Fallback>
      </mc:AlternateContent>
    </w:r>
    <w:r>
      <w:rPr>
        <w:noProof/>
      </w:rPr>
      <mc:AlternateContent>
        <mc:Choice Requires="wps">
          <w:drawing>
            <wp:anchor distT="0" distB="0" distL="114300" distR="114300" simplePos="0" relativeHeight="251656704" behindDoc="0" locked="0" layoutInCell="0" allowOverlap="1" wp14:anchorId="0BDC36A3" wp14:editId="268AEE58">
              <wp:simplePos x="0" y="0"/>
              <wp:positionH relativeFrom="column">
                <wp:posOffset>5043170</wp:posOffset>
              </wp:positionH>
              <wp:positionV relativeFrom="paragraph">
                <wp:posOffset>6985</wp:posOffset>
              </wp:positionV>
              <wp:extent cx="1280160" cy="548640"/>
              <wp:effectExtent l="0" t="0" r="0" b="0"/>
              <wp:wrapNone/>
              <wp:docPr id="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548640"/>
                      </a:xfrm>
                      <a:prstGeom prst="rect">
                        <a:avLst/>
                      </a:prstGeom>
                      <a:solidFill>
                        <a:srgbClr val="FFFFFF"/>
                      </a:solidFill>
                      <a:ln w="9525">
                        <a:solidFill>
                          <a:srgbClr val="000000"/>
                        </a:solidFill>
                        <a:miter lim="800000"/>
                        <a:headEnd/>
                        <a:tailEnd/>
                      </a:ln>
                    </wps:spPr>
                    <wps:txbx>
                      <w:txbxContent>
                        <w:p w14:paraId="06A5D335" w14:textId="679B6193" w:rsidR="001A0AD4" w:rsidRDefault="000D0EDD">
                          <w:pPr>
                            <w:jc w:val="center"/>
                            <w:rPr>
                              <w:sz w:val="28"/>
                            </w:rPr>
                          </w:pPr>
                          <w:r>
                            <w:rPr>
                              <w:sz w:val="28"/>
                            </w:rPr>
                            <w:t>LF 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DC36A3" id="Text Box 10" o:spid="_x0000_s1030" type="#_x0000_t202" style="position:absolute;margin-left:397.1pt;margin-top:.55pt;width:100.8pt;height:43.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" o:allowincell="f">
              <v:textbox>
                <w:txbxContent>
                  <w:p w14:paraId="06A5D335" w14:textId="679B6193" w:rsidR="001A0AD4" w:rsidRDefault="000D0EDD">
                    <w:pPr>
                      <w:jc w:val="center"/>
                      <w:rPr>
                        <w:sz w:val="28"/>
                      </w:rPr>
                    </w:pPr>
                    <w:r>
                      <w:rPr>
                        <w:sz w:val="28"/>
                      </w:rPr>
                      <w:t>LF 4</w:t>
                    </w:r>
                  </w:p>
                </w:txbxContent>
              </v:textbox>
            </v:shape>
          </w:pict>
        </mc:Fallback>
      </mc:AlternateContent>
    </w:r>
    <w:r>
      <w:rPr>
        <w:noProof/>
      </w:rPr>
      <mc:AlternateContent>
        <mc:Choice Requires="wps">
          <w:drawing>
            <wp:anchor distT="0" distB="0" distL="114300" distR="114300" simplePos="0" relativeHeight="251655680" behindDoc="0" locked="0" layoutInCell="0" allowOverlap="1" wp14:anchorId="1A28BC13" wp14:editId="22A6BF7D">
              <wp:simplePos x="0" y="0"/>
              <wp:positionH relativeFrom="column">
                <wp:posOffset>1385570</wp:posOffset>
              </wp:positionH>
              <wp:positionV relativeFrom="paragraph">
                <wp:posOffset>6985</wp:posOffset>
              </wp:positionV>
              <wp:extent cx="3657600" cy="548640"/>
              <wp:effectExtent l="0" t="0" r="0" b="0"/>
              <wp:wrapNone/>
              <wp:docPr id="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548640"/>
                      </a:xfrm>
                      <a:prstGeom prst="rect">
                        <a:avLst/>
                      </a:prstGeom>
                      <a:solidFill>
                        <a:srgbClr val="FFFFFF"/>
                      </a:solidFill>
                      <a:ln w="9525">
                        <a:solidFill>
                          <a:srgbClr val="000000"/>
                        </a:solidFill>
                        <a:miter lim="800000"/>
                        <a:headEnd/>
                        <a:tailEnd/>
                      </a:ln>
                    </wps:spPr>
                    <wps:txbx>
                      <w:txbxContent>
                        <w:p w14:paraId="1B4D85F9" w14:textId="34392C2D" w:rsidR="00D528B0" w:rsidRPr="00D528B0" w:rsidRDefault="00423088" w:rsidP="00996906">
                          <w:pPr>
                            <w:jc w:val="center"/>
                            <w:rPr>
                              <w:b/>
                              <w:bCs/>
                              <w:sz w:val="24"/>
                              <w:szCs w:val="24"/>
                            </w:rPr>
                          </w:pPr>
                          <w:r>
                            <w:rPr>
                              <w:b/>
                              <w:bCs/>
                              <w:sz w:val="24"/>
                              <w:szCs w:val="24"/>
                            </w:rPr>
                            <w:t>Risiken durch Maßnahmen minimieren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28BC13" id="Text Box 9" o:spid="_x0000_s1031" type="#_x0000_t202" style="position:absolute;margin-left:109.1pt;margin-top:.55pt;width:4in;height:43.2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" o:allowincell="f">
              <v:textbox>
                <w:txbxContent>
                  <w:p w14:paraId="1B4D85F9" w14:textId="34392C2D" w:rsidR="00D528B0" w:rsidRPr="00D528B0" w:rsidRDefault="00423088" w:rsidP="00996906">
                    <w:pPr>
                      <w:jc w:val="center"/>
                      <w:rPr>
                        <w:b/>
                        <w:bCs/>
                        <w:sz w:val="24"/>
                        <w:szCs w:val="24"/>
                      </w:rPr>
                    </w:pPr>
                    <w:r>
                      <w:rPr>
                        <w:b/>
                        <w:bCs/>
                        <w:sz w:val="24"/>
                        <w:szCs w:val="24"/>
                      </w:rPr>
                      <w:t>Risiken durch Maßnahmen minimieren</w:t>
                    </w:r>
                  </w:p>
                </w:txbxContent>
              </v:textbox>
            </v:shape>
          </w:pict>
        </mc:Fallback>
      </mc:AlternateContent>
    </w:r>
    <w:r>
      <w:rPr>
        <w:noProof/>
      </w:rPr>
      <w:drawing>
        <wp:inline distT="0" distB="0" distL="0" distR="0" wp14:anchorId="5D5D81DF" wp14:editId="1D10B111">
          <wp:extent cx="1382395" cy="572135"/>
          <wp:effectExtent l="0" t="0" r="0" b="0"/>
          <wp:docPr id="1" name="Bild 1" descr="OSZ-Logo_kur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Z-Logo_kurz"/>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2395" cy="57213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rPr>
        <w:rFonts w:ascii="Times New Roman" w:hAnsi="Times New Roman"/>
      </w:rPr>
    </w:lvl>
    <w:lvl w:ilvl="1">
      <w:start w:val="1"/>
      <w:numFmt w:val="bullet"/>
      <w:lvlText w:val="◦"/>
      <w:lvlJc w:val="left"/>
      <w:rPr>
        <w:rFonts w:ascii="Times New Roman" w:hAnsi="Times New Roman"/>
      </w:rPr>
    </w:lvl>
    <w:lvl w:ilvl="2">
      <w:start w:val="1"/>
      <w:numFmt w:val="bullet"/>
      <w:lvlText w:val="▪"/>
      <w:lvlJc w:val="left"/>
      <w:rPr>
        <w:rFonts w:ascii="Times New Roman" w:hAnsi="Times New Roman"/>
      </w:rPr>
    </w:lvl>
    <w:lvl w:ilvl="3">
      <w:start w:val="1"/>
      <w:numFmt w:val="bullet"/>
      <w:lvlText w:val="•"/>
      <w:lvlJc w:val="left"/>
      <w:rPr>
        <w:rFonts w:ascii="Times New Roman" w:hAnsi="Times New Roman"/>
      </w:rPr>
    </w:lvl>
    <w:lvl w:ilvl="4">
      <w:start w:val="1"/>
      <w:numFmt w:val="bullet"/>
      <w:lvlText w:val="◦"/>
      <w:lvlJc w:val="left"/>
      <w:rPr>
        <w:rFonts w:ascii="Times New Roman" w:hAnsi="Times New Roman"/>
      </w:rPr>
    </w:lvl>
    <w:lvl w:ilvl="5">
      <w:start w:val="1"/>
      <w:numFmt w:val="bullet"/>
      <w:lvlText w:val="▪"/>
      <w:lvlJc w:val="left"/>
      <w:rPr>
        <w:rFonts w:ascii="Times New Roman" w:hAnsi="Times New Roman"/>
      </w:rPr>
    </w:lvl>
    <w:lvl w:ilvl="6">
      <w:start w:val="1"/>
      <w:numFmt w:val="bullet"/>
      <w:lvlText w:val="•"/>
      <w:lvlJc w:val="left"/>
      <w:rPr>
        <w:rFonts w:ascii="Times New Roman" w:hAnsi="Times New Roman"/>
      </w:rPr>
    </w:lvl>
    <w:lvl w:ilvl="7">
      <w:start w:val="1"/>
      <w:numFmt w:val="bullet"/>
      <w:lvlText w:val="◦"/>
      <w:lvlJc w:val="left"/>
      <w:rPr>
        <w:rFonts w:ascii="Times New Roman" w:hAnsi="Times New Roman"/>
      </w:rPr>
    </w:lvl>
    <w:lvl w:ilvl="8">
      <w:start w:val="1"/>
      <w:numFmt w:val="bullet"/>
      <w:lvlText w:val="▪"/>
      <w:lvlJc w:val="left"/>
      <w:rPr>
        <w:rFonts w:ascii="Times New Roman" w:hAnsi="Times New Roman"/>
      </w:rPr>
    </w:lvl>
  </w:abstractNum>
  <w:abstractNum w:abstractNumId="1" w15:restartNumberingAfterBreak="0">
    <w:nsid w:val="00000002"/>
    <w:multiLevelType w:val="multilevel"/>
    <w:tmpl w:val="00000002"/>
    <w:lvl w:ilvl="0">
      <w:start w:val="1"/>
      <w:numFmt w:val="bullet"/>
      <w:lvlText w:val="•"/>
      <w:lvlJc w:val="left"/>
      <w:rPr>
        <w:rFonts w:ascii="Times New Roman" w:hAnsi="Times New Roman"/>
      </w:rPr>
    </w:lvl>
    <w:lvl w:ilvl="1">
      <w:start w:val="1"/>
      <w:numFmt w:val="bullet"/>
      <w:lvlText w:val="◦"/>
      <w:lvlJc w:val="left"/>
      <w:rPr>
        <w:rFonts w:ascii="Times New Roman" w:hAnsi="Times New Roman"/>
      </w:rPr>
    </w:lvl>
    <w:lvl w:ilvl="2">
      <w:start w:val="1"/>
      <w:numFmt w:val="bullet"/>
      <w:lvlText w:val="▪"/>
      <w:lvlJc w:val="left"/>
      <w:rPr>
        <w:rFonts w:ascii="Times New Roman" w:hAnsi="Times New Roman"/>
      </w:rPr>
    </w:lvl>
    <w:lvl w:ilvl="3">
      <w:start w:val="1"/>
      <w:numFmt w:val="bullet"/>
      <w:lvlText w:val="•"/>
      <w:lvlJc w:val="left"/>
      <w:rPr>
        <w:rFonts w:ascii="Times New Roman" w:hAnsi="Times New Roman"/>
      </w:rPr>
    </w:lvl>
    <w:lvl w:ilvl="4">
      <w:start w:val="1"/>
      <w:numFmt w:val="bullet"/>
      <w:lvlText w:val="◦"/>
      <w:lvlJc w:val="left"/>
      <w:rPr>
        <w:rFonts w:ascii="Times New Roman" w:hAnsi="Times New Roman"/>
      </w:rPr>
    </w:lvl>
    <w:lvl w:ilvl="5">
      <w:start w:val="1"/>
      <w:numFmt w:val="bullet"/>
      <w:lvlText w:val="▪"/>
      <w:lvlJc w:val="left"/>
      <w:rPr>
        <w:rFonts w:ascii="Times New Roman" w:hAnsi="Times New Roman"/>
      </w:rPr>
    </w:lvl>
    <w:lvl w:ilvl="6">
      <w:start w:val="1"/>
      <w:numFmt w:val="bullet"/>
      <w:lvlText w:val="•"/>
      <w:lvlJc w:val="left"/>
      <w:rPr>
        <w:rFonts w:ascii="Times New Roman" w:hAnsi="Times New Roman"/>
      </w:rPr>
    </w:lvl>
    <w:lvl w:ilvl="7">
      <w:start w:val="1"/>
      <w:numFmt w:val="bullet"/>
      <w:lvlText w:val="◦"/>
      <w:lvlJc w:val="left"/>
      <w:rPr>
        <w:rFonts w:ascii="Times New Roman" w:hAnsi="Times New Roman"/>
      </w:rPr>
    </w:lvl>
    <w:lvl w:ilvl="8">
      <w:start w:val="1"/>
      <w:numFmt w:val="bullet"/>
      <w:lvlText w:val="▪"/>
      <w:lvlJc w:val="left"/>
      <w:rPr>
        <w:rFonts w:ascii="Times New Roman" w:hAnsi="Times New Roman"/>
      </w:rPr>
    </w:lvl>
  </w:abstractNum>
  <w:abstractNum w:abstractNumId="2" w15:restartNumberingAfterBreak="0">
    <w:nsid w:val="017E7E40"/>
    <w:multiLevelType w:val="hybridMultilevel"/>
    <w:tmpl w:val="DBC467BA"/>
    <w:lvl w:ilvl="0" w:tplc="AB8C88D6">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0D86D83"/>
    <w:multiLevelType w:val="hybridMultilevel"/>
    <w:tmpl w:val="28E6895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5CA19DD"/>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4B6778CB"/>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4BDE4D22"/>
    <w:multiLevelType w:val="singleLevel"/>
    <w:tmpl w:val="A6CC6CEC"/>
    <w:lvl w:ilvl="0">
      <w:start w:val="1"/>
      <w:numFmt w:val="decimal"/>
      <w:lvlText w:val="%1.)"/>
      <w:lvlJc w:val="left"/>
      <w:pPr>
        <w:tabs>
          <w:tab w:val="num" w:pos="360"/>
        </w:tabs>
        <w:ind w:left="360" w:hanging="360"/>
      </w:pPr>
      <w:rPr>
        <w:rFonts w:hint="default"/>
      </w:rPr>
    </w:lvl>
  </w:abstractNum>
  <w:abstractNum w:abstractNumId="7" w15:restartNumberingAfterBreak="0">
    <w:nsid w:val="55C22DD1"/>
    <w:multiLevelType w:val="hybridMultilevel"/>
    <w:tmpl w:val="216A3304"/>
    <w:lvl w:ilvl="0" w:tplc="50DA4A92">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65B2E29"/>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5B4B1FEE"/>
    <w:multiLevelType w:val="hybridMultilevel"/>
    <w:tmpl w:val="0DD61634"/>
    <w:lvl w:ilvl="0" w:tplc="BAB2ADCC">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5BD53948"/>
    <w:multiLevelType w:val="singleLevel"/>
    <w:tmpl w:val="E3B640A6"/>
    <w:lvl w:ilvl="0">
      <w:start w:val="1"/>
      <w:numFmt w:val="decimal"/>
      <w:lvlText w:val="%1.)"/>
      <w:lvlJc w:val="left"/>
      <w:pPr>
        <w:tabs>
          <w:tab w:val="num" w:pos="360"/>
        </w:tabs>
        <w:ind w:left="360" w:hanging="360"/>
      </w:pPr>
      <w:rPr>
        <w:rFonts w:hint="default"/>
      </w:rPr>
    </w:lvl>
  </w:abstractNum>
  <w:abstractNum w:abstractNumId="11" w15:restartNumberingAfterBreak="0">
    <w:nsid w:val="5D9572E2"/>
    <w:multiLevelType w:val="hybridMultilevel"/>
    <w:tmpl w:val="63589CA6"/>
    <w:lvl w:ilvl="0" w:tplc="8662D770">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5EE11DBC"/>
    <w:multiLevelType w:val="hybridMultilevel"/>
    <w:tmpl w:val="F168D2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601434CB"/>
    <w:multiLevelType w:val="hybridMultilevel"/>
    <w:tmpl w:val="FF68ED4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63CF397E"/>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647B0CC1"/>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717C77A3"/>
    <w:multiLevelType w:val="hybridMultilevel"/>
    <w:tmpl w:val="5EEC07C6"/>
    <w:lvl w:ilvl="0" w:tplc="9EDAABF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7AA14FF2"/>
    <w:multiLevelType w:val="singleLevel"/>
    <w:tmpl w:val="04070001"/>
    <w:lvl w:ilvl="0">
      <w:start w:val="1"/>
      <w:numFmt w:val="bullet"/>
      <w:lvlText w:val=""/>
      <w:lvlJc w:val="left"/>
      <w:pPr>
        <w:tabs>
          <w:tab w:val="num" w:pos="360"/>
        </w:tabs>
        <w:ind w:left="360" w:hanging="360"/>
      </w:pPr>
      <w:rPr>
        <w:rFonts w:ascii="Symbol" w:hAnsi="Symbol" w:hint="default"/>
      </w:rPr>
    </w:lvl>
  </w:abstractNum>
  <w:num w:numId="1" w16cid:durableId="1838764060">
    <w:abstractNumId w:val="17"/>
  </w:num>
  <w:num w:numId="2" w16cid:durableId="1260480632">
    <w:abstractNumId w:val="5"/>
  </w:num>
  <w:num w:numId="3" w16cid:durableId="765923996">
    <w:abstractNumId w:val="8"/>
  </w:num>
  <w:num w:numId="4" w16cid:durableId="1362589145">
    <w:abstractNumId w:val="10"/>
  </w:num>
  <w:num w:numId="5" w16cid:durableId="1697733514">
    <w:abstractNumId w:val="4"/>
  </w:num>
  <w:num w:numId="6" w16cid:durableId="850217038">
    <w:abstractNumId w:val="6"/>
  </w:num>
  <w:num w:numId="7" w16cid:durableId="79453904">
    <w:abstractNumId w:val="14"/>
  </w:num>
  <w:num w:numId="8" w16cid:durableId="78331997">
    <w:abstractNumId w:val="0"/>
  </w:num>
  <w:num w:numId="9" w16cid:durableId="1824882524">
    <w:abstractNumId w:val="1"/>
  </w:num>
  <w:num w:numId="10" w16cid:durableId="218328414">
    <w:abstractNumId w:val="15"/>
  </w:num>
  <w:num w:numId="11" w16cid:durableId="124010771">
    <w:abstractNumId w:val="9"/>
  </w:num>
  <w:num w:numId="12" w16cid:durableId="1863476323">
    <w:abstractNumId w:val="3"/>
  </w:num>
  <w:num w:numId="13" w16cid:durableId="1473450247">
    <w:abstractNumId w:val="13"/>
  </w:num>
  <w:num w:numId="14" w16cid:durableId="594556646">
    <w:abstractNumId w:val="12"/>
  </w:num>
  <w:num w:numId="15" w16cid:durableId="520363853">
    <w:abstractNumId w:val="11"/>
  </w:num>
  <w:num w:numId="16" w16cid:durableId="1605991373">
    <w:abstractNumId w:val="2"/>
  </w:num>
  <w:num w:numId="17" w16cid:durableId="642730913">
    <w:abstractNumId w:val="7"/>
  </w:num>
  <w:num w:numId="18" w16cid:durableId="16447696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1608"/>
    <w:rsid w:val="00001C59"/>
    <w:rsid w:val="000144CA"/>
    <w:rsid w:val="0005642A"/>
    <w:rsid w:val="00067E31"/>
    <w:rsid w:val="00075F4C"/>
    <w:rsid w:val="000768F5"/>
    <w:rsid w:val="00086719"/>
    <w:rsid w:val="00090910"/>
    <w:rsid w:val="00092AB5"/>
    <w:rsid w:val="000A06B8"/>
    <w:rsid w:val="000B1A52"/>
    <w:rsid w:val="000B77B7"/>
    <w:rsid w:val="000C0A7F"/>
    <w:rsid w:val="000D0EDD"/>
    <w:rsid w:val="000D1608"/>
    <w:rsid w:val="000F00F2"/>
    <w:rsid w:val="000F3795"/>
    <w:rsid w:val="00102540"/>
    <w:rsid w:val="00111206"/>
    <w:rsid w:val="00125153"/>
    <w:rsid w:val="0012552D"/>
    <w:rsid w:val="00196D39"/>
    <w:rsid w:val="001A0AD4"/>
    <w:rsid w:val="001C5DCF"/>
    <w:rsid w:val="001E39AB"/>
    <w:rsid w:val="001E6F4A"/>
    <w:rsid w:val="001F4AC7"/>
    <w:rsid w:val="002101BB"/>
    <w:rsid w:val="0021151F"/>
    <w:rsid w:val="00222445"/>
    <w:rsid w:val="00233170"/>
    <w:rsid w:val="00236D94"/>
    <w:rsid w:val="002439D5"/>
    <w:rsid w:val="002622B4"/>
    <w:rsid w:val="00267F1B"/>
    <w:rsid w:val="00282836"/>
    <w:rsid w:val="002857E4"/>
    <w:rsid w:val="002A6BD7"/>
    <w:rsid w:val="002B7F26"/>
    <w:rsid w:val="002D0AC5"/>
    <w:rsid w:val="002D67E8"/>
    <w:rsid w:val="002F0396"/>
    <w:rsid w:val="002F24BC"/>
    <w:rsid w:val="002F294C"/>
    <w:rsid w:val="002F461E"/>
    <w:rsid w:val="002F4C2F"/>
    <w:rsid w:val="00300686"/>
    <w:rsid w:val="003018DB"/>
    <w:rsid w:val="00301A85"/>
    <w:rsid w:val="00330841"/>
    <w:rsid w:val="00367747"/>
    <w:rsid w:val="00377C32"/>
    <w:rsid w:val="00382A7D"/>
    <w:rsid w:val="003942F8"/>
    <w:rsid w:val="003B1063"/>
    <w:rsid w:val="003D2A50"/>
    <w:rsid w:val="003F7A99"/>
    <w:rsid w:val="00416E02"/>
    <w:rsid w:val="00421FF1"/>
    <w:rsid w:val="00423088"/>
    <w:rsid w:val="00431AEE"/>
    <w:rsid w:val="00454DFF"/>
    <w:rsid w:val="0046334E"/>
    <w:rsid w:val="00486FB1"/>
    <w:rsid w:val="004A4795"/>
    <w:rsid w:val="004D123E"/>
    <w:rsid w:val="004D2724"/>
    <w:rsid w:val="004E4633"/>
    <w:rsid w:val="004E671E"/>
    <w:rsid w:val="004F621F"/>
    <w:rsid w:val="00513CDE"/>
    <w:rsid w:val="00524211"/>
    <w:rsid w:val="005351E6"/>
    <w:rsid w:val="00540D3F"/>
    <w:rsid w:val="005470BD"/>
    <w:rsid w:val="00551799"/>
    <w:rsid w:val="00555348"/>
    <w:rsid w:val="005669C1"/>
    <w:rsid w:val="00575F29"/>
    <w:rsid w:val="00587929"/>
    <w:rsid w:val="005C3136"/>
    <w:rsid w:val="005C49D4"/>
    <w:rsid w:val="005E4BCF"/>
    <w:rsid w:val="005F431E"/>
    <w:rsid w:val="006026DB"/>
    <w:rsid w:val="00634586"/>
    <w:rsid w:val="00643CE4"/>
    <w:rsid w:val="00671E16"/>
    <w:rsid w:val="00674649"/>
    <w:rsid w:val="00674CAE"/>
    <w:rsid w:val="006A621D"/>
    <w:rsid w:val="006F0D70"/>
    <w:rsid w:val="006F5371"/>
    <w:rsid w:val="007122D0"/>
    <w:rsid w:val="007375BD"/>
    <w:rsid w:val="00746CE8"/>
    <w:rsid w:val="00751B6E"/>
    <w:rsid w:val="00753066"/>
    <w:rsid w:val="007543E1"/>
    <w:rsid w:val="00762B5F"/>
    <w:rsid w:val="00796C89"/>
    <w:rsid w:val="007A5B5D"/>
    <w:rsid w:val="007C0BF9"/>
    <w:rsid w:val="007C332B"/>
    <w:rsid w:val="007E1769"/>
    <w:rsid w:val="007E6D5D"/>
    <w:rsid w:val="007F4C6F"/>
    <w:rsid w:val="0080336C"/>
    <w:rsid w:val="00810453"/>
    <w:rsid w:val="00820DCD"/>
    <w:rsid w:val="00824441"/>
    <w:rsid w:val="00830DA2"/>
    <w:rsid w:val="00836499"/>
    <w:rsid w:val="00844B89"/>
    <w:rsid w:val="00853D71"/>
    <w:rsid w:val="00854039"/>
    <w:rsid w:val="00854595"/>
    <w:rsid w:val="00855E76"/>
    <w:rsid w:val="0086317D"/>
    <w:rsid w:val="008678D9"/>
    <w:rsid w:val="00873D17"/>
    <w:rsid w:val="00876C60"/>
    <w:rsid w:val="008874F7"/>
    <w:rsid w:val="008A30EB"/>
    <w:rsid w:val="008A3854"/>
    <w:rsid w:val="008A39C8"/>
    <w:rsid w:val="008A7499"/>
    <w:rsid w:val="008B1AAD"/>
    <w:rsid w:val="009032EC"/>
    <w:rsid w:val="00913A74"/>
    <w:rsid w:val="00916385"/>
    <w:rsid w:val="00924E0F"/>
    <w:rsid w:val="009863A3"/>
    <w:rsid w:val="00996906"/>
    <w:rsid w:val="0099771D"/>
    <w:rsid w:val="009A0255"/>
    <w:rsid w:val="009C1F19"/>
    <w:rsid w:val="009E1CF0"/>
    <w:rsid w:val="009E7066"/>
    <w:rsid w:val="009F019C"/>
    <w:rsid w:val="009F288A"/>
    <w:rsid w:val="009F7F01"/>
    <w:rsid w:val="00A23B8E"/>
    <w:rsid w:val="00A27930"/>
    <w:rsid w:val="00A342B9"/>
    <w:rsid w:val="00A50CBB"/>
    <w:rsid w:val="00A605A3"/>
    <w:rsid w:val="00A71DEA"/>
    <w:rsid w:val="00A74E33"/>
    <w:rsid w:val="00A94523"/>
    <w:rsid w:val="00AC4CB1"/>
    <w:rsid w:val="00AC573A"/>
    <w:rsid w:val="00AD3D4A"/>
    <w:rsid w:val="00AD7433"/>
    <w:rsid w:val="00AF7BE3"/>
    <w:rsid w:val="00B22E6F"/>
    <w:rsid w:val="00B36BA3"/>
    <w:rsid w:val="00B626E6"/>
    <w:rsid w:val="00B73421"/>
    <w:rsid w:val="00B92981"/>
    <w:rsid w:val="00BA132C"/>
    <w:rsid w:val="00BC01AF"/>
    <w:rsid w:val="00BC6539"/>
    <w:rsid w:val="00BD28AE"/>
    <w:rsid w:val="00BD5914"/>
    <w:rsid w:val="00BF57F5"/>
    <w:rsid w:val="00C35A69"/>
    <w:rsid w:val="00C56E7C"/>
    <w:rsid w:val="00C600B3"/>
    <w:rsid w:val="00C660D3"/>
    <w:rsid w:val="00CD56C1"/>
    <w:rsid w:val="00CD7802"/>
    <w:rsid w:val="00D000ED"/>
    <w:rsid w:val="00D528B0"/>
    <w:rsid w:val="00D72FCC"/>
    <w:rsid w:val="00D83F1F"/>
    <w:rsid w:val="00D8678D"/>
    <w:rsid w:val="00DA0F36"/>
    <w:rsid w:val="00DA7677"/>
    <w:rsid w:val="00DC3073"/>
    <w:rsid w:val="00DC60C4"/>
    <w:rsid w:val="00DD4663"/>
    <w:rsid w:val="00DE7DF2"/>
    <w:rsid w:val="00E03C2C"/>
    <w:rsid w:val="00E06D22"/>
    <w:rsid w:val="00E07CDD"/>
    <w:rsid w:val="00E11204"/>
    <w:rsid w:val="00E16C4A"/>
    <w:rsid w:val="00E231F4"/>
    <w:rsid w:val="00E66719"/>
    <w:rsid w:val="00EA3797"/>
    <w:rsid w:val="00EA4784"/>
    <w:rsid w:val="00EB4B45"/>
    <w:rsid w:val="00EB60D1"/>
    <w:rsid w:val="00EC324C"/>
    <w:rsid w:val="00EC3CFC"/>
    <w:rsid w:val="00ED187B"/>
    <w:rsid w:val="00EF3E7E"/>
    <w:rsid w:val="00F0615E"/>
    <w:rsid w:val="00F1012C"/>
    <w:rsid w:val="00F1767C"/>
    <w:rsid w:val="00F243F5"/>
    <w:rsid w:val="00F347B9"/>
    <w:rsid w:val="00F40BD1"/>
    <w:rsid w:val="00F51031"/>
    <w:rsid w:val="00F60E36"/>
    <w:rsid w:val="00F846EC"/>
    <w:rsid w:val="00F92360"/>
    <w:rsid w:val="00F97563"/>
    <w:rsid w:val="00FA27FF"/>
    <w:rsid w:val="00FA3E55"/>
    <w:rsid w:val="00FA4B1C"/>
    <w:rsid w:val="00FC2AB9"/>
    <w:rsid w:val="00FD4405"/>
    <w:rsid w:val="00FE097F"/>
    <w:rsid w:val="00FF6117"/>
    <w:rsid w:val="00FF6F1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EE9E0B0"/>
  <w15:chartTrackingRefBased/>
  <w15:docId w15:val="{5172B935-0674-4990-8DC0-88659FEB9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Preformatted" w:uiPriority="99"/>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style>
  <w:style w:type="paragraph" w:styleId="berschrift1">
    <w:name w:val="heading 1"/>
    <w:basedOn w:val="Standard"/>
    <w:next w:val="Standard"/>
    <w:qFormat/>
    <w:pPr>
      <w:keepNext/>
      <w:pBdr>
        <w:bottom w:val="single" w:sz="6" w:space="1" w:color="auto"/>
      </w:pBdr>
      <w:jc w:val="center"/>
      <w:outlineLvl w:val="0"/>
    </w:pPr>
    <w:rPr>
      <w:b/>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Textkrper">
    <w:name w:val="Body Text"/>
    <w:basedOn w:val="Standard"/>
    <w:rPr>
      <w:rFonts w:ascii="Arial" w:hAnsi="Arial"/>
      <w:sz w:val="24"/>
    </w:rPr>
  </w:style>
  <w:style w:type="paragraph" w:styleId="StandardWeb">
    <w:name w:val="Normal (Web)"/>
    <w:basedOn w:val="Standard"/>
    <w:pPr>
      <w:spacing w:before="100" w:beforeAutospacing="1" w:after="100" w:afterAutospacing="1"/>
    </w:pPr>
    <w:rPr>
      <w:rFonts w:ascii="Verdana" w:hAnsi="Verdana"/>
      <w:color w:val="000000"/>
    </w:rPr>
  </w:style>
  <w:style w:type="character" w:styleId="Hyperlink">
    <w:name w:val="Hyperlink"/>
    <w:rPr>
      <w:color w:val="0000FF"/>
      <w:u w:val="single"/>
    </w:rPr>
  </w:style>
  <w:style w:type="character" w:styleId="Seitenzahl">
    <w:name w:val="page number"/>
    <w:basedOn w:val="Absatz-Standardschriftart"/>
  </w:style>
  <w:style w:type="character" w:customStyle="1" w:styleId="CharacterStyle1">
    <w:name w:val="Character Style 1"/>
    <w:rPr>
      <w:rFonts w:ascii="Arial" w:hAnsi="Arial" w:cs="Arial"/>
      <w:color w:val="000000"/>
      <w:sz w:val="16"/>
      <w:szCs w:val="16"/>
    </w:rPr>
  </w:style>
  <w:style w:type="paragraph" w:customStyle="1" w:styleId="Style3">
    <w:name w:val="Style 3"/>
    <w:pPr>
      <w:widowControl w:val="0"/>
      <w:autoSpaceDE w:val="0"/>
      <w:autoSpaceDN w:val="0"/>
      <w:spacing w:before="36"/>
      <w:ind w:left="216"/>
      <w:jc w:val="both"/>
    </w:pPr>
    <w:rPr>
      <w:rFonts w:ascii="Arial" w:eastAsia="SimSun" w:hAnsi="Arial"/>
      <w:color w:val="000000"/>
      <w:sz w:val="18"/>
      <w:lang w:eastAsia="zh-CN"/>
    </w:rPr>
  </w:style>
  <w:style w:type="character" w:customStyle="1" w:styleId="Citation">
    <w:name w:val="Citation"/>
    <w:rPr>
      <w:i/>
      <w:noProof w:val="0"/>
    </w:rPr>
  </w:style>
  <w:style w:type="character" w:styleId="BesuchterLink">
    <w:name w:val="FollowedHyperlink"/>
    <w:rPr>
      <w:color w:val="800080"/>
      <w:u w:val="single"/>
    </w:rPr>
  </w:style>
  <w:style w:type="table" w:styleId="Tabellenraster">
    <w:name w:val="Table Grid"/>
    <w:basedOn w:val="NormaleTabelle"/>
    <w:rsid w:val="004D27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ichtaufgelsteErwhnung1">
    <w:name w:val="Nicht aufgelöste Erwähnung1"/>
    <w:uiPriority w:val="99"/>
    <w:semiHidden/>
    <w:unhideWhenUsed/>
    <w:rsid w:val="00102540"/>
    <w:rPr>
      <w:color w:val="605E5C"/>
      <w:shd w:val="clear" w:color="auto" w:fill="E1DFDD"/>
    </w:rPr>
  </w:style>
  <w:style w:type="paragraph" w:styleId="HTMLVorformatiert">
    <w:name w:val="HTML Preformatted"/>
    <w:basedOn w:val="Standard"/>
    <w:link w:val="HTMLVorformatiertZchn"/>
    <w:uiPriority w:val="99"/>
    <w:unhideWhenUsed/>
    <w:rsid w:val="00AC4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VorformatiertZchn">
    <w:name w:val="HTML Vorformatiert Zchn"/>
    <w:link w:val="HTMLVorformatiert"/>
    <w:uiPriority w:val="99"/>
    <w:rsid w:val="00AC4CB1"/>
    <w:rPr>
      <w:rFonts w:ascii="Courier New" w:hAnsi="Courier New" w:cs="Courier New"/>
    </w:rPr>
  </w:style>
  <w:style w:type="paragraph" w:styleId="Listenabsatz">
    <w:name w:val="List Paragraph"/>
    <w:basedOn w:val="Standard"/>
    <w:uiPriority w:val="34"/>
    <w:qFormat/>
    <w:rsid w:val="00B22E6F"/>
    <w:pPr>
      <w:ind w:left="708"/>
    </w:pPr>
  </w:style>
  <w:style w:type="character" w:styleId="NichtaufgelsteErwhnung">
    <w:name w:val="Unresolved Mention"/>
    <w:basedOn w:val="Absatz-Standardschriftart"/>
    <w:uiPriority w:val="99"/>
    <w:semiHidden/>
    <w:unhideWhenUsed/>
    <w:rsid w:val="0086317D"/>
    <w:rPr>
      <w:color w:val="605E5C"/>
      <w:shd w:val="clear" w:color="auto" w:fill="E1DFDD"/>
    </w:rPr>
  </w:style>
  <w:style w:type="character" w:customStyle="1" w:styleId="color-green">
    <w:name w:val="color-green"/>
    <w:basedOn w:val="Absatz-Standardschriftart"/>
    <w:rsid w:val="009863A3"/>
  </w:style>
  <w:style w:type="character" w:customStyle="1" w:styleId="ft5">
    <w:name w:val="ft5"/>
    <w:basedOn w:val="Absatz-Standardschriftart"/>
    <w:rsid w:val="003308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21179">
      <w:bodyDiv w:val="1"/>
      <w:marLeft w:val="0"/>
      <w:marRight w:val="0"/>
      <w:marTop w:val="0"/>
      <w:marBottom w:val="0"/>
      <w:divBdr>
        <w:top w:val="none" w:sz="0" w:space="0" w:color="auto"/>
        <w:left w:val="none" w:sz="0" w:space="0" w:color="auto"/>
        <w:bottom w:val="none" w:sz="0" w:space="0" w:color="auto"/>
        <w:right w:val="none" w:sz="0" w:space="0" w:color="auto"/>
      </w:divBdr>
    </w:div>
    <w:div w:id="467747563">
      <w:bodyDiv w:val="1"/>
      <w:marLeft w:val="0"/>
      <w:marRight w:val="0"/>
      <w:marTop w:val="0"/>
      <w:marBottom w:val="0"/>
      <w:divBdr>
        <w:top w:val="none" w:sz="0" w:space="0" w:color="auto"/>
        <w:left w:val="none" w:sz="0" w:space="0" w:color="auto"/>
        <w:bottom w:val="none" w:sz="0" w:space="0" w:color="auto"/>
        <w:right w:val="none" w:sz="0" w:space="0" w:color="auto"/>
      </w:divBdr>
    </w:div>
    <w:div w:id="1443649614">
      <w:bodyDiv w:val="1"/>
      <w:marLeft w:val="0"/>
      <w:marRight w:val="0"/>
      <w:marTop w:val="0"/>
      <w:marBottom w:val="0"/>
      <w:divBdr>
        <w:top w:val="none" w:sz="0" w:space="0" w:color="auto"/>
        <w:left w:val="none" w:sz="0" w:space="0" w:color="auto"/>
        <w:bottom w:val="none" w:sz="0" w:space="0" w:color="auto"/>
        <w:right w:val="none" w:sz="0" w:space="0" w:color="auto"/>
      </w:divBdr>
      <w:divsChild>
        <w:div w:id="1224952714">
          <w:marLeft w:val="0"/>
          <w:marRight w:val="0"/>
          <w:marTop w:val="0"/>
          <w:marBottom w:val="0"/>
          <w:divBdr>
            <w:top w:val="none" w:sz="0" w:space="0" w:color="auto"/>
            <w:left w:val="none" w:sz="0" w:space="0" w:color="auto"/>
            <w:bottom w:val="none" w:sz="0" w:space="0" w:color="auto"/>
            <w:right w:val="none" w:sz="0" w:space="0" w:color="auto"/>
          </w:divBdr>
        </w:div>
        <w:div w:id="327295249">
          <w:marLeft w:val="0"/>
          <w:marRight w:val="0"/>
          <w:marTop w:val="0"/>
          <w:marBottom w:val="0"/>
          <w:divBdr>
            <w:top w:val="none" w:sz="0" w:space="0" w:color="auto"/>
            <w:left w:val="none" w:sz="0" w:space="0" w:color="auto"/>
            <w:bottom w:val="none" w:sz="0" w:space="0" w:color="auto"/>
            <w:right w:val="none" w:sz="0" w:space="0" w:color="auto"/>
          </w:divBdr>
        </w:div>
        <w:div w:id="425812190">
          <w:marLeft w:val="0"/>
          <w:marRight w:val="0"/>
          <w:marTop w:val="0"/>
          <w:marBottom w:val="0"/>
          <w:divBdr>
            <w:top w:val="none" w:sz="0" w:space="0" w:color="auto"/>
            <w:left w:val="none" w:sz="0" w:space="0" w:color="auto"/>
            <w:bottom w:val="none" w:sz="0" w:space="0" w:color="auto"/>
            <w:right w:val="none" w:sz="0" w:space="0" w:color="auto"/>
          </w:divBdr>
        </w:div>
        <w:div w:id="1098406388">
          <w:marLeft w:val="0"/>
          <w:marRight w:val="0"/>
          <w:marTop w:val="0"/>
          <w:marBottom w:val="0"/>
          <w:divBdr>
            <w:top w:val="none" w:sz="0" w:space="0" w:color="auto"/>
            <w:left w:val="none" w:sz="0" w:space="0" w:color="auto"/>
            <w:bottom w:val="none" w:sz="0" w:space="0" w:color="auto"/>
            <w:right w:val="none" w:sz="0" w:space="0" w:color="auto"/>
          </w:divBdr>
        </w:div>
        <w:div w:id="2087192674">
          <w:marLeft w:val="0"/>
          <w:marRight w:val="0"/>
          <w:marTop w:val="0"/>
          <w:marBottom w:val="0"/>
          <w:divBdr>
            <w:top w:val="none" w:sz="0" w:space="0" w:color="auto"/>
            <w:left w:val="none" w:sz="0" w:space="0" w:color="auto"/>
            <w:bottom w:val="none" w:sz="0" w:space="0" w:color="auto"/>
            <w:right w:val="none" w:sz="0" w:space="0" w:color="auto"/>
          </w:divBdr>
        </w:div>
        <w:div w:id="370738459">
          <w:marLeft w:val="0"/>
          <w:marRight w:val="0"/>
          <w:marTop w:val="0"/>
          <w:marBottom w:val="0"/>
          <w:divBdr>
            <w:top w:val="none" w:sz="0" w:space="0" w:color="auto"/>
            <w:left w:val="none" w:sz="0" w:space="0" w:color="auto"/>
            <w:bottom w:val="none" w:sz="0" w:space="0" w:color="auto"/>
            <w:right w:val="none" w:sz="0" w:space="0" w:color="auto"/>
          </w:divBdr>
        </w:div>
        <w:div w:id="1924143169">
          <w:marLeft w:val="0"/>
          <w:marRight w:val="0"/>
          <w:marTop w:val="0"/>
          <w:marBottom w:val="0"/>
          <w:divBdr>
            <w:top w:val="none" w:sz="0" w:space="0" w:color="auto"/>
            <w:left w:val="none" w:sz="0" w:space="0" w:color="auto"/>
            <w:bottom w:val="none" w:sz="0" w:space="0" w:color="auto"/>
            <w:right w:val="none" w:sz="0" w:space="0" w:color="auto"/>
          </w:divBdr>
        </w:div>
        <w:div w:id="2120828744">
          <w:marLeft w:val="0"/>
          <w:marRight w:val="0"/>
          <w:marTop w:val="0"/>
          <w:marBottom w:val="0"/>
          <w:divBdr>
            <w:top w:val="none" w:sz="0" w:space="0" w:color="auto"/>
            <w:left w:val="none" w:sz="0" w:space="0" w:color="auto"/>
            <w:bottom w:val="none" w:sz="0" w:space="0" w:color="auto"/>
            <w:right w:val="none" w:sz="0" w:space="0" w:color="auto"/>
          </w:divBdr>
        </w:div>
        <w:div w:id="677124913">
          <w:marLeft w:val="0"/>
          <w:marRight w:val="0"/>
          <w:marTop w:val="0"/>
          <w:marBottom w:val="0"/>
          <w:divBdr>
            <w:top w:val="none" w:sz="0" w:space="0" w:color="auto"/>
            <w:left w:val="none" w:sz="0" w:space="0" w:color="auto"/>
            <w:bottom w:val="none" w:sz="0" w:space="0" w:color="auto"/>
            <w:right w:val="none" w:sz="0" w:space="0" w:color="auto"/>
          </w:divBdr>
        </w:div>
        <w:div w:id="11276273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79C7B5-E5F2-4C1B-9771-6B65F0B15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1180</Words>
  <Characters>7440</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In Anlehnung an die in der IHK-Abschlussprüfung geltenden Anforderungen an die Auszubildenden lassen sich vier Hauptgruppen einteilen, die für gelungene Präsentationen zu beachten sind</vt:lpstr>
    </vt:vector>
  </TitlesOfParts>
  <Company> </Company>
  <LinksUpToDate>false</LinksUpToDate>
  <CharactersWithSpaces>8603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Anlehnung an die in der IHK-Abschlussprüfung geltenden Anforderungen an die Auszubildenden lassen sich vier Hauptgruppen einteilen, die für gelungene Präsentationen zu beachten sind</dc:title>
  <dc:subject/>
  <dc:creator>Kai Mauer</dc:creator>
  <cp:keywords/>
  <dc:description/>
  <cp:lastModifiedBy>Tom Fricke ( DRV Bund )</cp:lastModifiedBy>
  <cp:revision>6</cp:revision>
  <cp:lastPrinted>2021-03-04T14:26:00Z</cp:lastPrinted>
  <dcterms:created xsi:type="dcterms:W3CDTF">2023-01-08T13:21:00Z</dcterms:created>
  <dcterms:modified xsi:type="dcterms:W3CDTF">2023-01-20T09:23:00Z</dcterms:modified>
</cp:coreProperties>
</file>