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88" w:rsidRDefault="00AB6488">
      <w:r>
        <w:t xml:space="preserve">Aluno: Henrique </w:t>
      </w:r>
      <w:proofErr w:type="spellStart"/>
      <w:r>
        <w:t>Schulenburg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AB6488" w:rsidRDefault="00AB6488">
      <w:r>
        <w:t xml:space="preserve">Professor: </w:t>
      </w:r>
      <w:proofErr w:type="spellStart"/>
      <w:r>
        <w:t>Marlos</w:t>
      </w:r>
      <w:proofErr w:type="spellEnd"/>
      <w:r>
        <w:t xml:space="preserve"> </w:t>
      </w:r>
      <w:proofErr w:type="spellStart"/>
      <w:r>
        <w:t>Taciano</w:t>
      </w:r>
      <w:proofErr w:type="spellEnd"/>
      <w:r>
        <w:t xml:space="preserve"> Severino </w:t>
      </w:r>
      <w:proofErr w:type="spellStart"/>
      <w:r>
        <w:t>Sedrez</w:t>
      </w:r>
      <w:proofErr w:type="spellEnd"/>
    </w:p>
    <w:p w:rsidR="00AB6488" w:rsidRDefault="00AB6488"/>
    <w:p w:rsidR="008D5819" w:rsidRDefault="008D5819">
      <w:r w:rsidRPr="00AB6488">
        <w:rPr>
          <w:b/>
          <w:sz w:val="28"/>
        </w:rPr>
        <w:t>Requisitos funcionais</w:t>
      </w:r>
      <w:r>
        <w:br/>
        <w:t>(Aquilo que o sistema precisa ter implementado e precisa realizar)</w:t>
      </w:r>
    </w:p>
    <w:p w:rsidR="008D5819" w:rsidRDefault="008D5819" w:rsidP="00AB6488">
      <w:pPr>
        <w:pStyle w:val="PargrafodaLista"/>
        <w:numPr>
          <w:ilvl w:val="0"/>
          <w:numId w:val="1"/>
        </w:numPr>
        <w:jc w:val="both"/>
      </w:pPr>
      <w:r>
        <w:t>O Sistema</w:t>
      </w:r>
      <w:r w:rsidR="00346296">
        <w:t xml:space="preserve"> precisa controlar a conformidade de</w:t>
      </w:r>
      <w:r w:rsidR="00B77E3E">
        <w:t xml:space="preserve"> funcionamento de todos os aparelhos</w:t>
      </w:r>
    </w:p>
    <w:p w:rsidR="00AB6488" w:rsidRDefault="00AB6488" w:rsidP="00AB6488">
      <w:pPr>
        <w:pStyle w:val="PargrafodaLista"/>
        <w:numPr>
          <w:ilvl w:val="0"/>
          <w:numId w:val="1"/>
        </w:numPr>
        <w:jc w:val="both"/>
      </w:pPr>
      <w:r>
        <w:t xml:space="preserve">O Sistema precisa </w:t>
      </w:r>
      <w:r w:rsidR="00B77E3E">
        <w:t xml:space="preserve">ter uma </w:t>
      </w:r>
      <w:proofErr w:type="spellStart"/>
      <w:r w:rsidR="00B77E3E">
        <w:t>checklist</w:t>
      </w:r>
      <w:proofErr w:type="spellEnd"/>
      <w:r w:rsidR="00B77E3E">
        <w:t xml:space="preserve">, de hidrante, sinalizador, extintor, luzes, placas, sistema alarme e </w:t>
      </w:r>
      <w:r w:rsidR="00346296">
        <w:t>incêndio</w:t>
      </w:r>
    </w:p>
    <w:p w:rsidR="00AB6488" w:rsidRDefault="00AB6488" w:rsidP="00AB6488">
      <w:pPr>
        <w:pStyle w:val="PargrafodaLista"/>
        <w:numPr>
          <w:ilvl w:val="0"/>
          <w:numId w:val="1"/>
        </w:numPr>
        <w:jc w:val="both"/>
      </w:pPr>
      <w:r>
        <w:t xml:space="preserve">O Sistema precisa </w:t>
      </w:r>
      <w:r w:rsidR="00B77E3E">
        <w:t>realizar o relatório a cada 4 meses</w:t>
      </w:r>
      <w:r w:rsidR="00105832">
        <w:t xml:space="preserve"> para o corpo de bombeiros</w:t>
      </w:r>
    </w:p>
    <w:p w:rsidR="00AB6488" w:rsidRDefault="00AB6488" w:rsidP="00AB6488">
      <w:pPr>
        <w:pStyle w:val="PargrafodaLista"/>
        <w:numPr>
          <w:ilvl w:val="0"/>
          <w:numId w:val="1"/>
        </w:numPr>
        <w:jc w:val="both"/>
      </w:pPr>
      <w:r>
        <w:t xml:space="preserve">O Sistema precisa </w:t>
      </w:r>
      <w:r w:rsidR="00B77E3E">
        <w:t xml:space="preserve">ter três tipos de usuário, </w:t>
      </w:r>
      <w:proofErr w:type="spellStart"/>
      <w:r w:rsidR="00B77E3E">
        <w:t>admin</w:t>
      </w:r>
      <w:proofErr w:type="spellEnd"/>
      <w:r w:rsidR="00B77E3E">
        <w:t xml:space="preserve"> (pode controlar tu</w:t>
      </w:r>
      <w:r w:rsidR="00346296">
        <w:t>d</w:t>
      </w:r>
      <w:r w:rsidR="00B77E3E">
        <w:t>o (</w:t>
      </w:r>
      <w:r w:rsidR="00346296">
        <w:t>máster)</w:t>
      </w:r>
      <w:r w:rsidR="00B77E3E">
        <w:t>) e um usuário para preencher dados (gestão) e um de visualização</w:t>
      </w:r>
    </w:p>
    <w:p w:rsidR="00AB6488" w:rsidRDefault="00AB6488" w:rsidP="00AB6488">
      <w:pPr>
        <w:pStyle w:val="PargrafodaLista"/>
        <w:numPr>
          <w:ilvl w:val="0"/>
          <w:numId w:val="1"/>
        </w:numPr>
        <w:jc w:val="both"/>
      </w:pPr>
      <w:r>
        <w:t xml:space="preserve">O Sistema precisa </w:t>
      </w:r>
      <w:r w:rsidR="00B77E3E">
        <w:t>ter uma forma mais ampla de especificar a conformidade dos aparelhos, permitindo anexo ou descrição</w:t>
      </w:r>
      <w:r w:rsidR="009A4879">
        <w:t xml:space="preserve"> (como uma função obrigatória no caso de inconformidade)</w:t>
      </w:r>
    </w:p>
    <w:p w:rsidR="00AB6488" w:rsidRDefault="00AB6488" w:rsidP="00AB6488">
      <w:pPr>
        <w:pStyle w:val="PargrafodaLista"/>
        <w:numPr>
          <w:ilvl w:val="0"/>
          <w:numId w:val="1"/>
        </w:numPr>
        <w:jc w:val="both"/>
      </w:pPr>
      <w:r>
        <w:t>O Sistema</w:t>
      </w:r>
      <w:r w:rsidR="00B77E3E">
        <w:t xml:space="preserve"> precisa poder cadastrar novos aparelhos</w:t>
      </w:r>
    </w:p>
    <w:p w:rsidR="00AB6488" w:rsidRDefault="00AB6488" w:rsidP="00AB6488">
      <w:pPr>
        <w:pStyle w:val="PargrafodaLista"/>
        <w:numPr>
          <w:ilvl w:val="0"/>
          <w:numId w:val="1"/>
        </w:numPr>
        <w:jc w:val="both"/>
      </w:pPr>
      <w:r>
        <w:t>O Sistema</w:t>
      </w:r>
      <w:r w:rsidR="009A4879">
        <w:t xml:space="preserve"> precisa identificar os aparelhos pelo seu número de identificação</w:t>
      </w:r>
    </w:p>
    <w:p w:rsidR="00AB6488" w:rsidRDefault="00AB6488" w:rsidP="00AB6488">
      <w:pPr>
        <w:pStyle w:val="PargrafodaLista"/>
        <w:numPr>
          <w:ilvl w:val="0"/>
          <w:numId w:val="1"/>
        </w:numPr>
        <w:jc w:val="both"/>
      </w:pPr>
      <w:r>
        <w:t xml:space="preserve">O Sistema precisa </w:t>
      </w:r>
      <w:r w:rsidR="009A4879">
        <w:t>ter o tipo de produto e os tipos de requisito que cada um desses produtos tem para ser avaliada a conformidade</w:t>
      </w:r>
    </w:p>
    <w:p w:rsidR="00105832" w:rsidRDefault="00AB6488" w:rsidP="00105832">
      <w:pPr>
        <w:pStyle w:val="PargrafodaLista"/>
        <w:numPr>
          <w:ilvl w:val="0"/>
          <w:numId w:val="1"/>
        </w:numPr>
        <w:jc w:val="both"/>
      </w:pPr>
      <w:r>
        <w:t xml:space="preserve">O Sistema precisa </w:t>
      </w:r>
      <w:r w:rsidR="009A4879">
        <w:t>gerar um relatório dos aparelhos de acordo com a conformidade (os aparelhos que precisam ser trocados ou não, por exemplo)</w:t>
      </w:r>
    </w:p>
    <w:p w:rsidR="00105832" w:rsidRDefault="00105832" w:rsidP="00105832">
      <w:pPr>
        <w:pStyle w:val="PargrafodaLista"/>
        <w:numPr>
          <w:ilvl w:val="0"/>
          <w:numId w:val="1"/>
        </w:numPr>
        <w:jc w:val="both"/>
      </w:pPr>
      <w:r>
        <w:t>Dentro do sistema, os formulários precisam gerar uma área com o identificador único do usuário (ID de quem realizou a inspeção)</w:t>
      </w:r>
    </w:p>
    <w:p w:rsidR="00105832" w:rsidRDefault="00105832" w:rsidP="00105832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 xml:space="preserve">O sistema precisa controlar a inspeção de manutenção dos sistemas, analisando a localização, número de identificação - inspeção preventiva, inspeção técnica, manutenção, </w:t>
      </w:r>
      <w:r w:rsidR="00346296">
        <w:t>teste hidráulico</w:t>
      </w:r>
      <w:r>
        <w:t xml:space="preserve"> - </w:t>
      </w:r>
      <w:r w:rsidRPr="00346296">
        <w:rPr>
          <w:color w:val="FF0000"/>
        </w:rPr>
        <w:t xml:space="preserve">(a partir do – até </w:t>
      </w:r>
      <w:r w:rsidR="00346296" w:rsidRPr="00346296">
        <w:rPr>
          <w:color w:val="FF0000"/>
        </w:rPr>
        <w:t xml:space="preserve">- </w:t>
      </w:r>
      <w:r w:rsidRPr="00346296">
        <w:rPr>
          <w:color w:val="FF0000"/>
        </w:rPr>
        <w:t>todos precisam de data da última de verificação e quando será a data da próxima inspeção de aparelhos)</w:t>
      </w:r>
    </w:p>
    <w:p w:rsidR="00346296" w:rsidRPr="00346296" w:rsidRDefault="00346296" w:rsidP="00105832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t>O sistema precisa cadastrar novos requisitos de acordo com o aparelho, permitindo adicionar novos requisitos de acordo com as atualizações NBR</w:t>
      </w:r>
    </w:p>
    <w:p w:rsidR="009A4879" w:rsidRDefault="009A4879" w:rsidP="009A4879">
      <w:pPr>
        <w:jc w:val="both"/>
      </w:pPr>
      <w:r>
        <w:t xml:space="preserve">Iluminação de emergência (número luminária, localização, funcionalidade e autonomia) </w:t>
      </w:r>
      <w:r w:rsidRPr="00105832">
        <w:rPr>
          <w:color w:val="FF0000"/>
        </w:rPr>
        <w:t xml:space="preserve">(Fazendo sua base em aprovado ou reprovado em maneira de </w:t>
      </w:r>
      <w:proofErr w:type="spellStart"/>
      <w:r w:rsidRPr="00105832">
        <w:rPr>
          <w:color w:val="FF0000"/>
        </w:rPr>
        <w:t>checklist</w:t>
      </w:r>
      <w:proofErr w:type="spellEnd"/>
      <w:r w:rsidRPr="00105832">
        <w:rPr>
          <w:color w:val="FF0000"/>
        </w:rPr>
        <w:t xml:space="preserve"> para esses requisitos)</w:t>
      </w:r>
    </w:p>
    <w:p w:rsidR="009A4879" w:rsidRDefault="009A4879" w:rsidP="009A4879">
      <w:pPr>
        <w:jc w:val="both"/>
      </w:pPr>
      <w:r>
        <w:t>Sinalização (funcionamento e carga horaria)</w:t>
      </w:r>
    </w:p>
    <w:p w:rsidR="00105832" w:rsidRDefault="00105832" w:rsidP="009A4879">
      <w:pPr>
        <w:jc w:val="both"/>
      </w:pPr>
      <w:r w:rsidRPr="00105832">
        <w:rPr>
          <w:color w:val="FF0000"/>
        </w:rPr>
        <w:t xml:space="preserve">(Fazendo sua base em aprovado ou reprovado em maneira de </w:t>
      </w:r>
      <w:proofErr w:type="spellStart"/>
      <w:r w:rsidRPr="00105832">
        <w:rPr>
          <w:color w:val="FF0000"/>
        </w:rPr>
        <w:t>checklist</w:t>
      </w:r>
      <w:proofErr w:type="spellEnd"/>
      <w:r w:rsidRPr="00105832">
        <w:rPr>
          <w:color w:val="FF0000"/>
        </w:rPr>
        <w:t xml:space="preserve"> para esses requisitos)</w:t>
      </w:r>
    </w:p>
    <w:p w:rsidR="009A4879" w:rsidRDefault="00346296" w:rsidP="009A4879">
      <w:pPr>
        <w:jc w:val="both"/>
      </w:pPr>
      <w:r>
        <w:t>Extintor (</w:t>
      </w:r>
      <w:proofErr w:type="gramStart"/>
      <w:r>
        <w:t>Agente(</w:t>
      </w:r>
      <w:proofErr w:type="gramEnd"/>
      <w:r>
        <w:t>Co2, POS, AG), tipo (A, B, C), capacidade (2kg, 4kg, 6kg, 8kg, 12kg e 10l), Sinalização, cilindro, lacre, quadro de instruções, proteção, suporte ou, Mangueira, esguicho)</w:t>
      </w:r>
    </w:p>
    <w:p w:rsidR="00105832" w:rsidRDefault="00105832" w:rsidP="00105832">
      <w:pPr>
        <w:jc w:val="both"/>
        <w:rPr>
          <w:color w:val="FF0000"/>
        </w:rPr>
      </w:pPr>
      <w:r>
        <w:t xml:space="preserve">Alarme e detecção de Incêndio (Central de alarme, dispositivos de acionamento, instruções de acionamento, sinal sonoro e/ou visual) </w:t>
      </w:r>
      <w:r w:rsidRPr="00105832">
        <w:rPr>
          <w:color w:val="FF0000"/>
        </w:rPr>
        <w:t xml:space="preserve">(Fazendo sua base em aprovado ou reprovado em maneira de </w:t>
      </w:r>
      <w:proofErr w:type="spellStart"/>
      <w:r w:rsidRPr="00105832">
        <w:rPr>
          <w:color w:val="FF0000"/>
        </w:rPr>
        <w:t>checklist</w:t>
      </w:r>
      <w:proofErr w:type="spellEnd"/>
      <w:r w:rsidRPr="00105832">
        <w:rPr>
          <w:color w:val="FF0000"/>
        </w:rPr>
        <w:t xml:space="preserve"> para esses requisitos)</w:t>
      </w:r>
    </w:p>
    <w:p w:rsidR="00B0334F" w:rsidRPr="00B0334F" w:rsidRDefault="00B0334F" w:rsidP="00105832">
      <w:pPr>
        <w:jc w:val="both"/>
      </w:pPr>
      <w:r w:rsidRPr="00B0334F">
        <w:t>- Prazo</w:t>
      </w:r>
    </w:p>
    <w:p w:rsidR="00B0334F" w:rsidRPr="00B0334F" w:rsidRDefault="00B0334F" w:rsidP="00105832">
      <w:pPr>
        <w:jc w:val="both"/>
      </w:pPr>
      <w:r w:rsidRPr="00B0334F">
        <w:t>-Indicadores</w:t>
      </w:r>
      <w:bookmarkStart w:id="0" w:name="_GoBack"/>
      <w:bookmarkEnd w:id="0"/>
    </w:p>
    <w:p w:rsidR="00B0334F" w:rsidRDefault="00B0334F" w:rsidP="00105832">
      <w:pPr>
        <w:jc w:val="both"/>
      </w:pPr>
    </w:p>
    <w:p w:rsidR="00105832" w:rsidRDefault="00105832" w:rsidP="00AB6488">
      <w:pPr>
        <w:jc w:val="both"/>
      </w:pPr>
    </w:p>
    <w:p w:rsidR="00AB6488" w:rsidRDefault="00AB6488" w:rsidP="00AB6488">
      <w:pPr>
        <w:jc w:val="both"/>
      </w:pPr>
    </w:p>
    <w:sectPr w:rsidR="00AB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54D6"/>
    <w:multiLevelType w:val="hybridMultilevel"/>
    <w:tmpl w:val="2112FC8E"/>
    <w:lvl w:ilvl="0" w:tplc="5C62B4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19"/>
    <w:rsid w:val="00105832"/>
    <w:rsid w:val="00346296"/>
    <w:rsid w:val="00445BB2"/>
    <w:rsid w:val="008D5819"/>
    <w:rsid w:val="009A4879"/>
    <w:rsid w:val="00AB6488"/>
    <w:rsid w:val="00B0334F"/>
    <w:rsid w:val="00B7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C30B"/>
  <w15:chartTrackingRefBased/>
  <w15:docId w15:val="{2E57DC83-9103-46DD-B6C9-041EC35D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1</cp:revision>
  <dcterms:created xsi:type="dcterms:W3CDTF">2024-08-14T21:47:00Z</dcterms:created>
  <dcterms:modified xsi:type="dcterms:W3CDTF">2024-08-14T23:00:00Z</dcterms:modified>
</cp:coreProperties>
</file>