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218F2">
      <w:pPr>
        <w:jc w:val="center"/>
        <w:rPr>
          <w:rFonts w:ascii="楷体" w:eastAsia="楷体" w:hAnsi="楷体" w:cs="楷体"/>
        </w:rPr>
      </w:pPr>
      <w:r>
        <w:rPr>
          <w:rFonts w:ascii="楷体" w:eastAsia="楷体" w:hAnsi="楷体" w:cs="楷体" w:hint="eastAsia"/>
          <w:noProof/>
        </w:rPr>
        <w:drawing>
          <wp:inline distT="0" distB="0" distL="0" distR="0">
            <wp:extent cx="3162300" cy="558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558800"/>
                    </a:xfrm>
                    <a:prstGeom prst="rect">
                      <a:avLst/>
                    </a:prstGeom>
                    <a:noFill/>
                    <a:ln>
                      <a:noFill/>
                    </a:ln>
                  </pic:spPr>
                </pic:pic>
              </a:graphicData>
            </a:graphic>
          </wp:inline>
        </w:drawing>
      </w: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A0616A">
      <w:pPr>
        <w:jc w:val="center"/>
        <w:rPr>
          <w:rFonts w:ascii="楷体" w:eastAsia="楷体" w:hAnsi="楷体" w:cs="楷体"/>
        </w:rPr>
      </w:pPr>
    </w:p>
    <w:p w:rsidR="00A0616A" w:rsidRDefault="00000000">
      <w:pPr>
        <w:jc w:val="center"/>
        <w:rPr>
          <w:rFonts w:ascii="楷体" w:eastAsia="楷体" w:hAnsi="楷体" w:cs="楷体"/>
          <w:sz w:val="72"/>
          <w:szCs w:val="72"/>
        </w:rPr>
      </w:pPr>
      <w:r>
        <w:rPr>
          <w:rFonts w:ascii="楷体" w:eastAsia="楷体" w:hAnsi="楷体" w:cs="楷体" w:hint="eastAsia"/>
          <w:sz w:val="72"/>
          <w:szCs w:val="72"/>
        </w:rPr>
        <w:t>《数字电路与逻辑设计》</w:t>
      </w:r>
    </w:p>
    <w:p w:rsidR="00A0616A" w:rsidRDefault="00A0616A">
      <w:pPr>
        <w:jc w:val="center"/>
        <w:rPr>
          <w:rFonts w:ascii="楷体" w:eastAsia="楷体" w:hAnsi="楷体" w:cs="楷体"/>
          <w:sz w:val="72"/>
          <w:szCs w:val="72"/>
        </w:rPr>
      </w:pPr>
    </w:p>
    <w:p w:rsidR="00A0616A" w:rsidRDefault="00000000">
      <w:pPr>
        <w:jc w:val="center"/>
        <w:rPr>
          <w:rFonts w:ascii="楷体" w:eastAsia="楷体" w:hAnsi="楷体" w:cs="楷体"/>
          <w:b/>
          <w:sz w:val="52"/>
          <w:szCs w:val="52"/>
        </w:rPr>
      </w:pPr>
      <w:r>
        <w:rPr>
          <w:rFonts w:ascii="楷体" w:eastAsia="楷体" w:hAnsi="楷体" w:cs="楷体" w:hint="eastAsia"/>
          <w:b/>
          <w:sz w:val="72"/>
          <w:szCs w:val="72"/>
        </w:rPr>
        <w:t xml:space="preserve"> </w:t>
      </w:r>
      <w:r>
        <w:rPr>
          <w:rFonts w:ascii="楷体" w:eastAsia="楷体" w:hAnsi="楷体" w:cs="楷体" w:hint="eastAsia"/>
          <w:b/>
          <w:sz w:val="52"/>
          <w:szCs w:val="52"/>
        </w:rPr>
        <w:t>实验报告本</w:t>
      </w:r>
    </w:p>
    <w:p w:rsidR="00A0616A" w:rsidRDefault="00000000">
      <w:pPr>
        <w:jc w:val="center"/>
        <w:outlineLvl w:val="0"/>
        <w:rPr>
          <w:rFonts w:ascii="楷体" w:eastAsia="楷体" w:hAnsi="楷体" w:cs="楷体"/>
          <w:b/>
          <w:sz w:val="28"/>
          <w:szCs w:val="28"/>
        </w:rPr>
      </w:pPr>
      <w:r>
        <w:rPr>
          <w:rFonts w:ascii="楷体" w:eastAsia="楷体" w:hAnsi="楷体" w:cs="楷体" w:hint="eastAsia"/>
          <w:b/>
          <w:sz w:val="28"/>
          <w:szCs w:val="28"/>
        </w:rPr>
        <w:t xml:space="preserve"> 2022~2023学年第一学期      </w:t>
      </w:r>
    </w:p>
    <w:p w:rsidR="00A0616A" w:rsidRDefault="00A0616A">
      <w:pPr>
        <w:spacing w:line="360" w:lineRule="auto"/>
        <w:rPr>
          <w:rFonts w:ascii="楷体" w:eastAsia="楷体" w:hAnsi="楷体" w:cs="楷体"/>
          <w:sz w:val="30"/>
          <w:szCs w:val="30"/>
        </w:rPr>
      </w:pPr>
    </w:p>
    <w:tbl>
      <w:tblPr>
        <w:tblW w:w="0" w:type="auto"/>
        <w:jc w:val="center"/>
        <w:tblLayout w:type="fixed"/>
        <w:tblLook w:val="0000" w:firstRow="0" w:lastRow="0" w:firstColumn="0" w:lastColumn="0" w:noHBand="0" w:noVBand="0"/>
      </w:tblPr>
      <w:tblGrid>
        <w:gridCol w:w="1301"/>
        <w:gridCol w:w="2847"/>
      </w:tblGrid>
      <w:tr w:rsidR="00A0616A">
        <w:trPr>
          <w:jc w:val="center"/>
        </w:trPr>
        <w:tc>
          <w:tcPr>
            <w:tcW w:w="1301" w:type="dxa"/>
            <w:vAlign w:val="center"/>
          </w:tcPr>
          <w:p w:rsidR="00A0616A"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专  业</w:t>
            </w:r>
          </w:p>
        </w:tc>
        <w:tc>
          <w:tcPr>
            <w:tcW w:w="2847" w:type="dxa"/>
            <w:tcBorders>
              <w:bottom w:val="single" w:sz="4" w:space="0" w:color="auto"/>
            </w:tcBorders>
          </w:tcPr>
          <w:p w:rsidR="00A0616A" w:rsidRDefault="00B2595A">
            <w:pPr>
              <w:spacing w:line="360" w:lineRule="auto"/>
              <w:rPr>
                <w:rFonts w:ascii="楷体" w:eastAsia="楷体" w:hAnsi="楷体" w:cs="楷体"/>
                <w:sz w:val="30"/>
                <w:szCs w:val="30"/>
              </w:rPr>
            </w:pPr>
            <w:r>
              <w:rPr>
                <w:rFonts w:ascii="楷体" w:eastAsia="楷体" w:hAnsi="楷体" w:cs="楷体" w:hint="eastAsia"/>
                <w:sz w:val="30"/>
                <w:szCs w:val="30"/>
              </w:rPr>
              <w:t>计算机科学与技术</w:t>
            </w:r>
          </w:p>
        </w:tc>
      </w:tr>
      <w:tr w:rsidR="00A0616A">
        <w:trPr>
          <w:jc w:val="center"/>
        </w:trPr>
        <w:tc>
          <w:tcPr>
            <w:tcW w:w="1301" w:type="dxa"/>
            <w:vAlign w:val="center"/>
          </w:tcPr>
          <w:p w:rsidR="00A0616A"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班  级</w:t>
            </w:r>
          </w:p>
        </w:tc>
        <w:tc>
          <w:tcPr>
            <w:tcW w:w="2847" w:type="dxa"/>
            <w:tcBorders>
              <w:top w:val="single" w:sz="4" w:space="0" w:color="auto"/>
              <w:bottom w:val="single" w:sz="4" w:space="0" w:color="auto"/>
            </w:tcBorders>
          </w:tcPr>
          <w:p w:rsidR="00A0616A" w:rsidRDefault="00000000" w:rsidP="00791ECA">
            <w:pPr>
              <w:spacing w:line="360" w:lineRule="auto"/>
              <w:jc w:val="center"/>
              <w:rPr>
                <w:rFonts w:ascii="楷体" w:eastAsia="楷体" w:hAnsi="楷体" w:cs="楷体"/>
                <w:sz w:val="30"/>
                <w:szCs w:val="30"/>
              </w:rPr>
            </w:pPr>
            <w:r>
              <w:rPr>
                <w:rFonts w:ascii="楷体" w:eastAsia="楷体" w:hAnsi="楷体" w:cs="楷体" w:hint="eastAsia"/>
                <w:sz w:val="30"/>
                <w:szCs w:val="30"/>
              </w:rPr>
              <w:t>211</w:t>
            </w:r>
          </w:p>
        </w:tc>
      </w:tr>
      <w:tr w:rsidR="00A0616A">
        <w:trPr>
          <w:jc w:val="center"/>
        </w:trPr>
        <w:tc>
          <w:tcPr>
            <w:tcW w:w="1301" w:type="dxa"/>
            <w:vAlign w:val="center"/>
          </w:tcPr>
          <w:p w:rsidR="00A0616A"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姓  名</w:t>
            </w:r>
          </w:p>
        </w:tc>
        <w:tc>
          <w:tcPr>
            <w:tcW w:w="2847" w:type="dxa"/>
            <w:tcBorders>
              <w:top w:val="single" w:sz="4" w:space="0" w:color="auto"/>
              <w:bottom w:val="single" w:sz="4" w:space="0" w:color="auto"/>
            </w:tcBorders>
          </w:tcPr>
          <w:p w:rsidR="00A0616A" w:rsidRDefault="00B2595A" w:rsidP="00791ECA">
            <w:pPr>
              <w:spacing w:line="360" w:lineRule="auto"/>
              <w:jc w:val="center"/>
              <w:rPr>
                <w:rFonts w:ascii="楷体" w:eastAsia="楷体" w:hAnsi="楷体" w:cs="楷体"/>
                <w:sz w:val="30"/>
                <w:szCs w:val="30"/>
              </w:rPr>
            </w:pPr>
            <w:r>
              <w:rPr>
                <w:rFonts w:ascii="楷体" w:eastAsia="楷体" w:hAnsi="楷体" w:cs="楷体" w:hint="eastAsia"/>
                <w:sz w:val="30"/>
                <w:szCs w:val="30"/>
              </w:rPr>
              <w:t>单楚雄</w:t>
            </w:r>
          </w:p>
        </w:tc>
      </w:tr>
      <w:tr w:rsidR="00A0616A">
        <w:trPr>
          <w:jc w:val="center"/>
        </w:trPr>
        <w:tc>
          <w:tcPr>
            <w:tcW w:w="1301" w:type="dxa"/>
            <w:vAlign w:val="center"/>
          </w:tcPr>
          <w:p w:rsidR="00A0616A"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学  号</w:t>
            </w:r>
          </w:p>
        </w:tc>
        <w:tc>
          <w:tcPr>
            <w:tcW w:w="2847" w:type="dxa"/>
            <w:tcBorders>
              <w:top w:val="single" w:sz="4" w:space="0" w:color="auto"/>
              <w:bottom w:val="single" w:sz="4" w:space="0" w:color="auto"/>
            </w:tcBorders>
          </w:tcPr>
          <w:p w:rsidR="00A0616A" w:rsidRDefault="00000000" w:rsidP="00791ECA">
            <w:pPr>
              <w:spacing w:line="360" w:lineRule="auto"/>
              <w:jc w:val="center"/>
              <w:rPr>
                <w:rFonts w:ascii="楷体" w:eastAsia="楷体" w:hAnsi="楷体" w:cs="楷体"/>
                <w:sz w:val="30"/>
                <w:szCs w:val="30"/>
              </w:rPr>
            </w:pPr>
            <w:r>
              <w:rPr>
                <w:rFonts w:ascii="楷体" w:eastAsia="楷体" w:hAnsi="楷体" w:cs="楷体" w:hint="eastAsia"/>
                <w:sz w:val="30"/>
                <w:szCs w:val="30"/>
              </w:rPr>
              <w:t>210130</w:t>
            </w:r>
            <w:r w:rsidR="00B2595A">
              <w:rPr>
                <w:rFonts w:ascii="楷体" w:eastAsia="楷体" w:hAnsi="楷体" w:cs="楷体"/>
                <w:sz w:val="30"/>
                <w:szCs w:val="30"/>
              </w:rPr>
              <w:t>25</w:t>
            </w:r>
          </w:p>
        </w:tc>
      </w:tr>
      <w:tr w:rsidR="00A0616A">
        <w:trPr>
          <w:jc w:val="center"/>
        </w:trPr>
        <w:tc>
          <w:tcPr>
            <w:tcW w:w="1301" w:type="dxa"/>
            <w:vAlign w:val="center"/>
          </w:tcPr>
          <w:p w:rsidR="00A0616A" w:rsidRDefault="00000000">
            <w:pPr>
              <w:spacing w:line="360" w:lineRule="auto"/>
              <w:jc w:val="center"/>
              <w:rPr>
                <w:rFonts w:ascii="楷体" w:eastAsia="楷体" w:hAnsi="楷体" w:cs="楷体"/>
                <w:sz w:val="24"/>
              </w:rPr>
            </w:pPr>
            <w:r>
              <w:rPr>
                <w:rFonts w:ascii="楷体" w:eastAsia="楷体" w:hAnsi="楷体" w:cs="楷体" w:hint="eastAsia"/>
                <w:sz w:val="24"/>
              </w:rPr>
              <w:t>指导教师</w:t>
            </w:r>
          </w:p>
        </w:tc>
        <w:tc>
          <w:tcPr>
            <w:tcW w:w="2847" w:type="dxa"/>
            <w:tcBorders>
              <w:top w:val="single" w:sz="4" w:space="0" w:color="auto"/>
              <w:bottom w:val="single" w:sz="4" w:space="0" w:color="auto"/>
            </w:tcBorders>
          </w:tcPr>
          <w:p w:rsidR="00A0616A" w:rsidRDefault="00000000">
            <w:pPr>
              <w:spacing w:line="360" w:lineRule="auto"/>
              <w:jc w:val="center"/>
              <w:rPr>
                <w:rFonts w:ascii="楷体" w:eastAsia="楷体" w:hAnsi="楷体" w:cs="楷体"/>
                <w:sz w:val="30"/>
                <w:szCs w:val="30"/>
              </w:rPr>
            </w:pPr>
            <w:r>
              <w:rPr>
                <w:rFonts w:ascii="楷体" w:eastAsia="楷体" w:hAnsi="楷体" w:cs="楷体" w:hint="eastAsia"/>
                <w:sz w:val="30"/>
                <w:szCs w:val="30"/>
              </w:rPr>
              <w:t>罗勇军</w:t>
            </w:r>
          </w:p>
        </w:tc>
      </w:tr>
    </w:tbl>
    <w:p w:rsidR="00A0616A" w:rsidRDefault="00A0616A">
      <w:pPr>
        <w:spacing w:line="360" w:lineRule="auto"/>
        <w:rPr>
          <w:rFonts w:ascii="楷体" w:eastAsia="楷体" w:hAnsi="楷体" w:cs="楷体"/>
          <w:sz w:val="30"/>
          <w:szCs w:val="30"/>
        </w:rPr>
      </w:pPr>
    </w:p>
    <w:p w:rsidR="00A0616A" w:rsidRDefault="00A0616A">
      <w:pPr>
        <w:rPr>
          <w:rFonts w:ascii="楷体" w:eastAsia="楷体" w:hAnsi="楷体" w:cs="楷体"/>
        </w:rPr>
      </w:pPr>
    </w:p>
    <w:p w:rsidR="00A0616A" w:rsidRDefault="00A0616A">
      <w:pPr>
        <w:rPr>
          <w:rFonts w:ascii="楷体" w:eastAsia="楷体" w:hAnsi="楷体" w:cs="楷体"/>
        </w:rPr>
      </w:pPr>
    </w:p>
    <w:p w:rsidR="00A0616A" w:rsidRDefault="00A0616A">
      <w:pPr>
        <w:rPr>
          <w:rFonts w:ascii="楷体" w:eastAsia="楷体" w:hAnsi="楷体" w:cs="楷体"/>
        </w:rPr>
      </w:pPr>
    </w:p>
    <w:p w:rsidR="00A0616A" w:rsidRDefault="00000000">
      <w:pPr>
        <w:jc w:val="center"/>
        <w:rPr>
          <w:rFonts w:ascii="楷体" w:eastAsia="楷体" w:hAnsi="楷体" w:cs="楷体"/>
          <w:b/>
          <w:sz w:val="36"/>
          <w:szCs w:val="36"/>
        </w:rPr>
      </w:pPr>
      <w:r>
        <w:rPr>
          <w:rFonts w:ascii="楷体" w:eastAsia="楷体" w:hAnsi="楷体" w:cs="楷体" w:hint="eastAsia"/>
          <w:b/>
          <w:sz w:val="36"/>
          <w:szCs w:val="36"/>
        </w:rPr>
        <w:t xml:space="preserve">   </w:t>
      </w:r>
    </w:p>
    <w:p w:rsidR="00A0616A" w:rsidRDefault="00000000">
      <w:pPr>
        <w:jc w:val="center"/>
        <w:rPr>
          <w:rFonts w:ascii="楷体" w:eastAsia="楷体" w:hAnsi="楷体" w:cs="楷体"/>
          <w:b/>
          <w:sz w:val="36"/>
          <w:szCs w:val="36"/>
        </w:rPr>
      </w:pPr>
      <w:r>
        <w:rPr>
          <w:rFonts w:ascii="楷体" w:eastAsia="楷体" w:hAnsi="楷体" w:cs="楷体" w:hint="eastAsia"/>
          <w:b/>
          <w:sz w:val="36"/>
          <w:szCs w:val="36"/>
        </w:rPr>
        <w:t xml:space="preserve">   计算机系</w:t>
      </w:r>
    </w:p>
    <w:p w:rsidR="00A0616A" w:rsidRDefault="00A0616A">
      <w:pPr>
        <w:rPr>
          <w:rFonts w:ascii="楷体" w:eastAsia="楷体" w:hAnsi="楷体" w:cs="楷体"/>
          <w:b/>
          <w:sz w:val="32"/>
        </w:rPr>
      </w:pPr>
    </w:p>
    <w:p w:rsidR="00A0616A" w:rsidRDefault="00000000">
      <w:pPr>
        <w:jc w:val="left"/>
        <w:rPr>
          <w:rFonts w:ascii="楷体" w:eastAsia="楷体" w:hAnsi="楷体" w:cs="楷体"/>
          <w:sz w:val="24"/>
          <w:u w:val="single"/>
        </w:rPr>
      </w:pPr>
      <w:r>
        <w:rPr>
          <w:rFonts w:ascii="楷体" w:eastAsia="楷体" w:hAnsi="楷体" w:cs="楷体" w:hint="eastAsia"/>
          <w:b/>
          <w:sz w:val="32"/>
        </w:rPr>
        <w:lastRenderedPageBreak/>
        <w:t>实验</w:t>
      </w:r>
      <w:proofErr w:type="gramStart"/>
      <w:r>
        <w:rPr>
          <w:rFonts w:ascii="楷体" w:eastAsia="楷体" w:hAnsi="楷体" w:cs="楷体" w:hint="eastAsia"/>
          <w:b/>
          <w:sz w:val="32"/>
        </w:rPr>
        <w:t>一</w:t>
      </w:r>
      <w:proofErr w:type="gramEnd"/>
      <w:r>
        <w:rPr>
          <w:rFonts w:ascii="楷体" w:eastAsia="楷体" w:hAnsi="楷体" w:cs="楷体" w:hint="eastAsia"/>
          <w:b/>
          <w:sz w:val="32"/>
        </w:rPr>
        <w:t xml:space="preserve">  实验名称</w:t>
      </w:r>
      <w:r>
        <w:rPr>
          <w:rFonts w:ascii="楷体" w:eastAsia="楷体" w:hAnsi="楷体" w:cs="楷体" w:hint="eastAsia"/>
          <w:sz w:val="24"/>
          <w:u w:val="single"/>
        </w:rPr>
        <w:t xml:space="preserve">利用Multisim测试TTL反相器的电压传输特性  </w:t>
      </w:r>
    </w:p>
    <w:p w:rsidR="00A0616A" w:rsidRDefault="00000000">
      <w:pPr>
        <w:jc w:val="left"/>
        <w:rPr>
          <w:rFonts w:ascii="楷体" w:eastAsia="楷体" w:hAnsi="楷体" w:cs="楷体"/>
          <w:sz w:val="32"/>
        </w:rPr>
      </w:pPr>
      <w:r>
        <w:rPr>
          <w:rFonts w:ascii="楷体" w:eastAsia="楷体" w:hAnsi="楷体" w:cs="楷体" w:hint="eastAsia"/>
          <w:b/>
          <w:sz w:val="32"/>
          <w:szCs w:val="32"/>
        </w:rPr>
        <w:t>日期</w:t>
      </w:r>
      <w:r>
        <w:rPr>
          <w:rFonts w:ascii="楷体" w:eastAsia="楷体" w:hAnsi="楷体" w:cs="楷体" w:hint="eastAsia"/>
          <w:sz w:val="24"/>
          <w:u w:val="single"/>
        </w:rPr>
        <w:t xml:space="preserve"> 12/14</w:t>
      </w:r>
    </w:p>
    <w:p w:rsidR="00A0616A" w:rsidRDefault="00000000">
      <w:pPr>
        <w:numPr>
          <w:ilvl w:val="0"/>
          <w:numId w:val="1"/>
        </w:numPr>
        <w:tabs>
          <w:tab w:val="left" w:pos="570"/>
        </w:tabs>
        <w:jc w:val="left"/>
        <w:rPr>
          <w:rFonts w:ascii="楷体" w:eastAsia="楷体" w:hAnsi="楷体" w:cs="楷体"/>
          <w:sz w:val="24"/>
        </w:rPr>
      </w:pPr>
      <w:r>
        <w:rPr>
          <w:rFonts w:ascii="楷体" w:eastAsia="楷体" w:hAnsi="楷体" w:cs="楷体" w:hint="eastAsia"/>
          <w:sz w:val="24"/>
        </w:rPr>
        <w:t>实验目的</w:t>
      </w:r>
    </w:p>
    <w:p w:rsidR="00A0616A"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实验内容</w:t>
      </w:r>
    </w:p>
    <w:p w:rsidR="00A0616A"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电路图</w:t>
      </w:r>
    </w:p>
    <w:p w:rsidR="00A0616A"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实验操作及运行结果</w:t>
      </w:r>
    </w:p>
    <w:p w:rsidR="00A0616A" w:rsidRDefault="00000000">
      <w:pPr>
        <w:numPr>
          <w:ilvl w:val="0"/>
          <w:numId w:val="1"/>
        </w:numPr>
        <w:tabs>
          <w:tab w:val="left" w:pos="570"/>
        </w:tabs>
        <w:rPr>
          <w:rFonts w:ascii="楷体" w:eastAsia="楷体" w:hAnsi="楷体" w:cs="楷体"/>
          <w:sz w:val="24"/>
        </w:rPr>
      </w:pPr>
      <w:r>
        <w:rPr>
          <w:rFonts w:ascii="楷体" w:eastAsia="楷体" w:hAnsi="楷体" w:cs="楷体" w:hint="eastAsia"/>
          <w:sz w:val="24"/>
        </w:rPr>
        <w:t>实验中出现的问题和解决方法</w:t>
      </w:r>
    </w:p>
    <w:p w:rsidR="00A0616A" w:rsidRDefault="00A0616A">
      <w:pPr>
        <w:tabs>
          <w:tab w:val="left" w:pos="570"/>
        </w:tabs>
        <w:rPr>
          <w:rFonts w:ascii="楷体" w:eastAsia="楷体" w:hAnsi="楷体" w:cs="楷体"/>
          <w:sz w:val="24"/>
        </w:rPr>
      </w:pPr>
    </w:p>
    <w:p w:rsidR="00A0616A"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实验目的</w:t>
      </w:r>
    </w:p>
    <w:p w:rsidR="00A0616A" w:rsidRDefault="00000000">
      <w:pPr>
        <w:tabs>
          <w:tab w:val="left" w:pos="570"/>
        </w:tabs>
        <w:rPr>
          <w:rFonts w:ascii="楷体" w:eastAsia="楷体" w:hAnsi="楷体" w:cs="楷体"/>
          <w:sz w:val="24"/>
        </w:rPr>
      </w:pPr>
      <w:r>
        <w:rPr>
          <w:rFonts w:ascii="楷体" w:eastAsia="楷体" w:hAnsi="楷体" w:cs="楷体" w:hint="eastAsia"/>
          <w:sz w:val="24"/>
        </w:rPr>
        <w:t>电压传输特性的测试主要是由Multisim14.1的直流扫描分析（DC Sweep Analysis)功能完成的，这一功能用来分析电路中某个节点的直流工作点随电路中一个或两个直流电源变化的情况。</w:t>
      </w: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实验内容</w:t>
      </w:r>
    </w:p>
    <w:p w:rsidR="00A0616A" w:rsidRDefault="00000000">
      <w:pPr>
        <w:tabs>
          <w:tab w:val="left" w:pos="570"/>
        </w:tabs>
        <w:rPr>
          <w:rFonts w:ascii="楷体" w:eastAsia="楷体" w:hAnsi="楷体" w:cs="楷体"/>
          <w:sz w:val="24"/>
        </w:rPr>
      </w:pPr>
      <w:r>
        <w:rPr>
          <w:rFonts w:ascii="楷体" w:eastAsia="楷体" w:hAnsi="楷体" w:cs="楷体" w:hint="eastAsia"/>
          <w:sz w:val="24"/>
        </w:rPr>
        <w:t>1.建立原理图文件</w:t>
      </w:r>
    </w:p>
    <w:p w:rsidR="00A0616A" w:rsidRDefault="00000000">
      <w:pPr>
        <w:tabs>
          <w:tab w:val="left" w:pos="570"/>
        </w:tabs>
        <w:rPr>
          <w:rFonts w:ascii="楷体" w:eastAsia="楷体" w:hAnsi="楷体" w:cs="楷体"/>
          <w:sz w:val="24"/>
        </w:rPr>
      </w:pPr>
      <w:r>
        <w:rPr>
          <w:rFonts w:ascii="楷体" w:eastAsia="楷体" w:hAnsi="楷体" w:cs="楷体" w:hint="eastAsia"/>
          <w:sz w:val="24"/>
        </w:rPr>
        <w:t>2.输出端设置网络号，在输出端的引线上右击，从弹出的菜单中选择Properties命令，然后在弹出的对话框中选择Show复选项，即可显示网络号，这里设置为Y。</w:t>
      </w:r>
    </w:p>
    <w:p w:rsidR="00A0616A" w:rsidRDefault="00000000">
      <w:pPr>
        <w:tabs>
          <w:tab w:val="left" w:pos="570"/>
        </w:tabs>
        <w:rPr>
          <w:rFonts w:ascii="楷体" w:eastAsia="楷体" w:hAnsi="楷体" w:cs="楷体"/>
          <w:sz w:val="24"/>
        </w:rPr>
      </w:pPr>
      <w:r>
        <w:rPr>
          <w:rFonts w:ascii="楷体" w:eastAsia="楷体" w:hAnsi="楷体" w:cs="楷体" w:hint="eastAsia"/>
          <w:sz w:val="24"/>
        </w:rPr>
        <w:t>3.</w:t>
      </w:r>
      <w:r w:rsidR="00F00405">
        <w:rPr>
          <w:rFonts w:ascii="楷体" w:eastAsia="楷体" w:hAnsi="楷体" w:cs="楷体" w:hint="eastAsia"/>
          <w:sz w:val="24"/>
        </w:rPr>
        <w:t>点击</w:t>
      </w:r>
      <w:r>
        <w:rPr>
          <w:rFonts w:ascii="楷体" w:eastAsia="楷体" w:hAnsi="楷体" w:cs="楷体" w:hint="eastAsia"/>
          <w:sz w:val="24"/>
        </w:rPr>
        <w:t>选择Simulate-Analysis-DC Sweep Analysis菜单命令，</w:t>
      </w:r>
      <w:r w:rsidR="00F00405">
        <w:rPr>
          <w:rFonts w:ascii="楷体" w:eastAsia="楷体" w:hAnsi="楷体" w:cs="楷体" w:hint="eastAsia"/>
          <w:sz w:val="24"/>
        </w:rPr>
        <w:t>在</w:t>
      </w:r>
      <w:r>
        <w:rPr>
          <w:rFonts w:ascii="楷体" w:eastAsia="楷体" w:hAnsi="楷体" w:cs="楷体" w:hint="eastAsia"/>
          <w:sz w:val="24"/>
        </w:rPr>
        <w:t>弹出参数设置对话框</w:t>
      </w:r>
      <w:r w:rsidR="00F00405">
        <w:rPr>
          <w:rFonts w:ascii="楷体" w:eastAsia="楷体" w:hAnsi="楷体" w:cs="楷体" w:hint="eastAsia"/>
          <w:sz w:val="24"/>
        </w:rPr>
        <w:t>之后</w:t>
      </w:r>
      <w:r>
        <w:rPr>
          <w:rFonts w:ascii="楷体" w:eastAsia="楷体" w:hAnsi="楷体" w:cs="楷体" w:hint="eastAsia"/>
          <w:sz w:val="24"/>
        </w:rPr>
        <w:t>，设置可变电源Source为V1,起始电压为0V，终止电压为5V，步进电压为0.5V.</w:t>
      </w:r>
    </w:p>
    <w:p w:rsidR="00A0616A" w:rsidRDefault="00000000">
      <w:pPr>
        <w:tabs>
          <w:tab w:val="left" w:pos="570"/>
        </w:tabs>
        <w:rPr>
          <w:rFonts w:ascii="楷体" w:eastAsia="楷体" w:hAnsi="楷体" w:cs="楷体"/>
          <w:sz w:val="24"/>
        </w:rPr>
      </w:pPr>
      <w:r>
        <w:rPr>
          <w:rFonts w:ascii="楷体" w:eastAsia="楷体" w:hAnsi="楷体" w:cs="楷体" w:hint="eastAsia"/>
          <w:sz w:val="24"/>
        </w:rPr>
        <w:t>4.设置需要分析的节点，此处选择输出端，即V（y）</w:t>
      </w:r>
    </w:p>
    <w:p w:rsidR="00A0616A" w:rsidRDefault="00000000">
      <w:pPr>
        <w:tabs>
          <w:tab w:val="left" w:pos="570"/>
        </w:tabs>
        <w:rPr>
          <w:rFonts w:ascii="楷体" w:eastAsia="楷体" w:hAnsi="楷体" w:cs="楷体"/>
          <w:sz w:val="24"/>
        </w:rPr>
      </w:pPr>
      <w:r>
        <w:rPr>
          <w:rFonts w:ascii="楷体" w:eastAsia="楷体" w:hAnsi="楷体" w:cs="楷体" w:hint="eastAsia"/>
          <w:sz w:val="24"/>
        </w:rPr>
        <w:t>5.单击Simulate按钮，直流扫描分析</w:t>
      </w: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电路图</w:t>
      </w:r>
    </w:p>
    <w:p w:rsidR="00A0616A" w:rsidRDefault="00A218F2">
      <w:pPr>
        <w:tabs>
          <w:tab w:val="left" w:pos="570"/>
        </w:tabs>
        <w:rPr>
          <w:rFonts w:ascii="楷体" w:eastAsia="楷体" w:hAnsi="楷体" w:cs="楷体"/>
          <w:sz w:val="24"/>
        </w:rPr>
      </w:pPr>
      <w:r>
        <w:rPr>
          <w:rFonts w:ascii="宋体" w:hAnsi="宋体" w:cs="宋体"/>
          <w:noProof/>
          <w:sz w:val="24"/>
        </w:rPr>
        <w:drawing>
          <wp:inline distT="0" distB="0" distL="0" distR="0">
            <wp:extent cx="2832100" cy="2647950"/>
            <wp:effectExtent l="0" t="0" r="0" b="0"/>
            <wp:docPr id="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IMG_256"/>
                    <pic:cNvPicPr>
                      <a:picLocks noChangeAspect="1" noChangeArrowheads="1"/>
                    </pic:cNvPicPr>
                  </pic:nvPicPr>
                  <pic:blipFill>
                    <a:blip r:embed="rId6">
                      <a:extLst>
                        <a:ext uri="{28A0092B-C50C-407E-A947-70E740481C1C}">
                          <a14:useLocalDpi xmlns:a14="http://schemas.microsoft.com/office/drawing/2010/main" val="0"/>
                        </a:ext>
                      </a:extLst>
                    </a:blip>
                    <a:srcRect l="13333" r="8421" b="7947"/>
                    <a:stretch>
                      <a:fillRect/>
                    </a:stretch>
                  </pic:blipFill>
                  <pic:spPr bwMode="auto">
                    <a:xfrm>
                      <a:off x="0" y="0"/>
                      <a:ext cx="2832100" cy="2647950"/>
                    </a:xfrm>
                    <a:prstGeom prst="rect">
                      <a:avLst/>
                    </a:prstGeom>
                    <a:noFill/>
                    <a:ln>
                      <a:noFill/>
                    </a:ln>
                    <a:effectLst/>
                  </pic:spPr>
                </pic:pic>
              </a:graphicData>
            </a:graphic>
          </wp:inline>
        </w:drawing>
      </w: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实验操作及运行结果</w:t>
      </w:r>
    </w:p>
    <w:p w:rsidR="00A0616A" w:rsidRDefault="00000000">
      <w:pPr>
        <w:tabs>
          <w:tab w:val="left" w:pos="570"/>
        </w:tabs>
        <w:rPr>
          <w:rFonts w:ascii="楷体" w:eastAsia="楷体" w:hAnsi="楷体" w:cs="楷体"/>
          <w:sz w:val="24"/>
        </w:rPr>
      </w:pPr>
      <w:r>
        <w:rPr>
          <w:rFonts w:ascii="楷体" w:eastAsia="楷体" w:hAnsi="楷体" w:cs="楷体" w:hint="eastAsia"/>
          <w:sz w:val="24"/>
        </w:rPr>
        <w:t>1.实验仪器与设备</w:t>
      </w:r>
    </w:p>
    <w:p w:rsidR="00A0616A" w:rsidRDefault="00000000">
      <w:pPr>
        <w:tabs>
          <w:tab w:val="left" w:pos="570"/>
        </w:tabs>
        <w:rPr>
          <w:rFonts w:ascii="楷体" w:eastAsia="楷体" w:hAnsi="楷体" w:cs="楷体"/>
          <w:sz w:val="24"/>
        </w:rPr>
      </w:pPr>
      <w:r>
        <w:rPr>
          <w:rFonts w:ascii="楷体" w:eastAsia="楷体" w:hAnsi="楷体" w:cs="楷体" w:hint="eastAsia"/>
          <w:sz w:val="24"/>
        </w:rPr>
        <w:t>电阻；TTL反相器</w:t>
      </w:r>
    </w:p>
    <w:p w:rsidR="00A0616A" w:rsidRDefault="00000000">
      <w:pPr>
        <w:tabs>
          <w:tab w:val="left" w:pos="570"/>
        </w:tabs>
        <w:rPr>
          <w:rFonts w:ascii="楷体" w:eastAsia="楷体" w:hAnsi="楷体" w:cs="楷体"/>
          <w:sz w:val="24"/>
        </w:rPr>
      </w:pPr>
      <w:r>
        <w:rPr>
          <w:rFonts w:ascii="楷体" w:eastAsia="楷体" w:hAnsi="楷体" w:cs="楷体" w:hint="eastAsia"/>
          <w:sz w:val="24"/>
        </w:rPr>
        <w:t>2.运行结果</w:t>
      </w:r>
    </w:p>
    <w:p w:rsidR="00A0616A" w:rsidRDefault="00000000">
      <w:pPr>
        <w:tabs>
          <w:tab w:val="left" w:pos="570"/>
        </w:tabs>
        <w:rPr>
          <w:rFonts w:ascii="楷体" w:eastAsia="楷体" w:hAnsi="楷体" w:cs="楷体"/>
          <w:sz w:val="24"/>
        </w:rPr>
      </w:pPr>
      <w:r>
        <w:rPr>
          <w:rFonts w:ascii="楷体" w:eastAsia="楷体" w:hAnsi="楷体" w:cs="楷体" w:hint="eastAsia"/>
          <w:sz w:val="24"/>
        </w:rPr>
        <w:t>当输入电压为1.4V以下，输出</w:t>
      </w:r>
      <w:r w:rsidR="00B2595A">
        <w:rPr>
          <w:rFonts w:ascii="楷体" w:eastAsia="楷体" w:hAnsi="楷体" w:cs="楷体" w:hint="eastAsia"/>
          <w:sz w:val="24"/>
        </w:rPr>
        <w:t>的是</w:t>
      </w:r>
      <w:r>
        <w:rPr>
          <w:rFonts w:ascii="楷体" w:eastAsia="楷体" w:hAnsi="楷体" w:cs="楷体" w:hint="eastAsia"/>
          <w:sz w:val="24"/>
        </w:rPr>
        <w:t>高电平；当输入电压达到2.0V以上，输出电压变为低电平0V，符合反相器理论上的电压传输特性。</w:t>
      </w: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A0616A">
      <w:pPr>
        <w:tabs>
          <w:tab w:val="left" w:pos="570"/>
        </w:tabs>
        <w:rPr>
          <w:rFonts w:ascii="楷体" w:eastAsia="楷体" w:hAnsi="楷体" w:cs="楷体"/>
          <w:sz w:val="24"/>
        </w:rPr>
      </w:pPr>
    </w:p>
    <w:p w:rsidR="00A0616A" w:rsidRDefault="00000000">
      <w:pPr>
        <w:numPr>
          <w:ilvl w:val="0"/>
          <w:numId w:val="2"/>
        </w:numPr>
        <w:tabs>
          <w:tab w:val="left" w:pos="570"/>
        </w:tabs>
        <w:rPr>
          <w:rFonts w:ascii="楷体" w:eastAsia="楷体" w:hAnsi="楷体" w:cs="楷体"/>
          <w:sz w:val="24"/>
        </w:rPr>
      </w:pPr>
      <w:r>
        <w:rPr>
          <w:rFonts w:ascii="楷体" w:eastAsia="楷体" w:hAnsi="楷体" w:cs="楷体" w:hint="eastAsia"/>
          <w:sz w:val="24"/>
        </w:rPr>
        <w:t>实验中出现的问题和解决办法</w:t>
      </w:r>
    </w:p>
    <w:p w:rsidR="00A0616A" w:rsidRDefault="00000000">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对Multisim软件的</w:t>
      </w:r>
      <w:r w:rsidR="00314CEA">
        <w:rPr>
          <w:rFonts w:ascii="楷体" w:eastAsia="楷体" w:hAnsi="楷体" w:cs="楷体" w:hint="eastAsia"/>
          <w:sz w:val="24"/>
        </w:rPr>
        <w:t>按钮功能</w:t>
      </w:r>
      <w:r>
        <w:rPr>
          <w:rFonts w:ascii="楷体" w:eastAsia="楷体" w:hAnsi="楷体" w:cs="楷体" w:hint="eastAsia"/>
          <w:sz w:val="24"/>
        </w:rPr>
        <w:t>了解程度不够，。</w:t>
      </w:r>
    </w:p>
    <w:p w:rsidR="00A0616A" w:rsidRDefault="00000000">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对于芯片的选取与连接有所困惑。</w:t>
      </w:r>
    </w:p>
    <w:p w:rsidR="00A0616A" w:rsidRDefault="00314CEA">
      <w:pPr>
        <w:numPr>
          <w:ilvl w:val="0"/>
          <w:numId w:val="3"/>
        </w:numPr>
        <w:tabs>
          <w:tab w:val="clear" w:pos="312"/>
          <w:tab w:val="left" w:pos="570"/>
        </w:tabs>
        <w:rPr>
          <w:rFonts w:ascii="楷体" w:eastAsia="楷体" w:hAnsi="楷体" w:cs="楷体"/>
          <w:sz w:val="24"/>
        </w:rPr>
      </w:pPr>
      <w:r>
        <w:rPr>
          <w:rFonts w:ascii="楷体" w:eastAsia="楷体" w:hAnsi="楷体" w:cs="楷体" w:hint="eastAsia"/>
          <w:sz w:val="24"/>
        </w:rPr>
        <w:t>实验结果与预期不相符，线路连接出问题。</w:t>
      </w:r>
    </w:p>
    <w:p w:rsidR="00A0616A" w:rsidRDefault="00A0616A">
      <w:pPr>
        <w:tabs>
          <w:tab w:val="left" w:pos="570"/>
        </w:tabs>
        <w:rPr>
          <w:rFonts w:ascii="楷体" w:eastAsia="楷体" w:hAnsi="楷体" w:cs="楷体"/>
          <w:sz w:val="24"/>
        </w:rPr>
      </w:pPr>
    </w:p>
    <w:p w:rsidR="00A218F2" w:rsidRDefault="00000000">
      <w:pPr>
        <w:tabs>
          <w:tab w:val="left" w:pos="570"/>
        </w:tabs>
        <w:rPr>
          <w:rFonts w:ascii="楷体" w:eastAsia="楷体" w:hAnsi="楷体" w:cs="楷体"/>
          <w:sz w:val="24"/>
        </w:rPr>
      </w:pPr>
      <w:r>
        <w:rPr>
          <w:rFonts w:ascii="楷体" w:eastAsia="楷体" w:hAnsi="楷体" w:cs="楷体" w:hint="eastAsia"/>
          <w:sz w:val="24"/>
        </w:rPr>
        <w:t>解决办法：</w:t>
      </w:r>
      <w:r w:rsidR="00B2595A">
        <w:rPr>
          <w:rFonts w:ascii="楷体" w:eastAsia="楷体" w:hAnsi="楷体" w:cs="楷体" w:hint="eastAsia"/>
          <w:sz w:val="24"/>
        </w:rPr>
        <w:t>反复</w:t>
      </w:r>
      <w:r>
        <w:rPr>
          <w:rFonts w:ascii="楷体" w:eastAsia="楷体" w:hAnsi="楷体" w:cs="楷体" w:hint="eastAsia"/>
          <w:sz w:val="24"/>
        </w:rPr>
        <w:t>多次实验，了解各个选项的功能。</w:t>
      </w:r>
    </w:p>
    <w:sectPr w:rsidR="00A218F2">
      <w:pgSz w:w="11906" w:h="16838"/>
      <w:pgMar w:top="779"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3ADFB9"/>
    <w:multiLevelType w:val="singleLevel"/>
    <w:tmpl w:val="DA3ADFB9"/>
    <w:lvl w:ilvl="0">
      <w:start w:val="1"/>
      <w:numFmt w:val="decimal"/>
      <w:lvlText w:val="%1."/>
      <w:lvlJc w:val="left"/>
      <w:pPr>
        <w:tabs>
          <w:tab w:val="num" w:pos="312"/>
        </w:tabs>
      </w:pPr>
    </w:lvl>
  </w:abstractNum>
  <w:abstractNum w:abstractNumId="1" w15:restartNumberingAfterBreak="0">
    <w:nsid w:val="07225BE6"/>
    <w:multiLevelType w:val="multilevel"/>
    <w:tmpl w:val="07225BE6"/>
    <w:lvl w:ilvl="0">
      <w:start w:val="1"/>
      <w:numFmt w:val="japaneseCounting"/>
      <w:lvlText w:val="%1、"/>
      <w:lvlJc w:val="left"/>
      <w:pPr>
        <w:tabs>
          <w:tab w:val="num" w:pos="570"/>
        </w:tabs>
        <w:ind w:left="570" w:hanging="57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2070AA"/>
    <w:multiLevelType w:val="singleLevel"/>
    <w:tmpl w:val="092070AA"/>
    <w:lvl w:ilvl="0">
      <w:start w:val="1"/>
      <w:numFmt w:val="chineseCounting"/>
      <w:suff w:val="nothing"/>
      <w:lvlText w:val="%1．"/>
      <w:lvlJc w:val="left"/>
      <w:rPr>
        <w:rFonts w:hint="eastAsia"/>
      </w:rPr>
    </w:lvl>
  </w:abstractNum>
  <w:num w:numId="1" w16cid:durableId="725759042">
    <w:abstractNumId w:val="1"/>
  </w:num>
  <w:num w:numId="2" w16cid:durableId="297222870">
    <w:abstractNumId w:val="2"/>
  </w:num>
  <w:num w:numId="3" w16cid:durableId="129317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I3MmRmYzRkNTM5ZTkxYWYzMGNhMDg4YWZlZjczOGUifQ=="/>
  </w:docVars>
  <w:rsids>
    <w:rsidRoot w:val="00172A27"/>
    <w:rsid w:val="00172A27"/>
    <w:rsid w:val="00314CEA"/>
    <w:rsid w:val="00497C07"/>
    <w:rsid w:val="006C030E"/>
    <w:rsid w:val="00791ECA"/>
    <w:rsid w:val="00A0616A"/>
    <w:rsid w:val="00A218F2"/>
    <w:rsid w:val="00A94A27"/>
    <w:rsid w:val="00B2595A"/>
    <w:rsid w:val="00F00405"/>
    <w:rsid w:val="0F174A9B"/>
    <w:rsid w:val="1EBA33BF"/>
    <w:rsid w:val="21C824C9"/>
    <w:rsid w:val="5C325A80"/>
    <w:rsid w:val="5E625AF9"/>
    <w:rsid w:val="5F1026BB"/>
    <w:rsid w:val="60656C4D"/>
    <w:rsid w:val="6125353D"/>
    <w:rsid w:val="6B9372A6"/>
    <w:rsid w:val="6BDB752F"/>
    <w:rsid w:val="6FF031E3"/>
    <w:rsid w:val="7A491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8DBAAB23-9815-43BF-A05F-AA62E21C9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pPr>
      <w:shd w:val="clear" w:color="auto" w:fill="000080"/>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116</Words>
  <Characters>666</Characters>
  <Application>Microsoft Office Word</Application>
  <DocSecurity>0</DocSecurity>
  <PresentationFormat/>
  <Lines>5</Lines>
  <Paragraphs>1</Paragraphs>
  <Slides>0</Slides>
  <Notes>0</Notes>
  <HiddenSlides>0</HiddenSlides>
  <MMClips>0</MMClips>
  <ScaleCrop>false</ScaleCrop>
  <Manager/>
  <Company>syszbc</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单楚雄</dc:creator>
  <cp:keywords/>
  <dc:description/>
  <cp:lastModifiedBy>单 楚雄</cp:lastModifiedBy>
  <cp:revision>3</cp:revision>
  <cp:lastPrinted>2007-01-08T07:44:00Z</cp:lastPrinted>
  <dcterms:created xsi:type="dcterms:W3CDTF">2022-12-30T10:26:00Z</dcterms:created>
  <dcterms:modified xsi:type="dcterms:W3CDTF">2023-01-02T10:11:00Z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929A6593612C46F6964C57A11A814EB4</vt:lpwstr>
  </property>
</Properties>
</file>