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eastAsia="宋体" w:cs="Times New Roman"/>
          <w:sz w:val="28"/>
          <w:szCs w:val="28"/>
        </w:rPr>
      </w:pPr>
      <w:bookmarkStart w:id="0" w:name="_Toc498589943"/>
      <w:r>
        <w:rPr>
          <w:rFonts w:hint="eastAsia" w:ascii="Times New Roman" w:hAnsi="Times New Roman" w:eastAsia="宋体" w:cs="Times New Roman"/>
          <w:szCs w:val="20"/>
        </w:rPr>
        <w:t xml:space="preserve">实验五  </w:t>
      </w:r>
      <w:r>
        <w:rPr>
          <w:rFonts w:ascii="Times New Roman" w:hAnsi="Times New Roman" w:eastAsia="宋体" w:cs="Times New Roman"/>
          <w:sz w:val="28"/>
          <w:szCs w:val="28"/>
        </w:rPr>
        <w:t>ipconfig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tracert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route</w:t>
      </w:r>
      <w:r>
        <w:rPr>
          <w:rFonts w:hint="eastAsia" w:ascii="Times New Roman" w:hAnsi="Times New Roman" w:eastAsia="宋体" w:cs="Times New Roman"/>
          <w:sz w:val="28"/>
          <w:szCs w:val="28"/>
        </w:rPr>
        <w:t>，</w:t>
      </w:r>
      <w:r>
        <w:rPr>
          <w:rFonts w:ascii="Times New Roman" w:hAnsi="Times New Roman" w:eastAsia="宋体" w:cs="Times New Roman"/>
          <w:sz w:val="28"/>
          <w:szCs w:val="28"/>
        </w:rPr>
        <w:t>Netstat</w:t>
      </w:r>
      <w:r>
        <w:rPr>
          <w:rFonts w:hint="eastAsia" w:ascii="Times New Roman" w:hAnsi="Times New Roman" w:eastAsia="宋体" w:cs="Times New Roman"/>
          <w:sz w:val="28"/>
          <w:szCs w:val="28"/>
        </w:rPr>
        <w:t>的使用</w:t>
      </w:r>
      <w:bookmarkEnd w:id="0"/>
    </w:p>
    <w:p>
      <w:pPr>
        <w:spacing w:line="480" w:lineRule="auto"/>
        <w:rPr>
          <w:rFonts w:ascii="Times New Roman" w:hAnsi="Times New Roman" w:eastAsia="黑体" w:cs="Times New Roman"/>
          <w:b/>
          <w:szCs w:val="21"/>
          <w:u w:val="single"/>
        </w:rPr>
      </w:pPr>
      <w:r>
        <w:rPr>
          <w:rFonts w:hint="eastAsia" w:ascii="Times New Roman" w:hAnsi="Times New Roman" w:eastAsia="黑体" w:cs="Times New Roman"/>
          <w:b/>
          <w:szCs w:val="21"/>
        </w:rPr>
        <w:t>学号：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b/>
          <w:szCs w:val="21"/>
          <w:u w:val="single"/>
          <w:lang w:val="en-US" w:eastAsia="zh-CN"/>
        </w:rPr>
        <w:t>20002221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b/>
          <w:szCs w:val="21"/>
        </w:rPr>
        <w:t>姓名：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   </w:t>
      </w:r>
      <w:r>
        <w:rPr>
          <w:rFonts w:hint="eastAsia" w:ascii="Times New Roman" w:hAnsi="Times New Roman" w:eastAsia="黑体" w:cs="Times New Roman"/>
          <w:b/>
          <w:szCs w:val="21"/>
          <w:u w:val="single"/>
          <w:lang w:val="en-US" w:eastAsia="zh-CN"/>
        </w:rPr>
        <w:t>赵逸翔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b/>
          <w:szCs w:val="21"/>
        </w:rPr>
        <w:t>班级：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</w:t>
      </w:r>
      <w:r>
        <w:rPr>
          <w:rFonts w:ascii="Times New Roman" w:hAnsi="Times New Roman" w:eastAsia="黑体" w:cs="Times New Roman"/>
          <w:b/>
          <w:szCs w:val="21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/>
          <w:szCs w:val="21"/>
          <w:u w:val="single"/>
          <w:lang w:val="en-US" w:eastAsia="zh-CN"/>
        </w:rPr>
        <w:t>软件202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 </w:t>
      </w:r>
      <w:r>
        <w:rPr>
          <w:rFonts w:hint="eastAsia" w:ascii="Times New Roman" w:hAnsi="Times New Roman" w:eastAsia="黑体" w:cs="Times New Roman"/>
          <w:b/>
          <w:szCs w:val="21"/>
        </w:rPr>
        <w:t xml:space="preserve"> 成绩：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 </w:t>
      </w:r>
      <w:r>
        <w:rPr>
          <w:rFonts w:ascii="Times New Roman" w:hAnsi="Times New Roman" w:eastAsia="黑体" w:cs="Times New Roman"/>
          <w:b/>
          <w:szCs w:val="21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</w:t>
      </w:r>
      <w:r>
        <w:rPr>
          <w:rFonts w:ascii="Times New Roman" w:hAnsi="Times New Roman" w:eastAsia="黑体" w:cs="Times New Roman"/>
          <w:b/>
          <w:szCs w:val="21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b/>
          <w:szCs w:val="21"/>
          <w:u w:val="single"/>
        </w:rPr>
        <w:t xml:space="preserve">     </w:t>
      </w:r>
    </w:p>
    <w:p>
      <w:pPr>
        <w:spacing w:line="480" w:lineRule="auto"/>
      </w:pPr>
      <w:r>
        <w:rPr>
          <w:rFonts w:hint="eastAsia" w:ascii="Times New Roman" w:hAnsi="Times New Roman" w:eastAsia="黑体" w:cs="Times New Roman"/>
          <w:b/>
          <w:szCs w:val="21"/>
        </w:rPr>
        <w:t>组号</w:t>
      </w:r>
      <w:r>
        <w:rPr>
          <w:rFonts w:hint="eastAsia" w:eastAsia="黑体"/>
          <w:b/>
          <w:sz w:val="24"/>
          <w:szCs w:val="24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黑体" w:cs="Times New Roman"/>
          <w:b/>
          <w:szCs w:val="21"/>
        </w:rPr>
        <w:t>同组成员</w:t>
      </w:r>
      <w:r>
        <w:rPr>
          <w:rFonts w:hint="eastAsia" w:eastAsia="黑体"/>
          <w:b/>
          <w:sz w:val="24"/>
          <w:szCs w:val="24"/>
          <w:u w:val="single"/>
        </w:rPr>
        <w:t xml:space="preserve">               独立完成                             </w:t>
      </w:r>
    </w:p>
    <w:p>
      <w:pPr>
        <w:spacing w:line="480" w:lineRule="auto"/>
      </w:pPr>
      <w:r>
        <w:rPr>
          <w:rFonts w:hint="eastAsia"/>
          <w:b/>
        </w:rPr>
        <w:t>实验时间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rPr>
          <w:rFonts w:eastAsia="黑体"/>
          <w:b/>
          <w:sz w:val="24"/>
          <w:szCs w:val="24"/>
          <w:u w:val="single"/>
        </w:rPr>
        <w:t>2023-5-6</w:t>
      </w:r>
      <w:r>
        <w:rPr>
          <w:rFonts w:hint="eastAsia" w:eastAsia="黑体"/>
          <w:b/>
          <w:sz w:val="24"/>
          <w:szCs w:val="24"/>
          <w:u w:val="single"/>
        </w:rPr>
        <w:t xml:space="preserve">   </w:t>
      </w:r>
      <w:r>
        <w:rPr>
          <w:rFonts w:hint="eastAsia"/>
          <w:b/>
        </w:rPr>
        <w:t>实验地点</w:t>
      </w:r>
      <w:r>
        <w:rPr>
          <w:rFonts w:hint="eastAsia" w:eastAsia="黑体"/>
          <w:b/>
          <w:sz w:val="24"/>
          <w:szCs w:val="24"/>
          <w:u w:val="single"/>
        </w:rPr>
        <w:t xml:space="preserve">  </w:t>
      </w:r>
      <w:r>
        <w:rPr>
          <w:rFonts w:eastAsia="黑体"/>
          <w:b/>
          <w:sz w:val="24"/>
          <w:szCs w:val="24"/>
          <w:u w:val="single"/>
        </w:rPr>
        <w:t xml:space="preserve"> </w:t>
      </w:r>
      <w:r>
        <w:rPr>
          <w:rFonts w:hint="eastAsia" w:eastAsia="黑体"/>
          <w:b/>
          <w:sz w:val="24"/>
          <w:szCs w:val="24"/>
          <w:u w:val="single"/>
        </w:rPr>
        <w:t xml:space="preserve"> 信息楼3</w:t>
      </w:r>
      <w:r>
        <w:rPr>
          <w:rFonts w:eastAsia="黑体"/>
          <w:b/>
          <w:sz w:val="24"/>
          <w:szCs w:val="24"/>
          <w:u w:val="single"/>
        </w:rPr>
        <w:t xml:space="preserve">20 </w:t>
      </w:r>
      <w:r>
        <w:rPr>
          <w:rFonts w:hint="eastAsia" w:eastAsia="黑体"/>
          <w:b/>
          <w:sz w:val="24"/>
          <w:szCs w:val="24"/>
          <w:u w:val="single"/>
        </w:rPr>
        <w:t xml:space="preserve">    </w:t>
      </w:r>
      <w:r>
        <w:t xml:space="preserve"> </w:t>
      </w:r>
      <w:r>
        <w:rPr>
          <w:rFonts w:hint="eastAsia"/>
          <w:b/>
        </w:rPr>
        <w:t>指导教师</w:t>
      </w:r>
      <w:r>
        <w:rPr>
          <w:rFonts w:hint="eastAsia" w:eastAsia="黑体"/>
          <w:b/>
          <w:sz w:val="24"/>
          <w:szCs w:val="24"/>
          <w:u w:val="single"/>
        </w:rPr>
        <w:t xml:space="preserve">  黄建华      </w:t>
      </w:r>
    </w:p>
    <w:p>
      <w:pPr>
        <w:rPr>
          <w:rFonts w:ascii="Times New Roman" w:hAnsi="Times New Roman" w:eastAsia="黑体" w:cs="Times New Roman"/>
          <w:b/>
          <w:sz w:val="24"/>
          <w:szCs w:val="24"/>
          <w:u w:val="single"/>
        </w:rPr>
      </w:pP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一．实验目的</w:t>
      </w:r>
    </w:p>
    <w:p>
      <w:pPr>
        <w:autoSpaceDE w:val="0"/>
        <w:autoSpaceDN w:val="0"/>
        <w:adjustRightInd w:val="0"/>
        <w:spacing w:line="288" w:lineRule="auto"/>
        <w:ind w:firstLine="420" w:firstLineChars="200"/>
        <w:jc w:val="left"/>
        <w:rPr>
          <w:rFonts w:ascii="Times New Roman" w:hAnsi="Times New Roman" w:eastAsia="宋体" w:cs="Times New Roman"/>
          <w:szCs w:val="20"/>
        </w:rPr>
      </w:pPr>
      <w:r>
        <w:rPr>
          <w:rFonts w:hint="eastAsia" w:ascii="宋体" w:hAnsi="Times New Roman" w:eastAsia="宋体" w:cs="宋体"/>
          <w:kern w:val="0"/>
          <w:szCs w:val="21"/>
        </w:rPr>
        <w:t>通过本次实验，让学生学习</w:t>
      </w:r>
      <w:r>
        <w:rPr>
          <w:rFonts w:ascii="Times New Roman" w:hAnsi="Times New Roman" w:eastAsia="宋体" w:cs="Times New Roman"/>
          <w:szCs w:val="20"/>
        </w:rPr>
        <w:t>ipconfig</w:t>
      </w:r>
      <w:r>
        <w:rPr>
          <w:rFonts w:hint="eastAsia" w:ascii="Times New Roman" w:hAnsi="Times New Roman" w:eastAsia="宋体" w:cs="Times New Roman"/>
          <w:szCs w:val="20"/>
        </w:rPr>
        <w:t>，</w:t>
      </w:r>
      <w:r>
        <w:rPr>
          <w:rFonts w:ascii="Times New Roman" w:hAnsi="Times New Roman" w:eastAsia="宋体" w:cs="Times New Roman"/>
          <w:szCs w:val="20"/>
        </w:rPr>
        <w:t>tracert</w:t>
      </w:r>
      <w:r>
        <w:rPr>
          <w:rFonts w:hint="eastAsia" w:ascii="Times New Roman" w:hAnsi="Times New Roman" w:eastAsia="宋体" w:cs="Times New Roman"/>
          <w:szCs w:val="20"/>
        </w:rPr>
        <w:t>，</w:t>
      </w:r>
      <w:r>
        <w:rPr>
          <w:rFonts w:ascii="Times New Roman" w:hAnsi="Times New Roman" w:eastAsia="宋体" w:cs="Times New Roman"/>
          <w:szCs w:val="20"/>
        </w:rPr>
        <w:t>route</w:t>
      </w:r>
      <w:r>
        <w:rPr>
          <w:rFonts w:hint="eastAsia" w:ascii="Times New Roman" w:hAnsi="Times New Roman" w:eastAsia="宋体" w:cs="Times New Roman"/>
          <w:szCs w:val="20"/>
        </w:rPr>
        <w:t>，</w:t>
      </w:r>
      <w:r>
        <w:rPr>
          <w:rFonts w:ascii="Times New Roman" w:hAnsi="Times New Roman" w:eastAsia="宋体" w:cs="Times New Roman"/>
          <w:szCs w:val="21"/>
        </w:rPr>
        <w:t>Netstat</w:t>
      </w:r>
      <w:r>
        <w:rPr>
          <w:rFonts w:hint="eastAsia" w:ascii="Times New Roman" w:hAnsi="Times New Roman" w:eastAsia="宋体" w:cs="Times New Roman"/>
          <w:szCs w:val="20"/>
        </w:rPr>
        <w:t>命令的使用，并能用这些命令或软件去分析网络存在的问题。</w:t>
      </w:r>
    </w:p>
    <w:p>
      <w:pPr>
        <w:autoSpaceDE w:val="0"/>
        <w:autoSpaceDN w:val="0"/>
        <w:adjustRightInd w:val="0"/>
        <w:spacing w:line="288" w:lineRule="auto"/>
        <w:ind w:firstLine="480" w:firstLineChars="200"/>
        <w:jc w:val="left"/>
        <w:rPr>
          <w:rFonts w:ascii="宋体" w:hAnsi="Times New Roman" w:eastAsia="宋体" w:cs="宋体"/>
          <w:kern w:val="0"/>
          <w:sz w:val="24"/>
          <w:szCs w:val="24"/>
        </w:rPr>
      </w:pPr>
    </w:p>
    <w:p>
      <w:pPr>
        <w:spacing w:line="288" w:lineRule="auto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二．实验装置与要求</w:t>
      </w:r>
    </w:p>
    <w:p>
      <w:pPr>
        <w:spacing w:line="288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</w:rPr>
        <w:t>下次一下命名的详细操作步骤例子和参数的命令为：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 xml:space="preserve">命令 </w:t>
      </w:r>
      <w:r>
        <w:rPr>
          <w:rFonts w:ascii="Times New Roman" w:hAnsi="Times New Roman" w:eastAsia="宋体" w:cs="Times New Roman"/>
          <w:b/>
          <w:color w:val="000000"/>
          <w:szCs w:val="21"/>
        </w:rPr>
        <w:t>/?</w:t>
      </w:r>
    </w:p>
    <w:p>
      <w:pPr>
        <w:spacing w:line="288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 ipconfig</w:t>
      </w:r>
      <w:r>
        <w:rPr>
          <w:rFonts w:ascii="Times New Roman" w:hAnsi="Verdana" w:eastAsia="宋体" w:cs="Times New Roman"/>
          <w:color w:val="000000"/>
          <w:szCs w:val="21"/>
        </w:rPr>
        <w:t>命令</w:t>
      </w:r>
    </w:p>
    <w:p>
      <w:pPr>
        <w:spacing w:line="288" w:lineRule="auto"/>
        <w:ind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ipconfig</w:t>
      </w:r>
      <w:r>
        <w:rPr>
          <w:rFonts w:ascii="Times New Roman" w:hAnsi="Verdana" w:eastAsia="宋体" w:cs="Times New Roman"/>
          <w:color w:val="000000"/>
          <w:szCs w:val="21"/>
        </w:rPr>
        <w:t>程序采用</w:t>
      </w:r>
      <w:r>
        <w:rPr>
          <w:rFonts w:ascii="Times New Roman" w:hAnsi="Times New Roman" w:eastAsia="宋体" w:cs="Times New Roman"/>
          <w:color w:val="000000"/>
          <w:szCs w:val="21"/>
        </w:rPr>
        <w:t>Windows</w:t>
      </w:r>
      <w:r>
        <w:rPr>
          <w:rFonts w:ascii="Times New Roman" w:hAnsi="Verdana" w:eastAsia="宋体" w:cs="Times New Roman"/>
          <w:color w:val="000000"/>
          <w:szCs w:val="21"/>
        </w:rPr>
        <w:t>窗口的形式来显示</w:t>
      </w:r>
      <w:r>
        <w:rPr>
          <w:rFonts w:ascii="Times New Roman" w:hAnsi="Times New Roman" w:eastAsia="宋体" w:cs="Times New Roman"/>
          <w:color w:val="000000"/>
          <w:szCs w:val="21"/>
        </w:rPr>
        <w:t>IP</w:t>
      </w:r>
      <w:r>
        <w:rPr>
          <w:rFonts w:ascii="Times New Roman" w:hAnsi="Verdana" w:eastAsia="宋体" w:cs="Times New Roman"/>
          <w:color w:val="000000"/>
          <w:szCs w:val="21"/>
        </w:rPr>
        <w:t>协议的具体配置信息，如果</w:t>
      </w:r>
      <w:r>
        <w:rPr>
          <w:rFonts w:ascii="Times New Roman" w:hAnsi="Times New Roman" w:eastAsia="宋体" w:cs="Times New Roman"/>
          <w:color w:val="000000"/>
          <w:szCs w:val="21"/>
        </w:rPr>
        <w:t>ipconfig</w:t>
      </w:r>
      <w:r>
        <w:rPr>
          <w:rFonts w:ascii="Times New Roman" w:hAnsi="Verdana" w:eastAsia="宋体" w:cs="Times New Roman"/>
          <w:color w:val="000000"/>
          <w:szCs w:val="21"/>
        </w:rPr>
        <w:t>命令后面不跟任何参数直接</w:t>
      </w:r>
      <w:r>
        <w:rPr>
          <w:rFonts w:hint="eastAsia" w:ascii="Times New Roman" w:hAnsi="Verdana" w:eastAsia="宋体" w:cs="Times New Roman"/>
          <w:color w:val="000000"/>
          <w:szCs w:val="21"/>
        </w:rPr>
        <w:t>或带/</w:t>
      </w:r>
      <w:r>
        <w:rPr>
          <w:rFonts w:ascii="Times New Roman" w:hAnsi="Verdana" w:eastAsia="宋体" w:cs="Times New Roman"/>
          <w:color w:val="000000"/>
          <w:szCs w:val="21"/>
        </w:rPr>
        <w:t>all</w:t>
      </w:r>
      <w:r>
        <w:rPr>
          <w:rFonts w:hint="eastAsia" w:ascii="Times New Roman" w:hAnsi="Verdana" w:eastAsia="宋体" w:cs="Times New Roman"/>
          <w:color w:val="000000"/>
          <w:szCs w:val="21"/>
        </w:rPr>
        <w:t>参数</w:t>
      </w:r>
      <w:r>
        <w:rPr>
          <w:rFonts w:ascii="Times New Roman" w:hAnsi="Verdana" w:eastAsia="宋体" w:cs="Times New Roman"/>
          <w:color w:val="000000"/>
          <w:szCs w:val="21"/>
        </w:rPr>
        <w:t>运行，程序将会在窗口中显示网络适配器的物理地址、主机的</w:t>
      </w:r>
      <w:r>
        <w:rPr>
          <w:rFonts w:ascii="Times New Roman" w:hAnsi="Times New Roman" w:eastAsia="宋体" w:cs="Times New Roman"/>
          <w:color w:val="000000"/>
          <w:szCs w:val="21"/>
        </w:rPr>
        <w:t>IP</w:t>
      </w:r>
      <w:r>
        <w:rPr>
          <w:rFonts w:ascii="Times New Roman" w:hAnsi="Verdana" w:eastAsia="宋体" w:cs="Times New Roman"/>
          <w:color w:val="000000"/>
          <w:szCs w:val="21"/>
        </w:rPr>
        <w:t>地址、子网掩码以及默认网关等，还可以查看主机的相关信息如：主机名、</w:t>
      </w:r>
      <w:r>
        <w:rPr>
          <w:rFonts w:ascii="Times New Roman" w:hAnsi="Times New Roman" w:eastAsia="宋体" w:cs="Times New Roman"/>
          <w:color w:val="000000"/>
          <w:szCs w:val="21"/>
        </w:rPr>
        <w:t>DNS</w:t>
      </w:r>
      <w:r>
        <w:rPr>
          <w:rFonts w:ascii="Times New Roman" w:hAnsi="Verdana" w:eastAsia="宋体" w:cs="Times New Roman"/>
          <w:color w:val="000000"/>
          <w:szCs w:val="21"/>
        </w:rPr>
        <w:t>服务器、节点类型等。其中网络适配器的物理地址在检测网络错误时非常有用。</w:t>
      </w:r>
    </w:p>
    <w:p>
      <w:pPr>
        <w:spacing w:line="288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szCs w:val="20"/>
        </w:rPr>
        <w:t>(2) Tracert</w:t>
      </w:r>
      <w:r>
        <w:rPr>
          <w:rFonts w:ascii="Times New Roman" w:hAnsi="Verdana" w:eastAsia="宋体" w:cs="Times New Roman"/>
          <w:color w:val="000000"/>
          <w:szCs w:val="21"/>
        </w:rPr>
        <w:t>命令</w:t>
      </w:r>
    </w:p>
    <w:p>
      <w:pPr>
        <w:spacing w:line="288" w:lineRule="auto"/>
        <w:ind w:firstLine="420" w:firstLineChars="200"/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szCs w:val="20"/>
        </w:rPr>
        <w:t>Tracert（跟踪路由）是路由跟踪实用程序，用于确定 IP 数据报访问目标所采取的路径。Tracert 命令用 IP 生存时间 (TTL) 字段和 ICMP 错误消息来确定从一个主机到网络上其他主机的路由。</w:t>
      </w:r>
    </w:p>
    <w:p>
      <w:pPr>
        <w:spacing w:line="288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szCs w:val="20"/>
        </w:rPr>
        <w:t xml:space="preserve">(3) </w:t>
      </w:r>
      <w:r>
        <w:rPr>
          <w:rFonts w:ascii="Times New Roman" w:hAnsi="Times New Roman" w:eastAsia="宋体" w:cs="Times New Roman"/>
          <w:color w:val="000000"/>
          <w:szCs w:val="21"/>
        </w:rPr>
        <w:t>Route</w:t>
      </w:r>
      <w:r>
        <w:rPr>
          <w:rFonts w:ascii="Times New Roman" w:hAnsi="Verdana" w:eastAsia="宋体" w:cs="Times New Roman"/>
          <w:color w:val="000000"/>
          <w:szCs w:val="21"/>
        </w:rPr>
        <w:t>命令</w:t>
      </w:r>
    </w:p>
    <w:p>
      <w:pPr>
        <w:spacing w:line="288" w:lineRule="auto"/>
        <w:ind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ˎ̥" w:eastAsia="宋体" w:cs="Times New Roman"/>
          <w:color w:val="000000"/>
          <w:szCs w:val="21"/>
        </w:rPr>
        <w:t>使用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Route </w:t>
      </w:r>
      <w:r>
        <w:rPr>
          <w:rFonts w:ascii="Times New Roman" w:hAnsi="ˎ̥" w:eastAsia="宋体" w:cs="Times New Roman"/>
          <w:color w:val="000000"/>
          <w:szCs w:val="21"/>
        </w:rPr>
        <w:t>命令行工具查看并编辑计算机的</w:t>
      </w:r>
      <w:r>
        <w:rPr>
          <w:rFonts w:ascii="Times New Roman" w:hAnsi="Times New Roman" w:eastAsia="宋体" w:cs="Times New Roman"/>
          <w:color w:val="000000"/>
          <w:szCs w:val="21"/>
        </w:rPr>
        <w:t>IP</w:t>
      </w:r>
      <w:r>
        <w:rPr>
          <w:rFonts w:ascii="Times New Roman" w:hAnsi="ˎ̥" w:eastAsia="宋体" w:cs="Times New Roman"/>
          <w:color w:val="000000"/>
          <w:szCs w:val="21"/>
        </w:rPr>
        <w:t>路由表。</w:t>
      </w:r>
    </w:p>
    <w:p>
      <w:pPr>
        <w:spacing w:line="288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szCs w:val="20"/>
        </w:rPr>
        <w:t>(</w:t>
      </w:r>
      <w:r>
        <w:rPr>
          <w:rFonts w:hint="eastAsia" w:ascii="Times New Roman" w:hAnsi="Times New Roman" w:eastAsia="宋体" w:cs="Times New Roman"/>
          <w:szCs w:val="20"/>
        </w:rPr>
        <w:t>4</w:t>
      </w:r>
      <w:r>
        <w:rPr>
          <w:rFonts w:ascii="Times New Roman" w:hAnsi="Times New Roman" w:eastAsia="宋体" w:cs="Times New Roman"/>
          <w:szCs w:val="20"/>
        </w:rPr>
        <w:t xml:space="preserve">) </w:t>
      </w:r>
      <w:r>
        <w:rPr>
          <w:rFonts w:ascii="Times New Roman" w:hAnsi="Times New Roman" w:eastAsia="宋体" w:cs="Times New Roman"/>
          <w:szCs w:val="21"/>
        </w:rPr>
        <w:t>Netstat</w:t>
      </w:r>
      <w:r>
        <w:rPr>
          <w:rFonts w:ascii="Times New Roman" w:hAnsi="Verdana" w:eastAsia="宋体" w:cs="Times New Roman"/>
          <w:color w:val="000000"/>
          <w:szCs w:val="21"/>
        </w:rPr>
        <w:t>命令</w:t>
      </w:r>
    </w:p>
    <w:p>
      <w:pPr>
        <w:spacing w:line="288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Netstat用于显示与IP、TCP、UDP和ICMP协议相关的统计数据，一般用于检验本机各端口的网络连接情况。 </w:t>
      </w:r>
    </w:p>
    <w:p>
      <w:pPr>
        <w:spacing w:line="288" w:lineRule="auto"/>
        <w:ind w:firstLine="435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如果你的计算机有时候接收到的数据报导致出错数据或故障，你不必感到奇怪，TCP/IP可以容许这些类型的错误，并能够自动重发数据报。但如果累计的出错情况数目占到所接收的IP数据报相当大的百分比，或者它的数目正迅速增加，那么你就应该使用Netstat查一查为什么会出现这些情况。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 w:val="24"/>
          <w:szCs w:val="24"/>
        </w:rPr>
      </w:pPr>
    </w:p>
    <w:p>
      <w:pPr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Times New Roman" w:hAnsi="Times New Roman" w:eastAsia="宋体" w:cs="Times New Roman"/>
          <w:b/>
          <w:szCs w:val="20"/>
        </w:rPr>
        <w:t>三.实验内容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首先将你的电脑通过有线或无线网卡接入互联网，然后执行以下操作命令，并将显示结果截图。</w:t>
      </w:r>
    </w:p>
    <w:p>
      <w:pPr>
        <w:keepNext/>
        <w:widowControl/>
        <w:spacing w:line="360" w:lineRule="auto"/>
        <w:jc w:val="left"/>
        <w:outlineLvl w:val="1"/>
        <w:rPr>
          <w:rFonts w:ascii="Times New Roman" w:hAnsi="Times New Roman" w:eastAsia="宋体" w:cs="Times New Roman"/>
          <w:bCs/>
          <w:kern w:val="0"/>
          <w:szCs w:val="21"/>
        </w:rPr>
      </w:pPr>
      <w:bookmarkStart w:id="1" w:name="_Toc498589944"/>
      <w:r>
        <w:rPr>
          <w:rFonts w:hint="eastAsia" w:ascii="Times New Roman" w:hAnsi="Arial" w:eastAsia="宋体" w:cs="Times New Roman"/>
          <w:bCs/>
          <w:kern w:val="0"/>
          <w:szCs w:val="21"/>
        </w:rPr>
        <w:t xml:space="preserve">1. </w:t>
      </w:r>
      <w:r>
        <w:rPr>
          <w:rFonts w:ascii="Times New Roman" w:hAnsi="Arial" w:eastAsia="宋体" w:cs="Times New Roman"/>
          <w:bCs/>
          <w:kern w:val="0"/>
          <w:szCs w:val="21"/>
        </w:rPr>
        <w:t>用</w:t>
      </w:r>
      <w:r>
        <w:rPr>
          <w:rFonts w:ascii="Times New Roman" w:hAnsi="Times New Roman" w:eastAsia="宋体" w:cs="Times New Roman"/>
          <w:bCs/>
          <w:kern w:val="0"/>
          <w:szCs w:val="21"/>
        </w:rPr>
        <w:t>ipconfig</w:t>
      </w:r>
      <w:r>
        <w:rPr>
          <w:rFonts w:ascii="Times New Roman" w:hAnsi="Arial" w:eastAsia="宋体" w:cs="Times New Roman"/>
          <w:bCs/>
          <w:kern w:val="0"/>
          <w:szCs w:val="21"/>
        </w:rPr>
        <w:t>获得</w:t>
      </w:r>
      <w:r>
        <w:rPr>
          <w:rFonts w:hint="eastAsia" w:ascii="Times New Roman" w:hAnsi="Arial" w:eastAsia="宋体" w:cs="Times New Roman"/>
          <w:bCs/>
          <w:kern w:val="0"/>
          <w:szCs w:val="21"/>
        </w:rPr>
        <w:t>并指出</w:t>
      </w:r>
      <w:r>
        <w:rPr>
          <w:rFonts w:ascii="Times New Roman" w:hAnsi="Arial" w:eastAsia="宋体" w:cs="Times New Roman"/>
          <w:bCs/>
          <w:kern w:val="0"/>
          <w:szCs w:val="21"/>
        </w:rPr>
        <w:t>本人机器的网卡物理地址，</w:t>
      </w:r>
      <w:r>
        <w:rPr>
          <w:rFonts w:ascii="Times New Roman" w:hAnsi="Times New Roman" w:eastAsia="宋体" w:cs="Times New Roman"/>
          <w:bCs/>
          <w:kern w:val="0"/>
          <w:szCs w:val="21"/>
        </w:rPr>
        <w:t>IP</w:t>
      </w:r>
      <w:r>
        <w:rPr>
          <w:rFonts w:ascii="Times New Roman" w:hAnsi="Arial" w:eastAsia="宋体" w:cs="Times New Roman"/>
          <w:bCs/>
          <w:kern w:val="0"/>
          <w:szCs w:val="21"/>
        </w:rPr>
        <w:t>地址，子网掩码，默认网关，</w:t>
      </w:r>
      <w:r>
        <w:rPr>
          <w:rFonts w:ascii="Times New Roman" w:hAnsi="Times New Roman" w:eastAsia="宋体" w:cs="Times New Roman"/>
          <w:bCs/>
          <w:kern w:val="0"/>
          <w:szCs w:val="21"/>
        </w:rPr>
        <w:t>DNS</w:t>
      </w:r>
      <w:r>
        <w:rPr>
          <w:rFonts w:ascii="Times New Roman" w:hAnsi="Arial" w:eastAsia="宋体" w:cs="Times New Roman"/>
          <w:bCs/>
          <w:kern w:val="0"/>
          <w:szCs w:val="21"/>
        </w:rPr>
        <w:t>服务器地址</w:t>
      </w:r>
      <w:bookmarkEnd w:id="1"/>
      <w:r>
        <w:rPr>
          <w:rFonts w:ascii="Times New Roman" w:hAnsi="Times New Roman" w:eastAsia="宋体" w:cs="Times New Roman"/>
          <w:bCs/>
          <w:kern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0"/>
          <w:szCs w:val="21"/>
        </w:rPr>
        <w:t>并截图。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73040" cy="2537460"/>
            <wp:effectExtent l="0" t="0" r="3810" b="1524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物理地址：C4-23-60-7F-07-7E</w:t>
      </w:r>
    </w:p>
    <w:p>
      <w:pPr>
        <w:jc w:val="both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IP地址：10.103.219.61</w:t>
      </w:r>
    </w:p>
    <w:p>
      <w:pPr>
        <w:jc w:val="both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子网掩码：255.255.224.0</w:t>
      </w:r>
    </w:p>
    <w:p>
      <w:pPr>
        <w:jc w:val="both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默认网关：10.103.192.1</w:t>
      </w:r>
    </w:p>
    <w:p>
      <w:pPr>
        <w:jc w:val="both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DNS服务器地址：202.120.111.30 202.120.111.3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根据截图填写下列地址：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你的网卡物理地址：</w:t>
      </w: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C4-23-60-7F-07-7E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你的网卡IP地址：</w:t>
      </w: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10.103.219.61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你的网卡对应的默认网关地址：</w:t>
      </w: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10.103.192.1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2. t</w:t>
      </w:r>
      <w:r>
        <w:rPr>
          <w:rFonts w:ascii="Times New Roman" w:hAnsi="Times New Roman" w:eastAsia="宋体" w:cs="Times New Roman"/>
          <w:szCs w:val="21"/>
        </w:rPr>
        <w:t>racert www.sina.com.cn</w:t>
      </w:r>
      <w:r>
        <w:rPr>
          <w:rFonts w:hint="eastAsia" w:ascii="Times New Roman" w:hAnsi="Times New Roman" w:eastAsia="宋体" w:cs="Times New Roman"/>
          <w:szCs w:val="21"/>
        </w:rPr>
        <w:t>并记录结果, 解释显示行中四个参数的意义</w:t>
      </w:r>
      <w:r>
        <w:rPr>
          <w:rFonts w:hint="eastAsia" w:ascii="宋体" w:hAnsi="Times New Roman" w:eastAsia="宋体" w:cs="宋体"/>
          <w:kern w:val="0"/>
          <w:szCs w:val="21"/>
        </w:rPr>
        <w:t>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880485" cy="2823210"/>
            <wp:effectExtent l="0" t="0" r="5715" b="1524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每行前的数字表示TTL的生存时间（跳数）；中间三个数字为连续发送的三个ICMP包的返回时间；最后一列为该ICMP包途径的路由节点对应的IP。</w:t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3. 用</w:t>
      </w:r>
      <w:r>
        <w:rPr>
          <w:rFonts w:ascii="Times New Roman" w:hAnsi="Times New Roman" w:eastAsia="宋体" w:cs="Times New Roman"/>
          <w:szCs w:val="21"/>
        </w:rPr>
        <w:t>route add</w:t>
      </w:r>
      <w:r>
        <w:rPr>
          <w:rFonts w:hint="eastAsia" w:ascii="Times New Roman" w:hAnsi="Times New Roman" w:eastAsia="宋体" w:cs="Times New Roman"/>
          <w:szCs w:val="21"/>
        </w:rPr>
        <w:t>命令（需要以管理员身份执行）先在你的路由表中增加一条路由：网络地址来自你学号的后</w:t>
      </w:r>
      <w:r>
        <w:rPr>
          <w:rFonts w:ascii="Times New Roman" w:hAnsi="Times New Roman" w:eastAsia="宋体" w:cs="Times New Roman"/>
          <w:szCs w:val="21"/>
        </w:rPr>
        <w:t>4</w:t>
      </w:r>
      <w:r>
        <w:rPr>
          <w:rFonts w:hint="eastAsia" w:ascii="Times New Roman" w:hAnsi="Times New Roman" w:eastAsia="宋体" w:cs="Times New Roman"/>
          <w:szCs w:val="21"/>
        </w:rPr>
        <w:t>位（前2位用于地址的第一组数，后2位用于地址的第二组数），例如你学号为1</w:t>
      </w:r>
      <w:r>
        <w:rPr>
          <w:rFonts w:ascii="Times New Roman" w:hAnsi="Times New Roman" w:eastAsia="宋体" w:cs="Times New Roman"/>
          <w:szCs w:val="21"/>
        </w:rPr>
        <w:t>0190312</w:t>
      </w:r>
      <w:r>
        <w:rPr>
          <w:rFonts w:hint="eastAsia" w:ascii="Times New Roman" w:hAnsi="Times New Roman" w:eastAsia="宋体" w:cs="Times New Roman"/>
          <w:szCs w:val="21"/>
        </w:rPr>
        <w:t>（0</w:t>
      </w:r>
      <w:r>
        <w:rPr>
          <w:rFonts w:ascii="Times New Roman" w:hAnsi="Times New Roman" w:eastAsia="宋体" w:cs="Times New Roman"/>
          <w:szCs w:val="21"/>
        </w:rPr>
        <w:t>3</w:t>
      </w:r>
      <w:r>
        <w:rPr>
          <w:rFonts w:hint="eastAsia" w:ascii="Times New Roman" w:hAnsi="Times New Roman" w:eastAsia="宋体" w:cs="Times New Roman"/>
          <w:szCs w:val="21"/>
        </w:rPr>
        <w:t>为第一组，1</w:t>
      </w: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hint="eastAsia" w:ascii="Times New Roman" w:hAnsi="Times New Roman" w:eastAsia="宋体" w:cs="Times New Roman"/>
          <w:szCs w:val="21"/>
        </w:rPr>
        <w:t>为第二组，每一组需去掉前面的0），则添加路由命令为：</w:t>
      </w:r>
    </w:p>
    <w:p>
      <w:pPr>
        <w:ind w:firstLine="422" w:firstLineChars="200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 xml:space="preserve">Route  add  3.12.0.0  mask 255.255.0.0  3.12.0.1      </w:t>
      </w:r>
      <w:r>
        <w:rPr>
          <w:rFonts w:hint="eastAsia" w:ascii="Times New Roman" w:hAnsi="Times New Roman" w:eastAsia="宋体" w:cs="Times New Roman"/>
          <w:b/>
          <w:szCs w:val="21"/>
        </w:rPr>
        <w:t>（最后一项为网关地址）</w:t>
      </w: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用</w:t>
      </w:r>
      <w:r>
        <w:rPr>
          <w:rFonts w:ascii="Times New Roman" w:hAnsi="Times New Roman" w:eastAsia="宋体" w:cs="Times New Roman"/>
          <w:szCs w:val="21"/>
        </w:rPr>
        <w:t>route</w:t>
      </w:r>
      <w:r>
        <w:rPr>
          <w:rFonts w:hint="eastAsia" w:ascii="Times New Roman" w:hAnsi="Times New Roman" w:eastAsia="宋体" w:cs="Times New Roman"/>
          <w:szCs w:val="21"/>
        </w:rPr>
        <w:t xml:space="preserve"> print显示本机你添加路由后的路由表并解释每一行的意义(约1</w:t>
      </w:r>
      <w:r>
        <w:rPr>
          <w:rFonts w:ascii="Times New Roman" w:hAnsi="Times New Roman" w:eastAsia="宋体" w:cs="Times New Roman"/>
          <w:szCs w:val="21"/>
        </w:rPr>
        <w:t>0-20</w:t>
      </w:r>
      <w:r>
        <w:rPr>
          <w:rFonts w:hint="eastAsia" w:ascii="Times New Roman" w:hAnsi="Times New Roman" w:eastAsia="宋体" w:cs="Times New Roman"/>
          <w:szCs w:val="21"/>
        </w:rPr>
        <w:t>行)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114925" cy="371475"/>
            <wp:effectExtent l="0" t="0" r="9525" b="9525"/>
            <wp:docPr id="4" name="图片 4" descr="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71135" cy="2889885"/>
            <wp:effectExtent l="0" t="0" r="5715" b="5715"/>
            <wp:docPr id="3" name="图片 3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第一行：缺省路由0.0.0.0，当接收到一个数据包的目的网段不在本机路由记录中，则将该数据包通过10.103.219.61这个接口发送到10.103.192.1这个地址。</w:t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第二、三、四行：直联网段的路由记录，表示如果需要向10.103.192.0、10.103.219.61、10.103.223.255发送数据包，则通过10.103.219.61直接访问。</w:t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第五行：实验中新加入的路由，表示如果要向22.21.0.0发送数据包，则通过10.103.219.61接口发送到网关22.21.0.1。</w:t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第六、七、八行：单独保留的127网段，表示本地环回地址，这个网段内所有地址都指向自己机器。</w:t>
      </w:r>
    </w:p>
    <w:p>
      <w:pPr>
        <w:ind w:firstLine="420" w:firstLineChars="0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第九行：直联网段的路由记录，表示如果需要向192.168.56.0发送数据包，则通过192.168.56.1直接访问。</w:t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第十行：本地主机路由，表示如果当路由器收到发送给自己的数据包时会将该数据包收下。</w:t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第十一行：本地广播路由，表示当接收到广播数据包的目的网段是192.168.56.255时，会将该数据从192.168.56.1接口以广播的形势发送出去。</w:t>
      </w:r>
    </w:p>
    <w:p>
      <w:pPr>
        <w:ind w:firstLine="420" w:firstLineChars="0"/>
        <w:rPr>
          <w:rFonts w:hint="eastAsia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第十二、十三、十四行：组播路由，当路由器收到一个组播数据包时，会将该数据从127.0.0.1或192.168.56.1或10.103.219.61接口以组播的形势发送出去.</w:t>
      </w:r>
    </w:p>
    <w:p>
      <w:pPr>
        <w:ind w:firstLine="420" w:firstLineChars="0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val="en-US" w:eastAsia="zh-CN"/>
        </w:rPr>
        <w:t>第十五、十六、十七行：广播路由，表示当主机没有找到目标机器时，会通过127.0.0.1或192.168.56.1或10.103.219.61接口广播寻找。</w:t>
      </w:r>
    </w:p>
    <w:p>
      <w:pPr>
        <w:ind w:firstLine="420" w:firstLineChars="0"/>
        <w:rPr>
          <w:rFonts w:hint="default" w:ascii="宋体" w:hAnsi="Times New Roman" w:eastAsia="宋体" w:cs="宋体"/>
          <w:kern w:val="0"/>
          <w:szCs w:val="21"/>
          <w:lang w:val="en-US" w:eastAsia="zh-CN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4. 用netstat -a</w:t>
      </w:r>
      <w:r>
        <w:rPr>
          <w:rFonts w:ascii="Times New Roman" w:hAnsi="Times New Roman" w:eastAsia="宋体" w:cs="Times New Roman"/>
          <w:szCs w:val="21"/>
        </w:rPr>
        <w:t>显示所有连接和监听端口。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5272405" cy="4368800"/>
            <wp:effectExtent l="0" t="0" r="4445" b="1270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983DE2"/>
    <w:rsid w:val="000060C3"/>
    <w:rsid w:val="00013396"/>
    <w:rsid w:val="000F2557"/>
    <w:rsid w:val="00170AF7"/>
    <w:rsid w:val="001745F2"/>
    <w:rsid w:val="001C3111"/>
    <w:rsid w:val="00203505"/>
    <w:rsid w:val="00285ADF"/>
    <w:rsid w:val="00286252"/>
    <w:rsid w:val="00295C46"/>
    <w:rsid w:val="002A5A29"/>
    <w:rsid w:val="002D6F73"/>
    <w:rsid w:val="00336D29"/>
    <w:rsid w:val="00395EEC"/>
    <w:rsid w:val="00481B77"/>
    <w:rsid w:val="004A27AC"/>
    <w:rsid w:val="005000C5"/>
    <w:rsid w:val="00550F11"/>
    <w:rsid w:val="00557E7D"/>
    <w:rsid w:val="005831F0"/>
    <w:rsid w:val="0058524E"/>
    <w:rsid w:val="006B5831"/>
    <w:rsid w:val="007358EE"/>
    <w:rsid w:val="00754B67"/>
    <w:rsid w:val="007815EB"/>
    <w:rsid w:val="00864FB7"/>
    <w:rsid w:val="00891D84"/>
    <w:rsid w:val="008A5B64"/>
    <w:rsid w:val="00925A41"/>
    <w:rsid w:val="00940086"/>
    <w:rsid w:val="00963803"/>
    <w:rsid w:val="00967769"/>
    <w:rsid w:val="00983DE2"/>
    <w:rsid w:val="00986242"/>
    <w:rsid w:val="009A473D"/>
    <w:rsid w:val="009B235C"/>
    <w:rsid w:val="009C5D10"/>
    <w:rsid w:val="009D023E"/>
    <w:rsid w:val="00A1627E"/>
    <w:rsid w:val="00A341B6"/>
    <w:rsid w:val="00A64720"/>
    <w:rsid w:val="00A82D4A"/>
    <w:rsid w:val="00A85993"/>
    <w:rsid w:val="00A91993"/>
    <w:rsid w:val="00AE4902"/>
    <w:rsid w:val="00B019B0"/>
    <w:rsid w:val="00B87DCC"/>
    <w:rsid w:val="00BA4D96"/>
    <w:rsid w:val="00BB42C3"/>
    <w:rsid w:val="00C24BD8"/>
    <w:rsid w:val="00C5429A"/>
    <w:rsid w:val="00CB2364"/>
    <w:rsid w:val="00CD641C"/>
    <w:rsid w:val="00D35BBF"/>
    <w:rsid w:val="00E638EE"/>
    <w:rsid w:val="00E7756E"/>
    <w:rsid w:val="00E91EDE"/>
    <w:rsid w:val="00EA58EC"/>
    <w:rsid w:val="00EF14F3"/>
    <w:rsid w:val="00F14458"/>
    <w:rsid w:val="00F43CF5"/>
    <w:rsid w:val="00F514E8"/>
    <w:rsid w:val="0285442A"/>
    <w:rsid w:val="0A8235E3"/>
    <w:rsid w:val="0CD15F01"/>
    <w:rsid w:val="30F90D79"/>
    <w:rsid w:val="3FA06042"/>
    <w:rsid w:val="4A11580F"/>
    <w:rsid w:val="548D5BFD"/>
    <w:rsid w:val="5969555A"/>
    <w:rsid w:val="59D0420D"/>
    <w:rsid w:val="635D166D"/>
    <w:rsid w:val="647C5CAD"/>
    <w:rsid w:val="6643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E3EC9-F726-4DB7-9F55-8C260B099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207</Words>
  <Characters>1181</Characters>
  <Lines>9</Lines>
  <Paragraphs>2</Paragraphs>
  <TotalTime>2</TotalTime>
  <ScaleCrop>false</ScaleCrop>
  <LinksUpToDate>false</LinksUpToDate>
  <CharactersWithSpaces>1386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2020-05-07T08:38:00Z</dcterms:created>
  <dc:creator>Windows 用户</dc:creator>
  <cp:lastModifiedBy>l i o n e M e s s i</cp:lastModifiedBy>
  <dcterms:modified xsi:type="dcterms:W3CDTF">2023-05-06T07:02:52Z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5897804116964522A1477F752A82A982_13</vt:lpwstr>
  </property>
</Properties>
</file>