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3D63D" w14:textId="77777777" w:rsidR="00CC2BFC" w:rsidRDefault="00CC2BFC" w:rsidP="003B4B51">
      <w:pPr>
        <w:spacing w:line="360" w:lineRule="auto"/>
        <w:rPr>
          <w:rFonts w:ascii="黑体" w:eastAsia="黑体" w:hAnsi="黑体" w:cs="黑体" w:hint="eastAsia"/>
          <w:b/>
          <w:bCs/>
          <w:color w:val="FF0000"/>
          <w:w w:val="90"/>
          <w:sz w:val="24"/>
        </w:rPr>
      </w:pPr>
    </w:p>
    <w:p w14:paraId="3DBEC870" w14:textId="77777777" w:rsidR="00CC2BFC" w:rsidRDefault="00CC2BFC" w:rsidP="00CC2BFC">
      <w:pPr>
        <w:spacing w:line="360" w:lineRule="auto"/>
        <w:ind w:firstLineChars="100" w:firstLine="220"/>
        <w:jc w:val="center"/>
        <w:rPr>
          <w:color w:val="000000" w:themeColor="text1"/>
          <w:sz w:val="22"/>
          <w:szCs w:val="22"/>
        </w:rPr>
      </w:pPr>
      <w:bookmarkStart w:id="0" w:name="_Hlk122890599"/>
      <w:r>
        <w:rPr>
          <w:rFonts w:hint="eastAsia"/>
          <w:color w:val="000000" w:themeColor="text1"/>
          <w:sz w:val="22"/>
          <w:szCs w:val="22"/>
        </w:rPr>
        <w:t>中国共产党成立至党的十八大，各个不同历史时期的理论与实践为</w:t>
      </w:r>
    </w:p>
    <w:p w14:paraId="5B1C4834" w14:textId="77777777" w:rsidR="00CC2BFC" w:rsidRDefault="00CC2BFC" w:rsidP="00CC2BFC">
      <w:pPr>
        <w:spacing w:line="360" w:lineRule="auto"/>
        <w:ind w:firstLineChars="100" w:firstLine="220"/>
        <w:jc w:val="center"/>
        <w:rPr>
          <w:color w:val="000000" w:themeColor="text1"/>
          <w:sz w:val="22"/>
          <w:szCs w:val="22"/>
        </w:rPr>
      </w:pPr>
      <w:r>
        <w:rPr>
          <w:rFonts w:hint="eastAsia"/>
          <w:color w:val="000000" w:themeColor="text1"/>
          <w:sz w:val="22"/>
          <w:szCs w:val="22"/>
        </w:rPr>
        <w:t>中华民族伟大复兴提供的历史建议</w:t>
      </w:r>
    </w:p>
    <w:p w14:paraId="670AD2B9" w14:textId="77777777" w:rsidR="00CC2BFC" w:rsidRDefault="00CC2BFC" w:rsidP="00CC2BFC">
      <w:pPr>
        <w:spacing w:line="360" w:lineRule="auto"/>
        <w:ind w:firstLineChars="100" w:firstLine="220"/>
        <w:jc w:val="center"/>
        <w:rPr>
          <w:rFonts w:hint="eastAsia"/>
          <w:color w:val="000000" w:themeColor="text1"/>
          <w:sz w:val="22"/>
          <w:szCs w:val="22"/>
        </w:rPr>
      </w:pPr>
    </w:p>
    <w:p w14:paraId="2542E943" w14:textId="77777777" w:rsidR="00CC2BFC" w:rsidRDefault="00CC2BFC" w:rsidP="00CC2BFC">
      <w:pPr>
        <w:spacing w:line="360" w:lineRule="auto"/>
        <w:ind w:firstLineChars="100" w:firstLine="220"/>
        <w:rPr>
          <w:color w:val="000000" w:themeColor="text1"/>
          <w:sz w:val="22"/>
          <w:szCs w:val="22"/>
        </w:rPr>
      </w:pPr>
      <w:r>
        <w:rPr>
          <w:rFonts w:hint="eastAsia"/>
          <w:color w:val="000000" w:themeColor="text1"/>
          <w:sz w:val="22"/>
          <w:szCs w:val="22"/>
        </w:rPr>
        <w:t>思想理论是社会变革，社会进步的先导；实干实践是追求幸福，实现梦想的前提。自中国共产党成立至党的十八大，各个不同历史时期的理论与实践为中华民族伟大复兴提供了许多宝贵经验、理论准备和物质基础。</w:t>
      </w:r>
    </w:p>
    <w:p w14:paraId="12FB71F4" w14:textId="45A17347" w:rsidR="00CC2BFC" w:rsidRPr="00CC2BFC" w:rsidRDefault="00CC2BFC" w:rsidP="00CC2BFC">
      <w:pPr>
        <w:pStyle w:val="a7"/>
        <w:numPr>
          <w:ilvl w:val="0"/>
          <w:numId w:val="1"/>
        </w:numPr>
        <w:spacing w:line="360" w:lineRule="auto"/>
        <w:ind w:firstLineChars="0"/>
        <w:rPr>
          <w:color w:val="000000" w:themeColor="text1"/>
          <w:sz w:val="22"/>
          <w:szCs w:val="22"/>
        </w:rPr>
      </w:pPr>
      <w:r w:rsidRPr="00CC2BFC">
        <w:rPr>
          <w:rFonts w:hint="eastAsia"/>
          <w:color w:val="000000" w:themeColor="text1"/>
          <w:sz w:val="22"/>
          <w:szCs w:val="22"/>
        </w:rPr>
        <w:t>新民主主义革命时期</w:t>
      </w:r>
    </w:p>
    <w:p w14:paraId="22AD628C" w14:textId="67CD804C" w:rsidR="00C71255" w:rsidRDefault="00CC2BFC" w:rsidP="00CC2BFC">
      <w:pPr>
        <w:pStyle w:val="a7"/>
        <w:spacing w:line="360" w:lineRule="auto"/>
        <w:ind w:left="660" w:firstLineChars="0" w:firstLine="0"/>
        <w:rPr>
          <w:color w:val="000000" w:themeColor="text1"/>
          <w:sz w:val="22"/>
          <w:szCs w:val="22"/>
        </w:rPr>
      </w:pPr>
      <w:r>
        <w:rPr>
          <w:rFonts w:hint="eastAsia"/>
          <w:color w:val="000000" w:themeColor="text1"/>
          <w:sz w:val="22"/>
          <w:szCs w:val="22"/>
        </w:rPr>
        <w:t>旧民主主义革命的失败后，中国急需新的革命理论来挽救当时空前深重的民族危机与社会危机。</w:t>
      </w:r>
      <w:r w:rsidR="00C71255">
        <w:rPr>
          <w:rFonts w:hint="eastAsia"/>
          <w:color w:val="000000" w:themeColor="text1"/>
          <w:sz w:val="22"/>
          <w:szCs w:val="22"/>
        </w:rPr>
        <w:t>但新民主主义革命不是凭空产生的，而是适应</w:t>
      </w:r>
      <w:r w:rsidR="00DE2E48">
        <w:rPr>
          <w:rFonts w:hint="eastAsia"/>
          <w:color w:val="000000" w:themeColor="text1"/>
          <w:sz w:val="22"/>
          <w:szCs w:val="22"/>
        </w:rPr>
        <w:t>新民主主义革命实践的需要，在认真总结中国革命经验教训的基础上形成的。</w:t>
      </w:r>
    </w:p>
    <w:p w14:paraId="30EB352D" w14:textId="77777777" w:rsidR="000E21E6" w:rsidRDefault="00AB3C9D" w:rsidP="00BF00AE">
      <w:pPr>
        <w:pStyle w:val="a7"/>
        <w:spacing w:line="360" w:lineRule="auto"/>
        <w:ind w:left="660" w:firstLineChars="0" w:firstLine="0"/>
        <w:rPr>
          <w:color w:val="000000" w:themeColor="text1"/>
          <w:sz w:val="22"/>
          <w:szCs w:val="22"/>
        </w:rPr>
      </w:pPr>
      <w:r>
        <w:rPr>
          <w:rFonts w:hint="eastAsia"/>
          <w:color w:val="000000" w:themeColor="text1"/>
          <w:sz w:val="22"/>
          <w:szCs w:val="22"/>
        </w:rPr>
        <w:t>革命时期</w:t>
      </w:r>
      <w:r w:rsidR="00DE2E48">
        <w:rPr>
          <w:rFonts w:hint="eastAsia"/>
          <w:color w:val="000000" w:themeColor="text1"/>
          <w:sz w:val="22"/>
          <w:szCs w:val="22"/>
        </w:rPr>
        <w:t>，</w:t>
      </w:r>
      <w:r>
        <w:rPr>
          <w:rFonts w:hint="eastAsia"/>
          <w:color w:val="000000" w:themeColor="text1"/>
          <w:sz w:val="22"/>
          <w:szCs w:val="22"/>
        </w:rPr>
        <w:t>党的三次左倾错误给革命事业带来了</w:t>
      </w:r>
      <w:r w:rsidR="00C71255">
        <w:rPr>
          <w:rFonts w:hint="eastAsia"/>
          <w:color w:val="000000" w:themeColor="text1"/>
          <w:sz w:val="22"/>
          <w:szCs w:val="22"/>
        </w:rPr>
        <w:t>沉重打击。究其原因是理论中出理论，脱离实际的理论却被用来指导实践。早期许多党内人士操之过急，太过急躁。盲目相信脱离中国实际的教条主义，对中国革命的艰巨性、复杂性缺乏认识。这次教训是深刻的。未能实事求是，具体问题具体分析</w:t>
      </w:r>
      <w:r w:rsidR="00DE2E48">
        <w:rPr>
          <w:rFonts w:hint="eastAsia"/>
          <w:color w:val="000000" w:themeColor="text1"/>
          <w:sz w:val="22"/>
          <w:szCs w:val="22"/>
        </w:rPr>
        <w:t>。</w:t>
      </w:r>
      <w:r w:rsidR="00C71255">
        <w:rPr>
          <w:rFonts w:hint="eastAsia"/>
          <w:color w:val="000000" w:themeColor="text1"/>
          <w:sz w:val="22"/>
          <w:szCs w:val="22"/>
        </w:rPr>
        <w:t>就难以将马克思主义理论与中国的实际相结合。</w:t>
      </w:r>
      <w:r w:rsidR="00DE2E48">
        <w:rPr>
          <w:rFonts w:ascii="Times New Roman" w:hAnsi="Times New Roman" w:hint="eastAsia"/>
          <w:sz w:val="22"/>
          <w:szCs w:val="22"/>
        </w:rPr>
        <w:t>“</w:t>
      </w:r>
      <w:r w:rsidR="00DE2E48">
        <w:rPr>
          <w:rFonts w:ascii="Times New Roman" w:hAnsi="Times New Roman" w:hint="eastAsia"/>
          <w:sz w:val="22"/>
          <w:szCs w:val="22"/>
        </w:rPr>
        <w:t>经历了大革命的失败以及井冈山的革命斗争后</w:t>
      </w:r>
      <w:r w:rsidR="00DE2E48">
        <w:rPr>
          <w:rFonts w:ascii="Times New Roman" w:hAnsi="Times New Roman"/>
          <w:sz w:val="22"/>
          <w:szCs w:val="22"/>
        </w:rPr>
        <w:t>……</w:t>
      </w:r>
      <w:r w:rsidR="00DE2E48">
        <w:rPr>
          <w:rFonts w:ascii="Times New Roman" w:hAnsi="Times New Roman" w:hint="eastAsia"/>
          <w:sz w:val="22"/>
          <w:szCs w:val="22"/>
        </w:rPr>
        <w:t>中国共产党人总结革命的经验教训</w:t>
      </w:r>
      <w:r w:rsidR="00F156B7">
        <w:rPr>
          <w:rFonts w:ascii="Times New Roman" w:hAnsi="Times New Roman" w:hint="eastAsia"/>
          <w:sz w:val="22"/>
          <w:szCs w:val="22"/>
        </w:rPr>
        <w:t>，提出了‘须知政权是由枪杆子中取得的’著名论断和‘工农武装割据’思想</w:t>
      </w:r>
      <w:r w:rsidR="00DE2E48">
        <w:rPr>
          <w:rFonts w:ascii="Times New Roman" w:hAnsi="Times New Roman" w:hint="eastAsia"/>
          <w:sz w:val="22"/>
          <w:szCs w:val="22"/>
        </w:rPr>
        <w:t>。”</w:t>
      </w:r>
      <w:r w:rsidR="00DE2E48">
        <w:rPr>
          <w:rFonts w:ascii="Times New Roman" w:hAnsi="Times New Roman"/>
          <w:b/>
          <w:bCs/>
          <w:sz w:val="22"/>
          <w:szCs w:val="22"/>
          <w:vertAlign w:val="superscript"/>
        </w:rPr>
        <w:t>[1]</w:t>
      </w:r>
      <w:r w:rsidR="00DE2E48">
        <w:rPr>
          <w:rFonts w:ascii="Times New Roman" w:hAnsi="Times New Roman" w:hint="eastAsia"/>
          <w:b/>
          <w:bCs/>
          <w:sz w:val="22"/>
          <w:szCs w:val="22"/>
          <w:vertAlign w:val="superscript"/>
        </w:rPr>
        <w:t>P3</w:t>
      </w:r>
      <w:r w:rsidR="00DE2E48">
        <w:rPr>
          <w:rFonts w:ascii="Times New Roman" w:hAnsi="Times New Roman"/>
          <w:b/>
          <w:bCs/>
          <w:sz w:val="22"/>
          <w:szCs w:val="22"/>
          <w:vertAlign w:val="superscript"/>
        </w:rPr>
        <w:t>2</w:t>
      </w:r>
      <w:r w:rsidR="00BF00AE" w:rsidRPr="00BF00AE">
        <w:rPr>
          <w:rFonts w:hint="eastAsia"/>
          <w:color w:val="000000" w:themeColor="text1"/>
          <w:sz w:val="22"/>
          <w:szCs w:val="22"/>
        </w:rPr>
        <w:t>中国共产党在初期缺乏经验，走过弯路。在经过不断地摸索实践后，对革命的认识</w:t>
      </w:r>
      <w:r w:rsidR="00BF00AE" w:rsidRPr="00BF00AE">
        <w:rPr>
          <w:rFonts w:hint="eastAsia"/>
          <w:color w:val="000000" w:themeColor="text1"/>
          <w:sz w:val="22"/>
          <w:szCs w:val="22"/>
        </w:rPr>
        <w:t>才</w:t>
      </w:r>
      <w:r w:rsidR="00BF00AE" w:rsidRPr="00BF00AE">
        <w:rPr>
          <w:rFonts w:hint="eastAsia"/>
          <w:color w:val="000000" w:themeColor="text1"/>
          <w:sz w:val="22"/>
          <w:szCs w:val="22"/>
        </w:rPr>
        <w:t>趋于成熟。</w:t>
      </w:r>
      <w:r w:rsidR="00F156B7" w:rsidRPr="00BF00AE">
        <w:rPr>
          <w:rFonts w:hint="eastAsia"/>
          <w:color w:val="000000" w:themeColor="text1"/>
          <w:sz w:val="22"/>
          <w:szCs w:val="22"/>
        </w:rPr>
        <w:t>这也说明只有由小到大，由弱到强的实践才能创造建设性的理论。新民主主义革命理论揭示了中国革命发展的客观理论，回答了中国何去何从以及中国革命发展阶段的问题。</w:t>
      </w:r>
      <w:r w:rsidR="00BF00AE" w:rsidRPr="00BF00AE">
        <w:rPr>
          <w:rFonts w:hint="eastAsia"/>
          <w:color w:val="000000" w:themeColor="text1"/>
          <w:sz w:val="22"/>
          <w:szCs w:val="22"/>
        </w:rPr>
        <w:t>是运用马克思主义的立场，观点和方法，独立自主地对中国实际问题的研究与分析。</w:t>
      </w:r>
    </w:p>
    <w:p w14:paraId="4AD57ECE" w14:textId="33E9F1BA" w:rsidR="00F156B7" w:rsidRPr="00BF00AE" w:rsidRDefault="00BF00AE" w:rsidP="00BF00AE">
      <w:pPr>
        <w:pStyle w:val="a7"/>
        <w:spacing w:line="360" w:lineRule="auto"/>
        <w:ind w:left="660" w:firstLineChars="0" w:firstLine="0"/>
        <w:rPr>
          <w:rFonts w:ascii="Times New Roman" w:hAnsi="Times New Roman" w:hint="eastAsia"/>
          <w:b/>
          <w:bCs/>
          <w:sz w:val="22"/>
          <w:szCs w:val="22"/>
          <w:vertAlign w:val="superscript"/>
        </w:rPr>
      </w:pPr>
      <w:r w:rsidRPr="00BF00AE">
        <w:rPr>
          <w:rFonts w:hint="eastAsia"/>
          <w:color w:val="000000" w:themeColor="text1"/>
          <w:sz w:val="22"/>
          <w:szCs w:val="22"/>
        </w:rPr>
        <w:t>终于，</w:t>
      </w:r>
      <w:r w:rsidRPr="00BF00AE">
        <w:rPr>
          <w:rFonts w:hint="eastAsia"/>
          <w:color w:val="000000" w:themeColor="text1"/>
          <w:sz w:val="22"/>
          <w:szCs w:val="22"/>
        </w:rPr>
        <w:t>1</w:t>
      </w:r>
      <w:r w:rsidRPr="00BF00AE">
        <w:rPr>
          <w:color w:val="000000" w:themeColor="text1"/>
          <w:sz w:val="22"/>
          <w:szCs w:val="22"/>
        </w:rPr>
        <w:t>949</w:t>
      </w:r>
      <w:r w:rsidRPr="00BF00AE">
        <w:rPr>
          <w:rFonts w:hint="eastAsia"/>
          <w:color w:val="000000" w:themeColor="text1"/>
          <w:sz w:val="22"/>
          <w:szCs w:val="22"/>
        </w:rPr>
        <w:t>年中华人民共和国成立了，中国人民从此站起来了。开创了中国历史的新纪元，也向前迈了中华民族伟大复兴的一大步。</w:t>
      </w:r>
    </w:p>
    <w:p w14:paraId="5A5E96F7" w14:textId="77777777" w:rsidR="00CC2BFC" w:rsidRPr="00CC2BFC" w:rsidRDefault="00CC2BFC" w:rsidP="00CC2BFC">
      <w:pPr>
        <w:pStyle w:val="a7"/>
        <w:spacing w:line="360" w:lineRule="auto"/>
        <w:ind w:left="660" w:firstLineChars="0" w:firstLine="0"/>
        <w:rPr>
          <w:rFonts w:hint="eastAsia"/>
          <w:color w:val="000000" w:themeColor="text1"/>
          <w:sz w:val="22"/>
          <w:szCs w:val="22"/>
        </w:rPr>
      </w:pPr>
    </w:p>
    <w:p w14:paraId="19B5C3B9" w14:textId="03ECB332" w:rsidR="00A152B8" w:rsidRDefault="000E21E6" w:rsidP="00AA4929">
      <w:pPr>
        <w:pStyle w:val="a7"/>
        <w:numPr>
          <w:ilvl w:val="0"/>
          <w:numId w:val="1"/>
        </w:numPr>
        <w:ind w:firstLineChars="0"/>
      </w:pPr>
      <w:r>
        <w:rPr>
          <w:rFonts w:hint="eastAsia"/>
        </w:rPr>
        <w:t>社会主义革命和建设时期</w:t>
      </w:r>
    </w:p>
    <w:p w14:paraId="23BC44C7" w14:textId="78D194CB" w:rsidR="007A1080" w:rsidRDefault="00AA4929" w:rsidP="00FD7E5F">
      <w:pPr>
        <w:pStyle w:val="a7"/>
        <w:ind w:left="660" w:firstLineChars="0" w:firstLine="0"/>
        <w:rPr>
          <w:rFonts w:hint="eastAsia"/>
        </w:rPr>
      </w:pPr>
      <w:r>
        <w:rPr>
          <w:rFonts w:hint="eastAsia"/>
        </w:rPr>
        <w:t>新中国成立之后，山河重整，百废待兴。改造旧社会，建立新社会，事先国家工业化成为当务之急。党根据马克思列宁主义主义基本原理，结合我国具体实际，创造了一条适合中国特点的特色社会主义改造道路。</w:t>
      </w:r>
    </w:p>
    <w:p w14:paraId="22E836E7" w14:textId="5F54A297" w:rsidR="007A1080" w:rsidRPr="00FD7E5F" w:rsidRDefault="00955F86" w:rsidP="00FD7E5F">
      <w:pPr>
        <w:pStyle w:val="a7"/>
        <w:ind w:left="660" w:firstLineChars="0" w:firstLine="0"/>
        <w:rPr>
          <w:rFonts w:hint="eastAsia"/>
        </w:rPr>
      </w:pPr>
      <w:r>
        <w:rPr>
          <w:rFonts w:hint="eastAsia"/>
        </w:rPr>
        <w:t>“一化三改”将社会主义工业化和社会主义改造紧密结合。</w:t>
      </w:r>
      <w:r w:rsidR="002361CD">
        <w:rPr>
          <w:rFonts w:hint="eastAsia"/>
        </w:rPr>
        <w:t>改造大获成功。</w:t>
      </w:r>
      <w:r>
        <w:rPr>
          <w:rFonts w:hint="eastAsia"/>
        </w:rPr>
        <w:t>《论十</w:t>
      </w:r>
      <w:r>
        <w:rPr>
          <w:rFonts w:hint="eastAsia"/>
        </w:rPr>
        <w:lastRenderedPageBreak/>
        <w:t>大关系》标志着党探索中国特色社会主义建设道路的良好开端。</w:t>
      </w:r>
      <w:r w:rsidR="002361CD">
        <w:rPr>
          <w:rFonts w:hint="eastAsia"/>
        </w:rPr>
        <w:t>明确了建设社会主义必须根据本国情况走自己的道路这一根本思想。建设时期也有过失误：</w:t>
      </w:r>
      <w:r w:rsidR="002361CD" w:rsidRPr="002361CD">
        <w:rPr>
          <w:rStyle w:val="a8"/>
          <w:rFonts w:ascii="宋体" w:hAnsi="宋体" w:hint="eastAsia"/>
          <w:b w:val="0"/>
          <w:bCs w:val="0"/>
          <w:color w:val="111111"/>
          <w:sz w:val="22"/>
          <w:szCs w:val="22"/>
          <w:shd w:val="clear" w:color="auto" w:fill="FFFFFF"/>
        </w:rPr>
        <w:t>大跃进，人民公社化和反右派斗争扩大化</w:t>
      </w:r>
      <w:r w:rsidR="002361CD" w:rsidRPr="002361CD">
        <w:rPr>
          <w:rStyle w:val="a8"/>
          <w:rFonts w:ascii="宋体" w:hAnsi="宋体" w:hint="eastAsia"/>
          <w:b w:val="0"/>
          <w:bCs w:val="0"/>
          <w:color w:val="111111"/>
          <w:sz w:val="22"/>
          <w:szCs w:val="22"/>
          <w:shd w:val="clear" w:color="auto" w:fill="FFFFFF"/>
        </w:rPr>
        <w:t>。不仅有对客观规律的错误认识，也有对社会矛盾的错误判断</w:t>
      </w:r>
      <w:r w:rsidR="007A1080">
        <w:rPr>
          <w:rStyle w:val="a8"/>
          <w:rFonts w:ascii="宋体" w:hAnsi="宋体" w:hint="eastAsia"/>
          <w:b w:val="0"/>
          <w:bCs w:val="0"/>
          <w:color w:val="111111"/>
          <w:sz w:val="22"/>
          <w:szCs w:val="22"/>
          <w:shd w:val="clear" w:color="auto" w:fill="FFFFFF"/>
        </w:rPr>
        <w:t>-</w:t>
      </w:r>
      <w:r w:rsidR="007A1080">
        <w:rPr>
          <w:rStyle w:val="a8"/>
          <w:rFonts w:ascii="宋体" w:hAnsi="宋体"/>
          <w:b w:val="0"/>
          <w:bCs w:val="0"/>
          <w:color w:val="111111"/>
          <w:sz w:val="22"/>
          <w:szCs w:val="22"/>
          <w:shd w:val="clear" w:color="auto" w:fill="FFFFFF"/>
        </w:rPr>
        <w:t>-</w:t>
      </w:r>
      <w:r w:rsidR="002361CD" w:rsidRPr="002361CD">
        <w:rPr>
          <w:rStyle w:val="a8"/>
          <w:rFonts w:ascii="宋体" w:hAnsi="宋体" w:hint="eastAsia"/>
          <w:b w:val="0"/>
          <w:bCs w:val="0"/>
          <w:color w:val="111111"/>
          <w:sz w:val="22"/>
          <w:szCs w:val="22"/>
          <w:shd w:val="clear" w:color="auto" w:fill="FFFFFF"/>
        </w:rPr>
        <w:t>超越发展阶段，脱离实际的政策与措施让我们走了不少弯路。</w:t>
      </w:r>
    </w:p>
    <w:p w14:paraId="2CA50D93" w14:textId="5A593301" w:rsidR="002361CD" w:rsidRDefault="002361CD" w:rsidP="00AA4929">
      <w:pPr>
        <w:pStyle w:val="a7"/>
        <w:ind w:left="660" w:firstLineChars="0" w:firstLine="0"/>
        <w:rPr>
          <w:sz w:val="20"/>
          <w:szCs w:val="22"/>
        </w:rPr>
      </w:pPr>
      <w:r>
        <w:rPr>
          <w:rFonts w:hint="eastAsia"/>
          <w:sz w:val="20"/>
          <w:szCs w:val="22"/>
        </w:rPr>
        <w:t>社会主义建设初期的巨大成就</w:t>
      </w:r>
      <w:r w:rsidR="007A1080">
        <w:rPr>
          <w:rFonts w:hint="eastAsia"/>
          <w:sz w:val="20"/>
          <w:szCs w:val="22"/>
        </w:rPr>
        <w:t>积累了丰富经验，受过的重大挫折也留下了深刻教训：必须将马克思主义与中国实际相结合，探索符合中国特点的建设道路；必须正确认识社会主义社会的主要矛盾和根本任务；必须从实际出发进行社会主义建设；必须发展社会主义民主，健全社会法制；必须坚持党的民主集中制和集体领导制度，加强政党建设；必须坚持对外开放。</w:t>
      </w:r>
    </w:p>
    <w:p w14:paraId="2B06991D" w14:textId="1B462EC1" w:rsidR="007A1080" w:rsidRDefault="007A1080" w:rsidP="00AA4929">
      <w:pPr>
        <w:pStyle w:val="a7"/>
        <w:ind w:left="660" w:firstLineChars="0" w:firstLine="0"/>
        <w:rPr>
          <w:sz w:val="20"/>
          <w:szCs w:val="22"/>
        </w:rPr>
      </w:pPr>
      <w:r>
        <w:rPr>
          <w:rFonts w:hint="eastAsia"/>
          <w:sz w:val="20"/>
          <w:szCs w:val="22"/>
        </w:rPr>
        <w:t>这些宝贵经验不仅为后来的改革开放积累了理论基础</w:t>
      </w:r>
      <w:r w:rsidR="00FD7E5F">
        <w:rPr>
          <w:rFonts w:hint="eastAsia"/>
          <w:sz w:val="20"/>
          <w:szCs w:val="22"/>
        </w:rPr>
        <w:t>，也为今天坚持和发展中国特色社会主义提供了重要借鉴。</w:t>
      </w:r>
    </w:p>
    <w:p w14:paraId="7B5C9954" w14:textId="2A73341D" w:rsidR="00FD7E5F" w:rsidRDefault="00FD7E5F" w:rsidP="00AA4929">
      <w:pPr>
        <w:pStyle w:val="a7"/>
        <w:ind w:left="660" w:firstLineChars="0" w:firstLine="0"/>
        <w:rPr>
          <w:sz w:val="20"/>
          <w:szCs w:val="22"/>
        </w:rPr>
      </w:pPr>
    </w:p>
    <w:p w14:paraId="20A2F51C" w14:textId="26A1EBF8" w:rsidR="00FD7E5F" w:rsidRPr="00FD7E5F" w:rsidRDefault="00FD7E5F" w:rsidP="00AA4929">
      <w:pPr>
        <w:pStyle w:val="a7"/>
        <w:ind w:left="660" w:firstLineChars="0" w:firstLine="0"/>
        <w:rPr>
          <w:rFonts w:ascii="宋体" w:hAnsi="宋体"/>
          <w:sz w:val="24"/>
        </w:rPr>
      </w:pPr>
    </w:p>
    <w:p w14:paraId="2CE656CC" w14:textId="37D041DC" w:rsidR="00FD7E5F" w:rsidRPr="00FD7E5F" w:rsidRDefault="00FD7E5F" w:rsidP="00FD7E5F">
      <w:pPr>
        <w:pStyle w:val="a7"/>
        <w:numPr>
          <w:ilvl w:val="0"/>
          <w:numId w:val="1"/>
        </w:numPr>
        <w:ind w:firstLineChars="0"/>
        <w:rPr>
          <w:rStyle w:val="a8"/>
          <w:rFonts w:ascii="宋体" w:hAnsi="宋体"/>
          <w:b w:val="0"/>
          <w:bCs w:val="0"/>
          <w:color w:val="222222"/>
          <w:spacing w:val="15"/>
          <w:sz w:val="24"/>
          <w:shd w:val="clear" w:color="auto" w:fill="FFFFFF"/>
        </w:rPr>
      </w:pPr>
      <w:r w:rsidRPr="00FD7E5F">
        <w:rPr>
          <w:rStyle w:val="a8"/>
          <w:rFonts w:ascii="宋体" w:hAnsi="宋体" w:hint="eastAsia"/>
          <w:b w:val="0"/>
          <w:bCs w:val="0"/>
          <w:color w:val="222222"/>
          <w:spacing w:val="15"/>
          <w:sz w:val="24"/>
          <w:shd w:val="clear" w:color="auto" w:fill="FFFFFF"/>
        </w:rPr>
        <w:t>改革开放和社会主义现代化建设新时期</w:t>
      </w:r>
    </w:p>
    <w:p w14:paraId="1602A2B7" w14:textId="3ED6A748" w:rsidR="00AC51E7" w:rsidRDefault="00FD7E5F" w:rsidP="00FD7E5F">
      <w:pPr>
        <w:pStyle w:val="a7"/>
        <w:ind w:left="660" w:firstLineChars="0" w:firstLine="0"/>
        <w:rPr>
          <w:rFonts w:ascii="宋体" w:hAnsi="宋体"/>
          <w:sz w:val="24"/>
        </w:rPr>
      </w:pPr>
      <w:r>
        <w:rPr>
          <w:rFonts w:ascii="宋体" w:hAnsi="宋体" w:hint="eastAsia"/>
          <w:sz w:val="24"/>
        </w:rPr>
        <w:t>改革开放的号角吹响，思想解放的洪流滚入。邓小平理论在总结我国社会主义胜利和挫折的历史经验借鉴他国兴衰成败的基础上，在改革开放和现代化建设中，逐步形成和发展。</w:t>
      </w:r>
      <w:r w:rsidR="00AC51E7">
        <w:rPr>
          <w:rFonts w:ascii="宋体" w:hAnsi="宋体" w:hint="eastAsia"/>
          <w:sz w:val="24"/>
        </w:rPr>
        <w:t>“三个代表”重要思想和科学发展观也在世纪相交之际推动着社会主义现代化建设。</w:t>
      </w:r>
    </w:p>
    <w:p w14:paraId="7B4EEF8F" w14:textId="2FCCB313" w:rsidR="00E72CB6" w:rsidRDefault="003B4B51" w:rsidP="00AC51E7">
      <w:pPr>
        <w:pStyle w:val="a7"/>
        <w:ind w:left="660" w:firstLineChars="0" w:firstLine="0"/>
        <w:rPr>
          <w:rFonts w:ascii="宋体" w:hAnsi="宋体"/>
          <w:sz w:val="24"/>
        </w:rPr>
      </w:pPr>
      <w:r>
        <w:rPr>
          <w:rFonts w:ascii="宋体" w:hAnsi="宋体" w:hint="eastAsia"/>
          <w:sz w:val="24"/>
        </w:rPr>
        <w:t>其中</w:t>
      </w:r>
      <w:r w:rsidR="00E72CB6">
        <w:rPr>
          <w:rFonts w:ascii="宋体" w:hAnsi="宋体" w:hint="eastAsia"/>
          <w:sz w:val="24"/>
        </w:rPr>
        <w:t>邓小平理论是马克思列宁主义、毛泽东</w:t>
      </w:r>
      <w:r w:rsidR="00AC51E7">
        <w:rPr>
          <w:rFonts w:ascii="宋体" w:hAnsi="宋体" w:hint="eastAsia"/>
          <w:sz w:val="24"/>
        </w:rPr>
        <w:t>思想在新的历史条件下的继承和发展，是中国特色社会主义的开篇之作，对改革开放和社会主义现代化建设具有长远的指导意义。“三个代表”</w:t>
      </w:r>
      <w:r w:rsidR="00AC51E7">
        <w:rPr>
          <w:rFonts w:ascii="宋体" w:hAnsi="宋体" w:hint="eastAsia"/>
          <w:sz w:val="24"/>
        </w:rPr>
        <w:t>重要思想</w:t>
      </w:r>
      <w:r w:rsidR="00AC51E7">
        <w:rPr>
          <w:rFonts w:ascii="宋体" w:hAnsi="宋体" w:hint="eastAsia"/>
          <w:sz w:val="24"/>
        </w:rPr>
        <w:t>是完整科学的理论体系是中国特色社会主义理论体系的重要组成。科学发展观也是马克思主义关于发展的世界观和方法论的集中体现。</w:t>
      </w:r>
    </w:p>
    <w:p w14:paraId="36A119D9" w14:textId="10CE7FAD" w:rsidR="003B4B51" w:rsidRDefault="003B4B51" w:rsidP="003B4B51">
      <w:pPr>
        <w:pStyle w:val="a7"/>
        <w:ind w:left="660" w:firstLineChars="0" w:firstLine="0"/>
        <w:rPr>
          <w:rFonts w:ascii="宋体" w:hAnsi="宋体"/>
          <w:sz w:val="24"/>
        </w:rPr>
      </w:pPr>
      <w:r>
        <w:rPr>
          <w:rFonts w:ascii="宋体" w:hAnsi="宋体" w:hint="eastAsia"/>
          <w:sz w:val="24"/>
        </w:rPr>
        <w:t>这个时期的社会主义建设总结出：解放思想、实事求是是改革开放的首要经验；坚持党的基本路线、坚持以人为本、坚持全面可协调发展等重要经验；以及以改革创新精神加强党的建设的政治经验。</w:t>
      </w:r>
    </w:p>
    <w:p w14:paraId="0A3FF30F" w14:textId="41AA7C73" w:rsidR="003B4B51" w:rsidRDefault="003B4B51" w:rsidP="003B4B51">
      <w:pPr>
        <w:pStyle w:val="a7"/>
        <w:ind w:left="660" w:firstLineChars="0" w:firstLine="0"/>
        <w:rPr>
          <w:rFonts w:ascii="宋体" w:hAnsi="宋体"/>
          <w:sz w:val="24"/>
        </w:rPr>
      </w:pPr>
      <w:r>
        <w:rPr>
          <w:rFonts w:ascii="宋体" w:hAnsi="宋体" w:hint="eastAsia"/>
          <w:sz w:val="24"/>
        </w:rPr>
        <w:t>这些理论与经验</w:t>
      </w:r>
      <w:r w:rsidRPr="003B4B51">
        <w:rPr>
          <w:rFonts w:ascii="宋体" w:hAnsi="宋体" w:hint="eastAsia"/>
          <w:sz w:val="24"/>
        </w:rPr>
        <w:t>，奠定了中国特色社会主义理论体系的实践基础和科学依据，对于我们在新的历史起点上继续推进改革开放，发展中国特色社会主义，实现中华民族伟大复兴的“中国梦"有着重大的现实意义和深远的历史意义。</w:t>
      </w:r>
    </w:p>
    <w:p w14:paraId="4475292F" w14:textId="5DB9CF02" w:rsidR="003B4B51" w:rsidRDefault="003B4B51" w:rsidP="003B4B51">
      <w:pPr>
        <w:pStyle w:val="a7"/>
        <w:ind w:left="660" w:firstLineChars="0" w:firstLine="0"/>
        <w:rPr>
          <w:rFonts w:ascii="宋体" w:hAnsi="宋体"/>
          <w:sz w:val="24"/>
        </w:rPr>
      </w:pPr>
    </w:p>
    <w:p w14:paraId="3C475EE3" w14:textId="190FF82B" w:rsidR="003B4B51" w:rsidRDefault="003B4B51" w:rsidP="003B4B51">
      <w:pPr>
        <w:pStyle w:val="a7"/>
        <w:ind w:left="660" w:firstLineChars="0" w:firstLine="0"/>
        <w:rPr>
          <w:rFonts w:ascii="宋体" w:hAnsi="宋体"/>
          <w:sz w:val="24"/>
        </w:rPr>
      </w:pPr>
    </w:p>
    <w:p w14:paraId="14B04AF6" w14:textId="70D490F3" w:rsidR="003B4B51" w:rsidRPr="003B4B51" w:rsidRDefault="003B4B51" w:rsidP="003B4B51">
      <w:pPr>
        <w:pStyle w:val="a7"/>
        <w:ind w:left="660" w:firstLineChars="0" w:firstLine="0"/>
        <w:rPr>
          <w:rFonts w:ascii="宋体" w:hAnsi="宋体" w:hint="eastAsia"/>
          <w:sz w:val="24"/>
        </w:rPr>
      </w:pPr>
      <w:r>
        <w:rPr>
          <w:rFonts w:ascii="宋体" w:hAnsi="宋体" w:hint="eastAsia"/>
          <w:sz w:val="24"/>
        </w:rPr>
        <w:t>各个时期的共产党人都在不断摸索着着更好的社会</w:t>
      </w:r>
      <w:r w:rsidR="002C1D05">
        <w:rPr>
          <w:rFonts w:ascii="宋体" w:hAnsi="宋体" w:hint="eastAsia"/>
          <w:sz w:val="24"/>
        </w:rPr>
        <w:t>主义建设道路，但始终不忘</w:t>
      </w:r>
      <w:r w:rsidR="002C1D05">
        <w:rPr>
          <w:rFonts w:hint="eastAsia"/>
          <w:color w:val="000000" w:themeColor="text1"/>
          <w:sz w:val="22"/>
          <w:szCs w:val="22"/>
        </w:rPr>
        <w:t>把为中国人民谋幸福、为中华民族谋复兴作为自己的初心使命。</w:t>
      </w:r>
      <w:r w:rsidR="002C1D05">
        <w:rPr>
          <w:rFonts w:hint="eastAsia"/>
          <w:color w:val="000000" w:themeColor="text1"/>
          <w:sz w:val="22"/>
          <w:szCs w:val="22"/>
        </w:rPr>
        <w:t>从实际出发，从人民出发。有过巨大成就，也有失误挫折。但始终如一地向着国富民安，民族复兴的目标迈进。</w:t>
      </w:r>
      <w:proofErr w:type="gramStart"/>
      <w:r w:rsidR="002C1D05">
        <w:t>踔</w:t>
      </w:r>
      <w:proofErr w:type="gramEnd"/>
      <w:r w:rsidR="002C1D05">
        <w:t>厉奋发、勇毅前行，为全面建设社会主义现代</w:t>
      </w:r>
      <w:r w:rsidR="002C1D05">
        <w:t xml:space="preserve"> </w:t>
      </w:r>
      <w:r w:rsidR="002C1D05">
        <w:t>化国家、全面推进中华民族伟大复兴而团结奋斗。</w:t>
      </w:r>
      <w:bookmarkEnd w:id="0"/>
    </w:p>
    <w:sectPr w:rsidR="003B4B51" w:rsidRPr="003B4B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6C8D0" w14:textId="77777777" w:rsidR="00A947E9" w:rsidRDefault="00A947E9" w:rsidP="00CC2BFC">
      <w:r>
        <w:separator/>
      </w:r>
    </w:p>
  </w:endnote>
  <w:endnote w:type="continuationSeparator" w:id="0">
    <w:p w14:paraId="0CEF66D3" w14:textId="77777777" w:rsidR="00A947E9" w:rsidRDefault="00A947E9" w:rsidP="00CC2B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BCB683" w14:textId="77777777" w:rsidR="00A947E9" w:rsidRDefault="00A947E9" w:rsidP="00CC2BFC">
      <w:r>
        <w:separator/>
      </w:r>
    </w:p>
  </w:footnote>
  <w:footnote w:type="continuationSeparator" w:id="0">
    <w:p w14:paraId="5C0790D7" w14:textId="77777777" w:rsidR="00A947E9" w:rsidRDefault="00A947E9" w:rsidP="00CC2B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CF1B80"/>
    <w:multiLevelType w:val="hybridMultilevel"/>
    <w:tmpl w:val="7C485798"/>
    <w:lvl w:ilvl="0" w:tplc="1B5C03EA">
      <w:start w:val="1"/>
      <w:numFmt w:val="japaneseCounting"/>
      <w:lvlText w:val="%1、"/>
      <w:lvlJc w:val="left"/>
      <w:pPr>
        <w:ind w:left="660" w:hanging="440"/>
      </w:pPr>
      <w:rPr>
        <w:rFonts w:hint="default"/>
      </w:rPr>
    </w:lvl>
    <w:lvl w:ilvl="1" w:tplc="04090019" w:tentative="1">
      <w:start w:val="1"/>
      <w:numFmt w:val="lowerLetter"/>
      <w:lvlText w:val="%2)"/>
      <w:lvlJc w:val="left"/>
      <w:pPr>
        <w:ind w:left="1060" w:hanging="420"/>
      </w:p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num w:numId="1" w16cid:durableId="1276207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1583C"/>
    <w:rsid w:val="000E21E6"/>
    <w:rsid w:val="0021583C"/>
    <w:rsid w:val="002361CD"/>
    <w:rsid w:val="002C1D05"/>
    <w:rsid w:val="003B4B51"/>
    <w:rsid w:val="004A7C4D"/>
    <w:rsid w:val="007A1080"/>
    <w:rsid w:val="00955F86"/>
    <w:rsid w:val="00A152B8"/>
    <w:rsid w:val="00A947E9"/>
    <w:rsid w:val="00AA4929"/>
    <w:rsid w:val="00AB3C9D"/>
    <w:rsid w:val="00AC51E7"/>
    <w:rsid w:val="00BF00AE"/>
    <w:rsid w:val="00C71255"/>
    <w:rsid w:val="00C7690E"/>
    <w:rsid w:val="00CC2BFC"/>
    <w:rsid w:val="00DB5AC7"/>
    <w:rsid w:val="00DE2E48"/>
    <w:rsid w:val="00E72CB6"/>
    <w:rsid w:val="00F156B7"/>
    <w:rsid w:val="00FD7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E637BE"/>
  <w15:chartTrackingRefBased/>
  <w15:docId w15:val="{E13B7C36-28A7-4DA5-99B0-8DAC50535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2BFC"/>
    <w:pPr>
      <w:widowControl w:val="0"/>
      <w:jc w:val="both"/>
    </w:pPr>
    <w:rPr>
      <w:rFonts w:ascii="Calibri" w:eastAsia="宋体" w:hAnsi="Calibri"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C2BF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C2BFC"/>
    <w:rPr>
      <w:sz w:val="18"/>
      <w:szCs w:val="18"/>
    </w:rPr>
  </w:style>
  <w:style w:type="paragraph" w:styleId="a5">
    <w:name w:val="footer"/>
    <w:basedOn w:val="a"/>
    <w:link w:val="a6"/>
    <w:uiPriority w:val="99"/>
    <w:unhideWhenUsed/>
    <w:rsid w:val="00CC2BFC"/>
    <w:pPr>
      <w:tabs>
        <w:tab w:val="center" w:pos="4153"/>
        <w:tab w:val="right" w:pos="8306"/>
      </w:tabs>
      <w:snapToGrid w:val="0"/>
      <w:jc w:val="left"/>
    </w:pPr>
    <w:rPr>
      <w:sz w:val="18"/>
      <w:szCs w:val="18"/>
    </w:rPr>
  </w:style>
  <w:style w:type="character" w:customStyle="1" w:styleId="a6">
    <w:name w:val="页脚 字符"/>
    <w:basedOn w:val="a0"/>
    <w:link w:val="a5"/>
    <w:uiPriority w:val="99"/>
    <w:rsid w:val="00CC2BFC"/>
    <w:rPr>
      <w:sz w:val="18"/>
      <w:szCs w:val="18"/>
    </w:rPr>
  </w:style>
  <w:style w:type="paragraph" w:styleId="a7">
    <w:name w:val="List Paragraph"/>
    <w:basedOn w:val="a"/>
    <w:uiPriority w:val="34"/>
    <w:qFormat/>
    <w:rsid w:val="00CC2BFC"/>
    <w:pPr>
      <w:ind w:firstLineChars="200" w:firstLine="420"/>
    </w:pPr>
  </w:style>
  <w:style w:type="character" w:styleId="a8">
    <w:name w:val="Strong"/>
    <w:basedOn w:val="a0"/>
    <w:uiPriority w:val="22"/>
    <w:qFormat/>
    <w:rsid w:val="002361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2</Pages>
  <Words>272</Words>
  <Characters>1553</Characters>
  <Application>Microsoft Office Word</Application>
  <DocSecurity>0</DocSecurity>
  <Lines>12</Lines>
  <Paragraphs>3</Paragraphs>
  <ScaleCrop>false</ScaleCrop>
  <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单 楚雄</dc:creator>
  <cp:keywords/>
  <dc:description/>
  <cp:lastModifiedBy>单 楚雄</cp:lastModifiedBy>
  <cp:revision>2</cp:revision>
  <dcterms:created xsi:type="dcterms:W3CDTF">2022-12-25T07:49:00Z</dcterms:created>
  <dcterms:modified xsi:type="dcterms:W3CDTF">2022-12-25T12:29:00Z</dcterms:modified>
</cp:coreProperties>
</file>