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C5BB0" w:rsidRDefault="00D542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</w:rPr>
      </w:pPr>
      <w:proofErr w:type="spellStart"/>
      <w:r w:rsidRPr="00CC5BB0">
        <w:rPr>
          <w:rFonts w:ascii="Calibri" w:hAnsi="Calibri" w:cs="Calibri"/>
          <w:sz w:val="44"/>
          <w:szCs w:val="44"/>
          <w:lang w:val="en-US"/>
        </w:rPr>
        <w:t>Instrukcja</w:t>
      </w:r>
      <w:proofErr w:type="spellEnd"/>
      <w:r w:rsidRPr="00CC5BB0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spellStart"/>
      <w:r w:rsidR="00C5756D" w:rsidRPr="00CC5BB0">
        <w:rPr>
          <w:rFonts w:ascii="Calibri" w:hAnsi="Calibri" w:cs="Calibri"/>
          <w:sz w:val="44"/>
          <w:szCs w:val="44"/>
          <w:lang w:val="en-US"/>
        </w:rPr>
        <w:t>o</w:t>
      </w:r>
      <w:r w:rsidRPr="00CC5BB0">
        <w:rPr>
          <w:rFonts w:ascii="Calibri" w:hAnsi="Calibri" w:cs="Calibri"/>
          <w:sz w:val="44"/>
          <w:szCs w:val="44"/>
          <w:lang w:val="en-US"/>
        </w:rPr>
        <w:t>bs</w:t>
      </w:r>
      <w:proofErr w:type="spellEnd"/>
      <w:r w:rsidRPr="00CC5BB0">
        <w:rPr>
          <w:rFonts w:ascii="Calibri" w:hAnsi="Calibri" w:cs="Calibri"/>
          <w:sz w:val="44"/>
          <w:szCs w:val="44"/>
        </w:rPr>
        <w:t>ługi</w:t>
      </w:r>
    </w:p>
    <w:p w:rsidR="00000000" w:rsidRPr="00CC5BB0" w:rsidRDefault="00D57B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Program dostarcza środowisko symulacji oraz interfejs użytkownika poz</w:t>
      </w:r>
      <w:r w:rsidRPr="00CC5BB0">
        <w:rPr>
          <w:rFonts w:ascii="Calibri" w:hAnsi="Calibri" w:cs="Calibri"/>
        </w:rPr>
        <w:t>walające na testowanie, tworzenie i trenowanie sztucznych sieci neuronowych.</w:t>
      </w:r>
    </w:p>
    <w:p w:rsidR="00000000" w:rsidRPr="00CC5BB0" w:rsidRDefault="00D57B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Pr="00CC5BB0" w:rsidRDefault="00C5756D" w:rsidP="00C5756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Ekran konfiguracji</w:t>
      </w:r>
    </w:p>
    <w:p w:rsidR="00000000" w:rsidRPr="00CC5BB0" w:rsidRDefault="00D57B8C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 uruchomieniu programu, uż</w:t>
      </w:r>
      <w:r w:rsidRPr="00CC5BB0">
        <w:rPr>
          <w:rFonts w:ascii="Calibri" w:hAnsi="Calibri" w:cs="Calibri"/>
        </w:rPr>
        <w:t>ytkownikowi przedstawione zostaje menu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konfiguracji, za którego pomocą ustalamy parametry symulacji którą </w:t>
      </w:r>
      <w:r w:rsidRPr="00CC5BB0">
        <w:rPr>
          <w:rFonts w:ascii="Calibri" w:hAnsi="Calibri" w:cs="Calibri"/>
        </w:rPr>
        <w:t xml:space="preserve">chcemy przeprowadzić. </w:t>
      </w:r>
    </w:p>
    <w:p w:rsidR="00AD20B8" w:rsidRPr="00CC5BB0" w:rsidRDefault="00AD20B8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  <w:noProof/>
        </w:rPr>
        <w:drawing>
          <wp:inline distT="0" distB="0" distL="0" distR="0">
            <wp:extent cx="4760429" cy="36671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97" cy="36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B8" w:rsidRPr="00CC5BB0" w:rsidRDefault="00AD20B8" w:rsidP="00023523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</w:p>
    <w:p w:rsidR="00000000" w:rsidRPr="00CC5BB0" w:rsidRDefault="00C5756D" w:rsidP="00C5756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Liczba samochodów</w:t>
      </w:r>
    </w:p>
    <w:p w:rsidR="001548C2" w:rsidRPr="00CC5BB0" w:rsidRDefault="00D57B8C" w:rsidP="001548C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Użytkownik może zmie</w:t>
      </w:r>
      <w:r w:rsidRPr="00CC5BB0">
        <w:rPr>
          <w:rFonts w:ascii="Calibri" w:hAnsi="Calibri" w:cs="Calibri"/>
        </w:rPr>
        <w:t>niać liczbę samochodów (a przez to również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i wielkość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populacji sztucznej inteligencji) przy pomocy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przycisków "+" i "-". Możliwymi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ustawieniami są liczby z zakresu</w:t>
      </w:r>
      <w:r w:rsidR="00C5756D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od 10 do 100.</w:t>
      </w:r>
      <w:r w:rsidR="001548C2" w:rsidRPr="00CC5BB0">
        <w:rPr>
          <w:rFonts w:ascii="Calibri" w:hAnsi="Calibri" w:cs="Calibri"/>
        </w:rPr>
        <w:t xml:space="preserve"> </w:t>
      </w:r>
    </w:p>
    <w:p w:rsidR="00000000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Należy zwrócić uwagę, że zbyt małe populacje będą uczyć się wolniej i czę</w:t>
      </w:r>
      <w:r w:rsidRPr="00CC5BB0">
        <w:rPr>
          <w:rFonts w:ascii="Calibri" w:hAnsi="Calibri" w:cs="Calibri"/>
        </w:rPr>
        <w:t>ściej będą popełniać błędy. Trzeba pamiętać także o ograniczeniach sprzętowych.</w:t>
      </w:r>
      <w:r w:rsidR="001548C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Sugerowaną wartością dającą zadowalające wyniki jest liczba z przedziału 50-</w:t>
      </w:r>
      <w:r w:rsidR="001548C2" w:rsidRPr="00CC5BB0">
        <w:rPr>
          <w:rFonts w:ascii="Calibri" w:hAnsi="Calibri" w:cs="Calibri"/>
        </w:rPr>
        <w:t>8</w:t>
      </w:r>
      <w:r w:rsidRPr="00CC5BB0">
        <w:rPr>
          <w:rFonts w:ascii="Calibri" w:hAnsi="Calibri" w:cs="Calibri"/>
        </w:rPr>
        <w:t>0 osobników.</w:t>
      </w:r>
      <w:r w:rsidRPr="00CC5BB0">
        <w:rPr>
          <w:rFonts w:ascii="Calibri" w:hAnsi="Calibri" w:cs="Calibri"/>
        </w:rPr>
        <w:tab/>
      </w:r>
    </w:p>
    <w:p w:rsidR="00000000" w:rsidRPr="00CC5BB0" w:rsidRDefault="004F06B5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lastRenderedPageBreak/>
        <w:t>Tryb manualny</w:t>
      </w:r>
    </w:p>
    <w:p w:rsidR="004F06B5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Pozwala na sterowanie jednym z pojazdów użytkownikowi.</w:t>
      </w:r>
    </w:p>
    <w:p w:rsidR="00000000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Domyśln</w:t>
      </w:r>
      <w:r w:rsidRPr="00CC5BB0">
        <w:rPr>
          <w:rFonts w:ascii="Calibri" w:hAnsi="Calibri" w:cs="Calibri"/>
        </w:rPr>
        <w:t>e sterowanie w trybie manualnym:</w:t>
      </w:r>
    </w:p>
    <w:p w:rsidR="004F06B5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W </w:t>
      </w:r>
      <w:r w:rsidR="004F06B5" w:rsidRPr="00CC5BB0">
        <w:rPr>
          <w:rFonts w:ascii="Calibri" w:hAnsi="Calibri" w:cs="Calibri"/>
        </w:rPr>
        <w:t>–</w:t>
      </w:r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Gaz</w:t>
      </w:r>
      <w:r w:rsidR="004F06B5" w:rsidRPr="00CC5BB0">
        <w:rPr>
          <w:rFonts w:ascii="Calibri" w:hAnsi="Calibri" w:cs="Calibri"/>
        </w:rPr>
        <w:t>,</w:t>
      </w:r>
    </w:p>
    <w:p w:rsidR="004F06B5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End"/>
      <w:r w:rsidRPr="00CC5BB0">
        <w:rPr>
          <w:rFonts w:ascii="Calibri" w:hAnsi="Calibri" w:cs="Calibri"/>
        </w:rPr>
        <w:t xml:space="preserve">S </w:t>
      </w:r>
      <w:r w:rsidR="004F06B5" w:rsidRPr="00CC5BB0">
        <w:rPr>
          <w:rFonts w:ascii="Calibri" w:hAnsi="Calibri" w:cs="Calibri"/>
        </w:rPr>
        <w:t>–</w:t>
      </w:r>
      <w:r w:rsidRPr="00CC5BB0">
        <w:rPr>
          <w:rFonts w:ascii="Calibri" w:hAnsi="Calibri" w:cs="Calibri"/>
        </w:rPr>
        <w:t xml:space="preserve"> Hamowanie</w:t>
      </w:r>
      <w:r w:rsidR="004F06B5" w:rsidRPr="00CC5BB0">
        <w:rPr>
          <w:rFonts w:ascii="Calibri" w:hAnsi="Calibri" w:cs="Calibri"/>
        </w:rPr>
        <w:t>,</w:t>
      </w:r>
    </w:p>
    <w:p w:rsidR="00000000" w:rsidRPr="00CC5BB0" w:rsidRDefault="00D57B8C" w:rsidP="00C5756D">
      <w:pPr>
        <w:pStyle w:val="Akapitzlist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A, D - skręt w lewo, prawo.</w:t>
      </w:r>
    </w:p>
    <w:p w:rsidR="004F06B5" w:rsidRPr="00CC5BB0" w:rsidRDefault="004F06B5" w:rsidP="004F06B5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00000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Szansa mutacji</w:t>
      </w:r>
    </w:p>
    <w:p w:rsidR="00000000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Parametr konfigurujący algorytm genetyczny. </w:t>
      </w:r>
      <w:r w:rsidRPr="00CC5BB0">
        <w:rPr>
          <w:rFonts w:ascii="Calibri" w:hAnsi="Calibri" w:cs="Calibri"/>
        </w:rPr>
        <w:t>Jest to szansa na mutację wagi w neuronie.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Parametr przyjmuje wartoś</w:t>
      </w:r>
      <w:r w:rsidRPr="00CC5BB0">
        <w:rPr>
          <w:rFonts w:ascii="Calibri" w:hAnsi="Calibri" w:cs="Calibri"/>
        </w:rPr>
        <w:t xml:space="preserve">ci zmiennoprzecinkowe od 0 do 1, gdzie </w:t>
      </w:r>
      <w:r w:rsidRPr="00CC5BB0">
        <w:rPr>
          <w:rFonts w:ascii="Calibri" w:hAnsi="Calibri" w:cs="Calibri"/>
        </w:rPr>
        <w:t>"1" jest równoznaczne 100% szansie mutacji.</w:t>
      </w:r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</w:p>
    <w:p w:rsidR="00000000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Procent selekcji</w:t>
      </w:r>
    </w:p>
    <w:p w:rsidR="00000000" w:rsidRPr="00CC5BB0" w:rsidRDefault="00D57B8C" w:rsidP="004F06B5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Jest to parametr konfiguracyjny algorytmu ewolucyjnego.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Jest to procent osobników które przeżywają selekcję.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Parametr przyjmuje wartości zmienno</w:t>
      </w:r>
      <w:r w:rsidRPr="00CC5BB0">
        <w:rPr>
          <w:rFonts w:ascii="Calibri" w:hAnsi="Calibri" w:cs="Calibri"/>
        </w:rPr>
        <w:t>przecinkowe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od 0 (wyłącznie) do 1, gdzie </w:t>
      </w:r>
      <w:r w:rsidRPr="00CC5BB0">
        <w:rPr>
          <w:rFonts w:ascii="Calibri" w:hAnsi="Calibri" w:cs="Calibri"/>
        </w:rPr>
        <w:t>"1" jest równoznaczne temu, że 100% osobników zostanie wybranych do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nowej generacji.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ab/>
      </w:r>
    </w:p>
    <w:p w:rsidR="00000000" w:rsidRPr="00CC5BB0" w:rsidRDefault="00D57B8C" w:rsidP="004F06B5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konfiguracji sieci neuronowej</w:t>
      </w:r>
    </w:p>
    <w:p w:rsidR="00835E60" w:rsidRPr="00CC5BB0" w:rsidRDefault="00D57B8C" w:rsidP="00835E60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W tym panelu możliwe jest zdefiniowanie testowanej sieci neuronowej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przy</w:t>
      </w:r>
      <w:r w:rsidR="004F06B5" w:rsidRPr="00CC5BB0">
        <w:rPr>
          <w:rFonts w:ascii="Calibri" w:hAnsi="Calibri" w:cs="Calibri"/>
        </w:rPr>
        <w:t xml:space="preserve"> p</w:t>
      </w:r>
      <w:r w:rsidRPr="00CC5BB0">
        <w:rPr>
          <w:rFonts w:ascii="Calibri" w:hAnsi="Calibri" w:cs="Calibri"/>
        </w:rPr>
        <w:t>omocy de</w:t>
      </w:r>
      <w:r w:rsidRPr="00CC5BB0">
        <w:rPr>
          <w:rFonts w:ascii="Calibri" w:hAnsi="Calibri" w:cs="Calibri"/>
        </w:rPr>
        <w:t>finicji warstw ukrytych, ich typów i ilości zawartych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przez nie neuronów.</w:t>
      </w:r>
      <w:r w:rsidR="004F06B5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Sieć musi mieć co najmniej jedną warstwę.</w:t>
      </w:r>
      <w:r w:rsidR="00243930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Ostatnia warstwa musi mieć liczność neuronów równą oczekiwanej liczności wartości zwracanej </w:t>
      </w:r>
      <w:r w:rsidRPr="00CC5BB0">
        <w:rPr>
          <w:rFonts w:ascii="Calibri" w:hAnsi="Calibri" w:cs="Calibri"/>
        </w:rPr>
        <w:t>przez sieć</w:t>
      </w:r>
      <w:r w:rsidR="00835E60" w:rsidRPr="00CC5BB0">
        <w:rPr>
          <w:rFonts w:ascii="Calibri" w:hAnsi="Calibri" w:cs="Calibri"/>
        </w:rPr>
        <w:t>.</w:t>
      </w:r>
      <w:r w:rsidR="00243930" w:rsidRPr="00CC5BB0">
        <w:rPr>
          <w:rFonts w:ascii="Calibri" w:hAnsi="Calibri" w:cs="Calibri"/>
        </w:rPr>
        <w:t xml:space="preserve"> </w:t>
      </w:r>
      <w:r w:rsidR="00243930" w:rsidRPr="00CC5BB0">
        <w:rPr>
          <w:rFonts w:ascii="Calibri" w:hAnsi="Calibri" w:cs="Calibri"/>
          <w:b/>
        </w:rPr>
        <w:t>UWAGA.</w:t>
      </w:r>
      <w:r w:rsidR="00243930" w:rsidRPr="00CC5BB0">
        <w:rPr>
          <w:rFonts w:ascii="Calibri" w:hAnsi="Calibri" w:cs="Calibri"/>
        </w:rPr>
        <w:t xml:space="preserve"> Lista definicji warstw jest w odwróconej kolejności, tzn. ostatnia warstwa, warstwa wyjściowa, jest pierwsza na liście i jedynym parametrem który możemy w niej zmienić jest typ neuronów. Podobnie, przedostatnia warstwa jest opisywana przez drugą pozycję na liście, etc.</w:t>
      </w:r>
    </w:p>
    <w:p w:rsidR="00DC04BF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Przycisk </w:t>
      </w:r>
      <w:proofErr w:type="spellStart"/>
      <w:r w:rsidRPr="00CC5BB0">
        <w:rPr>
          <w:rFonts w:ascii="Calibri" w:hAnsi="Calibri" w:cs="Calibri"/>
        </w:rPr>
        <w:t>Add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Hidden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Layer</w:t>
      </w:r>
      <w:proofErr w:type="spellEnd"/>
      <w:r w:rsidRPr="00CC5BB0">
        <w:rPr>
          <w:rFonts w:ascii="Calibri" w:hAnsi="Calibri" w:cs="Calibri"/>
        </w:rPr>
        <w:t xml:space="preserve"> pozwala na dodanie jednej warstwy ukrytej.</w:t>
      </w:r>
    </w:p>
    <w:p w:rsidR="00DC04BF" w:rsidRPr="00CC5BB0" w:rsidRDefault="00835E60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</w:t>
      </w:r>
      <w:r w:rsidR="00D57B8C" w:rsidRPr="00CC5BB0">
        <w:rPr>
          <w:rFonts w:ascii="Calibri" w:hAnsi="Calibri" w:cs="Calibri"/>
        </w:rPr>
        <w:t xml:space="preserve">rzycisk </w:t>
      </w:r>
      <w:proofErr w:type="spellStart"/>
      <w:r w:rsidR="00D57B8C" w:rsidRPr="00CC5BB0">
        <w:rPr>
          <w:rFonts w:ascii="Calibri" w:hAnsi="Calibri" w:cs="Calibri"/>
        </w:rPr>
        <w:t>Delete</w:t>
      </w:r>
      <w:proofErr w:type="spellEnd"/>
      <w:r w:rsidR="00D57B8C" w:rsidRPr="00CC5BB0">
        <w:rPr>
          <w:rFonts w:ascii="Calibri" w:hAnsi="Calibri" w:cs="Calibri"/>
        </w:rPr>
        <w:t xml:space="preserve"> na pozycji opisującej warstwę ukrytą pozwala na jej</w:t>
      </w:r>
      <w:r w:rsidR="00DC04BF" w:rsidRPr="00CC5BB0">
        <w:rPr>
          <w:rFonts w:ascii="Calibri" w:hAnsi="Calibri" w:cs="Calibri"/>
        </w:rPr>
        <w:t xml:space="preserve"> </w:t>
      </w:r>
      <w:r w:rsidR="00D57B8C" w:rsidRPr="00CC5BB0">
        <w:rPr>
          <w:rFonts w:ascii="Calibri" w:hAnsi="Calibri" w:cs="Calibri"/>
        </w:rPr>
        <w:t>usunięcie.</w:t>
      </w:r>
    </w:p>
    <w:p w:rsidR="00000000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Pozycja opisująca warstwę ukrytą zawiera dwie informacje: typ funkcji</w:t>
      </w:r>
      <w:r w:rsidR="00DC04BF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aktywacji (domyślną </w:t>
      </w:r>
      <w:r w:rsidRPr="00CC5BB0">
        <w:rPr>
          <w:rFonts w:ascii="Calibri" w:hAnsi="Calibri" w:cs="Calibri"/>
        </w:rPr>
        <w:t>jest tangens h</w:t>
      </w:r>
      <w:bookmarkStart w:id="0" w:name="_GoBack"/>
      <w:bookmarkEnd w:id="0"/>
      <w:r w:rsidRPr="00CC5BB0">
        <w:rPr>
          <w:rFonts w:ascii="Calibri" w:hAnsi="Calibri" w:cs="Calibri"/>
        </w:rPr>
        <w:t>iperboliczny) oraz liczbę neuronów</w:t>
      </w:r>
      <w:r w:rsidR="00DC04BF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 warstwie, która musi być liczbą naturalną większą od zera.</w:t>
      </w:r>
    </w:p>
    <w:p w:rsidR="00DC04BF" w:rsidRPr="00CC5BB0" w:rsidRDefault="00D57B8C" w:rsidP="00DC04BF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Dostępnymi funkcjami aktywacji są:</w:t>
      </w:r>
    </w:p>
    <w:p w:rsidR="00000000" w:rsidRPr="00CC5BB0" w:rsidRDefault="00D57B8C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TanH</w:t>
      </w:r>
      <w:proofErr w:type="spellEnd"/>
      <w:r w:rsidRPr="00CC5BB0">
        <w:rPr>
          <w:rFonts w:ascii="Calibri" w:hAnsi="Calibri" w:cs="Calibri"/>
        </w:rPr>
        <w:t xml:space="preserve"> - tange</w:t>
      </w:r>
      <w:r w:rsidR="00DC04BF" w:rsidRPr="00CC5BB0">
        <w:rPr>
          <w:rFonts w:ascii="Calibri" w:hAnsi="Calibri" w:cs="Calibri"/>
        </w:rPr>
        <w:t>n</w:t>
      </w:r>
      <w:r w:rsidRPr="00CC5BB0">
        <w:rPr>
          <w:rFonts w:ascii="Calibri" w:hAnsi="Calibri" w:cs="Calibri"/>
        </w:rPr>
        <w:t>s hiperboliczny</w:t>
      </w:r>
      <w:r w:rsidR="00D51DC2" w:rsidRPr="00CC5BB0">
        <w:rPr>
          <w:rFonts w:ascii="Calibri" w:hAnsi="Calibri" w:cs="Calibri"/>
        </w:rPr>
        <w:t xml:space="preserve">,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 xml:space="preserve">=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-x</m:t>
                    </m:r>
                  </m:sup>
                </m:sSup>
              </m:den>
            </m:f>
          </m:e>
        </m:func>
      </m:oMath>
    </w:p>
    <w:p w:rsidR="00DC04BF" w:rsidRPr="00CC5BB0" w:rsidRDefault="00DC04BF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StepNeuron</w:t>
      </w:r>
      <w:proofErr w:type="spellEnd"/>
      <w:r w:rsidRPr="00CC5BB0">
        <w:rPr>
          <w:rFonts w:ascii="Calibri" w:hAnsi="Calibri" w:cs="Calibri"/>
        </w:rPr>
        <w:t xml:space="preserve"> – </w:t>
      </w:r>
      <m:oMath>
        <m:d>
          <m:dPr>
            <m:begChr m:val="{"/>
            <m:endChr m:val=""/>
            <m:ctrlPr>
              <w:rPr>
                <w:rFonts w:ascii="Cambria Math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i/>
                  </w:rPr>
                </m:ctrlPr>
              </m:eqArrPr>
              <m:e>
                <m:r>
                  <w:rPr>
                    <w:rFonts w:ascii="Cambria Math" w:hAnsi="Cambria Math" w:cs="Calibri"/>
                  </w:rPr>
                  <m:t>0,   jeśli x&lt;0</m:t>
                </m:r>
              </m:e>
              <m:e>
                <m:r>
                  <w:rPr>
                    <w:rFonts w:ascii="Cambria Math" w:hAnsi="Cambria Math" w:cs="Calibri"/>
                  </w:rPr>
                  <m:t>1,   jeśli x ≥0</m:t>
                </m:r>
              </m:e>
            </m:eqArr>
          </m:e>
        </m:d>
      </m:oMath>
    </w:p>
    <w:p w:rsidR="00DC04BF" w:rsidRPr="00CC5BB0" w:rsidRDefault="00DC04BF" w:rsidP="00DC04BF">
      <w:pPr>
        <w:pStyle w:val="Akapitzlist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IdentityNeuron</w:t>
      </w:r>
      <w:proofErr w:type="spellEnd"/>
      <w:r w:rsidR="00D51DC2" w:rsidRPr="00CC5BB0">
        <w:rPr>
          <w:rFonts w:ascii="Calibri" w:hAnsi="Calibri" w:cs="Calibri"/>
        </w:rPr>
        <w:t xml:space="preserve"> -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=x</m:t>
        </m:r>
      </m:oMath>
    </w:p>
    <w:p w:rsidR="002A6AC0" w:rsidRPr="00CC5BB0" w:rsidRDefault="002A6AC0" w:rsidP="002A6AC0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00000" w:rsidRPr="00CC5BB0" w:rsidRDefault="00D57B8C" w:rsidP="005B4AD9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lastRenderedPageBreak/>
        <w:t xml:space="preserve">Metoda </w:t>
      </w:r>
      <w:r w:rsidRPr="00CC5BB0">
        <w:rPr>
          <w:rFonts w:ascii="Calibri" w:hAnsi="Calibri" w:cs="Calibri"/>
        </w:rPr>
        <w:t>wyboru rodziców</w:t>
      </w:r>
    </w:p>
    <w:p w:rsidR="00000000" w:rsidRPr="00CC5BB0" w:rsidRDefault="00D57B8C" w:rsidP="005B4AD9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>Menu kontekstowe pozwala na wybór sposobu określania szans poszczególnych osobników w populacji na wybór jako rodzica. Możliwe są następujące ustawienia:</w:t>
      </w:r>
    </w:p>
    <w:p w:rsidR="00000000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 - Waga rodzica jest liniowo związana z pozycją jaką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zajmuje on na posortowanej malejąco według wyniku przejazdu listy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osobników, </w:t>
      </w:r>
      <w:proofErr w:type="spellStart"/>
      <w:r w:rsidRPr="00CC5BB0">
        <w:rPr>
          <w:rFonts w:ascii="Calibri" w:hAnsi="Calibri" w:cs="Calibri"/>
        </w:rPr>
        <w:t>np</w:t>
      </w:r>
      <w:proofErr w:type="spellEnd"/>
      <w:r w:rsidRPr="00CC5BB0">
        <w:rPr>
          <w:rFonts w:ascii="Calibri" w:hAnsi="Calibri" w:cs="Calibri"/>
        </w:rPr>
        <w:t>: jeśli do rozrodu wybieramy 40 osobników, najlepszy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z nich będzie miał wagę 40</w:t>
      </w:r>
      <w:r w:rsidRPr="00CC5BB0">
        <w:rPr>
          <w:rFonts w:ascii="Calibri" w:hAnsi="Calibri" w:cs="Calibri"/>
        </w:rPr>
        <w:t>, a najgorszy 1.</w:t>
      </w:r>
    </w:p>
    <w:p w:rsidR="00000000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Score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 - Waga rodzica jest interpolowana liniowo na podstawie </w:t>
      </w:r>
      <w:r w:rsidRPr="00CC5BB0">
        <w:rPr>
          <w:rFonts w:ascii="Calibri" w:hAnsi="Calibri" w:cs="Calibri"/>
        </w:rPr>
        <w:t>w</w:t>
      </w:r>
      <w:r w:rsidRPr="00CC5BB0">
        <w:rPr>
          <w:rFonts w:ascii="Calibri" w:hAnsi="Calibri" w:cs="Calibri"/>
        </w:rPr>
        <w:t>yniku osiągniętego podczas przejazdu - najgorszy i najlepszy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osobnik mają podobnie do poprzedniej opcji najmniejszą i najwyższą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wagę, natomiast wagi osobników pomiędzy obliczane są bezpośrednio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na podstawie odległości ich wyników od najwyższej war</w:t>
      </w:r>
      <w:r w:rsidRPr="00CC5BB0">
        <w:rPr>
          <w:rFonts w:ascii="Calibri" w:hAnsi="Calibri" w:cs="Calibri"/>
        </w:rPr>
        <w:t>tości w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rozpatrywanym przejeździe.</w:t>
      </w:r>
    </w:p>
    <w:p w:rsidR="00000000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Score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Cubic</w:t>
      </w:r>
      <w:proofErr w:type="spellEnd"/>
      <w:r w:rsidRPr="00CC5BB0">
        <w:rPr>
          <w:rFonts w:ascii="Calibri" w:hAnsi="Calibri" w:cs="Calibri"/>
        </w:rPr>
        <w:t xml:space="preserve"> - Podobnie jak wyżej, ale przy pomocy interpolacji </w:t>
      </w:r>
      <w:proofErr w:type="spellStart"/>
      <w:r w:rsidRPr="00CC5BB0">
        <w:rPr>
          <w:rFonts w:ascii="Calibri" w:hAnsi="Calibri" w:cs="Calibri"/>
        </w:rPr>
        <w:t>bikubicznej</w:t>
      </w:r>
      <w:proofErr w:type="spellEnd"/>
      <w:r w:rsidRPr="00CC5BB0">
        <w:rPr>
          <w:rFonts w:ascii="Calibri" w:hAnsi="Calibri" w:cs="Calibri"/>
        </w:rPr>
        <w:t>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00000" w:rsidRPr="00CC5BB0" w:rsidRDefault="00D57B8C" w:rsidP="00C5756D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Cubic</w:t>
      </w:r>
      <w:proofErr w:type="spellEnd"/>
      <w:r w:rsidRPr="00CC5BB0">
        <w:rPr>
          <w:rFonts w:ascii="Calibri" w:hAnsi="Calibri" w:cs="Calibri"/>
        </w:rPr>
        <w:t xml:space="preserve"> - Podobnie jak w przypadku </w:t>
      </w: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, tylko </w:t>
      </w:r>
      <w:r w:rsidRPr="00CC5BB0">
        <w:rPr>
          <w:rFonts w:ascii="Calibri" w:hAnsi="Calibri" w:cs="Calibri"/>
        </w:rPr>
        <w:t>z wagami podniesionymi do kwadratu.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85217" w:rsidRPr="00CC5BB0" w:rsidRDefault="00D57B8C" w:rsidP="005B667C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Exp</w:t>
      </w:r>
      <w:proofErr w:type="spellEnd"/>
      <w:r w:rsidRPr="00CC5BB0">
        <w:rPr>
          <w:rFonts w:ascii="Calibri" w:hAnsi="Calibri" w:cs="Calibri"/>
        </w:rPr>
        <w:t xml:space="preserve"> - Podob</w:t>
      </w:r>
      <w:r w:rsidRPr="00CC5BB0">
        <w:rPr>
          <w:rFonts w:ascii="Calibri" w:hAnsi="Calibri" w:cs="Calibri"/>
        </w:rPr>
        <w:t xml:space="preserve">nie jak w przypadku </w:t>
      </w:r>
      <w:proofErr w:type="spellStart"/>
      <w:r w:rsidRPr="00CC5BB0">
        <w:rPr>
          <w:rFonts w:ascii="Calibri" w:hAnsi="Calibri" w:cs="Calibri"/>
        </w:rPr>
        <w:t>Position</w:t>
      </w:r>
      <w:proofErr w:type="spellEnd"/>
      <w:r w:rsidRPr="00CC5BB0">
        <w:rPr>
          <w:rFonts w:ascii="Calibri" w:hAnsi="Calibri" w:cs="Calibri"/>
        </w:rPr>
        <w:t xml:space="preserve"> </w:t>
      </w:r>
      <w:proofErr w:type="spellStart"/>
      <w:r w:rsidRPr="00CC5BB0">
        <w:rPr>
          <w:rFonts w:ascii="Calibri" w:hAnsi="Calibri" w:cs="Calibri"/>
        </w:rPr>
        <w:t>Linear</w:t>
      </w:r>
      <w:proofErr w:type="spellEnd"/>
      <w:r w:rsidRPr="00CC5BB0">
        <w:rPr>
          <w:rFonts w:ascii="Calibri" w:hAnsi="Calibri" w:cs="Calibri"/>
        </w:rPr>
        <w:t xml:space="preserve">, tylko </w:t>
      </w:r>
      <w:r w:rsidRPr="00CC5BB0">
        <w:rPr>
          <w:rFonts w:ascii="Calibri" w:hAnsi="Calibri" w:cs="Calibri"/>
        </w:rPr>
        <w:t xml:space="preserve">z wagami obliczonymi na podstawie wzoru: </w:t>
      </w:r>
    </w:p>
    <w:p w:rsidR="00785217" w:rsidRPr="00CC5BB0" w:rsidRDefault="00785217" w:rsidP="00785217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,</m:t>
          </m:r>
        </m:oMath>
      </m:oMathPara>
    </w:p>
    <w:p w:rsidR="005B667C" w:rsidRPr="00CC5BB0" w:rsidRDefault="00D57B8C" w:rsidP="00785217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  <w:r w:rsidRPr="00CC5BB0">
        <w:rPr>
          <w:rFonts w:ascii="Calibri" w:hAnsi="Calibri" w:cs="Calibri"/>
        </w:rPr>
        <w:t>gdzie n to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waga w przypadku liniowym.</w:t>
      </w:r>
    </w:p>
    <w:p w:rsidR="00770F22" w:rsidRDefault="00D57B8C" w:rsidP="002A6AC0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Geom</w:t>
      </w:r>
      <w:proofErr w:type="spellEnd"/>
      <w:r w:rsidRPr="00CC5BB0">
        <w:rPr>
          <w:rFonts w:ascii="Calibri" w:hAnsi="Calibri" w:cs="Calibri"/>
        </w:rPr>
        <w:t xml:space="preserve"> - Szanse przyznawane są jako ciąg geometryczny wg. wzoru:</w:t>
      </w:r>
    </w:p>
    <w:p w:rsidR="00CC5BB0" w:rsidRPr="00CC5BB0" w:rsidRDefault="00CC5BB0" w:rsidP="00CC5BB0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160"/>
        <w:rPr>
          <w:rFonts w:ascii="Calibri" w:hAnsi="Calibri" w:cs="Calibri"/>
        </w:rPr>
      </w:pPr>
    </w:p>
    <w:p w:rsidR="00785217" w:rsidRPr="00CC5BB0" w:rsidRDefault="00BB2C50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2880"/>
        <w:rPr>
          <w:rFonts w:ascii="Calibri" w:hAnsi="Calibri" w:cs="Calibr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00000" w:rsidRPr="00CC5BB0" w:rsidRDefault="00D57B8C" w:rsidP="005B667C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Sigma</w:t>
      </w:r>
    </w:p>
    <w:p w:rsidR="00000000" w:rsidRPr="00CC5BB0" w:rsidRDefault="00D57B8C" w:rsidP="005B667C">
      <w:pPr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>Wartość p</w:t>
      </w:r>
      <w:r w:rsidRPr="00CC5BB0">
        <w:rPr>
          <w:rFonts w:ascii="Calibri" w:hAnsi="Calibri" w:cs="Calibri"/>
        </w:rPr>
        <w:t xml:space="preserve">arametryzująca generator liczb losowych. Generator korzysta z rozkładu normalnego o </w:t>
      </w:r>
      <m:oMath>
        <m:r>
          <w:rPr>
            <w:rFonts w:ascii="Cambria Math" w:hAnsi="Cambria Math" w:cs="Calibri"/>
          </w:rPr>
          <m:t>μ=0</m:t>
        </m:r>
      </m:oMath>
      <w:r w:rsidR="006E63E9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oraz odchyleniu standardowym równym ustawionej wartości.</w:t>
      </w:r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00000" w:rsidRPr="00CC5BB0" w:rsidRDefault="00D57B8C" w:rsidP="005B667C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Przycisk Start </w:t>
      </w:r>
      <w:proofErr w:type="spellStart"/>
      <w:r w:rsidRPr="00CC5BB0">
        <w:rPr>
          <w:rFonts w:ascii="Calibri" w:hAnsi="Calibri" w:cs="Calibri"/>
        </w:rPr>
        <w:t>Simulation</w:t>
      </w:r>
      <w:proofErr w:type="spellEnd"/>
    </w:p>
    <w:p w:rsidR="00000000" w:rsidRPr="00CC5BB0" w:rsidRDefault="00D57B8C" w:rsidP="005B667C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Zamyka okno konfiguracji, generuje pojazdy i sieci neuronowe oraz</w:t>
      </w:r>
      <w:r w:rsidR="005B667C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rozp</w:t>
      </w:r>
      <w:r w:rsidRPr="00CC5BB0">
        <w:rPr>
          <w:rFonts w:ascii="Calibri" w:hAnsi="Calibri" w:cs="Calibri"/>
        </w:rPr>
        <w:t xml:space="preserve">oczyna </w:t>
      </w:r>
      <w:r w:rsidR="005B667C" w:rsidRPr="00CC5BB0">
        <w:rPr>
          <w:rFonts w:ascii="Calibri" w:hAnsi="Calibri" w:cs="Calibri"/>
        </w:rPr>
        <w:t>s</w:t>
      </w:r>
      <w:r w:rsidRPr="00CC5BB0">
        <w:rPr>
          <w:rFonts w:ascii="Calibri" w:hAnsi="Calibri" w:cs="Calibri"/>
        </w:rPr>
        <w:t>ymulację.</w:t>
      </w:r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C5756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Ekran symulacji</w:t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770F22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 ekranie symulacji możemy obserwować postępy symulacji w uczeniu sieci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neuronowych.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Kamera zmienia swoją pozycję w taki sposób, by zawsze obejmować wszystkie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samochody, które nie zakończył</w:t>
      </w:r>
      <w:r w:rsidRPr="00CC5BB0">
        <w:rPr>
          <w:rFonts w:ascii="Calibri" w:hAnsi="Calibri" w:cs="Calibri"/>
        </w:rPr>
        <w:t>y przejazdu - to znaczy takie, które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nie uderzyły w żaden element otoczenia, oraz nie zatrzymały się w miejscu.</w:t>
      </w:r>
    </w:p>
    <w:p w:rsidR="00000000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lastRenderedPageBreak/>
        <w:t>Ekran symulacji zawiera dwa panele statystyk:</w:t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</w:p>
    <w:p w:rsidR="00000000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Statystyk Bieżących</w:t>
      </w:r>
    </w:p>
    <w:p w:rsidR="00000000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Statystyk Bieżących pozwala na obserwację podstawowyc</w:t>
      </w:r>
      <w:r w:rsidRPr="00CC5BB0">
        <w:rPr>
          <w:rFonts w:ascii="Calibri" w:hAnsi="Calibri" w:cs="Calibri"/>
        </w:rPr>
        <w:t>h danych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opisujących przejazd i postępy generacji widocznej na ekranie w tym </w:t>
      </w:r>
      <w:r w:rsidRPr="00CC5BB0">
        <w:rPr>
          <w:rFonts w:ascii="Calibri" w:hAnsi="Calibri" w:cs="Calibri"/>
        </w:rPr>
        <w:t>momencie.</w:t>
      </w:r>
      <w:r w:rsidR="00770F22" w:rsidRPr="00CC5BB0">
        <w:rPr>
          <w:rFonts w:ascii="Calibri" w:hAnsi="Calibri" w:cs="Calibri"/>
        </w:rPr>
        <w:t xml:space="preserve"> M</w:t>
      </w:r>
      <w:r w:rsidRPr="00CC5BB0">
        <w:rPr>
          <w:rFonts w:ascii="Calibri" w:hAnsi="Calibri" w:cs="Calibri"/>
        </w:rPr>
        <w:t>ożemy z niego odczytać ile samochodów jeszcze kontynuuje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przejazd, jaki jest najlepszy, najgorszy oraz średni wynik aktualnej</w:t>
      </w:r>
      <w:r w:rsidRPr="00CC5BB0">
        <w:rPr>
          <w:rFonts w:ascii="Calibri" w:hAnsi="Calibri" w:cs="Calibri"/>
        </w:rPr>
        <w:tab/>
        <w:t>generacji, a także jaka jest med</w:t>
      </w:r>
      <w:r w:rsidRPr="00CC5BB0">
        <w:rPr>
          <w:rFonts w:ascii="Calibri" w:hAnsi="Calibri" w:cs="Calibri"/>
        </w:rPr>
        <w:t>iana wyników. Wartości te aktualizowane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są w czasie rzeczywistym.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000000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Wykresów</w:t>
      </w:r>
    </w:p>
    <w:p w:rsidR="00770F22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Panel ten zawiera wspólny wykres wyników przeszłych generacji: na osi</w:t>
      </w:r>
      <w:r w:rsidRPr="00CC5BB0">
        <w:rPr>
          <w:rFonts w:ascii="Calibri" w:hAnsi="Calibri" w:cs="Calibri"/>
        </w:rPr>
        <w:tab/>
        <w:t>X-ów znajduje się informacja o numerze generacji, z kolei na osi Y-ów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o wynikach. Obie os</w:t>
      </w:r>
      <w:r w:rsidRPr="00CC5BB0">
        <w:rPr>
          <w:rFonts w:ascii="Calibri" w:hAnsi="Calibri" w:cs="Calibri"/>
        </w:rPr>
        <w:t xml:space="preserve">ie </w:t>
      </w:r>
      <w:r w:rsidR="00770F22" w:rsidRPr="00CC5BB0">
        <w:rPr>
          <w:rFonts w:ascii="Calibri" w:hAnsi="Calibri" w:cs="Calibri"/>
        </w:rPr>
        <w:t>d</w:t>
      </w:r>
      <w:r w:rsidRPr="00CC5BB0">
        <w:rPr>
          <w:rFonts w:ascii="Calibri" w:hAnsi="Calibri" w:cs="Calibri"/>
        </w:rPr>
        <w:t>ostosowują się do zakresu wartości, które mają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 xml:space="preserve">one przedstawiać, przy czym zakresem osi Y-ów jest min(y) i max(y) </w:t>
      </w:r>
      <w:r w:rsidRPr="00CC5BB0">
        <w:rPr>
          <w:rFonts w:ascii="Calibri" w:hAnsi="Calibri" w:cs="Calibri"/>
        </w:rPr>
        <w:t>ze zbioru czterech wykresów: najlepszego wyniku (niebieski), najgorszego</w:t>
      </w:r>
      <w:r w:rsidRPr="00CC5BB0">
        <w:rPr>
          <w:rFonts w:ascii="Calibri" w:hAnsi="Calibri" w:cs="Calibri"/>
        </w:rPr>
        <w:tab/>
        <w:t xml:space="preserve">wyniku (różowy), średniego wyniku (zielony) oraz mediany </w:t>
      </w:r>
      <w:r w:rsidRPr="00CC5BB0">
        <w:rPr>
          <w:rFonts w:ascii="Calibri" w:hAnsi="Calibri" w:cs="Calibri"/>
        </w:rPr>
        <w:t>(żółty).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</w:p>
    <w:p w:rsidR="00B705AB" w:rsidRPr="00CC5BB0" w:rsidRDefault="00B705AB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Naciśnięcie klawisza „R” podczas trwania symulacji przymusowo zakończy przejazdy wszystkich pojazdów.</w:t>
      </w:r>
    </w:p>
    <w:p w:rsidR="00000000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 xml:space="preserve">Symulację można w dowolnym momencie </w:t>
      </w:r>
      <w:proofErr w:type="spellStart"/>
      <w:r w:rsidRPr="00CC5BB0">
        <w:rPr>
          <w:rFonts w:ascii="Calibri" w:hAnsi="Calibri" w:cs="Calibri"/>
        </w:rPr>
        <w:t>zapauzować</w:t>
      </w:r>
      <w:proofErr w:type="spellEnd"/>
      <w:r w:rsidRPr="00CC5BB0">
        <w:rPr>
          <w:rFonts w:ascii="Calibri" w:hAnsi="Calibri" w:cs="Calibri"/>
        </w:rPr>
        <w:t xml:space="preserve"> poprzez wciśnięcie klawisza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ESC, co jednocześnie otwiera MENU PAUZY.</w:t>
      </w:r>
    </w:p>
    <w:p w:rsidR="00000000" w:rsidRPr="00CC5BB0" w:rsidRDefault="00D57B8C" w:rsidP="00C5756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ab/>
      </w:r>
    </w:p>
    <w:p w:rsidR="00000000" w:rsidRPr="00CC5BB0" w:rsidRDefault="00770F22" w:rsidP="00770F22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Menu pauzy</w:t>
      </w:r>
    </w:p>
    <w:p w:rsidR="00000000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Menu Pauzy na chwilę obecną oferuje dwie możliwości:</w:t>
      </w:r>
    </w:p>
    <w:p w:rsidR="00770F22" w:rsidRPr="00CC5BB0" w:rsidRDefault="00D57B8C" w:rsidP="00C5756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proofErr w:type="spellStart"/>
      <w:r w:rsidRPr="00CC5BB0">
        <w:rPr>
          <w:rFonts w:ascii="Calibri" w:hAnsi="Calibri" w:cs="Calibri"/>
        </w:rPr>
        <w:t>Continue</w:t>
      </w:r>
      <w:proofErr w:type="spellEnd"/>
    </w:p>
    <w:p w:rsidR="00000000" w:rsidRPr="00CC5BB0" w:rsidRDefault="00D57B8C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</w:rPr>
      </w:pPr>
      <w:r w:rsidRPr="00CC5BB0">
        <w:rPr>
          <w:rFonts w:ascii="Calibri" w:hAnsi="Calibri" w:cs="Calibri"/>
        </w:rPr>
        <w:t>Któ</w:t>
      </w:r>
      <w:r w:rsidRPr="00CC5BB0">
        <w:rPr>
          <w:rFonts w:ascii="Calibri" w:hAnsi="Calibri" w:cs="Calibri"/>
        </w:rPr>
        <w:t>ry zamyka menu pauzy i kontynuuje wstrzymaną symulację</w:t>
      </w:r>
      <w:r w:rsidR="00770F22" w:rsidRPr="00CC5BB0">
        <w:rPr>
          <w:rFonts w:ascii="Calibri" w:hAnsi="Calibri" w:cs="Calibri"/>
        </w:rPr>
        <w:t>,</w:t>
      </w:r>
      <w:r w:rsidRPr="00CC5BB0">
        <w:rPr>
          <w:rFonts w:ascii="Calibri" w:hAnsi="Calibri" w:cs="Calibri"/>
        </w:rPr>
        <w:tab/>
      </w:r>
      <w:r w:rsidRPr="00CC5BB0">
        <w:rPr>
          <w:rFonts w:ascii="Calibri" w:hAnsi="Calibri" w:cs="Calibri"/>
        </w:rPr>
        <w:tab/>
      </w:r>
    </w:p>
    <w:p w:rsidR="00770F22" w:rsidRPr="00CC5BB0" w:rsidRDefault="00770F22" w:rsidP="00770F22">
      <w:pPr>
        <w:pStyle w:val="Akapitzlist"/>
        <w:widowControl w:val="0"/>
        <w:autoSpaceDE w:val="0"/>
        <w:autoSpaceDN w:val="0"/>
        <w:adjustRightInd w:val="0"/>
        <w:spacing w:after="200" w:line="240" w:lineRule="auto"/>
        <w:ind w:left="1440"/>
        <w:rPr>
          <w:rFonts w:ascii="Calibri" w:hAnsi="Calibri" w:cs="Calibri"/>
        </w:rPr>
      </w:pPr>
    </w:p>
    <w:p w:rsidR="00000000" w:rsidRPr="00CC5BB0" w:rsidRDefault="00D57B8C" w:rsidP="00770F22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 w:rsidRPr="00CC5BB0">
        <w:rPr>
          <w:rFonts w:ascii="Calibri" w:hAnsi="Calibri" w:cs="Calibri"/>
        </w:rPr>
        <w:t>Restart</w:t>
      </w:r>
    </w:p>
    <w:p w:rsidR="00D57B8C" w:rsidRPr="00CC5BB0" w:rsidRDefault="00D57B8C" w:rsidP="00770F22">
      <w:pPr>
        <w:widowControl w:val="0"/>
        <w:autoSpaceDE w:val="0"/>
        <w:autoSpaceDN w:val="0"/>
        <w:adjustRightInd w:val="0"/>
        <w:spacing w:after="200" w:line="240" w:lineRule="auto"/>
        <w:ind w:left="1440" w:firstLine="720"/>
        <w:rPr>
          <w:rFonts w:ascii="Calibri" w:hAnsi="Calibri" w:cs="Calibri"/>
          <w:lang w:val="en-US"/>
        </w:rPr>
      </w:pPr>
      <w:r w:rsidRPr="00CC5BB0">
        <w:rPr>
          <w:rFonts w:ascii="Calibri" w:hAnsi="Calibri" w:cs="Calibri"/>
        </w:rPr>
        <w:t>Który usuwa samochodu i sieci neuronowe, po czym otwiera ponownie</w:t>
      </w:r>
      <w:r w:rsidR="00770F22" w:rsidRPr="00CC5BB0">
        <w:rPr>
          <w:rFonts w:ascii="Calibri" w:hAnsi="Calibri" w:cs="Calibri"/>
        </w:rPr>
        <w:t xml:space="preserve"> </w:t>
      </w:r>
      <w:r w:rsidRPr="00CC5BB0">
        <w:rPr>
          <w:rFonts w:ascii="Calibri" w:hAnsi="Calibri" w:cs="Calibri"/>
        </w:rPr>
        <w:t>menu konfiguracji; należy zwrócić uwagę, że menu konfiguracji będzie</w:t>
      </w:r>
      <w:r w:rsidRPr="00CC5BB0">
        <w:rPr>
          <w:rFonts w:ascii="Calibri" w:hAnsi="Calibri" w:cs="Calibri"/>
        </w:rPr>
        <w:tab/>
        <w:t>zawierać wartości wprowadzone przez użytkown</w:t>
      </w:r>
      <w:r w:rsidRPr="00CC5BB0">
        <w:rPr>
          <w:rFonts w:ascii="Calibri" w:hAnsi="Calibri" w:cs="Calibri"/>
        </w:rPr>
        <w:t xml:space="preserve">ika dla wcześniejszej </w:t>
      </w:r>
      <w:r w:rsidRPr="00CC5BB0">
        <w:rPr>
          <w:rFonts w:ascii="Calibri" w:hAnsi="Calibri" w:cs="Calibri"/>
        </w:rPr>
        <w:t>symulacji.</w:t>
      </w:r>
    </w:p>
    <w:sectPr w:rsidR="00D57B8C" w:rsidRPr="00CC5BB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3D0"/>
    <w:multiLevelType w:val="hybridMultilevel"/>
    <w:tmpl w:val="901AB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08E2"/>
    <w:multiLevelType w:val="hybridMultilevel"/>
    <w:tmpl w:val="279CF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BCB"/>
    <w:multiLevelType w:val="hybridMultilevel"/>
    <w:tmpl w:val="3D3A68FA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760281A"/>
    <w:multiLevelType w:val="hybridMultilevel"/>
    <w:tmpl w:val="4F282C0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C1580F"/>
    <w:multiLevelType w:val="hybridMultilevel"/>
    <w:tmpl w:val="1A62A1F2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F"/>
    <w:rsid w:val="00023523"/>
    <w:rsid w:val="00103E50"/>
    <w:rsid w:val="001548C2"/>
    <w:rsid w:val="00243930"/>
    <w:rsid w:val="002A6AC0"/>
    <w:rsid w:val="004F06B5"/>
    <w:rsid w:val="005B4AD9"/>
    <w:rsid w:val="005B667C"/>
    <w:rsid w:val="006E63E9"/>
    <w:rsid w:val="00770F22"/>
    <w:rsid w:val="00785217"/>
    <w:rsid w:val="00835E60"/>
    <w:rsid w:val="00AD20B8"/>
    <w:rsid w:val="00B0528F"/>
    <w:rsid w:val="00B705AB"/>
    <w:rsid w:val="00BB2C50"/>
    <w:rsid w:val="00C5756D"/>
    <w:rsid w:val="00CC5BB0"/>
    <w:rsid w:val="00D51DC2"/>
    <w:rsid w:val="00D542BB"/>
    <w:rsid w:val="00D57B8C"/>
    <w:rsid w:val="00DC04BF"/>
    <w:rsid w:val="00E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350BE5"/>
  <w14:defaultImageDpi w14:val="0"/>
  <w15:docId w15:val="{A9B835FF-5463-410E-A519-424CA125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756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85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844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17</cp:revision>
  <dcterms:created xsi:type="dcterms:W3CDTF">2018-01-18T12:51:00Z</dcterms:created>
  <dcterms:modified xsi:type="dcterms:W3CDTF">2018-01-18T14:42:00Z</dcterms:modified>
</cp:coreProperties>
</file>