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2D7DFD"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2D7DFD"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2D7DFD"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2D7DFD" w:rsidP="00D62D71">
      <w:pPr>
        <w:rPr>
          <w:sz w:val="22"/>
          <w:szCs w:val="22"/>
        </w:rPr>
      </w:pPr>
      <w:hyperlink r:id="rId7" w:history="1">
        <w:r w:rsidR="00885103" w:rsidRPr="002921B0">
          <w:rPr>
            <w:rStyle w:val="Hyperlink"/>
            <w:sz w:val="22"/>
            <w:szCs w:val="22"/>
          </w:rPr>
          <w:t>https://www.w3schools.com/sql/</w:t>
        </w:r>
      </w:hyperlink>
    </w:p>
    <w:p w:rsidR="00636473" w:rsidRPr="002921B0" w:rsidRDefault="00636473"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A similar division between raw and 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lastRenderedPageBreak/>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xml:space="preserve">. Entries in the table </w:t>
      </w:r>
      <w:r w:rsidR="00294375">
        <w:rPr>
          <w:sz w:val="22"/>
          <w:szCs w:val="22"/>
        </w:rPr>
        <w:t xml:space="preserve">(sometimes called </w:t>
      </w:r>
      <w:r w:rsidR="00294375">
        <w:rPr>
          <w:b/>
          <w:sz w:val="22"/>
          <w:szCs w:val="22"/>
        </w:rPr>
        <w:t>Tuples</w:t>
      </w:r>
      <w:r w:rsidR="00294375">
        <w:rPr>
          <w:sz w:val="22"/>
          <w:szCs w:val="22"/>
        </w:rPr>
        <w:t>)</w:t>
      </w:r>
      <w:r w:rsidR="00294375">
        <w:rPr>
          <w:b/>
          <w:sz w:val="22"/>
          <w:szCs w:val="22"/>
        </w:rPr>
        <w:t xml:space="preserve"> </w:t>
      </w:r>
      <w:r w:rsidR="00757574">
        <w:rPr>
          <w:sz w:val="22"/>
          <w:szCs w:val="22"/>
        </w:rPr>
        <w:t>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w:t>
      </w:r>
      <w:r w:rsidR="00765132">
        <w:rPr>
          <w:sz w:val="22"/>
          <w:szCs w:val="22"/>
        </w:rPr>
        <w:t>d without deleting and replacing the whole entry.</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w:t>
      </w:r>
      <w:r w:rsidR="009F030A">
        <w:rPr>
          <w:sz w:val="22"/>
          <w:szCs w:val="22"/>
        </w:rPr>
        <w:t>.</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lastRenderedPageBreak/>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w:t>
      </w:r>
      <w:proofErr w:type="spellStart"/>
      <w:r>
        <w:rPr>
          <w:sz w:val="22"/>
          <w:szCs w:val="22"/>
        </w:rPr>
        <w:t>datajoint</w:t>
      </w:r>
      <w:proofErr w:type="spellEnd"/>
      <w:r>
        <w:rPr>
          <w:sz w:val="22"/>
          <w:szCs w:val="22"/>
        </w:rPr>
        <w:t xml:space="preserve">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Your username is your first name with a capital first letter (e.g. David, Greg, Sophia). So far</w:t>
      </w:r>
      <w:r w:rsidR="00842085">
        <w:rPr>
          <w:sz w:val="22"/>
          <w:szCs w:val="22"/>
        </w:rPr>
        <w:t>,</w:t>
      </w:r>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proofErr w:type="spellEnd"/>
      <w:r w:rsidRPr="00605458">
        <w:rPr>
          <w:rFonts w:ascii="Courier" w:hAnsi="Courier"/>
          <w:sz w:val="22"/>
          <w:szCs w:val="22"/>
        </w:rPr>
        <w:t>(</w:t>
      </w:r>
      <w:r w:rsidR="00F01833">
        <w:rPr>
          <w:rFonts w:ascii="Courier" w:hAnsi="Courier"/>
          <w:sz w:val="22"/>
          <w:szCs w:val="22"/>
        </w:rPr>
        <w:t>‘</w:t>
      </w:r>
      <w:proofErr w:type="spellStart"/>
      <w:r w:rsidR="00CC0967">
        <w:rPr>
          <w:rFonts w:ascii="Courier" w:hAnsi="Courier"/>
          <w:sz w:val="22"/>
          <w:szCs w:val="22"/>
        </w:rPr>
        <w:t>some_</w:t>
      </w:r>
      <w:r w:rsidR="00F01833">
        <w:rPr>
          <w:rFonts w:ascii="Courier" w:hAnsi="Courier"/>
          <w:sz w:val="22"/>
          <w:szCs w:val="22"/>
        </w:rPr>
        <w:t>new_password</w:t>
      </w:r>
      <w:proofErr w:type="spellEnd"/>
      <w:r w:rsidR="00F01833">
        <w:rPr>
          <w:rFonts w:ascii="Courier" w:hAnsi="Courier"/>
          <w:sz w:val="22"/>
          <w:szCs w:val="22"/>
        </w:rPr>
        <w:t>’</w:t>
      </w:r>
      <w:r w:rsidRPr="00605458">
        <w:rPr>
          <w:rFonts w:ascii="Courier" w:hAnsi="Courier"/>
          <w:sz w:val="22"/>
          <w:szCs w:val="22"/>
        </w:rPr>
        <w:t>)</w:t>
      </w:r>
      <w:r w:rsidR="000D5AF6">
        <w:rPr>
          <w:rFonts w:ascii="Courier" w:hAnsi="Courier"/>
          <w:sz w:val="22"/>
          <w:szCs w:val="22"/>
        </w:rPr>
        <w:t>;</w:t>
      </w:r>
    </w:p>
    <w:p w:rsidR="00AC489B" w:rsidRDefault="00605458" w:rsidP="00D62D71">
      <w:pPr>
        <w:rPr>
          <w:sz w:val="22"/>
          <w:szCs w:val="22"/>
        </w:rPr>
      </w:pPr>
      <w:r>
        <w:rPr>
          <w:sz w:val="22"/>
          <w:szCs w:val="22"/>
        </w:rPr>
        <w:t xml:space="preserve">to reset your password. </w:t>
      </w:r>
    </w:p>
    <w:p w:rsidR="00AC489B" w:rsidRDefault="00AC489B" w:rsidP="00D62D71">
      <w:pPr>
        <w:rPr>
          <w:sz w:val="22"/>
          <w:szCs w:val="22"/>
        </w:rPr>
      </w:pPr>
      <w:r>
        <w:rPr>
          <w:sz w:val="22"/>
          <w:szCs w:val="22"/>
        </w:rPr>
        <w:t xml:space="preserve">If this does not work, it is probably because of a bug I found in the </w:t>
      </w:r>
      <w:proofErr w:type="spellStart"/>
      <w:r>
        <w:rPr>
          <w:sz w:val="22"/>
          <w:szCs w:val="22"/>
        </w:rPr>
        <w:t>setPassword</w:t>
      </w:r>
      <w:proofErr w:type="spellEnd"/>
      <w:r>
        <w:rPr>
          <w:sz w:val="22"/>
          <w:szCs w:val="22"/>
        </w:rPr>
        <w:t xml:space="preserve"> function in DJ. The fix is easy</w:t>
      </w:r>
      <w:r w:rsidR="002D7DFD">
        <w:rPr>
          <w:sz w:val="22"/>
          <w:szCs w:val="22"/>
        </w:rPr>
        <w:t>:</w:t>
      </w:r>
    </w:p>
    <w:p w:rsidR="002D7DFD" w:rsidRPr="002D7DFD" w:rsidRDefault="002D7DFD" w:rsidP="002D7DFD">
      <w:pPr>
        <w:rPr>
          <w:rFonts w:ascii="Courier" w:hAnsi="Courier"/>
          <w:sz w:val="22"/>
          <w:szCs w:val="22"/>
        </w:rPr>
      </w:pPr>
      <w:r w:rsidRPr="002D7DFD">
        <w:rPr>
          <w:rFonts w:ascii="Courier" w:hAnsi="Courier"/>
          <w:sz w:val="22"/>
          <w:szCs w:val="22"/>
        </w:rPr>
        <w:t xml:space="preserve">edit </w:t>
      </w:r>
      <w:proofErr w:type="spellStart"/>
      <w:r w:rsidRPr="002D7DFD">
        <w:rPr>
          <w:rFonts w:ascii="Courier" w:hAnsi="Courier"/>
          <w:sz w:val="22"/>
          <w:szCs w:val="22"/>
        </w:rPr>
        <w:t>sl.setPassword</w:t>
      </w:r>
      <w:proofErr w:type="spellEnd"/>
    </w:p>
    <w:p w:rsidR="002D7DFD" w:rsidRPr="002D7DFD" w:rsidRDefault="002D7DFD" w:rsidP="002D7DFD">
      <w:pPr>
        <w:rPr>
          <w:sz w:val="22"/>
          <w:szCs w:val="22"/>
        </w:rPr>
      </w:pPr>
      <w:r w:rsidRPr="002D7DFD">
        <w:rPr>
          <w:sz w:val="22"/>
          <w:szCs w:val="22"/>
        </w:rPr>
        <w:t>and change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PASSWORD(“{S}“)’,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Pr="002D7DFD" w:rsidRDefault="002D7DFD" w:rsidP="002D7DFD">
      <w:pPr>
        <w:rPr>
          <w:sz w:val="22"/>
          <w:szCs w:val="22"/>
        </w:rPr>
      </w:pPr>
      <w:r w:rsidRPr="002D7DFD">
        <w:rPr>
          <w:sz w:val="22"/>
          <w:szCs w:val="22"/>
        </w:rPr>
        <w:t>to this line</w:t>
      </w:r>
      <w:bookmarkStart w:id="0" w:name="_GoBack"/>
      <w:bookmarkEnd w:id="0"/>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Default="002D7DFD" w:rsidP="00D62D71">
      <w:pPr>
        <w:rPr>
          <w:sz w:val="22"/>
          <w:szCs w:val="22"/>
        </w:rPr>
      </w:pPr>
    </w:p>
    <w:p w:rsidR="002D7DFD" w:rsidRDefault="002D7DFD" w:rsidP="002D7DFD">
      <w:pPr>
        <w:rPr>
          <w:sz w:val="22"/>
          <w:szCs w:val="22"/>
        </w:rPr>
      </w:pPr>
      <w:r>
        <w:rPr>
          <w:sz w:val="22"/>
          <w:szCs w:val="22"/>
        </w:rPr>
        <w:t xml:space="preserve">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2D7DFD" w:rsidRDefault="002D7DFD" w:rsidP="00D62D71">
      <w:pPr>
        <w:rPr>
          <w:sz w:val="22"/>
          <w:szCs w:val="22"/>
        </w:rPr>
      </w:pPr>
    </w:p>
    <w:p w:rsidR="00176EB2" w:rsidRDefault="00176EB2"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lastRenderedPageBreak/>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w:t>
      </w:r>
      <w:r w:rsidR="005B539D">
        <w:rPr>
          <w:sz w:val="22"/>
          <w:szCs w:val="22"/>
        </w:rPr>
        <w:t>r</w:t>
      </w:r>
      <w:r>
        <w:rPr>
          <w:sz w:val="22"/>
          <w:szCs w:val="22"/>
        </w:rPr>
        <w:t xml:space="preserve">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w:t>
      </w:r>
      <w:r w:rsidR="00B77ED8">
        <w:rPr>
          <w:sz w:val="22"/>
          <w:szCs w:val="22"/>
        </w:rPr>
        <w:lastRenderedPageBreak/>
        <w:t xml:space="preserve">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AF190E">
        <w:rPr>
          <w:rFonts w:ascii="Courier" w:hAnsi="Courier"/>
          <w:sz w:val="22"/>
          <w:szCs w:val="22"/>
        </w:rPr>
        <w:t xml:space="preserve"> </w:t>
      </w:r>
      <w:r w:rsidR="00AF190E" w:rsidRPr="00AF190E">
        <w:rPr>
          <w:rFonts w:ascii="Calibri" w:hAnsi="Calibri" w:cs="Calibri"/>
          <w:sz w:val="22"/>
          <w:szCs w:val="22"/>
        </w:rPr>
        <w:t>unless you know what you are doing and it is your own pipeline you are altering</w:t>
      </w:r>
      <w:r w:rsidR="008C55F5" w:rsidRPr="00AF190E">
        <w:rPr>
          <w:rFonts w:ascii="Calibri" w:hAnsi="Calibri" w:cs="Calibri"/>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lastRenderedPageBreak/>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alpha in the database.</w:t>
      </w:r>
    </w:p>
    <w:p w:rsidR="001327F3" w:rsidRDefault="001327F3" w:rsidP="00D62D71">
      <w:pPr>
        <w:rPr>
          <w:rFonts w:cstheme="minorHAnsi"/>
          <w:sz w:val="22"/>
          <w:szCs w:val="22"/>
        </w:rPr>
      </w:pPr>
    </w:p>
    <w:p w:rsidR="001327F3" w:rsidRDefault="001327F3" w:rsidP="00D62D71">
      <w:pPr>
        <w:rPr>
          <w:rFonts w:cstheme="minorHAnsi"/>
          <w:b/>
          <w:sz w:val="22"/>
          <w:szCs w:val="22"/>
        </w:rPr>
      </w:pPr>
      <w:r w:rsidRPr="001327F3">
        <w:rPr>
          <w:rFonts w:cstheme="minorHAnsi"/>
          <w:sz w:val="22"/>
          <w:szCs w:val="22"/>
          <w:u w:val="single"/>
        </w:rPr>
        <w:t>Pipelines</w:t>
      </w:r>
      <w:r>
        <w:rPr>
          <w:rFonts w:cstheme="minorHAnsi"/>
          <w:b/>
          <w:sz w:val="22"/>
          <w:szCs w:val="22"/>
        </w:rPr>
        <w:t>.</w:t>
      </w:r>
    </w:p>
    <w:p w:rsidR="001327F3" w:rsidRDefault="00B52957" w:rsidP="00D62D71">
      <w:pPr>
        <w:rPr>
          <w:rFonts w:cstheme="minorHAnsi"/>
          <w:sz w:val="22"/>
          <w:szCs w:val="22"/>
        </w:rPr>
      </w:pPr>
      <w:r>
        <w:rPr>
          <w:rFonts w:cstheme="minorHAnsi"/>
          <w:sz w:val="22"/>
          <w:szCs w:val="22"/>
        </w:rPr>
        <w:t>A pipeline is a construct that include</w:t>
      </w:r>
      <w:r w:rsidR="00582F4B">
        <w:rPr>
          <w:rFonts w:cstheme="minorHAnsi"/>
          <w:sz w:val="22"/>
          <w:szCs w:val="22"/>
        </w:rPr>
        <w:t>s</w:t>
      </w:r>
      <w:r>
        <w:rPr>
          <w:rFonts w:cstheme="minorHAnsi"/>
          <w:sz w:val="22"/>
          <w:szCs w:val="22"/>
        </w:rPr>
        <w:t xml:space="preserve"> </w:t>
      </w:r>
      <w:r w:rsidR="00582F4B">
        <w:rPr>
          <w:rFonts w:cstheme="minorHAnsi"/>
          <w:sz w:val="22"/>
          <w:szCs w:val="22"/>
        </w:rPr>
        <w:t xml:space="preserve">everything you need to go from the database to your finished analysis results (e.g. for a figure in a paper). </w:t>
      </w:r>
      <w:r w:rsidR="00D777CA">
        <w:rPr>
          <w:rFonts w:cstheme="minorHAnsi"/>
          <w:sz w:val="22"/>
          <w:szCs w:val="22"/>
        </w:rPr>
        <w:t>Pipelines have several associated parts.</w:t>
      </w:r>
      <w:r w:rsidR="00AA2A9D">
        <w:rPr>
          <w:rFonts w:cstheme="minorHAnsi"/>
          <w:sz w:val="22"/>
          <w:szCs w:val="22"/>
        </w:rPr>
        <w:t xml:space="preserve"> This section will introduce you to the concept, but it will not give you the tools to manipulate pipelines. I made an App for that that I will introduce in a separate document. </w:t>
      </w:r>
    </w:p>
    <w:p w:rsidR="00D777CA" w:rsidRDefault="00D777CA" w:rsidP="00D62D71">
      <w:pPr>
        <w:rPr>
          <w:rFonts w:cstheme="minorHAnsi"/>
          <w:sz w:val="22"/>
          <w:szCs w:val="22"/>
        </w:rPr>
      </w:pPr>
    </w:p>
    <w:p w:rsidR="00D777CA" w:rsidRDefault="00AA2A9D" w:rsidP="00D62D71">
      <w:pPr>
        <w:rPr>
          <w:rFonts w:cstheme="minorHAnsi"/>
          <w:b/>
          <w:sz w:val="22"/>
          <w:szCs w:val="22"/>
        </w:rPr>
      </w:pPr>
      <w:r>
        <w:rPr>
          <w:rFonts w:cstheme="minorHAnsi"/>
          <w:b/>
          <w:sz w:val="22"/>
          <w:szCs w:val="22"/>
        </w:rPr>
        <w:t>Owner</w:t>
      </w:r>
    </w:p>
    <w:p w:rsidR="00AA2A9D" w:rsidRPr="00AA2A9D" w:rsidRDefault="00AA2A9D" w:rsidP="00D62D71">
      <w:pPr>
        <w:rPr>
          <w:rFonts w:cstheme="minorHAnsi"/>
          <w:sz w:val="22"/>
          <w:szCs w:val="22"/>
        </w:rPr>
      </w:pPr>
      <w:r>
        <w:rPr>
          <w:rFonts w:cstheme="minorHAnsi"/>
          <w:sz w:val="22"/>
          <w:szCs w:val="22"/>
        </w:rPr>
        <w:t xml:space="preserve">Each pipeline is owned by the user who creates it. This means that the Results for the pipeline are stored in that user’s schema. As mentioned above, however, other users can read the data in anyone’s schema so all pipeline results are readable to all. </w:t>
      </w:r>
    </w:p>
    <w:p w:rsidR="00D777CA" w:rsidRDefault="00D777CA" w:rsidP="00D62D71">
      <w:pPr>
        <w:rPr>
          <w:rFonts w:cstheme="minorHAnsi"/>
          <w:sz w:val="22"/>
          <w:szCs w:val="22"/>
        </w:rPr>
      </w:pPr>
    </w:p>
    <w:p w:rsidR="00D777CA" w:rsidRPr="00022641" w:rsidRDefault="00D777CA" w:rsidP="00D62D71">
      <w:pPr>
        <w:rPr>
          <w:rFonts w:cstheme="minorHAnsi"/>
          <w:b/>
          <w:sz w:val="22"/>
          <w:szCs w:val="22"/>
        </w:rPr>
      </w:pPr>
      <w:r w:rsidRPr="00022641">
        <w:rPr>
          <w:rFonts w:cstheme="minorHAnsi"/>
          <w:b/>
          <w:sz w:val="22"/>
          <w:szCs w:val="22"/>
        </w:rPr>
        <w:t>Data query</w:t>
      </w:r>
    </w:p>
    <w:p w:rsidR="00D777CA" w:rsidRDefault="00A86BAF" w:rsidP="00D62D71">
      <w:pPr>
        <w:rPr>
          <w:rFonts w:cstheme="minorHAnsi"/>
          <w:sz w:val="22"/>
          <w:szCs w:val="22"/>
        </w:rPr>
      </w:pPr>
      <w:r>
        <w:rPr>
          <w:rFonts w:cstheme="minorHAnsi"/>
          <w:sz w:val="22"/>
          <w:szCs w:val="22"/>
        </w:rPr>
        <w:t>This is the query that provides the input to your pi</w:t>
      </w:r>
      <w:r w:rsidR="00FD4B70">
        <w:rPr>
          <w:rFonts w:cstheme="minorHAnsi"/>
          <w:sz w:val="22"/>
          <w:szCs w:val="22"/>
        </w:rPr>
        <w:t>p</w:t>
      </w:r>
      <w:r>
        <w:rPr>
          <w:rFonts w:cstheme="minorHAnsi"/>
          <w:sz w:val="22"/>
          <w:szCs w:val="22"/>
        </w:rPr>
        <w:t xml:space="preserve">eline. </w:t>
      </w:r>
      <w:r w:rsidR="00FD4B70">
        <w:rPr>
          <w:rFonts w:cstheme="minorHAnsi"/>
          <w:sz w:val="22"/>
          <w:szCs w:val="22"/>
        </w:rPr>
        <w:t xml:space="preserve">It can be quite complex and include fields from different tables. For example, you could look for Datasets named “Spots Multi Size” with </w:t>
      </w:r>
      <w:proofErr w:type="spellStart"/>
      <w:r w:rsidR="00FD4B70">
        <w:rPr>
          <w:rFonts w:cstheme="minorHAnsi"/>
          <w:sz w:val="22"/>
          <w:szCs w:val="22"/>
        </w:rPr>
        <w:t>Rstar_mean</w:t>
      </w:r>
      <w:proofErr w:type="spellEnd"/>
      <w:r w:rsidR="00FD4B70">
        <w:rPr>
          <w:rFonts w:cstheme="minorHAnsi"/>
          <w:sz w:val="22"/>
          <w:szCs w:val="22"/>
        </w:rPr>
        <w:t xml:space="preserve"> = 0 from ON alpha cells or </w:t>
      </w:r>
      <w:proofErr w:type="spellStart"/>
      <w:r w:rsidR="00FD4B70">
        <w:rPr>
          <w:rFonts w:cstheme="minorHAnsi"/>
          <w:sz w:val="22"/>
          <w:szCs w:val="22"/>
        </w:rPr>
        <w:t>PixON</w:t>
      </w:r>
      <w:proofErr w:type="spellEnd"/>
      <w:r w:rsidR="00FD4B70">
        <w:rPr>
          <w:rFonts w:cstheme="minorHAnsi"/>
          <w:sz w:val="22"/>
          <w:szCs w:val="22"/>
        </w:rPr>
        <w:t xml:space="preserve"> cells from female Animals while excluding Datasets that have the word “_UV” in their names. </w:t>
      </w:r>
      <w:r w:rsidR="00925BB4">
        <w:rPr>
          <w:rFonts w:cstheme="minorHAnsi"/>
          <w:sz w:val="22"/>
          <w:szCs w:val="22"/>
        </w:rPr>
        <w:t xml:space="preserve">The beauty of writing a query as input is that if new data matching the query appears in the database, it will just “show up” in your pipeline, whether or not you recorded it. If you want to narrow your query and exclude or include particular cells or datasets directly by name you can do that too. </w:t>
      </w:r>
    </w:p>
    <w:p w:rsidR="00022641" w:rsidRDefault="00022641" w:rsidP="00D62D71">
      <w:pPr>
        <w:rPr>
          <w:rFonts w:cstheme="minorHAnsi"/>
          <w:sz w:val="22"/>
          <w:szCs w:val="22"/>
        </w:rPr>
      </w:pPr>
    </w:p>
    <w:p w:rsidR="00D777CA" w:rsidRDefault="00D777CA" w:rsidP="00D62D71">
      <w:pPr>
        <w:rPr>
          <w:rFonts w:cstheme="minorHAnsi"/>
          <w:b/>
          <w:sz w:val="22"/>
          <w:szCs w:val="22"/>
        </w:rPr>
      </w:pPr>
      <w:r w:rsidRPr="00880FA7">
        <w:rPr>
          <w:rFonts w:cstheme="minorHAnsi"/>
          <w:b/>
          <w:sz w:val="22"/>
          <w:szCs w:val="22"/>
        </w:rPr>
        <w:t>Analysis steps</w:t>
      </w:r>
    </w:p>
    <w:p w:rsidR="000F469E" w:rsidRDefault="00AA0FEC" w:rsidP="00D62D71">
      <w:pPr>
        <w:rPr>
          <w:rFonts w:cstheme="minorHAnsi"/>
          <w:sz w:val="22"/>
          <w:szCs w:val="22"/>
        </w:rPr>
      </w:pPr>
      <w:r>
        <w:rPr>
          <w:rFonts w:cstheme="minorHAnsi"/>
          <w:sz w:val="22"/>
          <w:szCs w:val="22"/>
        </w:rPr>
        <w:t xml:space="preserve">This is the list of functions that you want to run on your data and the associated parameter set for each function (if </w:t>
      </w:r>
      <w:r w:rsidR="0042652B">
        <w:rPr>
          <w:rFonts w:cstheme="minorHAnsi"/>
          <w:sz w:val="22"/>
          <w:szCs w:val="22"/>
        </w:rPr>
        <w:t>the function has</w:t>
      </w:r>
      <w:r>
        <w:rPr>
          <w:rFonts w:cstheme="minorHAnsi"/>
          <w:sz w:val="22"/>
          <w:szCs w:val="22"/>
        </w:rPr>
        <w:t xml:space="preserve"> analysis parameters). </w:t>
      </w:r>
      <w:r w:rsidR="0008768C">
        <w:rPr>
          <w:rFonts w:cstheme="minorHAnsi"/>
          <w:sz w:val="22"/>
          <w:szCs w:val="22"/>
        </w:rPr>
        <w:t>The functions are run in an order so, for example,</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Step1: </w:t>
      </w:r>
      <w:proofErr w:type="spellStart"/>
      <w:r w:rsidRPr="000F469E">
        <w:rPr>
          <w:rFonts w:cstheme="minorHAnsi"/>
          <w:sz w:val="22"/>
          <w:szCs w:val="22"/>
          <w:u w:val="single"/>
        </w:rPr>
        <w:t>EpochResult</w:t>
      </w:r>
      <w:proofErr w:type="spellEnd"/>
    </w:p>
    <w:p w:rsidR="000F469E" w:rsidRDefault="0008768C" w:rsidP="00D62D71">
      <w:pPr>
        <w:rPr>
          <w:rFonts w:cstheme="minorHAnsi"/>
          <w:sz w:val="22"/>
          <w:szCs w:val="22"/>
        </w:rPr>
      </w:pPr>
      <w:r>
        <w:rPr>
          <w:rFonts w:cstheme="minorHAnsi"/>
          <w:sz w:val="22"/>
          <w:szCs w:val="22"/>
        </w:rPr>
        <w:t xml:space="preserve">you can count the spikes in the pre, stim, and post times for each epoch before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Step2: </w:t>
      </w:r>
      <w:proofErr w:type="spellStart"/>
      <w:r w:rsidRPr="000F469E">
        <w:rPr>
          <w:rFonts w:cstheme="minorHAnsi"/>
          <w:sz w:val="22"/>
          <w:szCs w:val="22"/>
          <w:u w:val="single"/>
        </w:rPr>
        <w:t>DatasetResult</w:t>
      </w:r>
      <w:proofErr w:type="spellEnd"/>
    </w:p>
    <w:p w:rsidR="000F469E" w:rsidRDefault="0008768C" w:rsidP="00D62D71">
      <w:pPr>
        <w:rPr>
          <w:rFonts w:cstheme="minorHAnsi"/>
          <w:sz w:val="22"/>
          <w:szCs w:val="22"/>
        </w:rPr>
      </w:pPr>
      <w:r>
        <w:rPr>
          <w:rFonts w:cstheme="minorHAnsi"/>
          <w:sz w:val="22"/>
          <w:szCs w:val="22"/>
        </w:rPr>
        <w:t xml:space="preserve">using those spike counts to construct a curve of spikes vs. spot size. </w:t>
      </w:r>
      <w:r w:rsidR="008B5B09">
        <w:rPr>
          <w:rFonts w:cstheme="minorHAnsi"/>
          <w:sz w:val="22"/>
          <w:szCs w:val="22"/>
        </w:rPr>
        <w:t xml:space="preserve">Then you could compute some value like the suppression index </w:t>
      </w:r>
      <w:r w:rsidR="003C4B00">
        <w:rPr>
          <w:rFonts w:cstheme="minorHAnsi"/>
          <w:sz w:val="22"/>
          <w:szCs w:val="22"/>
        </w:rPr>
        <w:t xml:space="preserve">(SI) </w:t>
      </w:r>
      <w:r w:rsidR="008B5B09">
        <w:rPr>
          <w:rFonts w:cstheme="minorHAnsi"/>
          <w:sz w:val="22"/>
          <w:szCs w:val="22"/>
        </w:rPr>
        <w:t xml:space="preserve">for each of these curves and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Step3: </w:t>
      </w:r>
      <w:proofErr w:type="spellStart"/>
      <w:r w:rsidRPr="000F469E">
        <w:rPr>
          <w:rFonts w:cstheme="minorHAnsi"/>
          <w:sz w:val="22"/>
          <w:szCs w:val="22"/>
          <w:u w:val="single"/>
        </w:rPr>
        <w:t>CellResult</w:t>
      </w:r>
      <w:proofErr w:type="spellEnd"/>
    </w:p>
    <w:p w:rsidR="003C4B00" w:rsidRDefault="008B5B09" w:rsidP="00D62D71">
      <w:pPr>
        <w:rPr>
          <w:rFonts w:cstheme="minorHAnsi"/>
          <w:sz w:val="22"/>
          <w:szCs w:val="22"/>
        </w:rPr>
      </w:pPr>
      <w:r>
        <w:rPr>
          <w:rFonts w:cstheme="minorHAnsi"/>
          <w:sz w:val="22"/>
          <w:szCs w:val="22"/>
        </w:rPr>
        <w:t xml:space="preserve">collect </w:t>
      </w:r>
      <w:r w:rsidR="003C4B00">
        <w:rPr>
          <w:rFonts w:cstheme="minorHAnsi"/>
          <w:sz w:val="22"/>
          <w:szCs w:val="22"/>
        </w:rPr>
        <w:t xml:space="preserve">SI for each cell and </w:t>
      </w:r>
      <w:r>
        <w:rPr>
          <w:rFonts w:cstheme="minorHAnsi"/>
          <w:sz w:val="22"/>
          <w:szCs w:val="22"/>
        </w:rPr>
        <w:t xml:space="preserve"> </w:t>
      </w:r>
    </w:p>
    <w:p w:rsidR="003C4B00" w:rsidRPr="003C4B00" w:rsidRDefault="003C4B00" w:rsidP="00D62D71">
      <w:pPr>
        <w:rPr>
          <w:rFonts w:cstheme="minorHAnsi"/>
          <w:sz w:val="22"/>
          <w:szCs w:val="22"/>
          <w:u w:val="single"/>
        </w:rPr>
      </w:pPr>
      <w:r w:rsidRPr="003C4B00">
        <w:rPr>
          <w:rFonts w:cstheme="minorHAnsi"/>
          <w:sz w:val="22"/>
          <w:szCs w:val="22"/>
          <w:u w:val="single"/>
        </w:rPr>
        <w:t>Step4: Result</w:t>
      </w:r>
    </w:p>
    <w:p w:rsidR="00880FA7" w:rsidRPr="00AA0FEC" w:rsidRDefault="008B5B09" w:rsidP="00D62D71">
      <w:pPr>
        <w:rPr>
          <w:rFonts w:cstheme="minorHAnsi"/>
          <w:sz w:val="22"/>
          <w:szCs w:val="22"/>
        </w:rPr>
      </w:pPr>
      <w:r>
        <w:rPr>
          <w:rFonts w:cstheme="minorHAnsi"/>
          <w:sz w:val="22"/>
          <w:szCs w:val="22"/>
        </w:rPr>
        <w:t xml:space="preserve">compare the average </w:t>
      </w:r>
      <w:r w:rsidR="003C4B00">
        <w:rPr>
          <w:rFonts w:cstheme="minorHAnsi"/>
          <w:sz w:val="22"/>
          <w:szCs w:val="22"/>
        </w:rPr>
        <w:t>SI</w:t>
      </w:r>
      <w:r>
        <w:rPr>
          <w:rFonts w:cstheme="minorHAnsi"/>
          <w:sz w:val="22"/>
          <w:szCs w:val="22"/>
        </w:rPr>
        <w:t xml:space="preserve"> in ON alphas vs. </w:t>
      </w:r>
      <w:proofErr w:type="spellStart"/>
      <w:r>
        <w:rPr>
          <w:rFonts w:cstheme="minorHAnsi"/>
          <w:sz w:val="22"/>
          <w:szCs w:val="22"/>
        </w:rPr>
        <w:t>PixONs</w:t>
      </w:r>
      <w:proofErr w:type="spellEnd"/>
      <w:r>
        <w:rPr>
          <w:rFonts w:cstheme="minorHAnsi"/>
          <w:sz w:val="22"/>
          <w:szCs w:val="22"/>
        </w:rPr>
        <w:t xml:space="preserve">.  </w:t>
      </w:r>
    </w:p>
    <w:p w:rsidR="00D777CA" w:rsidRDefault="00D777CA" w:rsidP="00D62D71">
      <w:pPr>
        <w:rPr>
          <w:rFonts w:cstheme="minorHAnsi"/>
          <w:sz w:val="22"/>
          <w:szCs w:val="22"/>
        </w:rPr>
      </w:pPr>
    </w:p>
    <w:p w:rsidR="00D777CA" w:rsidRPr="00E30A65" w:rsidRDefault="00D777CA" w:rsidP="00D62D71">
      <w:pPr>
        <w:rPr>
          <w:rFonts w:cstheme="minorHAnsi"/>
          <w:b/>
          <w:sz w:val="22"/>
          <w:szCs w:val="22"/>
        </w:rPr>
      </w:pPr>
      <w:r w:rsidRPr="00E30A65">
        <w:rPr>
          <w:rFonts w:cstheme="minorHAnsi"/>
          <w:b/>
          <w:sz w:val="22"/>
          <w:szCs w:val="22"/>
        </w:rPr>
        <w:t>Results</w:t>
      </w:r>
    </w:p>
    <w:p w:rsidR="00D777CA" w:rsidRDefault="00F812F3" w:rsidP="00D62D71">
      <w:pPr>
        <w:rPr>
          <w:rFonts w:cstheme="minorHAnsi"/>
          <w:sz w:val="22"/>
          <w:szCs w:val="22"/>
        </w:rPr>
      </w:pPr>
      <w:r>
        <w:rPr>
          <w:rFonts w:cstheme="minorHAnsi"/>
          <w:sz w:val="22"/>
          <w:szCs w:val="22"/>
        </w:rPr>
        <w:t xml:space="preserve">Results from your pipeline are tagged with the pipeline name and stored in the </w:t>
      </w:r>
      <w:proofErr w:type="spellStart"/>
      <w:r>
        <w:rPr>
          <w:rFonts w:cstheme="minorHAnsi"/>
          <w:sz w:val="22"/>
          <w:szCs w:val="22"/>
        </w:rPr>
        <w:t>EpochResult</w:t>
      </w:r>
      <w:proofErr w:type="spellEnd"/>
      <w:r>
        <w:rPr>
          <w:rFonts w:cstheme="minorHAnsi"/>
          <w:sz w:val="22"/>
          <w:szCs w:val="22"/>
        </w:rPr>
        <w:t xml:space="preserve">, </w:t>
      </w:r>
      <w:proofErr w:type="spellStart"/>
      <w:r>
        <w:rPr>
          <w:rFonts w:cstheme="minorHAnsi"/>
          <w:sz w:val="22"/>
          <w:szCs w:val="22"/>
        </w:rPr>
        <w:t>DatasetResult</w:t>
      </w:r>
      <w:proofErr w:type="spellEnd"/>
      <w:r>
        <w:rPr>
          <w:rFonts w:cstheme="minorHAnsi"/>
          <w:sz w:val="22"/>
          <w:szCs w:val="22"/>
        </w:rPr>
        <w:t xml:space="preserve">, </w:t>
      </w:r>
      <w:proofErr w:type="spellStart"/>
      <w:r>
        <w:rPr>
          <w:rFonts w:cstheme="minorHAnsi"/>
          <w:sz w:val="22"/>
          <w:szCs w:val="22"/>
        </w:rPr>
        <w:t>CellResult</w:t>
      </w:r>
      <w:proofErr w:type="spellEnd"/>
      <w:r>
        <w:rPr>
          <w:rFonts w:cstheme="minorHAnsi"/>
          <w:sz w:val="22"/>
          <w:szCs w:val="22"/>
        </w:rPr>
        <w:t xml:space="preserve">, and Result tables in your own schema. Storing the results in the database like this means they don’t have to be recomputed. </w:t>
      </w:r>
      <w:r w:rsidR="008C729B">
        <w:rPr>
          <w:rFonts w:cstheme="minorHAnsi"/>
          <w:sz w:val="22"/>
          <w:szCs w:val="22"/>
        </w:rPr>
        <w:t>When</w:t>
      </w:r>
      <w:r>
        <w:rPr>
          <w:rFonts w:cstheme="minorHAnsi"/>
          <w:sz w:val="22"/>
          <w:szCs w:val="22"/>
        </w:rPr>
        <w:t xml:space="preserve"> new data arrives from your </w:t>
      </w:r>
      <w:r w:rsidR="006E6B6F">
        <w:rPr>
          <w:rFonts w:cstheme="minorHAnsi"/>
          <w:sz w:val="22"/>
          <w:szCs w:val="22"/>
        </w:rPr>
        <w:t>data</w:t>
      </w:r>
      <w:r>
        <w:rPr>
          <w:rFonts w:cstheme="minorHAnsi"/>
          <w:sz w:val="22"/>
          <w:szCs w:val="22"/>
        </w:rPr>
        <w:t xml:space="preserve"> query, you can calculate the results for just that new data. If you update your analysis code, you can choose to run the pipeline and overwrite all the stored results.  </w:t>
      </w:r>
    </w:p>
    <w:p w:rsidR="00F812F3" w:rsidRDefault="00F812F3" w:rsidP="00D62D71">
      <w:pPr>
        <w:rPr>
          <w:rFonts w:cstheme="minorHAnsi"/>
          <w:sz w:val="22"/>
          <w:szCs w:val="22"/>
        </w:rPr>
      </w:pPr>
    </w:p>
    <w:p w:rsidR="00D777CA" w:rsidRPr="00E639ED" w:rsidRDefault="00D777CA" w:rsidP="00D62D71">
      <w:pPr>
        <w:rPr>
          <w:rFonts w:cstheme="minorHAnsi"/>
          <w:b/>
          <w:sz w:val="22"/>
          <w:szCs w:val="22"/>
        </w:rPr>
      </w:pPr>
      <w:r w:rsidRPr="00E639ED">
        <w:rPr>
          <w:rFonts w:cstheme="minorHAnsi"/>
          <w:b/>
          <w:sz w:val="22"/>
          <w:szCs w:val="22"/>
        </w:rPr>
        <w:lastRenderedPageBreak/>
        <w:t>Export settings</w:t>
      </w:r>
    </w:p>
    <w:p w:rsidR="00E01C3B" w:rsidRDefault="00612437" w:rsidP="00D62D71">
      <w:pPr>
        <w:rPr>
          <w:rFonts w:cstheme="minorHAnsi"/>
          <w:sz w:val="22"/>
          <w:szCs w:val="22"/>
        </w:rPr>
      </w:pPr>
      <w:r>
        <w:rPr>
          <w:rFonts w:cstheme="minorHAnsi"/>
          <w:sz w:val="22"/>
          <w:szCs w:val="22"/>
        </w:rPr>
        <w:t xml:space="preserve">Results from any point in your pipeline can be exported to hdf5 files </w:t>
      </w:r>
      <w:r w:rsidR="003A64AF">
        <w:rPr>
          <w:rFonts w:cstheme="minorHAnsi"/>
          <w:sz w:val="22"/>
          <w:szCs w:val="22"/>
        </w:rPr>
        <w:t xml:space="preserve">for plotting </w:t>
      </w:r>
      <w:r w:rsidR="00914D7F">
        <w:rPr>
          <w:rFonts w:cstheme="minorHAnsi"/>
          <w:sz w:val="22"/>
          <w:szCs w:val="22"/>
        </w:rPr>
        <w:t xml:space="preserve">in Igor. You can save settings that structure the hierarchy and naming conventions in the hdf5 file. This will </w:t>
      </w:r>
      <w:r w:rsidR="00B45FBC">
        <w:rPr>
          <w:rFonts w:cstheme="minorHAnsi"/>
          <w:sz w:val="22"/>
          <w:szCs w:val="22"/>
        </w:rPr>
        <w:t xml:space="preserve">keep your Igor experiments well organized and </w:t>
      </w:r>
      <w:r w:rsidR="00914D7F">
        <w:rPr>
          <w:rFonts w:cstheme="minorHAnsi"/>
          <w:sz w:val="22"/>
          <w:szCs w:val="22"/>
        </w:rPr>
        <w:t xml:space="preserve">make it easy to </w:t>
      </w:r>
      <w:r w:rsidR="00B45FBC">
        <w:rPr>
          <w:rFonts w:cstheme="minorHAnsi"/>
          <w:sz w:val="22"/>
          <w:szCs w:val="22"/>
        </w:rPr>
        <w:t xml:space="preserve">create the same kinds of </w:t>
      </w:r>
      <w:r w:rsidR="0095566D">
        <w:rPr>
          <w:rFonts w:cstheme="minorHAnsi"/>
          <w:sz w:val="22"/>
          <w:szCs w:val="22"/>
        </w:rPr>
        <w:t>plot</w:t>
      </w:r>
      <w:r w:rsidR="00B45FBC">
        <w:rPr>
          <w:rFonts w:cstheme="minorHAnsi"/>
          <w:sz w:val="22"/>
          <w:szCs w:val="22"/>
        </w:rPr>
        <w:t>s for different epochs/datasets/cells</w:t>
      </w:r>
      <w:r w:rsidR="00332188">
        <w:rPr>
          <w:rFonts w:cstheme="minorHAnsi"/>
          <w:sz w:val="22"/>
          <w:szCs w:val="22"/>
        </w:rPr>
        <w:t xml:space="preserve"> with minimal effort. </w:t>
      </w:r>
      <w:r w:rsidR="00E01C3B">
        <w:rPr>
          <w:rFonts w:cstheme="minorHAnsi"/>
          <w:sz w:val="22"/>
          <w:szCs w:val="22"/>
        </w:rPr>
        <w:t>When you run your pipeline, you can choose to have it export the hdf5 files according to your settings or you can run without exporting and manually export the results whenever you like.</w:t>
      </w:r>
    </w:p>
    <w:p w:rsidR="00D777CA" w:rsidRPr="00B52957" w:rsidRDefault="00D777CA" w:rsidP="00D62D71">
      <w:pPr>
        <w:rPr>
          <w:rFonts w:cstheme="minorHAnsi"/>
          <w:sz w:val="22"/>
          <w:szCs w:val="22"/>
        </w:rPr>
      </w:pPr>
    </w:p>
    <w:sectPr w:rsidR="00D777CA" w:rsidRPr="00B52957"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74BC"/>
    <w:rsid w:val="00016696"/>
    <w:rsid w:val="00021EAB"/>
    <w:rsid w:val="00022380"/>
    <w:rsid w:val="00022641"/>
    <w:rsid w:val="00025AAD"/>
    <w:rsid w:val="00030B88"/>
    <w:rsid w:val="00032D72"/>
    <w:rsid w:val="00037786"/>
    <w:rsid w:val="000436BE"/>
    <w:rsid w:val="00050E8B"/>
    <w:rsid w:val="00063974"/>
    <w:rsid w:val="00064A58"/>
    <w:rsid w:val="000747E5"/>
    <w:rsid w:val="0008073D"/>
    <w:rsid w:val="00082449"/>
    <w:rsid w:val="00085CA1"/>
    <w:rsid w:val="00086FD5"/>
    <w:rsid w:val="0008768C"/>
    <w:rsid w:val="000928ED"/>
    <w:rsid w:val="00097462"/>
    <w:rsid w:val="000A31AC"/>
    <w:rsid w:val="000D2B00"/>
    <w:rsid w:val="000D3945"/>
    <w:rsid w:val="000D4EF9"/>
    <w:rsid w:val="000D5AF6"/>
    <w:rsid w:val="000F1CB6"/>
    <w:rsid w:val="000F469E"/>
    <w:rsid w:val="001051D5"/>
    <w:rsid w:val="001246B3"/>
    <w:rsid w:val="001327F3"/>
    <w:rsid w:val="001368A1"/>
    <w:rsid w:val="00143BCC"/>
    <w:rsid w:val="00146A85"/>
    <w:rsid w:val="0015086E"/>
    <w:rsid w:val="00155123"/>
    <w:rsid w:val="00174B55"/>
    <w:rsid w:val="00176EB2"/>
    <w:rsid w:val="00177940"/>
    <w:rsid w:val="001846DA"/>
    <w:rsid w:val="00185E00"/>
    <w:rsid w:val="00185FFE"/>
    <w:rsid w:val="00191775"/>
    <w:rsid w:val="001B0DDC"/>
    <w:rsid w:val="001C0160"/>
    <w:rsid w:val="001C1EB2"/>
    <w:rsid w:val="001D649C"/>
    <w:rsid w:val="001E67F4"/>
    <w:rsid w:val="00260C5B"/>
    <w:rsid w:val="002773CE"/>
    <w:rsid w:val="002921B0"/>
    <w:rsid w:val="00294375"/>
    <w:rsid w:val="002A4A7A"/>
    <w:rsid w:val="002C3419"/>
    <w:rsid w:val="002C3B94"/>
    <w:rsid w:val="002C63ED"/>
    <w:rsid w:val="002D1245"/>
    <w:rsid w:val="002D727B"/>
    <w:rsid w:val="002D7DFD"/>
    <w:rsid w:val="002E0F99"/>
    <w:rsid w:val="002F0287"/>
    <w:rsid w:val="00303BC9"/>
    <w:rsid w:val="00325D61"/>
    <w:rsid w:val="00332188"/>
    <w:rsid w:val="00336436"/>
    <w:rsid w:val="0034639E"/>
    <w:rsid w:val="00352053"/>
    <w:rsid w:val="00361F0F"/>
    <w:rsid w:val="00383CB8"/>
    <w:rsid w:val="003856CB"/>
    <w:rsid w:val="003905BB"/>
    <w:rsid w:val="00394515"/>
    <w:rsid w:val="003A64AF"/>
    <w:rsid w:val="003C4B00"/>
    <w:rsid w:val="003D3658"/>
    <w:rsid w:val="003D747E"/>
    <w:rsid w:val="003E067A"/>
    <w:rsid w:val="003F1879"/>
    <w:rsid w:val="004011C6"/>
    <w:rsid w:val="004169FE"/>
    <w:rsid w:val="004179C5"/>
    <w:rsid w:val="0042652B"/>
    <w:rsid w:val="004300AD"/>
    <w:rsid w:val="00431C14"/>
    <w:rsid w:val="004350BA"/>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50D25"/>
    <w:rsid w:val="0058282A"/>
    <w:rsid w:val="00582F4B"/>
    <w:rsid w:val="0058344F"/>
    <w:rsid w:val="00593490"/>
    <w:rsid w:val="005A374F"/>
    <w:rsid w:val="005A4331"/>
    <w:rsid w:val="005B2F35"/>
    <w:rsid w:val="005B539D"/>
    <w:rsid w:val="005D4FED"/>
    <w:rsid w:val="005F176C"/>
    <w:rsid w:val="00605458"/>
    <w:rsid w:val="00612437"/>
    <w:rsid w:val="00635175"/>
    <w:rsid w:val="00636473"/>
    <w:rsid w:val="0064207A"/>
    <w:rsid w:val="00643C73"/>
    <w:rsid w:val="0067661C"/>
    <w:rsid w:val="0068278E"/>
    <w:rsid w:val="00686F13"/>
    <w:rsid w:val="0069476E"/>
    <w:rsid w:val="006A39C4"/>
    <w:rsid w:val="006B2D0C"/>
    <w:rsid w:val="006B5F93"/>
    <w:rsid w:val="006C376C"/>
    <w:rsid w:val="006D2033"/>
    <w:rsid w:val="006D256F"/>
    <w:rsid w:val="006E3882"/>
    <w:rsid w:val="006E6B6F"/>
    <w:rsid w:val="006F0927"/>
    <w:rsid w:val="006F488A"/>
    <w:rsid w:val="006F6625"/>
    <w:rsid w:val="00704129"/>
    <w:rsid w:val="0071149E"/>
    <w:rsid w:val="0072303E"/>
    <w:rsid w:val="007418E9"/>
    <w:rsid w:val="00742F21"/>
    <w:rsid w:val="007430C8"/>
    <w:rsid w:val="00757574"/>
    <w:rsid w:val="0076267C"/>
    <w:rsid w:val="00765132"/>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2085"/>
    <w:rsid w:val="008442ED"/>
    <w:rsid w:val="00871323"/>
    <w:rsid w:val="00880FA7"/>
    <w:rsid w:val="00882589"/>
    <w:rsid w:val="00885103"/>
    <w:rsid w:val="00896EED"/>
    <w:rsid w:val="008A413B"/>
    <w:rsid w:val="008B5B09"/>
    <w:rsid w:val="008C55F5"/>
    <w:rsid w:val="008C729B"/>
    <w:rsid w:val="008C787F"/>
    <w:rsid w:val="008D03F6"/>
    <w:rsid w:val="008D3B0F"/>
    <w:rsid w:val="008E0CC3"/>
    <w:rsid w:val="008E0E48"/>
    <w:rsid w:val="00904313"/>
    <w:rsid w:val="0090434A"/>
    <w:rsid w:val="00912B79"/>
    <w:rsid w:val="00914D7F"/>
    <w:rsid w:val="00922327"/>
    <w:rsid w:val="00923621"/>
    <w:rsid w:val="00925BB4"/>
    <w:rsid w:val="00927644"/>
    <w:rsid w:val="00935DB1"/>
    <w:rsid w:val="00955012"/>
    <w:rsid w:val="0095566D"/>
    <w:rsid w:val="009772BF"/>
    <w:rsid w:val="009A0C3E"/>
    <w:rsid w:val="009B0CB8"/>
    <w:rsid w:val="009B1344"/>
    <w:rsid w:val="009B4AA0"/>
    <w:rsid w:val="009E7725"/>
    <w:rsid w:val="009F030A"/>
    <w:rsid w:val="009F7179"/>
    <w:rsid w:val="00A04B53"/>
    <w:rsid w:val="00A149E7"/>
    <w:rsid w:val="00A26ABF"/>
    <w:rsid w:val="00A40AB1"/>
    <w:rsid w:val="00A42328"/>
    <w:rsid w:val="00A54F38"/>
    <w:rsid w:val="00A55A4B"/>
    <w:rsid w:val="00A57ED3"/>
    <w:rsid w:val="00A63D10"/>
    <w:rsid w:val="00A7445A"/>
    <w:rsid w:val="00A74BE0"/>
    <w:rsid w:val="00A86BAF"/>
    <w:rsid w:val="00AA0FEC"/>
    <w:rsid w:val="00AA2A9D"/>
    <w:rsid w:val="00AB018F"/>
    <w:rsid w:val="00AC489B"/>
    <w:rsid w:val="00AC732F"/>
    <w:rsid w:val="00AD1866"/>
    <w:rsid w:val="00AD2BDB"/>
    <w:rsid w:val="00AD3262"/>
    <w:rsid w:val="00AD468E"/>
    <w:rsid w:val="00AD6668"/>
    <w:rsid w:val="00AF190E"/>
    <w:rsid w:val="00AF489E"/>
    <w:rsid w:val="00B01E48"/>
    <w:rsid w:val="00B034CD"/>
    <w:rsid w:val="00B07560"/>
    <w:rsid w:val="00B125DF"/>
    <w:rsid w:val="00B45FBC"/>
    <w:rsid w:val="00B52957"/>
    <w:rsid w:val="00B56DEF"/>
    <w:rsid w:val="00B61D1F"/>
    <w:rsid w:val="00B64026"/>
    <w:rsid w:val="00B77DFF"/>
    <w:rsid w:val="00B77ED8"/>
    <w:rsid w:val="00BA5044"/>
    <w:rsid w:val="00BA7A47"/>
    <w:rsid w:val="00BB4B8D"/>
    <w:rsid w:val="00BC67B1"/>
    <w:rsid w:val="00BE0BE4"/>
    <w:rsid w:val="00C02BA4"/>
    <w:rsid w:val="00C10650"/>
    <w:rsid w:val="00C139C7"/>
    <w:rsid w:val="00C206EF"/>
    <w:rsid w:val="00C268B8"/>
    <w:rsid w:val="00C3426D"/>
    <w:rsid w:val="00CB1625"/>
    <w:rsid w:val="00CC0967"/>
    <w:rsid w:val="00CD038D"/>
    <w:rsid w:val="00CE1F73"/>
    <w:rsid w:val="00CE43C8"/>
    <w:rsid w:val="00CF73AE"/>
    <w:rsid w:val="00D01343"/>
    <w:rsid w:val="00D01458"/>
    <w:rsid w:val="00D0504E"/>
    <w:rsid w:val="00D1778F"/>
    <w:rsid w:val="00D2538D"/>
    <w:rsid w:val="00D34F4D"/>
    <w:rsid w:val="00D365C5"/>
    <w:rsid w:val="00D62B35"/>
    <w:rsid w:val="00D62D71"/>
    <w:rsid w:val="00D732B8"/>
    <w:rsid w:val="00D777CA"/>
    <w:rsid w:val="00D83E11"/>
    <w:rsid w:val="00D84BFA"/>
    <w:rsid w:val="00D921BE"/>
    <w:rsid w:val="00D9515C"/>
    <w:rsid w:val="00DA79EE"/>
    <w:rsid w:val="00DC7476"/>
    <w:rsid w:val="00DE1321"/>
    <w:rsid w:val="00E01C3B"/>
    <w:rsid w:val="00E03C0E"/>
    <w:rsid w:val="00E04CC7"/>
    <w:rsid w:val="00E27DF9"/>
    <w:rsid w:val="00E30A65"/>
    <w:rsid w:val="00E4369A"/>
    <w:rsid w:val="00E47B5E"/>
    <w:rsid w:val="00E56E2F"/>
    <w:rsid w:val="00E5770F"/>
    <w:rsid w:val="00E612C6"/>
    <w:rsid w:val="00E61B34"/>
    <w:rsid w:val="00E639ED"/>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812F3"/>
    <w:rsid w:val="00F90DE5"/>
    <w:rsid w:val="00FB283E"/>
    <w:rsid w:val="00FB3AD9"/>
    <w:rsid w:val="00FC3042"/>
    <w:rsid w:val="00FD1E9E"/>
    <w:rsid w:val="00FD300F"/>
    <w:rsid w:val="00FD4B70"/>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97CA07"/>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 w:id="2029872226">
      <w:bodyDiv w:val="1"/>
      <w:marLeft w:val="0"/>
      <w:marRight w:val="0"/>
      <w:marTop w:val="0"/>
      <w:marBottom w:val="0"/>
      <w:divBdr>
        <w:top w:val="none" w:sz="0" w:space="0" w:color="auto"/>
        <w:left w:val="none" w:sz="0" w:space="0" w:color="auto"/>
        <w:bottom w:val="none" w:sz="0" w:space="0" w:color="auto"/>
        <w:right w:val="none" w:sz="0" w:space="0" w:color="auto"/>
      </w:divBdr>
      <w:divsChild>
        <w:div w:id="1714890052">
          <w:marLeft w:val="0"/>
          <w:marRight w:val="0"/>
          <w:marTop w:val="0"/>
          <w:marBottom w:val="0"/>
          <w:divBdr>
            <w:top w:val="none" w:sz="0" w:space="0" w:color="auto"/>
            <w:left w:val="none" w:sz="0" w:space="0" w:color="auto"/>
            <w:bottom w:val="none" w:sz="0" w:space="0" w:color="auto"/>
            <w:right w:val="none" w:sz="0" w:space="0" w:color="auto"/>
          </w:divBdr>
          <w:divsChild>
            <w:div w:id="470093808">
              <w:marLeft w:val="0"/>
              <w:marRight w:val="0"/>
              <w:marTop w:val="0"/>
              <w:marBottom w:val="0"/>
              <w:divBdr>
                <w:top w:val="none" w:sz="0" w:space="0" w:color="auto"/>
                <w:left w:val="none" w:sz="0" w:space="0" w:color="auto"/>
                <w:bottom w:val="none" w:sz="0" w:space="0" w:color="auto"/>
                <w:right w:val="none" w:sz="0" w:space="0" w:color="auto"/>
              </w:divBdr>
              <w:divsChild>
                <w:div w:id="1652178672">
                  <w:marLeft w:val="0"/>
                  <w:marRight w:val="0"/>
                  <w:marTop w:val="0"/>
                  <w:marBottom w:val="0"/>
                  <w:divBdr>
                    <w:top w:val="none" w:sz="0" w:space="0" w:color="auto"/>
                    <w:left w:val="none" w:sz="0" w:space="0" w:color="auto"/>
                    <w:bottom w:val="none" w:sz="0" w:space="0" w:color="auto"/>
                    <w:right w:val="none" w:sz="0" w:space="0" w:color="auto"/>
                  </w:divBdr>
                  <w:divsChild>
                    <w:div w:id="1884367764">
                      <w:marLeft w:val="0"/>
                      <w:marRight w:val="0"/>
                      <w:marTop w:val="0"/>
                      <w:marBottom w:val="0"/>
                      <w:divBdr>
                        <w:top w:val="none" w:sz="0" w:space="0" w:color="auto"/>
                        <w:left w:val="none" w:sz="0" w:space="0" w:color="auto"/>
                        <w:bottom w:val="none" w:sz="0" w:space="0" w:color="auto"/>
                        <w:right w:val="none" w:sz="0" w:space="0" w:color="auto"/>
                      </w:divBdr>
                      <w:divsChild>
                        <w:div w:id="431245180">
                          <w:marLeft w:val="0"/>
                          <w:marRight w:val="0"/>
                          <w:marTop w:val="0"/>
                          <w:marBottom w:val="0"/>
                          <w:divBdr>
                            <w:top w:val="none" w:sz="0" w:space="0" w:color="auto"/>
                            <w:left w:val="none" w:sz="0" w:space="0" w:color="auto"/>
                            <w:bottom w:val="none" w:sz="0" w:space="0" w:color="auto"/>
                            <w:right w:val="none" w:sz="0" w:space="0" w:color="auto"/>
                          </w:divBdr>
                          <w:divsChild>
                            <w:div w:id="1579099229">
                              <w:marLeft w:val="-240"/>
                              <w:marRight w:val="-120"/>
                              <w:marTop w:val="0"/>
                              <w:marBottom w:val="0"/>
                              <w:divBdr>
                                <w:top w:val="none" w:sz="0" w:space="0" w:color="auto"/>
                                <w:left w:val="none" w:sz="0" w:space="0" w:color="auto"/>
                                <w:bottom w:val="none" w:sz="0" w:space="0" w:color="auto"/>
                                <w:right w:val="none" w:sz="0" w:space="0" w:color="auto"/>
                              </w:divBdr>
                              <w:divsChild>
                                <w:div w:id="976686587">
                                  <w:marLeft w:val="0"/>
                                  <w:marRight w:val="0"/>
                                  <w:marTop w:val="0"/>
                                  <w:marBottom w:val="60"/>
                                  <w:divBdr>
                                    <w:top w:val="none" w:sz="0" w:space="0" w:color="auto"/>
                                    <w:left w:val="none" w:sz="0" w:space="0" w:color="auto"/>
                                    <w:bottom w:val="none" w:sz="0" w:space="0" w:color="auto"/>
                                    <w:right w:val="none" w:sz="0" w:space="0" w:color="auto"/>
                                  </w:divBdr>
                                  <w:divsChild>
                                    <w:div w:id="2113669589">
                                      <w:marLeft w:val="0"/>
                                      <w:marRight w:val="0"/>
                                      <w:marTop w:val="0"/>
                                      <w:marBottom w:val="0"/>
                                      <w:divBdr>
                                        <w:top w:val="none" w:sz="0" w:space="0" w:color="auto"/>
                                        <w:left w:val="none" w:sz="0" w:space="0" w:color="auto"/>
                                        <w:bottom w:val="none" w:sz="0" w:space="0" w:color="auto"/>
                                        <w:right w:val="none" w:sz="0" w:space="0" w:color="auto"/>
                                      </w:divBdr>
                                      <w:divsChild>
                                        <w:div w:id="114831110">
                                          <w:marLeft w:val="0"/>
                                          <w:marRight w:val="0"/>
                                          <w:marTop w:val="0"/>
                                          <w:marBottom w:val="0"/>
                                          <w:divBdr>
                                            <w:top w:val="none" w:sz="0" w:space="0" w:color="auto"/>
                                            <w:left w:val="none" w:sz="0" w:space="0" w:color="auto"/>
                                            <w:bottom w:val="none" w:sz="0" w:space="0" w:color="auto"/>
                                            <w:right w:val="none" w:sz="0" w:space="0" w:color="auto"/>
                                          </w:divBdr>
                                          <w:divsChild>
                                            <w:div w:id="1547912444">
                                              <w:marLeft w:val="0"/>
                                              <w:marRight w:val="0"/>
                                              <w:marTop w:val="0"/>
                                              <w:marBottom w:val="0"/>
                                              <w:divBdr>
                                                <w:top w:val="none" w:sz="0" w:space="0" w:color="auto"/>
                                                <w:left w:val="none" w:sz="0" w:space="0" w:color="auto"/>
                                                <w:bottom w:val="none" w:sz="0" w:space="0" w:color="auto"/>
                                                <w:right w:val="none" w:sz="0" w:space="0" w:color="auto"/>
                                              </w:divBdr>
                                              <w:divsChild>
                                                <w:div w:id="1328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011818">
          <w:marLeft w:val="0"/>
          <w:marRight w:val="0"/>
          <w:marTop w:val="0"/>
          <w:marBottom w:val="0"/>
          <w:divBdr>
            <w:top w:val="none" w:sz="0" w:space="0" w:color="auto"/>
            <w:left w:val="none" w:sz="0" w:space="0" w:color="auto"/>
            <w:bottom w:val="none" w:sz="0" w:space="0" w:color="auto"/>
            <w:right w:val="none" w:sz="0" w:space="0" w:color="auto"/>
          </w:divBdr>
          <w:divsChild>
            <w:div w:id="674500557">
              <w:marLeft w:val="0"/>
              <w:marRight w:val="0"/>
              <w:marTop w:val="0"/>
              <w:marBottom w:val="0"/>
              <w:divBdr>
                <w:top w:val="none" w:sz="0" w:space="0" w:color="auto"/>
                <w:left w:val="none" w:sz="0" w:space="0" w:color="auto"/>
                <w:bottom w:val="none" w:sz="0" w:space="0" w:color="auto"/>
                <w:right w:val="none" w:sz="0" w:space="0" w:color="auto"/>
              </w:divBdr>
              <w:divsChild>
                <w:div w:id="1096632496">
                  <w:marLeft w:val="0"/>
                  <w:marRight w:val="0"/>
                  <w:marTop w:val="0"/>
                  <w:marBottom w:val="0"/>
                  <w:divBdr>
                    <w:top w:val="none" w:sz="0" w:space="0" w:color="auto"/>
                    <w:left w:val="none" w:sz="0" w:space="0" w:color="auto"/>
                    <w:bottom w:val="none" w:sz="0" w:space="0" w:color="auto"/>
                    <w:right w:val="none" w:sz="0" w:space="0" w:color="auto"/>
                  </w:divBdr>
                  <w:divsChild>
                    <w:div w:id="1842428950">
                      <w:marLeft w:val="0"/>
                      <w:marRight w:val="0"/>
                      <w:marTop w:val="0"/>
                      <w:marBottom w:val="0"/>
                      <w:divBdr>
                        <w:top w:val="none" w:sz="0" w:space="0" w:color="auto"/>
                        <w:left w:val="none" w:sz="0" w:space="0" w:color="auto"/>
                        <w:bottom w:val="none" w:sz="0" w:space="0" w:color="auto"/>
                        <w:right w:val="none" w:sz="0" w:space="0" w:color="auto"/>
                      </w:divBdr>
                      <w:divsChild>
                        <w:div w:id="1568152664">
                          <w:marLeft w:val="0"/>
                          <w:marRight w:val="0"/>
                          <w:marTop w:val="0"/>
                          <w:marBottom w:val="0"/>
                          <w:divBdr>
                            <w:top w:val="none" w:sz="0" w:space="0" w:color="auto"/>
                            <w:left w:val="none" w:sz="0" w:space="0" w:color="auto"/>
                            <w:bottom w:val="none" w:sz="0" w:space="0" w:color="auto"/>
                            <w:right w:val="none" w:sz="0" w:space="0" w:color="auto"/>
                          </w:divBdr>
                          <w:divsChild>
                            <w:div w:id="1101604644">
                              <w:marLeft w:val="0"/>
                              <w:marRight w:val="120"/>
                              <w:marTop w:val="0"/>
                              <w:marBottom w:val="0"/>
                              <w:divBdr>
                                <w:top w:val="none" w:sz="0" w:space="0" w:color="auto"/>
                                <w:left w:val="none" w:sz="0" w:space="0" w:color="auto"/>
                                <w:bottom w:val="none" w:sz="0" w:space="0" w:color="auto"/>
                                <w:right w:val="none" w:sz="0" w:space="0" w:color="auto"/>
                              </w:divBdr>
                              <w:divsChild>
                                <w:div w:id="1127161680">
                                  <w:marLeft w:val="-300"/>
                                  <w:marRight w:val="0"/>
                                  <w:marTop w:val="0"/>
                                  <w:marBottom w:val="0"/>
                                  <w:divBdr>
                                    <w:top w:val="none" w:sz="0" w:space="0" w:color="auto"/>
                                    <w:left w:val="none" w:sz="0" w:space="0" w:color="auto"/>
                                    <w:bottom w:val="none" w:sz="0" w:space="0" w:color="auto"/>
                                    <w:right w:val="none" w:sz="0" w:space="0" w:color="auto"/>
                                  </w:divBdr>
                                </w:div>
                              </w:divsChild>
                            </w:div>
                            <w:div w:id="2000306206">
                              <w:marLeft w:val="-240"/>
                              <w:marRight w:val="-120"/>
                              <w:marTop w:val="0"/>
                              <w:marBottom w:val="0"/>
                              <w:divBdr>
                                <w:top w:val="none" w:sz="0" w:space="0" w:color="auto"/>
                                <w:left w:val="none" w:sz="0" w:space="0" w:color="auto"/>
                                <w:bottom w:val="none" w:sz="0" w:space="0" w:color="auto"/>
                                <w:right w:val="none" w:sz="0" w:space="0" w:color="auto"/>
                              </w:divBdr>
                              <w:divsChild>
                                <w:div w:id="2004697836">
                                  <w:marLeft w:val="0"/>
                                  <w:marRight w:val="0"/>
                                  <w:marTop w:val="0"/>
                                  <w:marBottom w:val="60"/>
                                  <w:divBdr>
                                    <w:top w:val="none" w:sz="0" w:space="0" w:color="auto"/>
                                    <w:left w:val="none" w:sz="0" w:space="0" w:color="auto"/>
                                    <w:bottom w:val="none" w:sz="0" w:space="0" w:color="auto"/>
                                    <w:right w:val="none" w:sz="0" w:space="0" w:color="auto"/>
                                  </w:divBdr>
                                  <w:divsChild>
                                    <w:div w:id="2130850999">
                                      <w:marLeft w:val="0"/>
                                      <w:marRight w:val="0"/>
                                      <w:marTop w:val="0"/>
                                      <w:marBottom w:val="0"/>
                                      <w:divBdr>
                                        <w:top w:val="none" w:sz="0" w:space="0" w:color="auto"/>
                                        <w:left w:val="none" w:sz="0" w:space="0" w:color="auto"/>
                                        <w:bottom w:val="none" w:sz="0" w:space="0" w:color="auto"/>
                                        <w:right w:val="none" w:sz="0" w:space="0" w:color="auto"/>
                                      </w:divBdr>
                                      <w:divsChild>
                                        <w:div w:id="580484598">
                                          <w:marLeft w:val="0"/>
                                          <w:marRight w:val="0"/>
                                          <w:marTop w:val="0"/>
                                          <w:marBottom w:val="0"/>
                                          <w:divBdr>
                                            <w:top w:val="none" w:sz="0" w:space="0" w:color="auto"/>
                                            <w:left w:val="none" w:sz="0" w:space="0" w:color="auto"/>
                                            <w:bottom w:val="none" w:sz="0" w:space="0" w:color="auto"/>
                                            <w:right w:val="none" w:sz="0" w:space="0" w:color="auto"/>
                                          </w:divBdr>
                                          <w:divsChild>
                                            <w:div w:id="1222592748">
                                              <w:marLeft w:val="0"/>
                                              <w:marRight w:val="0"/>
                                              <w:marTop w:val="0"/>
                                              <w:marBottom w:val="0"/>
                                              <w:divBdr>
                                                <w:top w:val="none" w:sz="0" w:space="0" w:color="auto"/>
                                                <w:left w:val="none" w:sz="0" w:space="0" w:color="auto"/>
                                                <w:bottom w:val="none" w:sz="0" w:space="0" w:color="auto"/>
                                                <w:right w:val="none" w:sz="0" w:space="0" w:color="auto"/>
                                              </w:divBdr>
                                              <w:divsChild>
                                                <w:div w:id="6928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727924">
          <w:marLeft w:val="0"/>
          <w:marRight w:val="0"/>
          <w:marTop w:val="0"/>
          <w:marBottom w:val="0"/>
          <w:divBdr>
            <w:top w:val="none" w:sz="0" w:space="0" w:color="auto"/>
            <w:left w:val="none" w:sz="0" w:space="0" w:color="auto"/>
            <w:bottom w:val="none" w:sz="0" w:space="0" w:color="auto"/>
            <w:right w:val="none" w:sz="0" w:space="0" w:color="auto"/>
          </w:divBdr>
          <w:divsChild>
            <w:div w:id="1496065686">
              <w:marLeft w:val="0"/>
              <w:marRight w:val="0"/>
              <w:marTop w:val="0"/>
              <w:marBottom w:val="0"/>
              <w:divBdr>
                <w:top w:val="none" w:sz="0" w:space="0" w:color="auto"/>
                <w:left w:val="none" w:sz="0" w:space="0" w:color="auto"/>
                <w:bottom w:val="none" w:sz="0" w:space="0" w:color="auto"/>
                <w:right w:val="none" w:sz="0" w:space="0" w:color="auto"/>
              </w:divBdr>
              <w:divsChild>
                <w:div w:id="1947693560">
                  <w:marLeft w:val="0"/>
                  <w:marRight w:val="0"/>
                  <w:marTop w:val="0"/>
                  <w:marBottom w:val="0"/>
                  <w:divBdr>
                    <w:top w:val="none" w:sz="0" w:space="0" w:color="auto"/>
                    <w:left w:val="none" w:sz="0" w:space="0" w:color="auto"/>
                    <w:bottom w:val="none" w:sz="0" w:space="0" w:color="auto"/>
                    <w:right w:val="none" w:sz="0" w:space="0" w:color="auto"/>
                  </w:divBdr>
                  <w:divsChild>
                    <w:div w:id="66927703">
                      <w:marLeft w:val="0"/>
                      <w:marRight w:val="0"/>
                      <w:marTop w:val="0"/>
                      <w:marBottom w:val="0"/>
                      <w:divBdr>
                        <w:top w:val="none" w:sz="0" w:space="0" w:color="auto"/>
                        <w:left w:val="none" w:sz="0" w:space="0" w:color="auto"/>
                        <w:bottom w:val="none" w:sz="0" w:space="0" w:color="auto"/>
                        <w:right w:val="none" w:sz="0" w:space="0" w:color="auto"/>
                      </w:divBdr>
                      <w:divsChild>
                        <w:div w:id="1218516597">
                          <w:marLeft w:val="0"/>
                          <w:marRight w:val="0"/>
                          <w:marTop w:val="0"/>
                          <w:marBottom w:val="0"/>
                          <w:divBdr>
                            <w:top w:val="none" w:sz="0" w:space="0" w:color="auto"/>
                            <w:left w:val="none" w:sz="0" w:space="0" w:color="auto"/>
                            <w:bottom w:val="none" w:sz="0" w:space="0" w:color="auto"/>
                            <w:right w:val="none" w:sz="0" w:space="0" w:color="auto"/>
                          </w:divBdr>
                          <w:divsChild>
                            <w:div w:id="1378628894">
                              <w:marLeft w:val="0"/>
                              <w:marRight w:val="120"/>
                              <w:marTop w:val="0"/>
                              <w:marBottom w:val="0"/>
                              <w:divBdr>
                                <w:top w:val="none" w:sz="0" w:space="0" w:color="auto"/>
                                <w:left w:val="none" w:sz="0" w:space="0" w:color="auto"/>
                                <w:bottom w:val="none" w:sz="0" w:space="0" w:color="auto"/>
                                <w:right w:val="none" w:sz="0" w:space="0" w:color="auto"/>
                              </w:divBdr>
                              <w:divsChild>
                                <w:div w:id="1750151877">
                                  <w:marLeft w:val="-300"/>
                                  <w:marRight w:val="0"/>
                                  <w:marTop w:val="0"/>
                                  <w:marBottom w:val="0"/>
                                  <w:divBdr>
                                    <w:top w:val="none" w:sz="0" w:space="0" w:color="auto"/>
                                    <w:left w:val="none" w:sz="0" w:space="0" w:color="auto"/>
                                    <w:bottom w:val="none" w:sz="0" w:space="0" w:color="auto"/>
                                    <w:right w:val="none" w:sz="0" w:space="0" w:color="auto"/>
                                  </w:divBdr>
                                </w:div>
                              </w:divsChild>
                            </w:div>
                            <w:div w:id="945961953">
                              <w:marLeft w:val="-240"/>
                              <w:marRight w:val="-120"/>
                              <w:marTop w:val="0"/>
                              <w:marBottom w:val="0"/>
                              <w:divBdr>
                                <w:top w:val="none" w:sz="0" w:space="0" w:color="auto"/>
                                <w:left w:val="none" w:sz="0" w:space="0" w:color="auto"/>
                                <w:bottom w:val="none" w:sz="0" w:space="0" w:color="auto"/>
                                <w:right w:val="none" w:sz="0" w:space="0" w:color="auto"/>
                              </w:divBdr>
                              <w:divsChild>
                                <w:div w:id="1570572947">
                                  <w:marLeft w:val="0"/>
                                  <w:marRight w:val="0"/>
                                  <w:marTop w:val="0"/>
                                  <w:marBottom w:val="60"/>
                                  <w:divBdr>
                                    <w:top w:val="none" w:sz="0" w:space="0" w:color="auto"/>
                                    <w:left w:val="none" w:sz="0" w:space="0" w:color="auto"/>
                                    <w:bottom w:val="none" w:sz="0" w:space="0" w:color="auto"/>
                                    <w:right w:val="none" w:sz="0" w:space="0" w:color="auto"/>
                                  </w:divBdr>
                                  <w:divsChild>
                                    <w:div w:id="1789159727">
                                      <w:marLeft w:val="0"/>
                                      <w:marRight w:val="0"/>
                                      <w:marTop w:val="0"/>
                                      <w:marBottom w:val="0"/>
                                      <w:divBdr>
                                        <w:top w:val="none" w:sz="0" w:space="0" w:color="auto"/>
                                        <w:left w:val="none" w:sz="0" w:space="0" w:color="auto"/>
                                        <w:bottom w:val="none" w:sz="0" w:space="0" w:color="auto"/>
                                        <w:right w:val="none" w:sz="0" w:space="0" w:color="auto"/>
                                      </w:divBdr>
                                      <w:divsChild>
                                        <w:div w:id="1763338987">
                                          <w:marLeft w:val="0"/>
                                          <w:marRight w:val="0"/>
                                          <w:marTop w:val="0"/>
                                          <w:marBottom w:val="0"/>
                                          <w:divBdr>
                                            <w:top w:val="none" w:sz="0" w:space="0" w:color="auto"/>
                                            <w:left w:val="none" w:sz="0" w:space="0" w:color="auto"/>
                                            <w:bottom w:val="none" w:sz="0" w:space="0" w:color="auto"/>
                                            <w:right w:val="none" w:sz="0" w:space="0" w:color="auto"/>
                                          </w:divBdr>
                                          <w:divsChild>
                                            <w:div w:id="1587688081">
                                              <w:marLeft w:val="0"/>
                                              <w:marRight w:val="0"/>
                                              <w:marTop w:val="0"/>
                                              <w:marBottom w:val="0"/>
                                              <w:divBdr>
                                                <w:top w:val="none" w:sz="0" w:space="0" w:color="auto"/>
                                                <w:left w:val="none" w:sz="0" w:space="0" w:color="auto"/>
                                                <w:bottom w:val="none" w:sz="0" w:space="0" w:color="auto"/>
                                                <w:right w:val="none" w:sz="0" w:space="0" w:color="auto"/>
                                              </w:divBdr>
                                              <w:divsChild>
                                                <w:div w:id="145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914713">
          <w:marLeft w:val="0"/>
          <w:marRight w:val="0"/>
          <w:marTop w:val="0"/>
          <w:marBottom w:val="0"/>
          <w:divBdr>
            <w:top w:val="none" w:sz="0" w:space="0" w:color="auto"/>
            <w:left w:val="none" w:sz="0" w:space="0" w:color="auto"/>
            <w:bottom w:val="none" w:sz="0" w:space="0" w:color="auto"/>
            <w:right w:val="none" w:sz="0" w:space="0" w:color="auto"/>
          </w:divBdr>
          <w:divsChild>
            <w:div w:id="1546873053">
              <w:marLeft w:val="0"/>
              <w:marRight w:val="0"/>
              <w:marTop w:val="0"/>
              <w:marBottom w:val="0"/>
              <w:divBdr>
                <w:top w:val="none" w:sz="0" w:space="0" w:color="auto"/>
                <w:left w:val="none" w:sz="0" w:space="0" w:color="auto"/>
                <w:bottom w:val="none" w:sz="0" w:space="0" w:color="auto"/>
                <w:right w:val="none" w:sz="0" w:space="0" w:color="auto"/>
              </w:divBdr>
              <w:divsChild>
                <w:div w:id="1278638187">
                  <w:marLeft w:val="0"/>
                  <w:marRight w:val="0"/>
                  <w:marTop w:val="0"/>
                  <w:marBottom w:val="0"/>
                  <w:divBdr>
                    <w:top w:val="none" w:sz="0" w:space="0" w:color="auto"/>
                    <w:left w:val="none" w:sz="0" w:space="0" w:color="auto"/>
                    <w:bottom w:val="none" w:sz="0" w:space="0" w:color="auto"/>
                    <w:right w:val="none" w:sz="0" w:space="0" w:color="auto"/>
                  </w:divBdr>
                  <w:divsChild>
                    <w:div w:id="1102650208">
                      <w:marLeft w:val="0"/>
                      <w:marRight w:val="0"/>
                      <w:marTop w:val="0"/>
                      <w:marBottom w:val="0"/>
                      <w:divBdr>
                        <w:top w:val="none" w:sz="0" w:space="0" w:color="auto"/>
                        <w:left w:val="none" w:sz="0" w:space="0" w:color="auto"/>
                        <w:bottom w:val="none" w:sz="0" w:space="0" w:color="auto"/>
                        <w:right w:val="none" w:sz="0" w:space="0" w:color="auto"/>
                      </w:divBdr>
                      <w:divsChild>
                        <w:div w:id="2141141475">
                          <w:marLeft w:val="0"/>
                          <w:marRight w:val="0"/>
                          <w:marTop w:val="0"/>
                          <w:marBottom w:val="0"/>
                          <w:divBdr>
                            <w:top w:val="none" w:sz="0" w:space="0" w:color="auto"/>
                            <w:left w:val="none" w:sz="0" w:space="0" w:color="auto"/>
                            <w:bottom w:val="none" w:sz="0" w:space="0" w:color="auto"/>
                            <w:right w:val="none" w:sz="0" w:space="0" w:color="auto"/>
                          </w:divBdr>
                          <w:divsChild>
                            <w:div w:id="1636328951">
                              <w:marLeft w:val="0"/>
                              <w:marRight w:val="120"/>
                              <w:marTop w:val="0"/>
                              <w:marBottom w:val="0"/>
                              <w:divBdr>
                                <w:top w:val="none" w:sz="0" w:space="0" w:color="auto"/>
                                <w:left w:val="none" w:sz="0" w:space="0" w:color="auto"/>
                                <w:bottom w:val="none" w:sz="0" w:space="0" w:color="auto"/>
                                <w:right w:val="none" w:sz="0" w:space="0" w:color="auto"/>
                              </w:divBdr>
                              <w:divsChild>
                                <w:div w:id="571046453">
                                  <w:marLeft w:val="-300"/>
                                  <w:marRight w:val="0"/>
                                  <w:marTop w:val="0"/>
                                  <w:marBottom w:val="0"/>
                                  <w:divBdr>
                                    <w:top w:val="none" w:sz="0" w:space="0" w:color="auto"/>
                                    <w:left w:val="none" w:sz="0" w:space="0" w:color="auto"/>
                                    <w:bottom w:val="none" w:sz="0" w:space="0" w:color="auto"/>
                                    <w:right w:val="none" w:sz="0" w:space="0" w:color="auto"/>
                                  </w:divBdr>
                                </w:div>
                              </w:divsChild>
                            </w:div>
                            <w:div w:id="532614068">
                              <w:marLeft w:val="-240"/>
                              <w:marRight w:val="-120"/>
                              <w:marTop w:val="0"/>
                              <w:marBottom w:val="0"/>
                              <w:divBdr>
                                <w:top w:val="none" w:sz="0" w:space="0" w:color="auto"/>
                                <w:left w:val="none" w:sz="0" w:space="0" w:color="auto"/>
                                <w:bottom w:val="none" w:sz="0" w:space="0" w:color="auto"/>
                                <w:right w:val="none" w:sz="0" w:space="0" w:color="auto"/>
                              </w:divBdr>
                              <w:divsChild>
                                <w:div w:id="842478997">
                                  <w:marLeft w:val="0"/>
                                  <w:marRight w:val="0"/>
                                  <w:marTop w:val="0"/>
                                  <w:marBottom w:val="60"/>
                                  <w:divBdr>
                                    <w:top w:val="none" w:sz="0" w:space="0" w:color="auto"/>
                                    <w:left w:val="none" w:sz="0" w:space="0" w:color="auto"/>
                                    <w:bottom w:val="none" w:sz="0" w:space="0" w:color="auto"/>
                                    <w:right w:val="none" w:sz="0" w:space="0" w:color="auto"/>
                                  </w:divBdr>
                                  <w:divsChild>
                                    <w:div w:id="722221178">
                                      <w:marLeft w:val="0"/>
                                      <w:marRight w:val="0"/>
                                      <w:marTop w:val="0"/>
                                      <w:marBottom w:val="0"/>
                                      <w:divBdr>
                                        <w:top w:val="none" w:sz="0" w:space="0" w:color="auto"/>
                                        <w:left w:val="none" w:sz="0" w:space="0" w:color="auto"/>
                                        <w:bottom w:val="none" w:sz="0" w:space="0" w:color="auto"/>
                                        <w:right w:val="none" w:sz="0" w:space="0" w:color="auto"/>
                                      </w:divBdr>
                                      <w:divsChild>
                                        <w:div w:id="1623072895">
                                          <w:marLeft w:val="0"/>
                                          <w:marRight w:val="0"/>
                                          <w:marTop w:val="0"/>
                                          <w:marBottom w:val="0"/>
                                          <w:divBdr>
                                            <w:top w:val="none" w:sz="0" w:space="0" w:color="auto"/>
                                            <w:left w:val="none" w:sz="0" w:space="0" w:color="auto"/>
                                            <w:bottom w:val="none" w:sz="0" w:space="0" w:color="auto"/>
                                            <w:right w:val="none" w:sz="0" w:space="0" w:color="auto"/>
                                          </w:divBdr>
                                          <w:divsChild>
                                            <w:div w:id="1970476466">
                                              <w:marLeft w:val="0"/>
                                              <w:marRight w:val="0"/>
                                              <w:marTop w:val="0"/>
                                              <w:marBottom w:val="0"/>
                                              <w:divBdr>
                                                <w:top w:val="none" w:sz="0" w:space="0" w:color="auto"/>
                                                <w:left w:val="none" w:sz="0" w:space="0" w:color="auto"/>
                                                <w:bottom w:val="none" w:sz="0" w:space="0" w:color="auto"/>
                                                <w:right w:val="none" w:sz="0" w:space="0" w:color="auto"/>
                                              </w:divBdr>
                                              <w:divsChild>
                                                <w:div w:id="1218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790350">
          <w:marLeft w:val="0"/>
          <w:marRight w:val="0"/>
          <w:marTop w:val="0"/>
          <w:marBottom w:val="0"/>
          <w:divBdr>
            <w:top w:val="none" w:sz="0" w:space="0" w:color="auto"/>
            <w:left w:val="none" w:sz="0" w:space="0" w:color="auto"/>
            <w:bottom w:val="none" w:sz="0" w:space="0" w:color="auto"/>
            <w:right w:val="none" w:sz="0" w:space="0" w:color="auto"/>
          </w:divBdr>
          <w:divsChild>
            <w:div w:id="1056976193">
              <w:marLeft w:val="0"/>
              <w:marRight w:val="0"/>
              <w:marTop w:val="0"/>
              <w:marBottom w:val="0"/>
              <w:divBdr>
                <w:top w:val="none" w:sz="0" w:space="0" w:color="auto"/>
                <w:left w:val="none" w:sz="0" w:space="0" w:color="auto"/>
                <w:bottom w:val="none" w:sz="0" w:space="0" w:color="auto"/>
                <w:right w:val="none" w:sz="0" w:space="0" w:color="auto"/>
              </w:divBdr>
              <w:divsChild>
                <w:div w:id="145053176">
                  <w:marLeft w:val="0"/>
                  <w:marRight w:val="0"/>
                  <w:marTop w:val="0"/>
                  <w:marBottom w:val="0"/>
                  <w:divBdr>
                    <w:top w:val="none" w:sz="0" w:space="0" w:color="auto"/>
                    <w:left w:val="none" w:sz="0" w:space="0" w:color="auto"/>
                    <w:bottom w:val="none" w:sz="0" w:space="0" w:color="auto"/>
                    <w:right w:val="none" w:sz="0" w:space="0" w:color="auto"/>
                  </w:divBdr>
                  <w:divsChild>
                    <w:div w:id="677077636">
                      <w:marLeft w:val="0"/>
                      <w:marRight w:val="0"/>
                      <w:marTop w:val="0"/>
                      <w:marBottom w:val="0"/>
                      <w:divBdr>
                        <w:top w:val="none" w:sz="0" w:space="0" w:color="auto"/>
                        <w:left w:val="none" w:sz="0" w:space="0" w:color="auto"/>
                        <w:bottom w:val="none" w:sz="0" w:space="0" w:color="auto"/>
                        <w:right w:val="none" w:sz="0" w:space="0" w:color="auto"/>
                      </w:divBdr>
                      <w:divsChild>
                        <w:div w:id="67727312">
                          <w:marLeft w:val="0"/>
                          <w:marRight w:val="0"/>
                          <w:marTop w:val="0"/>
                          <w:marBottom w:val="0"/>
                          <w:divBdr>
                            <w:top w:val="none" w:sz="0" w:space="0" w:color="auto"/>
                            <w:left w:val="none" w:sz="0" w:space="0" w:color="auto"/>
                            <w:bottom w:val="none" w:sz="0" w:space="0" w:color="auto"/>
                            <w:right w:val="none" w:sz="0" w:space="0" w:color="auto"/>
                          </w:divBdr>
                          <w:divsChild>
                            <w:div w:id="691567551">
                              <w:marLeft w:val="0"/>
                              <w:marRight w:val="120"/>
                              <w:marTop w:val="0"/>
                              <w:marBottom w:val="0"/>
                              <w:divBdr>
                                <w:top w:val="none" w:sz="0" w:space="0" w:color="auto"/>
                                <w:left w:val="none" w:sz="0" w:space="0" w:color="auto"/>
                                <w:bottom w:val="none" w:sz="0" w:space="0" w:color="auto"/>
                                <w:right w:val="none" w:sz="0" w:space="0" w:color="auto"/>
                              </w:divBdr>
                              <w:divsChild>
                                <w:div w:id="481628629">
                                  <w:marLeft w:val="-300"/>
                                  <w:marRight w:val="0"/>
                                  <w:marTop w:val="0"/>
                                  <w:marBottom w:val="0"/>
                                  <w:divBdr>
                                    <w:top w:val="none" w:sz="0" w:space="0" w:color="auto"/>
                                    <w:left w:val="none" w:sz="0" w:space="0" w:color="auto"/>
                                    <w:bottom w:val="none" w:sz="0" w:space="0" w:color="auto"/>
                                    <w:right w:val="none" w:sz="0" w:space="0" w:color="auto"/>
                                  </w:divBdr>
                                </w:div>
                              </w:divsChild>
                            </w:div>
                            <w:div w:id="56977986">
                              <w:marLeft w:val="-240"/>
                              <w:marRight w:val="-120"/>
                              <w:marTop w:val="0"/>
                              <w:marBottom w:val="0"/>
                              <w:divBdr>
                                <w:top w:val="none" w:sz="0" w:space="0" w:color="auto"/>
                                <w:left w:val="none" w:sz="0" w:space="0" w:color="auto"/>
                                <w:bottom w:val="none" w:sz="0" w:space="0" w:color="auto"/>
                                <w:right w:val="none" w:sz="0" w:space="0" w:color="auto"/>
                              </w:divBdr>
                              <w:divsChild>
                                <w:div w:id="315498615">
                                  <w:marLeft w:val="0"/>
                                  <w:marRight w:val="0"/>
                                  <w:marTop w:val="0"/>
                                  <w:marBottom w:val="60"/>
                                  <w:divBdr>
                                    <w:top w:val="none" w:sz="0" w:space="0" w:color="auto"/>
                                    <w:left w:val="none" w:sz="0" w:space="0" w:color="auto"/>
                                    <w:bottom w:val="none" w:sz="0" w:space="0" w:color="auto"/>
                                    <w:right w:val="none" w:sz="0" w:space="0" w:color="auto"/>
                                  </w:divBdr>
                                  <w:divsChild>
                                    <w:div w:id="318848005">
                                      <w:marLeft w:val="0"/>
                                      <w:marRight w:val="0"/>
                                      <w:marTop w:val="0"/>
                                      <w:marBottom w:val="0"/>
                                      <w:divBdr>
                                        <w:top w:val="none" w:sz="0" w:space="0" w:color="auto"/>
                                        <w:left w:val="none" w:sz="0" w:space="0" w:color="auto"/>
                                        <w:bottom w:val="none" w:sz="0" w:space="0" w:color="auto"/>
                                        <w:right w:val="none" w:sz="0" w:space="0" w:color="auto"/>
                                      </w:divBdr>
                                      <w:divsChild>
                                        <w:div w:id="1551919659">
                                          <w:marLeft w:val="0"/>
                                          <w:marRight w:val="0"/>
                                          <w:marTop w:val="0"/>
                                          <w:marBottom w:val="0"/>
                                          <w:divBdr>
                                            <w:top w:val="none" w:sz="0" w:space="0" w:color="auto"/>
                                            <w:left w:val="none" w:sz="0" w:space="0" w:color="auto"/>
                                            <w:bottom w:val="none" w:sz="0" w:space="0" w:color="auto"/>
                                            <w:right w:val="none" w:sz="0" w:space="0" w:color="auto"/>
                                          </w:divBdr>
                                          <w:divsChild>
                                            <w:div w:id="744840541">
                                              <w:marLeft w:val="0"/>
                                              <w:marRight w:val="0"/>
                                              <w:marTop w:val="0"/>
                                              <w:marBottom w:val="0"/>
                                              <w:divBdr>
                                                <w:top w:val="none" w:sz="0" w:space="0" w:color="auto"/>
                                                <w:left w:val="none" w:sz="0" w:space="0" w:color="auto"/>
                                                <w:bottom w:val="none" w:sz="0" w:space="0" w:color="auto"/>
                                                <w:right w:val="none" w:sz="0" w:space="0" w:color="auto"/>
                                              </w:divBdr>
                                              <w:divsChild>
                                                <w:div w:id="145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8</Pages>
  <Words>3142</Words>
  <Characters>17914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276</cp:revision>
  <dcterms:created xsi:type="dcterms:W3CDTF">2021-01-15T00:12:00Z</dcterms:created>
  <dcterms:modified xsi:type="dcterms:W3CDTF">2021-01-23T19:30:00Z</dcterms:modified>
</cp:coreProperties>
</file>