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DEE308" w14:textId="77777777" w:rsidR="00952C74" w:rsidRDefault="00D6764A">
      <w:pPr>
        <w:pStyle w:val="Heading1"/>
        <w:keepNext w:val="0"/>
        <w:keepLines w:val="0"/>
        <w:spacing w:before="480"/>
        <w:jc w:val="center"/>
        <w:rPr>
          <w:b/>
          <w:sz w:val="42"/>
          <w:szCs w:val="42"/>
          <w:lang w:val="en-US"/>
        </w:rPr>
      </w:pPr>
      <w:bookmarkStart w:id="0" w:name="_7q3cej2nrrr0" w:colFirst="0" w:colLast="0"/>
      <w:bookmarkEnd w:id="0"/>
      <w:r>
        <w:rPr>
          <w:b/>
          <w:sz w:val="42"/>
          <w:szCs w:val="42"/>
        </w:rPr>
        <w:t xml:space="preserve">AI6130: Assignment 1 </w:t>
      </w:r>
    </w:p>
    <w:p w14:paraId="7541AB97" w14:textId="6E5050BE" w:rsidR="00672A6A" w:rsidRDefault="00D6764A">
      <w:pPr>
        <w:pStyle w:val="Heading1"/>
        <w:keepNext w:val="0"/>
        <w:keepLines w:val="0"/>
        <w:spacing w:before="480"/>
        <w:jc w:val="center"/>
        <w:rPr>
          <w:b/>
          <w:sz w:val="42"/>
          <w:szCs w:val="42"/>
        </w:rPr>
      </w:pPr>
      <w:r>
        <w:rPr>
          <w:b/>
          <w:sz w:val="42"/>
          <w:szCs w:val="42"/>
        </w:rPr>
        <w:t xml:space="preserve">Benchmark Evaluation with </w:t>
      </w:r>
      <w:r w:rsidR="00952C74">
        <w:rPr>
          <w:b/>
          <w:sz w:val="42"/>
          <w:szCs w:val="42"/>
        </w:rPr>
        <w:t>Open-LLM</w:t>
      </w:r>
    </w:p>
    <w:p w14:paraId="7360C12E" w14:textId="77777777" w:rsidR="00672A6A" w:rsidRDefault="00D6764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1sf1aes9olh" w:colFirst="0" w:colLast="0"/>
      <w:bookmarkEnd w:id="1"/>
      <w:r>
        <w:rPr>
          <w:b/>
          <w:color w:val="000000"/>
          <w:sz w:val="26"/>
          <w:szCs w:val="26"/>
        </w:rPr>
        <w:t>Submission Details</w:t>
      </w:r>
    </w:p>
    <w:p w14:paraId="61DFEF2E" w14:textId="214EAA92" w:rsidR="00672A6A" w:rsidRDefault="00D6764A">
      <w:pPr>
        <w:pStyle w:val="Heading3"/>
        <w:keepNext w:val="0"/>
        <w:keepLines w:val="0"/>
        <w:numPr>
          <w:ilvl w:val="0"/>
          <w:numId w:val="1"/>
        </w:numPr>
        <w:spacing w:before="240" w:after="0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Due Date: </w:t>
      </w:r>
      <w:r w:rsidR="00D24F8C">
        <w:rPr>
          <w:b/>
          <w:bCs/>
          <w:color w:val="000000"/>
          <w:sz w:val="22"/>
          <w:szCs w:val="22"/>
          <w:lang w:val="vi-VN"/>
        </w:rPr>
        <w:t>14</w:t>
      </w:r>
      <w:r>
        <w:rPr>
          <w:b/>
          <w:bCs/>
          <w:color w:val="000000"/>
          <w:sz w:val="22"/>
          <w:szCs w:val="22"/>
        </w:rPr>
        <w:t xml:space="preserve"> </w:t>
      </w:r>
      <w:r w:rsidR="00D91B5F">
        <w:rPr>
          <w:b/>
          <w:bCs/>
          <w:color w:val="000000"/>
          <w:sz w:val="22"/>
          <w:szCs w:val="22"/>
          <w:lang w:val="vi-VN"/>
        </w:rPr>
        <w:t>October</w:t>
      </w:r>
      <w:r>
        <w:rPr>
          <w:b/>
          <w:bCs/>
          <w:color w:val="000000"/>
          <w:sz w:val="22"/>
          <w:szCs w:val="22"/>
        </w:rPr>
        <w:t xml:space="preserve"> 202</w:t>
      </w:r>
      <w:r w:rsidR="00C467AD">
        <w:rPr>
          <w:b/>
          <w:bCs/>
          <w:color w:val="000000"/>
          <w:sz w:val="22"/>
          <w:szCs w:val="22"/>
          <w:lang w:val="en-US"/>
        </w:rPr>
        <w:t>6</w:t>
      </w:r>
      <w:r>
        <w:rPr>
          <w:b/>
          <w:bCs/>
          <w:color w:val="000000"/>
          <w:sz w:val="22"/>
          <w:szCs w:val="22"/>
        </w:rPr>
        <w:t xml:space="preserve"> (11:59 PM)</w:t>
      </w:r>
    </w:p>
    <w:p w14:paraId="66E7A016" w14:textId="63AD40DB" w:rsidR="00672A6A" w:rsidRDefault="00D6764A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Submission:</w:t>
      </w:r>
      <w:r w:rsidR="004D119C">
        <w:rPr>
          <w:color w:val="000000"/>
          <w:sz w:val="22"/>
          <w:szCs w:val="22"/>
          <w:lang w:val="en-US"/>
        </w:rPr>
        <w:t xml:space="preserve"> only the report</w:t>
      </w:r>
      <w:r w:rsidR="008819B0">
        <w:rPr>
          <w:color w:val="000000"/>
          <w:sz w:val="22"/>
          <w:szCs w:val="22"/>
          <w:lang w:val="en-US"/>
        </w:rPr>
        <w:t xml:space="preserve"> (don’t need to submit code) to</w:t>
      </w:r>
      <w:r>
        <w:rPr>
          <w:color w:val="000000"/>
          <w:sz w:val="22"/>
          <w:szCs w:val="22"/>
        </w:rPr>
        <w:t xml:space="preserve"> NTULearn</w:t>
      </w:r>
      <w:r w:rsidR="008819B0">
        <w:rPr>
          <w:color w:val="000000"/>
          <w:sz w:val="22"/>
          <w:szCs w:val="22"/>
          <w:lang w:val="en-US"/>
        </w:rPr>
        <w:t xml:space="preserve"> (do not submit via email):</w:t>
      </w:r>
    </w:p>
    <w:p w14:paraId="5EF546CE" w14:textId="3A58CDFE" w:rsidR="00672A6A" w:rsidRDefault="008819B0">
      <w:pPr>
        <w:pStyle w:val="Heading3"/>
        <w:keepNext w:val="0"/>
        <w:keepLines w:val="0"/>
        <w:numPr>
          <w:ilvl w:val="1"/>
          <w:numId w:val="1"/>
        </w:numPr>
        <w:spacing w:before="0" w:after="0"/>
        <w:rPr>
          <w:color w:val="000000"/>
          <w:sz w:val="22"/>
          <w:szCs w:val="22"/>
        </w:rPr>
      </w:pPr>
      <w:bookmarkStart w:id="2" w:name="_wz5tiv1bm3qh" w:colFirst="0" w:colLast="0"/>
      <w:bookmarkEnd w:id="2"/>
      <w:r>
        <w:rPr>
          <w:rFonts w:ascii="Arial Unicode MS" w:eastAsia="Arial Unicode MS" w:hAnsi="Arial Unicode MS" w:cs="Arial Unicode MS"/>
          <w:color w:val="000000"/>
          <w:sz w:val="22"/>
          <w:szCs w:val="22"/>
          <w:lang w:val="en-US"/>
        </w:rPr>
        <w:t>Link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 xml:space="preserve">: Assignments → Assignment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  <w:lang w:val="en-US"/>
        </w:rPr>
        <w:t xml:space="preserve">1 </w:t>
      </w:r>
      <w:r>
        <w:rPr>
          <w:rFonts w:ascii="Arial Unicode MS" w:eastAsia="Arial Unicode MS" w:hAnsi="Arial Unicode MS" w:cs="Arial Unicode MS"/>
          <w:color w:val="000000"/>
          <w:sz w:val="22"/>
          <w:szCs w:val="22"/>
        </w:rPr>
        <w:t>→ Report</w:t>
      </w:r>
    </w:p>
    <w:p w14:paraId="02AA2C60" w14:textId="32F1A607" w:rsidR="00672A6A" w:rsidRDefault="008819B0">
      <w:pPr>
        <w:pStyle w:val="Heading3"/>
        <w:keepNext w:val="0"/>
        <w:keepLines w:val="0"/>
        <w:numPr>
          <w:ilvl w:val="1"/>
          <w:numId w:val="1"/>
        </w:numPr>
        <w:spacing w:before="0" w:after="240"/>
        <w:rPr>
          <w:color w:val="000000"/>
          <w:sz w:val="22"/>
          <w:szCs w:val="22"/>
        </w:rPr>
      </w:pPr>
      <w:bookmarkStart w:id="3" w:name="_8dwub03zx7lm" w:colFirst="0" w:colLast="0"/>
      <w:bookmarkEnd w:id="3"/>
      <w:r>
        <w:rPr>
          <w:color w:val="000000"/>
          <w:sz w:val="22"/>
          <w:szCs w:val="22"/>
          <w:lang w:val="en-US"/>
        </w:rPr>
        <w:t>Name the submission file</w:t>
      </w:r>
      <w:r>
        <w:rPr>
          <w:color w:val="000000"/>
          <w:sz w:val="22"/>
          <w:szCs w:val="22"/>
        </w:rPr>
        <w:t>: "AI6130-Ass1-YourStudentID"</w:t>
      </w:r>
    </w:p>
    <w:p w14:paraId="557502B1" w14:textId="77777777" w:rsidR="00672A6A" w:rsidRDefault="00D6764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jlj0erdkr4b" w:colFirst="0" w:colLast="0"/>
      <w:bookmarkEnd w:id="4"/>
      <w:r>
        <w:rPr>
          <w:b/>
          <w:color w:val="000000"/>
          <w:sz w:val="26"/>
          <w:szCs w:val="26"/>
        </w:rPr>
        <w:t>Objective</w:t>
      </w:r>
    </w:p>
    <w:p w14:paraId="04F51367" w14:textId="2F316732" w:rsidR="00672A6A" w:rsidRDefault="00D6764A">
      <w:pPr>
        <w:spacing w:before="240" w:after="240"/>
      </w:pPr>
      <w:r>
        <w:t xml:space="preserve">In this assignment, you will evaluate </w:t>
      </w:r>
      <w:r w:rsidR="00952C74">
        <w:rPr>
          <w:lang w:val="en-US"/>
        </w:rPr>
        <w:t>LLMs</w:t>
      </w:r>
      <w:r>
        <w:t xml:space="preserve"> on the </w:t>
      </w:r>
      <w:r>
        <w:rPr>
          <w:b/>
        </w:rPr>
        <w:t>Open-LLM-Benchmark</w:t>
      </w:r>
      <w:r>
        <w:t xml:space="preserve"> using the </w:t>
      </w:r>
      <w:r>
        <w:rPr>
          <w:b/>
        </w:rPr>
        <w:t>Hugging Face</w:t>
      </w:r>
      <w:r>
        <w:t xml:space="preserve"> framework.</w:t>
      </w:r>
    </w:p>
    <w:p w14:paraId="48F60B64" w14:textId="77777777" w:rsidR="00672A6A" w:rsidRDefault="00D6764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wtwyes42fj6t" w:colFirst="0" w:colLast="0"/>
      <w:bookmarkEnd w:id="5"/>
      <w:r>
        <w:rPr>
          <w:b/>
          <w:color w:val="000000"/>
          <w:sz w:val="26"/>
          <w:szCs w:val="26"/>
        </w:rPr>
        <w:t>Example Codebase</w:t>
      </w:r>
    </w:p>
    <w:p w14:paraId="221FE547" w14:textId="77777777" w:rsidR="00672A6A" w:rsidRDefault="00D6764A">
      <w:pPr>
        <w:spacing w:before="240" w:after="240"/>
        <w:rPr>
          <w:color w:val="1155CC"/>
          <w:u w:val="single"/>
        </w:rPr>
      </w:pPr>
      <w:r>
        <w:t>You are provided with an example implementation:</w:t>
      </w:r>
    </w:p>
    <w:p w14:paraId="3CABA87D" w14:textId="77777777" w:rsidR="00672A6A" w:rsidRDefault="00672A6A">
      <w:pPr>
        <w:spacing w:before="240" w:after="240"/>
        <w:rPr>
          <w:rFonts w:ascii="SimSun" w:eastAsia="SimSun" w:hAnsi="SimSun" w:cs="SimSun"/>
          <w:sz w:val="24"/>
          <w:szCs w:val="24"/>
        </w:rPr>
      </w:pPr>
      <w:hyperlink r:id="rId7" w:history="1">
        <w:r>
          <w:rPr>
            <w:rStyle w:val="Hyperlink"/>
            <w:rFonts w:eastAsia="SimSun"/>
            <w:color w:val="1155CC"/>
          </w:rPr>
          <w:t>https://colab.research.google.co</w:t>
        </w:r>
        <w:r>
          <w:rPr>
            <w:rStyle w:val="Hyperlink"/>
            <w:rFonts w:eastAsia="SimSun"/>
            <w:color w:val="1155CC"/>
          </w:rPr>
          <w:t>m</w:t>
        </w:r>
        <w:r>
          <w:rPr>
            <w:rStyle w:val="Hyperlink"/>
            <w:rFonts w:eastAsia="SimSun"/>
            <w:color w:val="1155CC"/>
          </w:rPr>
          <w:t>/drive/1DB9pOMznWuBFHgb8YBRR2Ctbil3l-Qma?usp=sharing</w:t>
        </w:r>
      </w:hyperlink>
    </w:p>
    <w:p w14:paraId="206B9921" w14:textId="77777777" w:rsidR="00672A6A" w:rsidRDefault="00D6764A">
      <w:pPr>
        <w:spacing w:before="240" w:after="240"/>
      </w:pPr>
      <w:r>
        <w:t>The notebook demonstrates how to:</w:t>
      </w:r>
    </w:p>
    <w:p w14:paraId="5ADE5909" w14:textId="77777777" w:rsidR="00672A6A" w:rsidRDefault="00D6764A">
      <w:pPr>
        <w:numPr>
          <w:ilvl w:val="0"/>
          <w:numId w:val="2"/>
        </w:numPr>
        <w:spacing w:before="240"/>
      </w:pPr>
      <w:r>
        <w:t xml:space="preserve">Load the </w:t>
      </w:r>
      <w:r>
        <w:rPr>
          <w:b/>
        </w:rPr>
        <w:t>Open-Style/Open-LLM-Benchmark</w:t>
      </w:r>
      <w:r>
        <w:t xml:space="preserve"> dataset from Hugging Face.</w:t>
      </w:r>
    </w:p>
    <w:p w14:paraId="1F0A8424" w14:textId="77777777" w:rsidR="00672A6A" w:rsidRDefault="00D6764A">
      <w:pPr>
        <w:numPr>
          <w:ilvl w:val="0"/>
          <w:numId w:val="2"/>
        </w:numPr>
        <w:spacing w:after="240"/>
      </w:pPr>
      <w:r>
        <w:t>Load an LLM for inference on the benchmark tasks.</w:t>
      </w:r>
    </w:p>
    <w:p w14:paraId="717C12B2" w14:textId="77777777" w:rsidR="00672A6A" w:rsidRDefault="00D6764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lo0j0ddz6bsr" w:colFirst="0" w:colLast="0"/>
      <w:bookmarkEnd w:id="6"/>
      <w:r>
        <w:rPr>
          <w:b/>
          <w:color w:val="000000"/>
          <w:sz w:val="26"/>
          <w:szCs w:val="26"/>
        </w:rPr>
        <w:t>Tasks</w:t>
      </w:r>
    </w:p>
    <w:p w14:paraId="3FE62AA7" w14:textId="77777777" w:rsidR="00672A6A" w:rsidRDefault="00D6764A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5btzhgrlihcm" w:colFirst="0" w:colLast="0"/>
      <w:bookmarkEnd w:id="7"/>
      <w:r>
        <w:rPr>
          <w:b/>
          <w:color w:val="000000"/>
          <w:sz w:val="22"/>
          <w:szCs w:val="22"/>
        </w:rPr>
        <w:t>1. Warm-up</w:t>
      </w:r>
    </w:p>
    <w:p w14:paraId="7BFF2966" w14:textId="77777777" w:rsidR="00672A6A" w:rsidRDefault="00D6764A">
      <w:pPr>
        <w:numPr>
          <w:ilvl w:val="0"/>
          <w:numId w:val="3"/>
        </w:numPr>
        <w:spacing w:before="240"/>
      </w:pPr>
      <w:r>
        <w:t>Read and understand the provided example code.</w:t>
      </w:r>
    </w:p>
    <w:p w14:paraId="06E41B01" w14:textId="77777777" w:rsidR="00672A6A" w:rsidRDefault="00D6764A">
      <w:pPr>
        <w:numPr>
          <w:ilvl w:val="0"/>
          <w:numId w:val="3"/>
        </w:numPr>
        <w:spacing w:after="240"/>
      </w:pPr>
      <w:r>
        <w:t>Run the notebook to verify your setup.</w:t>
      </w:r>
    </w:p>
    <w:p w14:paraId="77ECACE2" w14:textId="77777777" w:rsidR="00672A6A" w:rsidRDefault="00D6764A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nkedzs4lp7b9" w:colFirst="0" w:colLast="0"/>
      <w:bookmarkEnd w:id="8"/>
      <w:r>
        <w:rPr>
          <w:b/>
          <w:color w:val="000000"/>
          <w:sz w:val="22"/>
          <w:szCs w:val="22"/>
        </w:rPr>
        <w:t>2. Benchmark Evaluation</w:t>
      </w:r>
    </w:p>
    <w:p w14:paraId="4DB14ACB" w14:textId="77777777" w:rsidR="00672A6A" w:rsidRDefault="00D6764A">
      <w:pPr>
        <w:numPr>
          <w:ilvl w:val="0"/>
          <w:numId w:val="4"/>
        </w:numPr>
        <w:spacing w:before="240"/>
      </w:pPr>
      <w:r>
        <w:t xml:space="preserve">Load </w:t>
      </w:r>
      <w:r>
        <w:rPr>
          <w:b/>
        </w:rPr>
        <w:t>three</w:t>
      </w:r>
      <w:r>
        <w:t xml:space="preserve"> tasks from the Open-LLM-Benchmark:</w:t>
      </w:r>
    </w:p>
    <w:p w14:paraId="258F2EC8" w14:textId="77777777" w:rsidR="00672A6A" w:rsidRDefault="00D6764A">
      <w:pPr>
        <w:numPr>
          <w:ilvl w:val="1"/>
          <w:numId w:val="4"/>
        </w:numPr>
      </w:pPr>
      <w:r>
        <w:rPr>
          <w:b/>
        </w:rPr>
        <w:t>CommonsenseQA</w:t>
      </w:r>
    </w:p>
    <w:p w14:paraId="01026AC1" w14:textId="77777777" w:rsidR="00672A6A" w:rsidRDefault="00D6764A">
      <w:pPr>
        <w:numPr>
          <w:ilvl w:val="1"/>
          <w:numId w:val="4"/>
        </w:numPr>
      </w:pPr>
      <w:r>
        <w:rPr>
          <w:b/>
        </w:rPr>
        <w:t>OpenbookQA</w:t>
      </w:r>
    </w:p>
    <w:p w14:paraId="54C61526" w14:textId="77777777" w:rsidR="00672A6A" w:rsidRDefault="00D6764A">
      <w:pPr>
        <w:numPr>
          <w:ilvl w:val="1"/>
          <w:numId w:val="4"/>
        </w:numPr>
      </w:pPr>
      <w:r>
        <w:rPr>
          <w:b/>
        </w:rPr>
        <w:t>PiQA</w:t>
      </w:r>
    </w:p>
    <w:p w14:paraId="4E2644FF" w14:textId="77777777" w:rsidR="00672A6A" w:rsidRDefault="00D6764A">
      <w:pPr>
        <w:numPr>
          <w:ilvl w:val="0"/>
          <w:numId w:val="4"/>
        </w:numPr>
      </w:pPr>
      <w:r>
        <w:t xml:space="preserve">Load </w:t>
      </w:r>
      <w:r>
        <w:rPr>
          <w:b/>
          <w:lang w:val="en-US"/>
        </w:rPr>
        <w:t xml:space="preserve">four </w:t>
      </w:r>
      <w:r>
        <w:t>LLMs:</w:t>
      </w:r>
    </w:p>
    <w:p w14:paraId="2D31C90C" w14:textId="77777777" w:rsidR="00672A6A" w:rsidRDefault="00D6764A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</w:rPr>
        <w:t xml:space="preserve">TinyLlama_v1.1: </w:t>
      </w:r>
      <w:hyperlink r:id="rId8" w:history="1">
        <w:r w:rsidR="00672A6A">
          <w:rPr>
            <w:rStyle w:val="Hyperlink"/>
          </w:rPr>
          <w:t>TinyLlama/TinyLlama_v1.1</w:t>
        </w:r>
      </w:hyperlink>
    </w:p>
    <w:p w14:paraId="69FAA61A" w14:textId="77777777" w:rsidR="00672A6A" w:rsidRDefault="00D6764A">
      <w:pPr>
        <w:numPr>
          <w:ilvl w:val="1"/>
          <w:numId w:val="4"/>
        </w:numPr>
      </w:pPr>
      <w:r>
        <w:rPr>
          <w:rFonts w:ascii="Roboto Mono" w:eastAsia="Roboto Mono" w:hAnsi="Roboto Mono"/>
          <w:color w:val="188038"/>
        </w:rPr>
        <w:lastRenderedPageBreak/>
        <w:t>Qwen/Qwen2.5-3B-Instruct</w:t>
      </w:r>
      <w:r>
        <w:rPr>
          <w:rFonts w:ascii="Roboto Mono" w:eastAsia="Roboto Mono" w:hAnsi="Roboto Mono" w:cs="Roboto Mono"/>
          <w:color w:val="188038"/>
        </w:rPr>
        <w:t xml:space="preserve">: </w:t>
      </w:r>
      <w:hyperlink r:id="rId9" w:history="1">
        <w:r w:rsidR="00672A6A">
          <w:rPr>
            <w:rStyle w:val="Hyperlink"/>
            <w:rFonts w:eastAsia="SimSun"/>
          </w:rPr>
          <w:t>Qwen/Qwen2.5-3B-Instruct</w:t>
        </w:r>
      </w:hyperlink>
    </w:p>
    <w:p w14:paraId="4FC31DFE" w14:textId="77777777" w:rsidR="00672A6A" w:rsidRDefault="00D6764A">
      <w:pPr>
        <w:numPr>
          <w:ilvl w:val="1"/>
          <w:numId w:val="4"/>
        </w:numPr>
      </w:pPr>
      <w:r>
        <w:rPr>
          <w:rFonts w:ascii="Roboto Mono" w:eastAsia="Roboto Mono" w:hAnsi="Roboto Mono"/>
          <w:color w:val="188038"/>
        </w:rPr>
        <w:t>DeepSeek-R1-Distill-Qwen-1.5B</w:t>
      </w:r>
      <w:r>
        <w:rPr>
          <w:rFonts w:ascii="Roboto Mono" w:eastAsia="Roboto Mono" w:hAnsi="Roboto Mono"/>
          <w:color w:val="188038"/>
          <w:lang w:val="en-US"/>
        </w:rPr>
        <w:t xml:space="preserve">: </w:t>
      </w:r>
      <w:hyperlink r:id="rId10" w:history="1">
        <w:r w:rsidR="00672A6A">
          <w:rPr>
            <w:rStyle w:val="Hyperlink"/>
            <w:rFonts w:eastAsia="SimSun"/>
          </w:rPr>
          <w:t>deepseek-ai/DeepSeek-R1-Distill-Qwen-1.5B</w:t>
        </w:r>
      </w:hyperlink>
    </w:p>
    <w:p w14:paraId="0B627E5B" w14:textId="77777777" w:rsidR="00672A6A" w:rsidRDefault="00D6764A">
      <w:pPr>
        <w:numPr>
          <w:ilvl w:val="1"/>
          <w:numId w:val="4"/>
        </w:numPr>
      </w:pPr>
      <w:r>
        <w:rPr>
          <w:rFonts w:ascii="Roboto Mono" w:eastAsia="Roboto Mono" w:hAnsi="Roboto Mono"/>
          <w:color w:val="188038"/>
        </w:rPr>
        <w:t>Qwen3-4B-Instruct-2507</w:t>
      </w:r>
      <w:r>
        <w:rPr>
          <w:rFonts w:ascii="Roboto Mono" w:eastAsia="Roboto Mono" w:hAnsi="Roboto Mono"/>
          <w:color w:val="188038"/>
          <w:lang w:val="en-US"/>
        </w:rPr>
        <w:t xml:space="preserve">: </w:t>
      </w:r>
      <w:hyperlink r:id="rId11" w:history="1">
        <w:r w:rsidR="00672A6A">
          <w:rPr>
            <w:rStyle w:val="Hyperlink"/>
            <w:rFonts w:ascii="Roboto Mono" w:eastAsia="Roboto Mono" w:hAnsi="Roboto Mono"/>
            <w:lang w:val="en-US"/>
          </w:rPr>
          <w:t>Qwen/Qwen3-4B-Instruct-2507</w:t>
        </w:r>
      </w:hyperlink>
    </w:p>
    <w:p w14:paraId="0602633F" w14:textId="77777777" w:rsidR="00672A6A" w:rsidRPr="00952C74" w:rsidRDefault="00672A6A" w:rsidP="00952C74">
      <w:pPr>
        <w:rPr>
          <w:lang w:val="en-US"/>
        </w:rPr>
      </w:pPr>
    </w:p>
    <w:p w14:paraId="24A62195" w14:textId="77777777" w:rsidR="00672A6A" w:rsidRDefault="00D6764A">
      <w:pPr>
        <w:numPr>
          <w:ilvl w:val="0"/>
          <w:numId w:val="4"/>
        </w:numPr>
        <w:spacing w:after="240"/>
      </w:pPr>
      <w:r>
        <w:t>Run each model on all three tasks and record the evaluation results.</w:t>
      </w:r>
    </w:p>
    <w:p w14:paraId="146325BA" w14:textId="77777777" w:rsidR="00672A6A" w:rsidRDefault="00D6764A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rq8ro2a1357l" w:colFirst="0" w:colLast="0"/>
      <w:bookmarkEnd w:id="9"/>
      <w:r>
        <w:rPr>
          <w:b/>
          <w:color w:val="000000"/>
          <w:sz w:val="22"/>
          <w:szCs w:val="22"/>
        </w:rPr>
        <w:t>3. Prompt Engineering</w:t>
      </w:r>
    </w:p>
    <w:p w14:paraId="3AAB06D2" w14:textId="77777777" w:rsidR="00672A6A" w:rsidRDefault="00D6764A">
      <w:pPr>
        <w:numPr>
          <w:ilvl w:val="0"/>
          <w:numId w:val="5"/>
        </w:numPr>
        <w:spacing w:before="240"/>
      </w:pPr>
      <w:r>
        <w:t xml:space="preserve">Modify the prompt used in the </w:t>
      </w:r>
      <w:r>
        <w:rPr>
          <w:rFonts w:ascii="Roboto Mono" w:eastAsia="Roboto Mono" w:hAnsi="Roboto Mono" w:cs="Roboto Mono"/>
          <w:color w:val="188038"/>
        </w:rPr>
        <w:t>infer_llm</w:t>
      </w:r>
      <w:r>
        <w:t xml:space="preserve"> function to improve inference</w:t>
      </w:r>
      <w:r>
        <w:rPr>
          <w:lang w:val="en-US"/>
        </w:rPr>
        <w:t>, and ensure that it is compatible with the model template (check the Hugging Face model page if available).</w:t>
      </w:r>
    </w:p>
    <w:p w14:paraId="4E316D3F" w14:textId="77777777" w:rsidR="00672A6A" w:rsidRDefault="00D6764A">
      <w:pPr>
        <w:numPr>
          <w:ilvl w:val="0"/>
          <w:numId w:val="5"/>
        </w:numPr>
      </w:pPr>
      <w:r>
        <w:t>Example modifications:</w:t>
      </w:r>
    </w:p>
    <w:p w14:paraId="5938E440" w14:textId="77777777" w:rsidR="00672A6A" w:rsidRDefault="00D6764A">
      <w:pPr>
        <w:numPr>
          <w:ilvl w:val="1"/>
          <w:numId w:val="5"/>
        </w:numPr>
      </w:pPr>
      <w:r>
        <w:rPr>
          <w:b/>
        </w:rPr>
        <w:t>Original Prompt: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"Question … Answer"</w:t>
      </w:r>
    </w:p>
    <w:p w14:paraId="76994755" w14:textId="77777777" w:rsidR="00672A6A" w:rsidRDefault="00D6764A">
      <w:pPr>
        <w:numPr>
          <w:ilvl w:val="1"/>
          <w:numId w:val="5"/>
        </w:numPr>
      </w:pPr>
      <w:r>
        <w:rPr>
          <w:b/>
        </w:rPr>
        <w:t>Improved Prompt: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"Question … Answer in A/B/C/D"</w:t>
      </w:r>
    </w:p>
    <w:p w14:paraId="71529125" w14:textId="77777777" w:rsidR="00672A6A" w:rsidRDefault="00D6764A">
      <w:pPr>
        <w:numPr>
          <w:ilvl w:val="0"/>
          <w:numId w:val="5"/>
        </w:numPr>
      </w:pPr>
      <w:r>
        <w:t>You may also implement few-shot prompting (e.g., including multiple examples in the prompt).</w:t>
      </w:r>
    </w:p>
    <w:p w14:paraId="07972FA8" w14:textId="77777777" w:rsidR="00672A6A" w:rsidRDefault="00D6764A">
      <w:pPr>
        <w:numPr>
          <w:ilvl w:val="0"/>
          <w:numId w:val="5"/>
        </w:numPr>
        <w:spacing w:after="240"/>
      </w:pPr>
      <w:r>
        <w:t>Run each model again on the three tasks with your improved prompts and record the evaluation results.</w:t>
      </w:r>
    </w:p>
    <w:p w14:paraId="4E0BF335" w14:textId="77777777" w:rsidR="00672A6A" w:rsidRDefault="00D6764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n7it7f48fwua" w:colFirst="0" w:colLast="0"/>
      <w:bookmarkEnd w:id="10"/>
      <w:r>
        <w:rPr>
          <w:b/>
          <w:color w:val="000000"/>
          <w:sz w:val="26"/>
          <w:szCs w:val="26"/>
        </w:rPr>
        <w:t>Deliverables</w:t>
      </w:r>
    </w:p>
    <w:p w14:paraId="3B7E146B" w14:textId="77777777" w:rsidR="00672A6A" w:rsidRDefault="00D6764A">
      <w:pPr>
        <w:spacing w:before="240"/>
        <w:rPr>
          <w:b/>
          <w:bCs/>
          <w:lang w:val="en-US"/>
        </w:rPr>
      </w:pPr>
      <w:r>
        <w:rPr>
          <w:b/>
          <w:bCs/>
          <w:lang w:val="en-US"/>
        </w:rPr>
        <w:t xml:space="preserve">Report: </w:t>
      </w:r>
    </w:p>
    <w:p w14:paraId="6EE21061" w14:textId="77777777" w:rsidR="00672A6A" w:rsidRDefault="00D6764A">
      <w:pPr>
        <w:numPr>
          <w:ilvl w:val="0"/>
          <w:numId w:val="6"/>
        </w:numPr>
        <w:spacing w:before="240"/>
        <w:rPr>
          <w:lang w:val="en-US"/>
        </w:rPr>
      </w:pPr>
      <w:r>
        <w:rPr>
          <w:lang w:val="en-US"/>
        </w:rPr>
        <w:t>Summarize the results of experiments (preferably in tables)</w:t>
      </w:r>
    </w:p>
    <w:p w14:paraId="719B4C53" w14:textId="77777777" w:rsidR="00672A6A" w:rsidRDefault="00D6764A">
      <w:pPr>
        <w:numPr>
          <w:ilvl w:val="0"/>
          <w:numId w:val="6"/>
        </w:numPr>
        <w:spacing w:before="240"/>
        <w:rPr>
          <w:lang w:val="en-US"/>
        </w:rPr>
      </w:pPr>
      <w:r>
        <w:rPr>
          <w:lang w:val="en-US"/>
        </w:rPr>
        <w:t xml:space="preserve">Discuss your method </w:t>
      </w:r>
      <w:r>
        <w:t>of prompt modifications</w:t>
      </w:r>
      <w:r>
        <w:rPr>
          <w:lang w:val="en-US"/>
        </w:rPr>
        <w:t xml:space="preserve">, conduct analysis, comparison, and explanation about the results </w:t>
      </w:r>
    </w:p>
    <w:p w14:paraId="4802D0CE" w14:textId="442B5BBB" w:rsidR="00672A6A" w:rsidRPr="004312CF" w:rsidRDefault="00D6764A" w:rsidP="004312CF">
      <w:pPr>
        <w:numPr>
          <w:ilvl w:val="0"/>
          <w:numId w:val="6"/>
        </w:numPr>
        <w:spacing w:before="240"/>
        <w:rPr>
          <w:lang w:val="en-US"/>
        </w:rPr>
      </w:pPr>
      <w:r>
        <w:rPr>
          <w:lang w:val="en-US"/>
        </w:rPr>
        <w:t xml:space="preserve">The format is free style. Try to be concise and not more than </w:t>
      </w:r>
      <w:r w:rsidR="00A8009F">
        <w:rPr>
          <w:lang w:val="en-US"/>
        </w:rPr>
        <w:t>5</w:t>
      </w:r>
      <w:r>
        <w:rPr>
          <w:lang w:val="en-US"/>
        </w:rPr>
        <w:t xml:space="preserve"> pages</w:t>
      </w:r>
      <w:bookmarkStart w:id="11" w:name="_hoalhdxazzz3" w:colFirst="0" w:colLast="0"/>
      <w:bookmarkEnd w:id="11"/>
      <w:r w:rsidR="00A8009F">
        <w:rPr>
          <w:lang w:val="en-US"/>
        </w:rPr>
        <w:t xml:space="preserve"> (including the cover page)</w:t>
      </w:r>
    </w:p>
    <w:p w14:paraId="728953AF" w14:textId="42EE973E" w:rsidR="00E80E67" w:rsidRDefault="00E80E6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r>
        <w:rPr>
          <w:b/>
          <w:color w:val="000000"/>
          <w:sz w:val="26"/>
          <w:szCs w:val="26"/>
          <w:lang w:val="en-US"/>
        </w:rPr>
        <w:t>---------------------------------------------------------------------</w:t>
      </w:r>
    </w:p>
    <w:p w14:paraId="2F114F45" w14:textId="39E71E7C" w:rsidR="00672A6A" w:rsidRDefault="00D6764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Some useful links:</w:t>
      </w:r>
    </w:p>
    <w:p w14:paraId="461ADB24" w14:textId="77777777" w:rsidR="00672A6A" w:rsidRDefault="00D6764A">
      <w:pPr>
        <w:numPr>
          <w:ilvl w:val="0"/>
          <w:numId w:val="7"/>
        </w:numPr>
        <w:spacing w:before="240" w:after="240"/>
        <w:rPr>
          <w:b/>
        </w:rPr>
      </w:pPr>
      <w:r>
        <w:rPr>
          <w:b/>
        </w:rPr>
        <w:t>Dataset:</w:t>
      </w:r>
    </w:p>
    <w:p w14:paraId="0F55BC16" w14:textId="77777777" w:rsidR="00672A6A" w:rsidRDefault="00D6764A">
      <w:pPr>
        <w:spacing w:before="240" w:after="240"/>
        <w:ind w:left="720"/>
      </w:pPr>
      <w:r>
        <w:t xml:space="preserve">Open LLM dataset: </w:t>
      </w:r>
      <w:hyperlink r:id="rId12">
        <w:r w:rsidR="00672A6A">
          <w:rPr>
            <w:color w:val="1155CC"/>
            <w:u w:val="single"/>
          </w:rPr>
          <w:t>Open-Style/Open-LLM-Benchmark</w:t>
        </w:r>
      </w:hyperlink>
    </w:p>
    <w:p w14:paraId="671D60D2" w14:textId="77777777" w:rsidR="00672A6A" w:rsidRDefault="00D6764A">
      <w:pPr>
        <w:spacing w:before="240" w:after="240"/>
        <w:ind w:left="720"/>
      </w:pPr>
      <w:r>
        <w:t xml:space="preserve">Open LLM Leaderboard: </w:t>
      </w:r>
      <w:hyperlink r:id="rId13">
        <w:r w:rsidR="00672A6A">
          <w:rPr>
            <w:color w:val="1155CC"/>
            <w:u w:val="single"/>
          </w:rPr>
          <w:t>open-llm-leaderboard/open_llm_leaderboard</w:t>
        </w:r>
      </w:hyperlink>
    </w:p>
    <w:p w14:paraId="6D184768" w14:textId="77777777" w:rsidR="00672A6A" w:rsidRDefault="00D6764A">
      <w:pPr>
        <w:numPr>
          <w:ilvl w:val="0"/>
          <w:numId w:val="7"/>
        </w:numPr>
        <w:spacing w:before="240" w:after="240"/>
        <w:rPr>
          <w:b/>
        </w:rPr>
      </w:pPr>
      <w:r>
        <w:rPr>
          <w:b/>
        </w:rPr>
        <w:t>Model usage:</w:t>
      </w:r>
    </w:p>
    <w:p w14:paraId="577848EE" w14:textId="77777777" w:rsidR="00672A6A" w:rsidRDefault="00D6764A">
      <w:pPr>
        <w:spacing w:before="240" w:after="240"/>
      </w:pPr>
      <w:r>
        <w:tab/>
        <w:t xml:space="preserve">For example: </w:t>
      </w:r>
      <w:hyperlink r:id="rId14">
        <w:r w:rsidR="00672A6A">
          <w:rPr>
            <w:color w:val="1155CC"/>
            <w:sz w:val="24"/>
            <w:szCs w:val="24"/>
            <w:u w:val="single"/>
          </w:rPr>
          <w:t>microsoft/phi-2</w:t>
        </w:r>
      </w:hyperlink>
    </w:p>
    <w:p w14:paraId="3C92BEBC" w14:textId="77777777" w:rsidR="00672A6A" w:rsidRDefault="00D6764A">
      <w:pPr>
        <w:spacing w:before="240" w:after="240"/>
      </w:pPr>
      <w:r>
        <w:tab/>
        <w:t>How to load the model using Hugging Face:</w:t>
      </w:r>
    </w:p>
    <w:p w14:paraId="64ABF7D4" w14:textId="77777777" w:rsidR="00672A6A" w:rsidRDefault="00D6764A">
      <w:pPr>
        <w:numPr>
          <w:ilvl w:val="0"/>
          <w:numId w:val="8"/>
        </w:numPr>
        <w:spacing w:before="240" w:after="240"/>
      </w:pPr>
      <w:r>
        <w:lastRenderedPageBreak/>
        <w:t>Visit the model page: (</w:t>
      </w:r>
      <w:hyperlink r:id="rId15">
        <w:r w:rsidR="00672A6A">
          <w:rPr>
            <w:color w:val="1155CC"/>
            <w:u w:val="single"/>
          </w:rPr>
          <w:t>https://huggingface.co/</w:t>
        </w:r>
      </w:hyperlink>
      <w:r>
        <w:t xml:space="preserve"> + model name)</w:t>
      </w:r>
    </w:p>
    <w:p w14:paraId="344F6F6F" w14:textId="77777777" w:rsidR="00672A6A" w:rsidRDefault="00D6764A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134FAB3A" wp14:editId="726894ED">
            <wp:extent cx="3710940" cy="234442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1413" cy="23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D2FC" w14:textId="77777777" w:rsidR="00672A6A" w:rsidRDefault="00D6764A">
      <w:pPr>
        <w:numPr>
          <w:ilvl w:val="0"/>
          <w:numId w:val="8"/>
        </w:numPr>
        <w:spacing w:before="240" w:after="240"/>
      </w:pPr>
      <w:r>
        <w:t>Click these buttons:</w:t>
      </w:r>
    </w:p>
    <w:p w14:paraId="5E14E955" w14:textId="77777777" w:rsidR="00672A6A" w:rsidRDefault="00D6764A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31264587" wp14:editId="2446286E">
            <wp:extent cx="4262755" cy="285813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3360" cy="28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F46" w14:textId="77777777" w:rsidR="00672A6A" w:rsidRDefault="00D6764A">
      <w:pPr>
        <w:numPr>
          <w:ilvl w:val="0"/>
          <w:numId w:val="8"/>
        </w:numPr>
        <w:spacing w:before="240" w:after="240"/>
      </w:pPr>
      <w:r>
        <w:t>Copy from the code block using AutoTokenizer and AutoModelForCasualLM into your Google Colab to use the model:</w:t>
      </w:r>
    </w:p>
    <w:p w14:paraId="681611C2" w14:textId="77777777" w:rsidR="00672A6A" w:rsidRDefault="00D6764A">
      <w:pPr>
        <w:spacing w:before="240" w:after="240"/>
        <w:jc w:val="center"/>
      </w:pPr>
      <w:r>
        <w:rPr>
          <w:noProof/>
        </w:rPr>
        <w:lastRenderedPageBreak/>
        <w:drawing>
          <wp:inline distT="114300" distB="114300" distL="114300" distR="114300" wp14:anchorId="3289DC61" wp14:editId="6DD83599">
            <wp:extent cx="4935220" cy="25685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5676" cy="25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3DCF" w14:textId="77777777" w:rsidR="00672A6A" w:rsidRDefault="00D6764A">
      <w:pPr>
        <w:spacing w:before="240" w:after="240"/>
        <w:jc w:val="both"/>
        <w:rPr>
          <w:lang w:val="en-US"/>
        </w:rPr>
      </w:pPr>
      <w:r>
        <w:rPr>
          <w:lang w:val="en-US"/>
        </w:rPr>
        <w:t>Note: Certain models may provide a predefined chat template, which you should follow if available.</w:t>
      </w:r>
    </w:p>
    <w:p w14:paraId="6AB3EB1D" w14:textId="77777777" w:rsidR="00672A6A" w:rsidRDefault="00D6764A">
      <w:pPr>
        <w:spacing w:before="240" w:after="240"/>
        <w:jc w:val="center"/>
        <w:rPr>
          <w:lang w:val="en-US"/>
        </w:rPr>
      </w:pPr>
      <w:r>
        <w:rPr>
          <w:noProof/>
        </w:rPr>
        <w:drawing>
          <wp:inline distT="0" distB="0" distL="114300" distR="114300" wp14:anchorId="1A8D2FE9" wp14:editId="3573C4C1">
            <wp:extent cx="4446905" cy="3530600"/>
            <wp:effectExtent l="0" t="0" r="10795" b="1270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A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D7BDB4" w14:textId="77777777" w:rsidR="00275B44" w:rsidRDefault="00275B44">
      <w:pPr>
        <w:spacing w:line="240" w:lineRule="auto"/>
      </w:pPr>
      <w:r>
        <w:separator/>
      </w:r>
    </w:p>
  </w:endnote>
  <w:endnote w:type="continuationSeparator" w:id="0">
    <w:p w14:paraId="14439620" w14:textId="77777777" w:rsidR="00275B44" w:rsidRDefault="00275B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9EEAC0" w14:textId="77777777" w:rsidR="00275B44" w:rsidRDefault="00275B44">
      <w:r>
        <w:separator/>
      </w:r>
    </w:p>
  </w:footnote>
  <w:footnote w:type="continuationSeparator" w:id="0">
    <w:p w14:paraId="4AB646B7" w14:textId="77777777" w:rsidR="00275B44" w:rsidRDefault="00275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5302B"/>
    <w:multiLevelType w:val="multilevel"/>
    <w:tmpl w:val="1F55302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E80FBB"/>
    <w:multiLevelType w:val="multilevel"/>
    <w:tmpl w:val="28E80FBB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1171A0"/>
    <w:multiLevelType w:val="multilevel"/>
    <w:tmpl w:val="2E117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6492B"/>
    <w:multiLevelType w:val="multilevel"/>
    <w:tmpl w:val="3D06492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AE569DD"/>
    <w:multiLevelType w:val="multilevel"/>
    <w:tmpl w:val="4AE569D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241D9D"/>
    <w:multiLevelType w:val="multilevel"/>
    <w:tmpl w:val="4D241D9D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CAA33F6"/>
    <w:multiLevelType w:val="multilevel"/>
    <w:tmpl w:val="5CAA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BC0252"/>
    <w:multiLevelType w:val="multilevel"/>
    <w:tmpl w:val="63BC02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154659">
    <w:abstractNumId w:val="6"/>
  </w:num>
  <w:num w:numId="2" w16cid:durableId="606734333">
    <w:abstractNumId w:val="0"/>
  </w:num>
  <w:num w:numId="3" w16cid:durableId="2440231">
    <w:abstractNumId w:val="1"/>
  </w:num>
  <w:num w:numId="4" w16cid:durableId="1804301247">
    <w:abstractNumId w:val="2"/>
  </w:num>
  <w:num w:numId="5" w16cid:durableId="1136490538">
    <w:abstractNumId w:val="4"/>
  </w:num>
  <w:num w:numId="6" w16cid:durableId="609509306">
    <w:abstractNumId w:val="7"/>
  </w:num>
  <w:num w:numId="7" w16cid:durableId="981275449">
    <w:abstractNumId w:val="3"/>
  </w:num>
  <w:num w:numId="8" w16cid:durableId="77575060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6DD"/>
    <w:rsid w:val="0009131C"/>
    <w:rsid w:val="001A7CB6"/>
    <w:rsid w:val="00275B44"/>
    <w:rsid w:val="004312CF"/>
    <w:rsid w:val="004D119C"/>
    <w:rsid w:val="005E4B1C"/>
    <w:rsid w:val="00672A6A"/>
    <w:rsid w:val="00681F60"/>
    <w:rsid w:val="0072642B"/>
    <w:rsid w:val="008819B0"/>
    <w:rsid w:val="00952C74"/>
    <w:rsid w:val="009716DD"/>
    <w:rsid w:val="00A47ADC"/>
    <w:rsid w:val="00A8009F"/>
    <w:rsid w:val="00B678B0"/>
    <w:rsid w:val="00B745AD"/>
    <w:rsid w:val="00B97C57"/>
    <w:rsid w:val="00C467AD"/>
    <w:rsid w:val="00D24F8C"/>
    <w:rsid w:val="00D6764A"/>
    <w:rsid w:val="00D91B5F"/>
    <w:rsid w:val="00DD6A39"/>
    <w:rsid w:val="00E80E67"/>
    <w:rsid w:val="00EB2506"/>
    <w:rsid w:val="00F07D2F"/>
    <w:rsid w:val="3AB81BF0"/>
    <w:rsid w:val="3B540599"/>
    <w:rsid w:val="7E2B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7BB68"/>
  <w15:docId w15:val="{BC9F5F11-5F15-0744-ACB1-29C30EA2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FollowedHyperlink">
    <w:name w:val="FollowedHyperlink"/>
    <w:basedOn w:val="DefaultParagraphFont"/>
    <w:uiPriority w:val="99"/>
    <w:semiHidden/>
    <w:unhideWhenUsed/>
    <w:rsid w:val="00952C7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TinyLlama/TinyLlama_v1.1" TargetMode="External"/><Relationship Id="rId13" Type="http://schemas.openxmlformats.org/officeDocument/2006/relationships/hyperlink" Target="https://huggingface.co/spaces/open-llm-leaderboard/open_llm_leaderboard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lab.research.google.com/drive/1DB9pOMznWuBFHgb8YBRR2Ctbil3l-Qma?usp=sharing" TargetMode="External"/><Relationship Id="rId12" Type="http://schemas.openxmlformats.org/officeDocument/2006/relationships/hyperlink" Target="https://huggingface.co/datasets/Open-Style/Open-LLM-Benchmark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uggingface.co/Qwen/Qwen3-4B-Instruct-250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" TargetMode="External"/><Relationship Id="rId10" Type="http://schemas.openxmlformats.org/officeDocument/2006/relationships/hyperlink" Target="https://huggingface.co/deepseek-ai/DeepSeek-R1-Distill-Qwen-1.5B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Qwen/Qwen2.5-3B-Instruct" TargetMode="External"/><Relationship Id="rId14" Type="http://schemas.openxmlformats.org/officeDocument/2006/relationships/hyperlink" Target="https://huggingface.co/microsoft/phi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google1587476880</dc:creator>
  <cp:lastModifiedBy>Tuan Luu</cp:lastModifiedBy>
  <cp:revision>17</cp:revision>
  <dcterms:created xsi:type="dcterms:W3CDTF">2025-02-21T09:11:00Z</dcterms:created>
  <dcterms:modified xsi:type="dcterms:W3CDTF">2026-09-22T03:07:00Z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E6E16DB54C1449E9BABCC214DBBD48DE_12</vt:lpwstr>
  </property>
</Properties>
</file>