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5"/>
        <w:keepNext w:val="0"/>
        <w:keepLines w:val="0"/>
        <w:widowControl/>
        <w:suppressLineNumbers w:val="0"/>
        <w:spacing w:before="450" w:beforeAutospacing="0" w:after="168" w:afterAutospacing="0"/>
        <w:ind w:left="0" w:right="0" w:firstLine="0"/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>白皮书</w:t>
      </w:r>
    </w:p>
    <w:p>
      <w:pPr>
        <w:pStyle w:val="3"/>
        <w:rPr>
          <w:rFonts w:hint="default"/>
        </w:rPr>
      </w:pPr>
      <w:r>
        <w:rPr>
          <w:rFonts w:hint="default"/>
        </w:rPr>
        <w:t>网页内容抽取算法</w:t>
      </w:r>
    </w:p>
    <w:p>
      <w:pPr>
        <w:rPr>
          <w:rFonts w:hint="default"/>
        </w:rPr>
      </w:pPr>
      <w:r>
        <w:rPr>
          <w:rFonts w:hint="default"/>
        </w:rPr>
        <w:t>给定任意的url，可以抽取网页的正文、关键词等信息</w:t>
      </w:r>
      <w:bookmarkStart w:id="0" w:name="_GoBack"/>
      <w:bookmarkEnd w:id="0"/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spacing w:before="450" w:beforeAutospacing="0" w:after="168" w:afterAutospacing="0"/>
        <w:ind w:left="0" w:right="0" w:firstLine="0"/>
        <w:rPr>
          <w:rFonts w:hint="default" w:asciiTheme="minorAscii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Theme="minorAscii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>通过jsoup获得html的DOM</w:t>
      </w:r>
    </w:p>
    <w:p>
      <w:pPr>
        <w:pStyle w:val="3"/>
        <w:rPr>
          <w:rFonts w:hint="eastAsia"/>
        </w:rPr>
      </w:pPr>
      <w:r>
        <w:rPr>
          <w:rFonts w:hint="default"/>
        </w:rPr>
        <w:t>基于fastText的网页安全性检测</w:t>
      </w:r>
    </w:p>
    <w:p>
      <w:pPr>
        <w:pStyle w:val="5"/>
        <w:keepNext w:val="0"/>
        <w:keepLines w:val="0"/>
        <w:widowControl/>
        <w:suppressLineNumbers w:val="0"/>
        <w:spacing w:before="450" w:beforeAutospacing="0" w:after="168" w:afterAutospacing="0"/>
        <w:ind w:left="0" w:right="0" w:firstLine="0"/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>web page content extraction algorithm</w:t>
      </w:r>
    </w:p>
    <w:p>
      <w:pPr>
        <w:rPr>
          <w:rFonts w:hint="eastAsia" w:asciiTheme="minorAscii" w:hAnsiTheme="minorEastAsia" w:eastAsiaTheme="minorEastAsia" w:cstheme="minorEastAsia"/>
        </w:rPr>
      </w:pPr>
      <w:r>
        <w:rPr>
          <w:rFonts w:hint="eastAsia" w:asciiTheme="minorAscii" w:hAnsiTheme="minorEastAsia" w:eastAsiaTheme="minorEastAsia" w:cstheme="minorEastAsia"/>
        </w:rPr>
        <w:t>网页正文和关键词提取算法</w:t>
      </w:r>
    </w:p>
    <w:p>
      <w:pPr>
        <w:rPr>
          <w:rFonts w:hint="eastAsia" w:asciiTheme="minorAscii" w:hAnsiTheme="minorEastAsia" w:eastAsiaTheme="minorEastAsia" w:cstheme="minorEastAsia"/>
        </w:rPr>
      </w:pPr>
      <w:r>
        <w:rPr>
          <w:rFonts w:hint="eastAsia" w:asciiTheme="minorAscii" w:hAnsiTheme="minorEastAsia" w:eastAsiaTheme="minorEastAsia" w:cstheme="minorEastAsia"/>
        </w:rPr>
        <w:t>1、通过jsoup获取网页的html</w:t>
      </w:r>
    </w:p>
    <w:p>
      <w:pPr>
        <w:rPr>
          <w:rFonts w:hint="eastAsia" w:asciiTheme="minorAscii" w:hAnsiTheme="minorEastAsia" w:eastAsiaTheme="minorEastAsia" w:cstheme="minorEastAsia"/>
        </w:rPr>
      </w:pPr>
    </w:p>
    <w:p>
      <w:pPr>
        <w:rPr>
          <w:rFonts w:hint="eastAsia" w:asciiTheme="minorAscii" w:hAnsiTheme="minorEastAsia" w:eastAsiaTheme="minorEastAsia" w:cstheme="minorEastAsia"/>
        </w:rPr>
      </w:pPr>
      <w:r>
        <w:rPr>
          <w:rFonts w:hint="eastAsia" w:asciiTheme="minorAscii" w:hAnsiTheme="minorEastAsia" w:eastAsiaTheme="minorEastAsia" w:cstheme="minorEastAsia"/>
        </w:rPr>
        <w:t>网页安全性检测算法</w:t>
      </w:r>
    </w:p>
    <w:p>
      <w:pPr>
        <w:rPr>
          <w:rFonts w:hint="eastAsia" w:asciiTheme="minorAscii" w:hAnsiTheme="minorEastAsia" w:eastAsiaTheme="minorEastAsia" w:cstheme="minorEastAsia"/>
        </w:rPr>
      </w:pPr>
      <w:r>
        <w:rPr>
          <w:rFonts w:hint="eastAsia" w:asciiTheme="minorAscii" w:hAnsiTheme="minorEastAsia" w:eastAsiaTheme="minorEastAsia" w:cstheme="minorEastAsia"/>
        </w:rPr>
        <w:t>基于敏感词的网页安全检测</w:t>
      </w:r>
    </w:p>
    <w:p>
      <w:pPr>
        <w:rPr>
          <w:rFonts w:hint="eastAsia" w:asciiTheme="minorAscii" w:hAnsiTheme="minorEastAsia" w:eastAsiaTheme="minorEastAsia" w:cstheme="minorEastAsia"/>
        </w:rPr>
      </w:pPr>
      <w:r>
        <w:rPr>
          <w:rFonts w:hint="eastAsia" w:asciiTheme="minorAscii" w:hAnsiTheme="minorEastAsia" w:eastAsiaTheme="minorEastAsia" w:cstheme="minorEastAsia"/>
        </w:rPr>
        <w:t>基于FastText的网页安全分类算法</w:t>
      </w:r>
    </w:p>
    <w:p>
      <w:pPr>
        <w:rPr>
          <w:rFonts w:hint="eastAsia" w:asciiTheme="minorAscii" w:hAnsiTheme="minorEastAsia" w:eastAsiaTheme="minorEastAsia" w:cstheme="minorEastAsia"/>
        </w:rPr>
      </w:pPr>
      <w:r>
        <w:rPr>
          <w:rFonts w:hint="eastAsia" w:asciiTheme="minorAscii" w:hAnsiTheme="minorEastAsia" w:eastAsiaTheme="minorEastAsia" w:cstheme="minorEastAsia"/>
        </w:rPr>
        <w:t>FastText</w:t>
      </w:r>
    </w:p>
    <w:p>
      <w:pPr>
        <w:rPr>
          <w:rFonts w:hint="eastAsia" w:asciiTheme="minorAscii" w:hAnsiTheme="minorEastAsia" w:eastAsiaTheme="minorEastAsia" w:cstheme="minorEastAsia"/>
        </w:rPr>
      </w:pPr>
      <w:r>
        <w:rPr>
          <w:rFonts w:hint="eastAsia" w:asciiTheme="minorAscii" w:hAnsiTheme="minorEastAsia" w:eastAsiaTheme="minorEastAsia" w:cstheme="minorEastAsia"/>
        </w:rPr>
        <w:t>FastText is a library created by the Facebook Research Team for efficient learning of word representations and text classification, we can use this for .</w:t>
      </w:r>
    </w:p>
    <w:p>
      <w:pPr>
        <w:rPr>
          <w:rFonts w:hint="default" w:asciiTheme="minorAscii" w:hAnsiTheme="minorEastAsia" w:cstheme="minorEastAsia"/>
        </w:rPr>
      </w:pPr>
      <w:r>
        <w:rPr>
          <w:rFonts w:hint="eastAsia" w:asciiTheme="minorAscii" w:hAnsiTheme="minorEastAsia" w:eastAsiaTheme="minorEastAsia" w:cstheme="minorEastAsia"/>
        </w:rPr>
        <w:t>First, we have trained</w:t>
      </w:r>
      <w:r>
        <w:rPr>
          <w:rFonts w:hint="default" w:asciiTheme="minorAscii" w:hAnsiTheme="minorEastAsia" w:cstheme="minorEastAsia"/>
        </w:rPr>
        <w:t>.</w:t>
      </w:r>
    </w:p>
    <w:p>
      <w:pPr>
        <w:rPr>
          <w:rFonts w:hint="default" w:asciiTheme="minorAscii" w:hAnsiTheme="minorEastAsia" w:cstheme="minorEastAsia"/>
        </w:rPr>
      </w:pPr>
      <w:r>
        <w:rPr>
          <w:rFonts w:hint="default" w:asciiTheme="minorAscii" w:hAnsiTheme="minorEastAsia" w:cstheme="minorEastAsia"/>
        </w:rPr>
        <w:t>We trains the Word2Vec model from content of millions web page</w:t>
      </w:r>
    </w:p>
    <w:p>
      <w:pPr>
        <w:rPr>
          <w:rFonts w:hint="eastAsia" w:asciiTheme="minorAscii" w:hAnsiTheme="minorEastAsia" w:cstheme="minorEastAsia"/>
        </w:rPr>
      </w:pPr>
      <w:r>
        <w:rPr>
          <w:rFonts w:hint="default" w:asciiTheme="minorAscii" w:hAnsiTheme="minorEastAsia" w:cstheme="minorEastAsia"/>
        </w:rPr>
        <w:t>without us</w:t>
      </w:r>
    </w:p>
    <w:p>
      <w:pPr>
        <w:rPr>
          <w:rFonts w:hint="eastAsia" w:asciiTheme="minorAscii" w:hAnsiTheme="minorEastAsia" w:eastAsiaTheme="minorEastAsia" w:cstheme="minorEastAsia"/>
        </w:rPr>
      </w:pPr>
      <w:r>
        <w:rPr>
          <w:rFonts w:hint="eastAsia" w:asciiTheme="minorAscii" w:hAnsiTheme="minorEastAsia" w:eastAsiaTheme="minorEastAsia" w:cstheme="minorEastAsia"/>
        </w:rPr>
        <w:t xml:space="preserve">In </w:t>
      </w:r>
      <w:r>
        <w:rPr>
          <w:rFonts w:hint="default" w:asciiTheme="minorAscii" w:hAnsiTheme="minorEastAsia" w:cstheme="minorEastAsia"/>
        </w:rPr>
        <w:t>unsupervised mode, fastText trains by sliding a window over the input text and either learning the centre word from the remaining context</w:t>
      </w:r>
    </w:p>
    <w:p>
      <w:pPr>
        <w:rPr>
          <w:rFonts w:hint="eastAsia" w:asciiTheme="minorAscii" w:hAnsiTheme="minorEastAsia" w:eastAsiaTheme="minorEastAsia" w:cstheme="minorEastAsia"/>
        </w:rPr>
      </w:pPr>
    </w:p>
    <w:p>
      <w:pPr>
        <w:rPr>
          <w:rFonts w:hint="default" w:asciiTheme="minorAscii" w:hAnsiTheme="minorEastAsia" w:cstheme="minorEastAsia"/>
        </w:rPr>
      </w:pPr>
      <w:r>
        <w:rPr>
          <w:rFonts w:hint="default" w:asciiTheme="minorAscii" w:hAnsiTheme="minorEastAsia" w:cstheme="minorEastAsia"/>
        </w:rPr>
        <w:t>The fastText classifier is a Linear Bag of Words (LBoW) classifier, which uses linear technique both for combining the word vectors into the vector representing the document, and for computing the classification criterion.</w:t>
      </w:r>
    </w:p>
    <w:p>
      <w:pPr>
        <w:rPr>
          <w:rFonts w:hint="default" w:asciiTheme="minorAscii" w:hAnsiTheme="minorEastAsia" w:cstheme="minorEastAsia"/>
        </w:rPr>
      </w:pPr>
      <w:r>
        <w:rPr>
          <w:rFonts w:hint="default" w:asciiTheme="minorAscii" w:hAnsiTheme="minorEastAsia" w:cstheme="minorEastAsia"/>
        </w:rPr>
        <w:t xml:space="preserve">The structure for fastText classifier is shown in Fig.1. </w:t>
      </w:r>
    </w:p>
    <w:p>
      <w:pPr>
        <w:rPr>
          <w:rFonts w:hint="default" w:asciiTheme="minorAscii" w:hAnsiTheme="minorEastAsia" w:cstheme="minorEastAsia"/>
        </w:rPr>
      </w:pPr>
      <w:r>
        <w:rPr>
          <w:rFonts w:hint="default" w:asciiTheme="minorAscii" w:hAnsiTheme="minorEastAsia" w:cstheme="minorEastAsia"/>
        </w:rPr>
        <w:drawing>
          <wp:inline distT="0" distB="0" distL="114300" distR="114300">
            <wp:extent cx="5274310" cy="3782695"/>
            <wp:effectExtent l="0" t="0" r="0" b="0"/>
            <wp:docPr id="5" name="Picture 5" descr="fasttext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fasttext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Theme="minorAscii" w:hAnsiTheme="minorEastAsia" w:cstheme="minorEastAsia"/>
        </w:rPr>
      </w:pPr>
      <w:r>
        <w:rPr>
          <w:rFonts w:hint="default" w:asciiTheme="minorAscii" w:hAnsiTheme="minorEastAsia" w:cstheme="minorEastAsia"/>
        </w:rPr>
        <w:t>First, the classifier computes a document vector y. This vector y is a linear bag of words of the document. It is computed by averaging all document word vectors x_i</w:t>
      </w:r>
    </w:p>
    <w:p>
      <w:pPr>
        <w:rPr>
          <w:rFonts w:hint="default" w:asciiTheme="minorAscii" w:hAnsiTheme="minorEastAsia" w:cstheme="minorEastAsia"/>
        </w:rPr>
      </w:pPr>
      <w:r>
        <w:rPr>
          <w:rFonts w:hint="default" w:asciiTheme="minorAscii" w:hAnsiTheme="minorEastAsia" w:cstheme="minorEastAsia"/>
        </w:rPr>
        <w:t xml:space="preserve">Here, n is the number of  N-gram features x_1,x_2,x_n. </w:t>
      </w:r>
    </w:p>
    <w:p>
      <w:pPr>
        <w:rPr>
          <w:rFonts w:hint="default" w:asciiTheme="minorAscii" w:hAnsiTheme="minorEastAsia" w:cstheme="minorEastAsia"/>
        </w:rPr>
      </w:pPr>
    </w:p>
    <w:p>
      <w:pPr>
        <w:rPr>
          <w:rFonts w:hint="default" w:asciiTheme="minorAscii" w:hAnsiTheme="minorEastAsia" w:cstheme="minorEastAsia"/>
        </w:rPr>
      </w:pPr>
      <w:r>
        <w:rPr>
          <w:rFonts w:hint="default" w:asciiTheme="minorAscii" w:hAnsiTheme="minorEastAsia" w:cstheme="minorEastAsia"/>
        </w:rPr>
        <w:t>the loss function is</w:t>
      </w:r>
    </w:p>
    <w:p>
      <w:pPr>
        <w:jc w:val="center"/>
        <w:rPr>
          <w:rFonts w:hint="default" w:asciiTheme="minorAscii" w:hAnsiTheme="minorEastAsia" w:cstheme="minorEastAsia"/>
        </w:rPr>
      </w:pPr>
      <w:r>
        <w:rPr>
          <w:rFonts w:hint="default" w:asciiTheme="minorAscii" w:hAnsiTheme="minorEastAsia" w:cstheme="minorEastAsia"/>
        </w:rPr>
        <w:drawing>
          <wp:inline distT="0" distB="0" distL="114300" distR="114300">
            <wp:extent cx="1790700" cy="485775"/>
            <wp:effectExtent l="0" t="0" r="0" b="9525"/>
            <wp:docPr id="3" name="Picture 3" descr="fasttext_loss_fun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fasttext_loss_function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Ascii" w:hAnsiTheme="minorEastAsia" w:cstheme="minorEastAsia"/>
        </w:rPr>
      </w:pPr>
      <w:r>
        <w:rPr>
          <w:rFonts w:hint="default" w:asciiTheme="minorAscii" w:hAnsiTheme="minorEastAsia" w:cstheme="minorEastAsia"/>
        </w:rPr>
        <w:t>其中，x_n，y_n是训练样本，矩阵参数A是基于word的look-up table，Ax_n矩阵运算的数学意义是将word的embedding向量找到后取平均，得到hidden向量。矩阵参数B是函数f的参数，函数f是一个多分类问题。</w:t>
      </w:r>
    </w:p>
    <w:p>
      <w:pPr>
        <w:rPr>
          <w:rFonts w:hint="eastAsia" w:asciiTheme="minorAscii" w:hAnsiTheme="minorEastAsia" w:eastAsiaTheme="minorEastAsia" w:cstheme="minorEastAsia"/>
        </w:rPr>
      </w:pPr>
    </w:p>
    <w:p>
      <w:pPr>
        <w:rPr>
          <w:rFonts w:hint="eastAsia" w:asciiTheme="minorAscii" w:hAnsiTheme="minorEastAsia" w:eastAsiaTheme="minorEastAsia" w:cstheme="minorEastAsia"/>
        </w:rPr>
      </w:pPr>
      <w:r>
        <w:rPr>
          <w:rFonts w:hint="default" w:asciiTheme="minorAscii" w:hAnsiTheme="minorEastAsia" w:cstheme="minorEastAsia"/>
        </w:rPr>
        <w:t>how to train</w:t>
      </w:r>
    </w:p>
    <w:p>
      <w:pPr>
        <w:rPr>
          <w:rFonts w:hint="default" w:asciiTheme="minorAscii" w:hAnsiTheme="minorEastAsia" w:cstheme="minorEastAsia"/>
        </w:rPr>
      </w:pPr>
      <w:r>
        <w:rPr>
          <w:rFonts w:hint="default" w:asciiTheme="minorAscii" w:hAnsiTheme="minorEastAsia" w:cstheme="minorEastAsia"/>
        </w:rPr>
        <w:t xml:space="preserve">At the beginning, We have collected training samples from </w:t>
      </w:r>
    </w:p>
    <w:p>
      <w:pPr>
        <w:rPr>
          <w:rFonts w:hint="eastAsia" w:asciiTheme="minorAscii" w:hAnsiTheme="minorEastAsia" w:eastAsiaTheme="minorEastAsia" w:cstheme="minorEastAsia"/>
        </w:rPr>
      </w:pPr>
      <w:r>
        <w:rPr>
          <w:rFonts w:hint="default" w:asciiTheme="minorAscii" w:hAnsiTheme="minorEastAsia" w:cstheme="minorEastAsia"/>
        </w:rPr>
        <w:t xml:space="preserve">will use fastText to generate the model for representing words by vectors. </w:t>
      </w:r>
    </w:p>
    <w:p>
      <w:pPr>
        <w:rPr>
          <w:rFonts w:hint="eastAsia" w:asciiTheme="minorAscii" w:hAnsiTheme="minorEastAsia" w:eastAsiaTheme="minorEastAsia" w:cstheme="minorEastAsia"/>
        </w:rPr>
      </w:pPr>
    </w:p>
    <w:p>
      <w:pPr>
        <w:rPr>
          <w:rFonts w:hint="eastAsia" w:asciiTheme="minorAscii" w:hAnsiTheme="minorEastAsia" w:eastAsiaTheme="minorEastAsia" w:cstheme="minorEastAsia"/>
        </w:rPr>
      </w:pPr>
    </w:p>
    <w:p>
      <w:pPr>
        <w:rPr>
          <w:rFonts w:hint="eastAsia" w:asciiTheme="minorAscii" w:hAnsiTheme="minorEastAsia" w:eastAsiaTheme="minorEastAsia" w:cstheme="minorEastAsia"/>
        </w:rPr>
      </w:pPr>
      <w:r>
        <w:rPr>
          <w:rFonts w:hint="eastAsia" w:asciiTheme="minorAscii" w:hAnsiTheme="minorEastAsia" w:eastAsiaTheme="minorEastAsia" w:cstheme="minorEastAsia"/>
        </w:rPr>
        <w:t>网页数据清洗</w:t>
      </w:r>
    </w:p>
    <w:p>
      <w:pPr>
        <w:rPr>
          <w:rFonts w:hint="eastAsia" w:asciiTheme="minorAscii" w:hAnsiTheme="minorEastAsia" w:eastAsiaTheme="minorEastAsia" w:cstheme="minorEastAsia"/>
        </w:rPr>
      </w:pPr>
      <w:r>
        <w:rPr>
          <w:rFonts w:hint="eastAsia" w:asciiTheme="minorAscii" w:hAnsiTheme="minorEastAsia" w:eastAsiaTheme="minorEastAsia" w:cstheme="minorEastAsia"/>
        </w:rPr>
        <w:t>爬取网页内容后，获取&lt;meta&gt;中的title、keywords、description数据，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Theme="minorAscii" w:hAnsiTheme="minorEastAsia" w:eastAsiaTheme="minorEastAsia" w:cstheme="minorEastAsia"/>
        </w:rPr>
      </w:pPr>
      <w:r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>分词，停用词，词性标注，屏蔽某些词性</w:t>
      </w:r>
    </w:p>
    <w:p>
      <w:pPr>
        <w:rPr>
          <w:rFonts w:hint="eastAsia" w:asciiTheme="minorAscii" w:hAnsiTheme="minorEastAsia" w:eastAsiaTheme="minorEastAsia" w:cstheme="minorEastAsia"/>
        </w:rPr>
      </w:pPr>
      <w:r>
        <w:rPr>
          <w:rFonts w:hint="eastAsia" w:asciiTheme="minorAscii" w:hAnsiTheme="minorEastAsia" w:eastAsiaTheme="minorEastAsia" w:cstheme="minorEastAsia"/>
        </w:rPr>
        <w:t>得到候选词，其中title和keyword中得到的词权重最高。</w:t>
      </w:r>
    </w:p>
    <w:p>
      <w:pPr>
        <w:rPr>
          <w:rFonts w:hint="eastAsia" w:asciiTheme="minorAscii" w:hAnsiTheme="minorEastAsia" w:eastAsiaTheme="minorEastAsia" w:cstheme="minorEastAsia"/>
        </w:rPr>
      </w:pPr>
      <w:r>
        <w:rPr>
          <w:rFonts w:hint="eastAsia" w:asciiTheme="minorAscii" w:hAnsiTheme="minorEastAsia" w:eastAsiaTheme="minorEastAsia" w:cstheme="minorEastAsia"/>
        </w:rPr>
        <w:t>LDA提取</w:t>
      </w:r>
    </w:p>
    <w:p>
      <w:pPr>
        <w:pStyle w:val="5"/>
        <w:rPr>
          <w:rFonts w:hint="eastAsia"/>
        </w:rPr>
      </w:pPr>
      <w:r>
        <w:rPr>
          <w:rFonts w:hint="eastAsia"/>
        </w:rPr>
        <w:t>url分类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>fasttext</w:t>
      </w:r>
    </w:p>
    <w:p>
      <w:pPr>
        <w:rPr>
          <w:rFonts w:hint="eastAsia" w:asciiTheme="minorAscii" w:hAnsiTheme="minorEastAsia" w:eastAsiaTheme="minorEastAsia" w:cstheme="minorEastAsia"/>
        </w:rPr>
      </w:pPr>
      <w:r>
        <w:rPr>
          <w:rFonts w:hint="eastAsia" w:asciiTheme="minorAscii" w:hAnsiTheme="minorEastAsia" w:eastAsiaTheme="minorEastAsia" w:cstheme="minorEastAsia"/>
        </w:rPr>
        <w:t>收集</w:t>
      </w:r>
    </w:p>
    <w:p>
      <w:pPr>
        <w:rPr>
          <w:rFonts w:hint="eastAsia" w:asciiTheme="minorAscii" w:hAnsiTheme="minorEastAsia" w:eastAsiaTheme="minorEastAsia" w:cstheme="minorEastAsia"/>
        </w:rPr>
      </w:pPr>
    </w:p>
    <w:p>
      <w:pPr>
        <w:rPr>
          <w:rFonts w:hint="eastAsia" w:asciiTheme="minorAscii" w:hAnsiTheme="minorEastAsia" w:eastAsiaTheme="minorEastAsia" w:cstheme="minorEastAsia"/>
        </w:rPr>
      </w:pPr>
      <w:r>
        <w:rPr>
          <w:rFonts w:hint="eastAsia" w:asciiTheme="minorAscii" w:hAnsiTheme="minorEastAsia" w:eastAsiaTheme="minorEastAsia" w:cstheme="minorEastAsia"/>
        </w:rPr>
        <w:t>url提取关键词</w:t>
      </w:r>
    </w:p>
    <w:p>
      <w:pPr>
        <w:rPr>
          <w:rFonts w:hint="eastAsia" w:asciiTheme="minorAscii" w:hAnsiTheme="minorEastAsia" w:eastAsiaTheme="minorEastAsia" w:cstheme="minorEastAsia"/>
        </w:rPr>
      </w:pPr>
      <w:r>
        <w:rPr>
          <w:rFonts w:hint="eastAsia" w:asciiTheme="minorAscii" w:hAnsiTheme="minorEastAsia" w:eastAsiaTheme="minorEastAsia" w:cstheme="minorEastAsia"/>
        </w:rPr>
        <w:t>Word Segmenter</w:t>
      </w:r>
    </w:p>
    <w:p>
      <w:pPr>
        <w:rPr>
          <w:rFonts w:hint="eastAsia" w:asciiTheme="minorAscii" w:hAnsiTheme="minorEastAsia" w:eastAsiaTheme="minorEastAsia" w:cstheme="minorEastAsia"/>
        </w:rPr>
      </w:pPr>
    </w:p>
    <w:p>
      <w:pPr>
        <w:rPr>
          <w:rFonts w:hint="eastAsia" w:asciiTheme="minorAscii" w:hAnsiTheme="minorEastAsia" w:eastAsiaTheme="minorEastAsia" w:cstheme="minorEastAsia"/>
        </w:rPr>
      </w:pPr>
    </w:p>
    <w:p>
      <w:pPr>
        <w:pStyle w:val="3"/>
        <w:rPr>
          <w:rFonts w:hint="default"/>
        </w:rPr>
      </w:pPr>
      <w:r>
        <w:rPr>
          <w:rFonts w:hint="default"/>
        </w:rPr>
        <w:t>Content Extraction of Web Page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pStyle w:val="3"/>
        <w:rPr>
          <w:rFonts w:hint="default"/>
        </w:rPr>
      </w:pPr>
      <w:r>
        <w:rPr>
          <w:rFonts w:hint="default"/>
        </w:rPr>
        <w:t>Web Page Safety Detection Based on FastText</w:t>
      </w:r>
    </w:p>
    <w:p>
      <w:pPr>
        <w:rPr>
          <w:rFonts w:hint="default" w:asciiTheme="minorAscii" w:hAnsiTheme="minorEastAsia" w:cstheme="minorEastAsia"/>
        </w:rPr>
      </w:pPr>
    </w:p>
    <w:p>
      <w:pPr>
        <w:rPr>
          <w:rFonts w:hint="default" w:asciiTheme="minorAscii" w:hAnsiTheme="minorEastAsia" w:cstheme="minorEastAsia"/>
        </w:rPr>
      </w:pPr>
    </w:p>
    <w:p>
      <w:pPr>
        <w:rPr>
          <w:rFonts w:hint="eastAsia" w:asciiTheme="minorAscii" w:hAnsiTheme="minorEastAsia" w:cstheme="minor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Tahoma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 San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aleway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to">
    <w:panose1 w:val="020F0602020204030203"/>
    <w:charset w:val="00"/>
    <w:family w:val="auto"/>
    <w:pitch w:val="default"/>
    <w:sig w:usb0="E10002FF" w:usb1="5000ECFF" w:usb2="00000009" w:usb3="00000000" w:csb0="2000019F" w:csb1="00000000"/>
  </w:font>
  <w:font w:name="DejaVa San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00000000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18574874">
    <w:nsid w:val="5A839D1A"/>
    <w:multiLevelType w:val="singleLevel"/>
    <w:tmpl w:val="5A839D1A"/>
    <w:lvl w:ilvl="0" w:tentative="1">
      <w:start w:val="1"/>
      <w:numFmt w:val="decimal"/>
      <w:suff w:val="nothing"/>
      <w:lvlText w:val="%1、"/>
      <w:lvlJc w:val="left"/>
    </w:lvl>
  </w:abstractNum>
  <w:num w:numId="1">
    <w:abstractNumId w:val="151857487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CCC4E2"/>
    <w:rsid w:val="078FC1A8"/>
    <w:rsid w:val="19FDC3E7"/>
    <w:rsid w:val="1BEC08D0"/>
    <w:rsid w:val="1FBF4F39"/>
    <w:rsid w:val="1FD99239"/>
    <w:rsid w:val="1FEF28B7"/>
    <w:rsid w:val="27B76F3C"/>
    <w:rsid w:val="27FC2071"/>
    <w:rsid w:val="2F6DF0D3"/>
    <w:rsid w:val="33BBBCBC"/>
    <w:rsid w:val="33FF6D5E"/>
    <w:rsid w:val="34F490EB"/>
    <w:rsid w:val="34F95F6F"/>
    <w:rsid w:val="356757F2"/>
    <w:rsid w:val="35FAEE94"/>
    <w:rsid w:val="373F5124"/>
    <w:rsid w:val="37FF619F"/>
    <w:rsid w:val="3AFEB1FA"/>
    <w:rsid w:val="3CF76B4C"/>
    <w:rsid w:val="3E7EE050"/>
    <w:rsid w:val="3F9DD517"/>
    <w:rsid w:val="3FA545BF"/>
    <w:rsid w:val="3FF97D6A"/>
    <w:rsid w:val="3FFD927C"/>
    <w:rsid w:val="3FFF9372"/>
    <w:rsid w:val="4EF7CADE"/>
    <w:rsid w:val="4F6B7FD8"/>
    <w:rsid w:val="4F7E8F99"/>
    <w:rsid w:val="4FF976CD"/>
    <w:rsid w:val="54FE95CC"/>
    <w:rsid w:val="55EF51DC"/>
    <w:rsid w:val="593E3EFF"/>
    <w:rsid w:val="593FB808"/>
    <w:rsid w:val="5B9B838F"/>
    <w:rsid w:val="5D5E7C8D"/>
    <w:rsid w:val="5F3A09CB"/>
    <w:rsid w:val="5FBF113B"/>
    <w:rsid w:val="5FFB3C10"/>
    <w:rsid w:val="5FFD3C89"/>
    <w:rsid w:val="5FFF72AE"/>
    <w:rsid w:val="6A7BA8F9"/>
    <w:rsid w:val="6EEC5BEF"/>
    <w:rsid w:val="6FDF3E7E"/>
    <w:rsid w:val="6FEF80BC"/>
    <w:rsid w:val="6FF8058E"/>
    <w:rsid w:val="6FFE517B"/>
    <w:rsid w:val="727ED49B"/>
    <w:rsid w:val="737B8526"/>
    <w:rsid w:val="754BA585"/>
    <w:rsid w:val="75EE6E3F"/>
    <w:rsid w:val="76DB7F6C"/>
    <w:rsid w:val="77B92DF1"/>
    <w:rsid w:val="77BFC3D2"/>
    <w:rsid w:val="77CD0296"/>
    <w:rsid w:val="79CCC4E2"/>
    <w:rsid w:val="7ABEA4FD"/>
    <w:rsid w:val="7B38E9DE"/>
    <w:rsid w:val="7B974AB0"/>
    <w:rsid w:val="7BE58CE0"/>
    <w:rsid w:val="7C5E5DBF"/>
    <w:rsid w:val="7C7A4736"/>
    <w:rsid w:val="7CD37201"/>
    <w:rsid w:val="7CF9FB42"/>
    <w:rsid w:val="7DBF8459"/>
    <w:rsid w:val="7DDDCFE2"/>
    <w:rsid w:val="7DFF6FA7"/>
    <w:rsid w:val="7E3F1152"/>
    <w:rsid w:val="7EE66A37"/>
    <w:rsid w:val="7EFE5754"/>
    <w:rsid w:val="7EFF3E04"/>
    <w:rsid w:val="7F0E4B15"/>
    <w:rsid w:val="7F9E8432"/>
    <w:rsid w:val="7FAC8003"/>
    <w:rsid w:val="7FAF8282"/>
    <w:rsid w:val="7FB76212"/>
    <w:rsid w:val="7FC9EAC6"/>
    <w:rsid w:val="7FEF5597"/>
    <w:rsid w:val="7FF72718"/>
    <w:rsid w:val="7FFEB64B"/>
    <w:rsid w:val="7FFF80CD"/>
    <w:rsid w:val="8FD514DA"/>
    <w:rsid w:val="95BDE967"/>
    <w:rsid w:val="972E3204"/>
    <w:rsid w:val="99F79E94"/>
    <w:rsid w:val="9ADC7A4D"/>
    <w:rsid w:val="9FFB533F"/>
    <w:rsid w:val="A39DA47D"/>
    <w:rsid w:val="A7EF1DEE"/>
    <w:rsid w:val="AAB66CBC"/>
    <w:rsid w:val="AF0F2982"/>
    <w:rsid w:val="B7F171AD"/>
    <w:rsid w:val="BB9B534E"/>
    <w:rsid w:val="BDEF06CB"/>
    <w:rsid w:val="BDFF5E0D"/>
    <w:rsid w:val="BFDB0DFA"/>
    <w:rsid w:val="BFDF2029"/>
    <w:rsid w:val="C6FDF37A"/>
    <w:rsid w:val="CDB38E5A"/>
    <w:rsid w:val="CE7D406B"/>
    <w:rsid w:val="CFBF4E87"/>
    <w:rsid w:val="D3CB6DD0"/>
    <w:rsid w:val="D3D7E69A"/>
    <w:rsid w:val="D7D9E6A0"/>
    <w:rsid w:val="D9DCEC78"/>
    <w:rsid w:val="DAFE8A72"/>
    <w:rsid w:val="DB7B1BEA"/>
    <w:rsid w:val="DBF710BF"/>
    <w:rsid w:val="DCFC8D7B"/>
    <w:rsid w:val="DF17FC33"/>
    <w:rsid w:val="DF2D0FF6"/>
    <w:rsid w:val="DF7F94D9"/>
    <w:rsid w:val="DFBF3212"/>
    <w:rsid w:val="DFF83C3A"/>
    <w:rsid w:val="DFFA5247"/>
    <w:rsid w:val="DFFBFE80"/>
    <w:rsid w:val="E7DFAE6F"/>
    <w:rsid w:val="E836E706"/>
    <w:rsid w:val="EB3D5395"/>
    <w:rsid w:val="EB779007"/>
    <w:rsid w:val="EBC7FA93"/>
    <w:rsid w:val="EBFBBEB7"/>
    <w:rsid w:val="EBFE25DD"/>
    <w:rsid w:val="EF2F7A4B"/>
    <w:rsid w:val="EF6F6754"/>
    <w:rsid w:val="EFF78661"/>
    <w:rsid w:val="F07E1144"/>
    <w:rsid w:val="F2FE827D"/>
    <w:rsid w:val="F37D441B"/>
    <w:rsid w:val="F5FC7B23"/>
    <w:rsid w:val="F6FDFD23"/>
    <w:rsid w:val="F757CDD1"/>
    <w:rsid w:val="F75F5201"/>
    <w:rsid w:val="F7A74DBC"/>
    <w:rsid w:val="F7CA4E4D"/>
    <w:rsid w:val="F7DF1FDB"/>
    <w:rsid w:val="F8F7D139"/>
    <w:rsid w:val="F9B34453"/>
    <w:rsid w:val="F9E5B92A"/>
    <w:rsid w:val="F9FEC6B9"/>
    <w:rsid w:val="FBD7E12D"/>
    <w:rsid w:val="FBE846F4"/>
    <w:rsid w:val="FBEFEA58"/>
    <w:rsid w:val="FBF7A137"/>
    <w:rsid w:val="FC7FDCF4"/>
    <w:rsid w:val="FCFF48A2"/>
    <w:rsid w:val="FDDB238A"/>
    <w:rsid w:val="FDF99095"/>
    <w:rsid w:val="FDF9E722"/>
    <w:rsid w:val="FDFF405D"/>
    <w:rsid w:val="FEBFC579"/>
    <w:rsid w:val="FF7F3E98"/>
    <w:rsid w:val="FF8F53CF"/>
    <w:rsid w:val="FF9EFF6D"/>
    <w:rsid w:val="FF9F6CF9"/>
    <w:rsid w:val="FFBBF2F8"/>
    <w:rsid w:val="FFBE44C7"/>
    <w:rsid w:val="FFCFA515"/>
    <w:rsid w:val="FFD855ED"/>
    <w:rsid w:val="FFF521F3"/>
    <w:rsid w:val="FFF54C47"/>
    <w:rsid w:val="FFF88FEC"/>
    <w:rsid w:val="FFFB7E8F"/>
    <w:rsid w:val="FFFD2B9E"/>
    <w:rsid w:val="FFFDBF13"/>
    <w:rsid w:val="FFFF164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6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宋体" w:cs="Times New Roman"/>
      <w:kern w:val="0"/>
      <w:sz w:val="24"/>
      <w:szCs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  <w:style w:type="character" w:styleId="8">
    <w:name w:val="Strong"/>
    <w:basedOn w:val="6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GIF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2018-02-13T07:36:00Z</dcterms:created>
  <dc:creator>david</dc:creator>
  <cp:lastModifiedBy>david</cp:lastModifiedBy>
  <dcterms:modified xsi:type="dcterms:W3CDTF">2018-02-14T10:33:48Z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