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Default Extension="jpeg" ContentType="image/jpeg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14959" cy="123443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959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4112947</wp:posOffset>
            </wp:positionH>
            <wp:positionV relativeFrom="paragraph">
              <wp:posOffset>272266</wp:posOffset>
            </wp:positionV>
            <wp:extent cx="2476499" cy="7953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499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>
          <w:color w:val="13563E"/>
        </w:rPr>
        <w:t>Guide </w:t>
      </w:r>
      <w:r>
        <w:rPr>
          <w:color w:val="13563E"/>
          <w:spacing w:val="-2"/>
        </w:rPr>
        <w:t>d'information</w:t>
      </w:r>
    </w:p>
    <w:p>
      <w:pPr>
        <w:spacing w:before="367"/>
        <w:ind w:left="30" w:right="15" w:firstLine="0"/>
        <w:jc w:val="center"/>
        <w:rPr>
          <w:rFonts w:ascii="Arial"/>
          <w:b/>
          <w:sz w:val="32"/>
        </w:rPr>
      </w:pPr>
      <w:r>
        <w:rPr>
          <w:rFonts w:ascii="Arial"/>
          <w:b/>
          <w:color w:val="21A878"/>
          <w:sz w:val="32"/>
        </w:rPr>
        <w:t>2026 - </w:t>
      </w:r>
      <w:r>
        <w:rPr>
          <w:rFonts w:ascii="Arial"/>
          <w:b/>
          <w:color w:val="21A878"/>
          <w:spacing w:val="-4"/>
          <w:sz w:val="32"/>
        </w:rPr>
        <w:t>2027</w:t>
      </w:r>
    </w:p>
    <w:p>
      <w:pPr>
        <w:pStyle w:val="BodyText"/>
        <w:spacing w:before="340"/>
        <w:rPr>
          <w:rFonts w:ascii="Arial"/>
          <w:b/>
          <w:sz w:val="32"/>
        </w:rPr>
      </w:pPr>
    </w:p>
    <w:p>
      <w:pPr>
        <w:spacing w:before="1"/>
        <w:ind w:left="30" w:right="12" w:firstLine="0"/>
        <w:jc w:val="center"/>
        <w:rPr>
          <w:sz w:val="26"/>
        </w:rPr>
      </w:pPr>
      <w:r>
        <w:rPr>
          <w:color w:val="1E2925"/>
          <w:sz w:val="26"/>
        </w:rPr>
        <w:t>Guide complet — Toutes les </w:t>
      </w:r>
      <w:r>
        <w:rPr>
          <w:color w:val="1E2925"/>
          <w:spacing w:val="-2"/>
          <w:sz w:val="26"/>
        </w:rPr>
        <w:t>séries</w:t>
      </w:r>
    </w:p>
    <w:p>
      <w:pPr>
        <w:pStyle w:val="BodyText"/>
        <w:spacing w:before="25"/>
        <w:rPr>
          <w:sz w:val="26"/>
        </w:rPr>
      </w:pPr>
    </w:p>
    <w:p>
      <w:pPr>
        <w:spacing w:before="0"/>
        <w:ind w:left="30" w:right="12" w:firstLine="0"/>
        <w:jc w:val="center"/>
        <w:rPr>
          <w:sz w:val="20"/>
        </w:rPr>
      </w:pPr>
      <w:r>
        <w:rPr>
          <w:color w:val="6D7974"/>
          <w:sz w:val="20"/>
        </w:rPr>
        <w:t>224 offres</w:t>
      </w:r>
      <w:r>
        <w:rPr>
          <w:color w:val="6D7974"/>
          <w:spacing w:val="55"/>
          <w:sz w:val="20"/>
        </w:rPr>
        <w:t> </w:t>
      </w:r>
      <w:r>
        <w:rPr>
          <w:color w:val="6D7974"/>
          <w:sz w:val="20"/>
        </w:rPr>
        <w:t>•</w:t>
      </w:r>
      <w:r>
        <w:rPr>
          <w:color w:val="6D7974"/>
          <w:spacing w:val="56"/>
          <w:sz w:val="20"/>
        </w:rPr>
        <w:t> </w:t>
      </w:r>
      <w:r>
        <w:rPr>
          <w:color w:val="6D7974"/>
          <w:sz w:val="20"/>
        </w:rPr>
        <w:t>8 universités</w:t>
      </w:r>
      <w:r>
        <w:rPr>
          <w:color w:val="6D7974"/>
          <w:spacing w:val="55"/>
          <w:sz w:val="20"/>
        </w:rPr>
        <w:t> </w:t>
      </w:r>
      <w:r>
        <w:rPr>
          <w:color w:val="6D7974"/>
          <w:sz w:val="20"/>
        </w:rPr>
        <w:t>•</w:t>
      </w:r>
      <w:r>
        <w:rPr>
          <w:color w:val="6D7974"/>
          <w:spacing w:val="56"/>
          <w:sz w:val="20"/>
        </w:rPr>
        <w:t> </w:t>
      </w:r>
      <w:r>
        <w:rPr>
          <w:color w:val="6D7974"/>
          <w:sz w:val="20"/>
        </w:rPr>
        <w:t>65 </w:t>
      </w:r>
      <w:r>
        <w:rPr>
          <w:color w:val="6D7974"/>
          <w:spacing w:val="-2"/>
          <w:sz w:val="20"/>
        </w:rPr>
        <w:t>établissements</w:t>
      </w:r>
    </w:p>
    <w:p>
      <w:pPr>
        <w:spacing w:after="0"/>
        <w:jc w:val="center"/>
        <w:rPr>
          <w:sz w:val="20"/>
        </w:rPr>
        <w:sectPr>
          <w:type w:val="continuous"/>
          <w:pgSz w:w="16840" w:h="11910" w:orient="landscape"/>
          <w:pgMar w:top="1020" w:bottom="280" w:left="566" w:right="566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spacing w:line="240" w:lineRule="auto"/>
        <w:ind w:left="36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88915" cy="4687570"/>
                <wp:effectExtent l="0" t="0" r="0" b="825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288915" cy="4687570"/>
                          <a:chExt cx="5288915" cy="468757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533" cy="468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66" y="39617"/>
                            <a:ext cx="2088000" cy="208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288915" cy="4687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553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3563E"/>
                                  <w:sz w:val="52"/>
                                </w:rPr>
                                <w:t>I - Université d'Abomey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3563E"/>
                                  <w:spacing w:val="-2"/>
                                  <w:sz w:val="52"/>
                                </w:rPr>
                                <w:t>Calavi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45pt;height:369.1pt;mso-position-horizontal-relative:char;mso-position-vertical-relative:line" id="docshapegroup1" coordorigin="0,0" coordsize="8329,7382">
                <v:shape style="position:absolute;left:0;top:0;width:8329;height:7382" type="#_x0000_t75" id="docshape2" stroked="false">
                  <v:imagedata r:id="rId7" o:title=""/>
                </v:shape>
                <v:shape style="position:absolute;left:2520;top:62;width:3289;height:3289" type="#_x0000_t75" id="docshape3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8329;height:7382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553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459" w:right="0" w:firstLine="0"/>
                          <w:jc w:val="lef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3563E"/>
                            <w:sz w:val="52"/>
                          </w:rPr>
                          <w:t>I - Université d'Abomey </w:t>
                        </w:r>
                        <w:r>
                          <w:rPr>
                            <w:rFonts w:ascii="Arial" w:hAnsi="Arial"/>
                            <w:b/>
                            <w:color w:val="13563E"/>
                            <w:spacing w:val="-2"/>
                            <w:sz w:val="52"/>
                          </w:rPr>
                          <w:t>Calavi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6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1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110" w:right="9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Centre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Formation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Recherche en matière 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Population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(CEFORP)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Dynamique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Population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Planification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Régionale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Hist-Géo,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local,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questions de population, Technicien supérieur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planification, Gestionnaire de base de données,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en SIG et cartographie, Assistant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 et suivi de projets et programmes</w:t>
            </w:r>
          </w:p>
        </w:tc>
      </w:tr>
      <w:tr>
        <w:trPr>
          <w:trHeight w:val="976" w:hRule="atLeast"/>
        </w:trPr>
        <w:tc>
          <w:tcPr>
            <w:tcW w:w="45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ind w:left="131" w:right="117" w:hanging="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Centre Inter Facultaire 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Formation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Recherche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en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Environnement pour le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Développement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Durable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(CIFRED)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Environnement,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Hygiène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Santé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publique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EA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EA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Assainissement,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Mobilisation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ressources en eau, PCT</w:t>
            </w:r>
          </w:p>
          <w:p>
            <w:pPr>
              <w:pStyle w:val="TableParagraph"/>
              <w:ind w:left="90" w:right="1194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Hist-Géo,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SVT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 A2 : Hist-Géo, LV1, SVT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Hist-Géo, PCT, 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Formation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sanitaire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publique/privée,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ONG,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Police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sanitaire environnementale, Laboratoire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recherche</w:t>
            </w:r>
          </w:p>
        </w:tc>
      </w:tr>
      <w:tr>
        <w:trPr>
          <w:trHeight w:val="976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153"/>
              <w:rPr>
                <w:sz w:val="14"/>
              </w:rPr>
            </w:pPr>
          </w:p>
          <w:p>
            <w:pPr>
              <w:pStyle w:val="TableParagraph"/>
              <w:spacing w:before="1"/>
              <w:ind w:left="949" w:hanging="76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École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du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Patrimoine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Africain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(EPA)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 du patrimoine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culturel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37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Hist-</w:t>
            </w:r>
            <w:r>
              <w:rPr>
                <w:color w:val="1E2925"/>
                <w:spacing w:val="-5"/>
                <w:sz w:val="14"/>
              </w:rPr>
              <w:t>Géo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G1, G2, G3 : Anglais, Etude de Cas, 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DT/Tourisme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Législation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tourisme,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Mercatique du tourisme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 : Anglais (LV1), Français, Hist-</w:t>
            </w:r>
            <w:r>
              <w:rPr>
                <w:color w:val="1E2925"/>
                <w:spacing w:val="-5"/>
                <w:sz w:val="14"/>
              </w:rPr>
              <w:t>Géo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Droit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patrimoine,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Patrimoniteurs,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Gestionnaires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musées, Communicateurs culturels</w:t>
            </w:r>
          </w:p>
        </w:tc>
      </w:tr>
      <w:tr>
        <w:trPr>
          <w:trHeight w:val="1137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64" w:right="152" w:hanging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Nationale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d'Administration (Ex. Ecole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Nationale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d'Administration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et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Magistrature-ENAM)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Administration des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Finances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Français, Hist-Géo, 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Attaché des services financiers, Inspecteur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Impôts,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administratifs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(centres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Hospitaliers), Attaché des services financiers dans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Collectivités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locales,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Personne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responsable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Marchés publics, Technicien supérieur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planification et développement local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Administration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Générale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Français, Hist-Géo,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Attaché des affaires étrangères, Attaché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administratifs,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Inspecteur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Travail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Sécurité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Sociale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Techniques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l'Information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documentaire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Hist-</w:t>
            </w:r>
            <w:r>
              <w:rPr>
                <w:color w:val="1E2925"/>
                <w:spacing w:val="-5"/>
                <w:sz w:val="14"/>
              </w:rPr>
              <w:t>Géo</w:t>
            </w:r>
          </w:p>
          <w:p>
            <w:pPr>
              <w:pStyle w:val="TableParagraph"/>
              <w:ind w:left="90" w:right="392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A2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Hist-</w:t>
            </w:r>
            <w:r>
              <w:rPr>
                <w:color w:val="1E2925"/>
                <w:sz w:val="14"/>
              </w:rPr>
              <w:t>Géo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 : Anglais (LV1), Economie, 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supérieur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archivistique,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supérieur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-Documentariste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Secrétariat de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Gestion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Hist-</w:t>
            </w:r>
            <w:r>
              <w:rPr>
                <w:color w:val="1E2925"/>
                <w:spacing w:val="-5"/>
                <w:sz w:val="14"/>
              </w:rPr>
              <w:t>Géo</w:t>
            </w:r>
          </w:p>
          <w:p>
            <w:pPr>
              <w:pStyle w:val="TableParagraph"/>
              <w:ind w:left="90" w:right="81"/>
              <w:rPr>
                <w:sz w:val="14"/>
              </w:rPr>
            </w:pP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 A2 : Anglais (LV1), Français, Hist-Géo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B : Anglais (LV1), Economie,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administratifs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(Secrétariat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assistant de Gestion)</w:t>
            </w:r>
          </w:p>
        </w:tc>
      </w:tr>
      <w:tr>
        <w:trPr>
          <w:trHeight w:val="654" w:hRule="atLeast"/>
        </w:trPr>
        <w:tc>
          <w:tcPr>
            <w:tcW w:w="454" w:type="dxa"/>
          </w:tcPr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ind w:left="166" w:right="152" w:hanging="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 Nationale d'Economie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Appliquée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Management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(ENEAM)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Administration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Réseaux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informatiques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77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687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DT/IMI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appliquées,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Technologie des systèmes </w:t>
            </w:r>
            <w:r>
              <w:rPr>
                <w:color w:val="1E2925"/>
                <w:spacing w:val="-2"/>
                <w:sz w:val="14"/>
              </w:rPr>
              <w:t>informatiques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réseaux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informatiques,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maintenance informatique, Développeur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d’applications (Desktop, Web, Mobile)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9"/>
          <w:footerReference w:type="default" r:id="rId10"/>
          <w:pgSz w:w="16840" w:h="11910" w:orient="landscape"/>
          <w:pgMar w:header="329" w:footer="293" w:top="1080" w:bottom="480" w:left="566" w:right="566"/>
          <w:pgNumType w:start="3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45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Analyse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Informatique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Programmation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69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687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DT/IMI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appliquées,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Technologie des systèmes </w:t>
            </w:r>
            <w:r>
              <w:rPr>
                <w:color w:val="1E2925"/>
                <w:spacing w:val="-2"/>
                <w:sz w:val="14"/>
              </w:rPr>
              <w:t>informatiques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réseaux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informatiques,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maintenance informatique, Développeur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d’applications (Desktop, Web, Mobile)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Assurance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Chargés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clientèle,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Conseillers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négoce,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Gestionnaire de patrimoine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Banque et Finance de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Marché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Chargés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clientèle,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Conseillers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marché,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Négoces, Gestionnaire de patrimoine et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portefeuilles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Banque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Institutions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Micro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finances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Chargés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clientèle,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Conseillers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marché,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Négoces, Gestionnaire de patrimoine et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portefeuilles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Développement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Local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Régional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Planificateur,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projets,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d'études et conseils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 de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Logistique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Entreprises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maritimes,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Logistiques,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administrations, Agences de voyage,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Approvisionnement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50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Ressources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Humaines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 w:right="417"/>
              <w:rPr>
                <w:sz w:val="14"/>
              </w:rPr>
            </w:pP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 : Anglais (LV1), Economie, 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personnel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ressources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humaines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 les entreprises privées et publiques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 des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Transports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Entreprises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maritimes,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Logistiques,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administrations, Agences de voyage,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Approvisionnement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Gestion Financière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Comptable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G2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Comptable,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Responsable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financier,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Auditeur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financier, Auditeur interne</w:t>
            </w:r>
          </w:p>
        </w:tc>
      </w:tr>
      <w:tr>
        <w:trPr>
          <w:trHeight w:val="2747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Marketing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G3,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 w:right="383"/>
              <w:rPr>
                <w:sz w:val="14"/>
              </w:rPr>
            </w:pP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 : Anglais (LV1), Economie, 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DT/CoM : Français, Organisation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rationnelle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ressources,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 Compta et Mercatique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54"/>
              <w:rPr>
                <w:sz w:val="14"/>
              </w:rPr>
            </w:pPr>
            <w:r>
              <w:rPr>
                <w:color w:val="1E2925"/>
                <w:sz w:val="14"/>
              </w:rPr>
              <w:t>Marketing et Communication Commerciale,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Responsable commercial, Chef de produit,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Responsable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commercial,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Chargé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clientèle, Chargé d’affaires, Chargé d’étude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marketing, Responsable des ventes, Chef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publicité, Chargé des relations publiques, Média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planner,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Chargé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communication,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Marketing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Digital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Community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Management,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Responsable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Marketing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Digital/Digital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Marketing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Manager,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Responsable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stratégie mobile, Chargé de communication Web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digital/Digital brand manager, Responsable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marketing relationnel/CRM, Marketing business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analyst, Data miner/Data analyst, Chef de projet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Web, Responsable e-Commerce, Digital planner,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Consultant search marketing (SEM/SEO),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Community manager, Chef de produit Web/Mobile,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59" w:hRule="atLeast"/>
        </w:trPr>
        <w:tc>
          <w:tcPr>
            <w:tcW w:w="272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Responsable de la marque en ligne, Social media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manager, Content manager/Responsable contenu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numérique, Marketing et Management Commercial,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Chef de ventes, Chef de rayon, Manager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commercial/responsable commercial, Chargé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d’affaires, Conseiller clientèle, Chargé d’études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commerciales,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Responsable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d’agence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commerciale,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Marchandiseur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Planification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Economie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du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Développement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Durable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Planificateur,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projets,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d'études et conseils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16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Planification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Gestion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Projets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Planificateur,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projets,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d'études et conseils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Statistique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Démographique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Sociale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Statisticien, Cabinets d’études et de </w:t>
            </w:r>
            <w:r>
              <w:rPr>
                <w:color w:val="1E2925"/>
                <w:spacing w:val="-2"/>
                <w:sz w:val="14"/>
              </w:rPr>
              <w:t>conseils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Statistique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Economique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Sectorielle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Statisticien, Cabinets d’études et de </w:t>
            </w:r>
            <w:r>
              <w:rPr>
                <w:color w:val="1E2925"/>
                <w:spacing w:val="-2"/>
                <w:sz w:val="14"/>
              </w:rPr>
              <w:t>conseils</w:t>
            </w:r>
          </w:p>
        </w:tc>
      </w:tr>
      <w:tr>
        <w:trPr>
          <w:trHeight w:val="1298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"/>
              <w:rPr>
                <w:sz w:val="14"/>
              </w:rPr>
            </w:pPr>
          </w:p>
          <w:p>
            <w:pPr>
              <w:pStyle w:val="TableParagraph"/>
              <w:ind w:left="128" w:right="102" w:hanging="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 Nationale des Sciences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et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Techniques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l'Information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et de la Communication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(ENSTIC)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Journalisme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81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Hist-Géo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Journaliste (Presse écrite, Presse en ligne, Radio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Télévision),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Chargé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relations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presse,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d’entreprise/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agence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presse,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Community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manager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(gestionnaire de communauté virtuelle), Producteur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audio-visuel, Graphiste-monteur, Spécialiste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multimédia, Réalisateur, Gestionnaire de production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post-production</w:t>
            </w:r>
          </w:p>
        </w:tc>
      </w:tr>
      <w:tr>
        <w:trPr>
          <w:trHeight w:val="1298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Métiers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l’Audiovisuel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du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Multimédia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81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Hist-Géo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Journaliste (Presse écrite, Presse en ligne, Radio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Télévision),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Chargé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relations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presse,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d’entreprise/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agence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presse,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Community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manager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(gestionnaire de communauté virtuelle), Producteur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audio-visuel, Graphiste-monteur, Spécialiste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multimédia, Réalisateur, Gestionnaire de production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post-production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3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 Normale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Supérieure</w:t>
            </w:r>
          </w:p>
          <w:p>
            <w:pPr>
              <w:pStyle w:val="TableParagraph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/Porto-</w:t>
            </w:r>
            <w:r>
              <w:rPr>
                <w:rFonts w:ascii="Arial"/>
                <w:b/>
                <w:color w:val="1E2925"/>
                <w:spacing w:val="-4"/>
                <w:sz w:val="14"/>
              </w:rPr>
              <w:t>Novo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Allemand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Commentaire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texte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Allemand, Culture générale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Professeur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Adjoint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collèges,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Interprète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Traducteur (Espagnol, Allemand et Anglais)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Anglais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Commentaire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texte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Anglais, Culture générale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Professeur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Adjoint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collèges,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Interprète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Traducteur (Espagnol, Allemand et Anglais)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Espagnol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Commentaire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texte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Espagnol, Culture générale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Professeur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Adjoint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collèges,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Interprète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Traducteur (Espagnol, Allemand et Anglais)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Français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Commentaire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texte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Français, Culture générale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Professeur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Adjoint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collèges,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Interprète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Traducteur (Espagnol, Allemand et Anglais)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Histoire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Géographie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Commentaire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texte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Histoire ou Géographie, Culture générale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Professeur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Adjoint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collèges,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Interprète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Traducteur (Espagnol, Allemand et Anglais)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Philosophie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Commentaire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texte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Philo, Culture générale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Professeur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Adjoint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collèges,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Interprète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Traducteur (Espagnol, Allemand et Anglais)</w:t>
            </w:r>
          </w:p>
        </w:tc>
      </w:tr>
      <w:tr>
        <w:trPr>
          <w:trHeight w:val="493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spacing w:before="154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8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ind w:left="316" w:right="288" w:firstLine="13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Polytechnique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d'Abomey-Calavi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(EPAC)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Analyse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Biomédicale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laboratoire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santé,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Assistant de recherche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976" w:hRule="atLeast"/>
        </w:trPr>
        <w:tc>
          <w:tcPr>
            <w:tcW w:w="272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Biomédical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(Maintenance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Biomédicale et Hospitalière)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F2, </w:t>
            </w:r>
            <w:r>
              <w:rPr>
                <w:color w:val="1E2925"/>
                <w:spacing w:val="-5"/>
                <w:sz w:val="14"/>
              </w:rPr>
              <w:t>F3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E, F2, F3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laboratoire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santé,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Maintenance hospitalière et contrôle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équipements de laboratoires médicaux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vétérinaires, Maintenance des équipements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électroniques</w:t>
            </w:r>
          </w:p>
        </w:tc>
      </w:tr>
      <w:tr>
        <w:trPr>
          <w:trHeight w:val="815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Chimique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procédés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17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10"/>
                <w:sz w:val="14"/>
              </w:rPr>
              <w:t>E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310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 : Français, Maths, 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Unité de production, Consultant en production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 Sécurité, hygiène et environnement,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Industrie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agroalimentaire,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Industrie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pharmaceutique,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Traitement des pollutions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Civil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F4,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E, F4, DT/BTP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Chefs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chantiers,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d’étude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entreprise,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Conducteurs des travaux, Laboratoires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d’Imagerie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médicale</w:t>
            </w:r>
            <w:r>
              <w:rPr>
                <w:rFonts w:ascii="Arial" w:hAns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Radiobiologie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Radiologie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Echographie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hospitaliers, Recherche en radiobiologie</w:t>
            </w:r>
          </w:p>
        </w:tc>
      </w:tr>
      <w:tr>
        <w:trPr>
          <w:trHeight w:val="815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de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l’Environnement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27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DEAT/Foresterie,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DEAT/PV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Aménagement et protection de l’Environnement,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Assainissement, Recherche en environnement,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Bureau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d’études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d’impact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environnemental,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Cabinet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4"/>
                <w:sz w:val="14"/>
              </w:rPr>
              <w:t>QHSE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Technologie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Alimentaire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19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DEAT/Nutrition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trois (03) matières 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Industries alimentaires, Industrie de fabrication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farines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infantiles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(UBETA),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Structure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chargées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normes, Audit et conseil en agroalimentaire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Electrique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28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F2, </w:t>
            </w:r>
            <w:r>
              <w:rPr>
                <w:color w:val="1E2925"/>
                <w:spacing w:val="-5"/>
                <w:sz w:val="14"/>
              </w:rPr>
              <w:t>F3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E, F2, F3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Société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d’électricité,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usines,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d’experts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(Suivi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audit)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Informatique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Télécom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</w:t>
            </w:r>
            <w:r>
              <w:rPr>
                <w:color w:val="1E2925"/>
                <w:spacing w:val="-5"/>
                <w:sz w:val="14"/>
              </w:rPr>
              <w:t>F2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212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F2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Réseaux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télécoms,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d’experts,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 les usines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Mécanique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Energétique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27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</w:t>
            </w:r>
            <w:r>
              <w:rPr>
                <w:color w:val="1E2925"/>
                <w:spacing w:val="-5"/>
                <w:sz w:val="14"/>
              </w:rPr>
              <w:t>F1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1212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F1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Maintenance industrielle, Designer, Production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pièces,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Gestionnaires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parcs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machines,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Bureaux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d’études et méthodes, Contrôle de qualité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Machinisme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Agricole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212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F3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DEAT/AER : Les trois (03) matières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Fabrication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mécanique,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Parcs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machines,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qualité, Maintenance des engins agricoles,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Mécanisation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agricole</w:t>
            </w:r>
          </w:p>
        </w:tc>
      </w:tr>
      <w:tr>
        <w:trPr>
          <w:trHeight w:val="1298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Production et Santé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animales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DEAT/Production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Animale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76"/>
              <w:rPr>
                <w:sz w:val="14"/>
              </w:rPr>
            </w:pPr>
            <w:r>
              <w:rPr>
                <w:color w:val="1E2925"/>
                <w:sz w:val="14"/>
              </w:rPr>
              <w:t>Cliniques et Pharmacie vétérinaires, Abattoirs et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 des produits halieutiques, Contrôle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vétérinaire, Industries agro-alimentaires animales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halieutiques,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fermes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Agro-Pastorales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halieutiques,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Usines d’alimentation, Enseignement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Lycées et Col, Lèges Agricoles, Recherche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production et santé animales et halieutiques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4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9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494" w:hanging="3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</w:t>
            </w:r>
            <w:r>
              <w:rPr>
                <w:rFonts w:ascii="Arial" w:hAnsi="Arial"/>
                <w:b/>
                <w:color w:val="1E2925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Droit</w:t>
            </w:r>
            <w:r>
              <w:rPr>
                <w:rFonts w:ascii="Arial" w:hAnsi="Arial"/>
                <w:b/>
                <w:color w:val="1E2925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Politique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(FADESP)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4"/>
                <w:sz w:val="14"/>
              </w:rPr>
              <w:t>Droit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G2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454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Hist-Géo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Attaché des services administratifs, Juriste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affaires,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d’entreprise,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Auxiliaires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justice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(avocat,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huissier, notaire etc.), Magistrature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Politiques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90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G2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454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Hist-Géo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8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Diplomate, Spécialiste des relations internationales,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politiques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publiques,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Sociologue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comportements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politiques,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Evaluateur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politiques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publiques, Gestionnaire des projets</w:t>
            </w:r>
          </w:p>
        </w:tc>
      </w:tr>
      <w:tr>
        <w:trPr>
          <w:trHeight w:val="976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3"/>
              <w:rPr>
                <w:sz w:val="14"/>
              </w:rPr>
            </w:pPr>
          </w:p>
          <w:p>
            <w:pPr>
              <w:pStyle w:val="TableParagraph"/>
              <w:spacing w:before="1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3"/>
              <w:rPr>
                <w:sz w:val="14"/>
              </w:rPr>
            </w:pPr>
          </w:p>
          <w:p>
            <w:pPr>
              <w:pStyle w:val="TableParagraph"/>
              <w:spacing w:before="1"/>
              <w:ind w:left="210" w:right="194" w:hanging="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 des Lettres, Arts et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Humaines-</w:t>
            </w:r>
            <w:r>
              <w:rPr>
                <w:rFonts w:ascii="Arial" w:hAnsi="Arial"/>
                <w:b/>
                <w:color w:val="1E2925"/>
                <w:sz w:val="14"/>
              </w:rPr>
              <w:t>Adjarra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(FLASH-Adjarra)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Anglais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330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454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Hist-Géo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DT/STI : Anglais (LV1), Français,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Interprétariat, Tourisme, </w:t>
            </w:r>
            <w:r>
              <w:rPr>
                <w:color w:val="1E2925"/>
                <w:spacing w:val="-2"/>
                <w:sz w:val="14"/>
              </w:rPr>
              <w:t>Enseignements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Géographie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Aménagement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du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Territoire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170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DT/STI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Français, Hist-Géo,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Laboratoires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institutions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recherche,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Assainissement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Socio-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Anthropologie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160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DT/STI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Français, Hist-Géo,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sociaux,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Ministères,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Recherche</w:t>
            </w:r>
          </w:p>
        </w:tc>
      </w:tr>
      <w:tr>
        <w:trPr>
          <w:trHeight w:val="654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11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00" w:right="8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Lettres,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Langues,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Arts et Communications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(FLLAC)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Allemand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</w:t>
            </w:r>
            <w:r>
              <w:rPr>
                <w:color w:val="1E2925"/>
                <w:spacing w:val="-10"/>
                <w:sz w:val="14"/>
              </w:rPr>
              <w:t>B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A2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Allemand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(LV2),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B : Allemand (LV1), Français, Hist-</w:t>
            </w:r>
            <w:r>
              <w:rPr>
                <w:color w:val="1E2925"/>
                <w:spacing w:val="-5"/>
                <w:sz w:val="14"/>
              </w:rPr>
              <w:t>Géo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Interprétariat, Tourisme, Enseignants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collèges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Lecteur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correcteur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maisons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d’édition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Anglais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320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454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Hist-Géo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Interprétariat, Tourisme, Enseignants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collèges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Lecteur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correcteur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maisons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d’édition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Espagnol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</w:t>
            </w:r>
            <w:r>
              <w:rPr>
                <w:color w:val="1E2925"/>
                <w:spacing w:val="-10"/>
                <w:sz w:val="14"/>
              </w:rPr>
              <w:t>B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A2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(LV2),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Espagnol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B : Espagnol (LV1), Français, Hist-</w:t>
            </w:r>
            <w:r>
              <w:rPr>
                <w:color w:val="1E2925"/>
                <w:spacing w:val="-5"/>
                <w:sz w:val="14"/>
              </w:rPr>
              <w:t>Géo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Interprétariat, Tourisme, Enseignants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collèges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Lecteur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correcteur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maisons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d’édition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Lettres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Modernes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Anglais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Interprétariat, Tourisme, Enseignants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collèges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lycées,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Lecteur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correcteur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maisons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d’édition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</w:t>
            </w:r>
            <w:r>
              <w:rPr>
                <w:rFonts w:asci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du</w:t>
            </w:r>
            <w:r>
              <w:rPr>
                <w:rFonts w:asci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Langage</w:t>
            </w:r>
            <w:r>
              <w:rPr>
                <w:rFonts w:asci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</w:t>
            </w:r>
            <w:r>
              <w:rPr>
                <w:rFonts w:asci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la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Communication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63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Anglais (LV1), Français, Philo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Didacticien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langue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langues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africaines,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Consultant en éducation bi plurilingues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interculturelle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4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4"/>
              <w:rPr>
                <w:sz w:val="14"/>
              </w:rPr>
            </w:pPr>
          </w:p>
          <w:p>
            <w:pPr>
              <w:pStyle w:val="TableParagraph"/>
              <w:spacing w:before="1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12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433" w:right="288" w:hanging="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Agronomiques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(FSA)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Agroéconomie,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Sociologie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Vulgarisation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Rurales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Entreprise et ferme agricole, Structures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recherches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vulgarisation,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Enseignant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agricoles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Aménagement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Forêts et Parcours Naturels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23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DEAT/Foresterie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forêts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parcours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naturels,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travaux d’inventaire forestier, Gestion des plans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d’aménagement des forêts</w:t>
            </w:r>
          </w:p>
        </w:tc>
      </w:tr>
      <w:tr>
        <w:trPr>
          <w:trHeight w:val="332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Entreprenariat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Agricole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Gestionnaire de </w:t>
            </w:r>
            <w:r>
              <w:rPr>
                <w:color w:val="1E2925"/>
                <w:spacing w:val="-2"/>
                <w:sz w:val="14"/>
              </w:rPr>
              <w:t>ferme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Rural, Mécanisation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Agricole,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Pêche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Aquaculture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23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DEAT/Aménagement et équipement rural,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DEAT/Pêche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aquaculture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Périmètres irrigués, Assainissement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Mécanisation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agricole,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Aménagement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pêches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Aquaculture, Concepteur des fermes piscicoles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Nutrition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Technologie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Alimentaires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23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DEAT/Nutrition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trois (03) matières 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Technique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diététique,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Nutrition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hôpitaux,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centres de santé et industries agroalimentaires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Techniques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Production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Animale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24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417"/>
              <w:rPr>
                <w:sz w:val="14"/>
              </w:rPr>
            </w:pPr>
            <w:r>
              <w:rPr>
                <w:color w:val="1E2925"/>
                <w:sz w:val="14"/>
              </w:rPr>
              <w:t>DEAT/PA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Maths, PCT, 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Technicien en gestion et conduite des élevages,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laboratoire,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conduite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 des élevages, Technicien en Zootechnie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Sciences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Techniques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Production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Végétale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24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417"/>
              <w:rPr>
                <w:sz w:val="14"/>
              </w:rPr>
            </w:pPr>
            <w:r>
              <w:rPr>
                <w:color w:val="1E2925"/>
                <w:sz w:val="14"/>
              </w:rPr>
              <w:t>DEAT/PV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Maths, PCT, 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Entrepreneur agricole, Contrôle de qualité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cultures, Technicien en gestion et </w:t>
            </w:r>
            <w:r>
              <w:rPr>
                <w:color w:val="1E2925"/>
                <w:spacing w:val="-2"/>
                <w:sz w:val="14"/>
              </w:rPr>
              <w:t>conservation</w:t>
            </w:r>
          </w:p>
        </w:tc>
      </w:tr>
      <w:tr>
        <w:trPr>
          <w:trHeight w:val="332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spacing w:before="1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13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741" w:hanging="49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la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Santé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(FSS)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Assistance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sociale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D : Hist-Géo, Philo,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de l’action </w:t>
            </w:r>
            <w:r>
              <w:rPr>
                <w:color w:val="1E2925"/>
                <w:spacing w:val="-2"/>
                <w:sz w:val="14"/>
              </w:rPr>
              <w:t>sociale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Kinésithérapie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Kinésithérapie,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Spécialisations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santé, option kinésithérapie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Médecine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Générale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95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0"/>
              <w:rPr>
                <w:sz w:val="14"/>
              </w:rPr>
            </w:pPr>
            <w:r>
              <w:rPr>
                <w:color w:val="1E2925"/>
                <w:sz w:val="14"/>
              </w:rPr>
              <w:t>Médecin généraliste, Possibilités de spécialisations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 un domaine spécifique en sciences de la </w:t>
            </w:r>
            <w:r>
              <w:rPr>
                <w:color w:val="1E2925"/>
                <w:spacing w:val="-2"/>
                <w:sz w:val="14"/>
              </w:rPr>
              <w:t>santé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Nutrition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Diététique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17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Nutrition clinique dans les hôpitaux et formations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sanitaires,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Programme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nutrition,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Consultant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nutrition et diététique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Pharmacie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18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Pharmacien,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Spécialisations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santé,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option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pharmacie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3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14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ind w:left="212" w:right="199" w:firstLine="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 des Sciences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Economiques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Gestion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(FASEG)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Econométrie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Statistiques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Appliquées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Statisticien,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économètre,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Analyste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économiste,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Conseiller en stratégies et prise de décisions</w:t>
            </w:r>
          </w:p>
        </w:tc>
      </w:tr>
      <w:tr>
        <w:trPr>
          <w:trHeight w:val="226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Economiques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Gestion (Tronc commun)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700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G3,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B : Economie,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Français, Maths, PCT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DT/CoM : Français, Organisation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rationnelle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ressources,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 Compta et Mercatique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53"/>
              <w:rPr>
                <w:sz w:val="14"/>
              </w:rPr>
            </w:pP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déconcentrés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l’Etat,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Collectivités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locales,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associations et ONG, Analystes, statisticiens,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Comptable, Planificateur et Gestion des Ressources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financières, Statistique agricole, Analyse des projets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agricoles, Services financiers des collectivités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locales, Gestion des structures de microfinance,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Chargé des études et de la prospective économique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collectivités, Économiste de marché, Conseiller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économique, Conseiller en Microfinance,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Économiste/stratégiste bancaire, Entrepreneur,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PME,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banque,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Comptable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 les services financiers, Assistant Auditeur,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Agent de banque, d’assurance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Sciences et Techniques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Comptables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Financières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(STCF)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B : Economie,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Français, Maths, 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Audits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comptable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Financier,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interne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banque et Entreprise, Agent comptable</w:t>
            </w:r>
          </w:p>
        </w:tc>
      </w:tr>
      <w:tr>
        <w:trPr>
          <w:trHeight w:val="815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142" w:right="114" w:hanging="13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 des Sciences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Humaines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Sociales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(FASHS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Calavi)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Géographie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Aménagement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du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Territoire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330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Hist-</w:t>
            </w:r>
            <w:r>
              <w:rPr>
                <w:color w:val="1E2925"/>
                <w:sz w:val="14"/>
              </w:rPr>
              <w:t>Géo,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Enseignants,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Laboratoires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institutions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recherche, Responsables </w:t>
            </w:r>
            <w:r>
              <w:rPr>
                <w:color w:val="1E2925"/>
                <w:spacing w:val="-2"/>
                <w:sz w:val="14"/>
              </w:rPr>
              <w:t>d’assainissement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Histoire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Archéologie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75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Hist-</w:t>
            </w:r>
            <w:r>
              <w:rPr>
                <w:color w:val="1E2925"/>
                <w:spacing w:val="-5"/>
                <w:sz w:val="14"/>
              </w:rPr>
              <w:t>Géo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 : Anglais (LV1), Français, Hist-</w:t>
            </w:r>
            <w:r>
              <w:rPr>
                <w:color w:val="1E2925"/>
                <w:spacing w:val="-5"/>
                <w:sz w:val="14"/>
              </w:rPr>
              <w:t>Géo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Conservateur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musée,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Recherche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documentaire, Gestionnaire du patrimoine culturel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Philosophie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85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B, C, D : Anglais,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 : Anglais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Enseignants dans les collèges et </w:t>
            </w:r>
            <w:r>
              <w:rPr>
                <w:color w:val="1E2925"/>
                <w:spacing w:val="-2"/>
                <w:sz w:val="14"/>
              </w:rPr>
              <w:t>lycées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Psychologie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125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D : Français, Maths,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Formation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enseignants,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d'accueil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formation des sourds et muets, amblyopes et</w:t>
            </w:r>
          </w:p>
          <w:p>
            <w:pPr>
              <w:pStyle w:val="TableParagraph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non-voyants,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d'accueil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formation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adultes en psychiatrie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Psychologie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du</w:t>
            </w:r>
            <w:r>
              <w:rPr>
                <w:rFonts w:asci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travail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Organisations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 : Anglais (LV1), Maths,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Psychologue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travail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Organisations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Sociétés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Sciences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l’Education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la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Formation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90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 : Anglais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Formation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enseignants,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d'accueil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formation des sourds et muets, amblyopes et</w:t>
            </w:r>
          </w:p>
          <w:p>
            <w:pPr>
              <w:pStyle w:val="TableParagraph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non-voyants,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d'accueil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formation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adultes en psychiatrie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Socio-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Anthropologie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320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G1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Droit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Admin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Travail,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Français, Hist-Géo,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Centres sociaux, Ministères, </w:t>
            </w:r>
            <w:r>
              <w:rPr>
                <w:color w:val="1E2925"/>
                <w:spacing w:val="-2"/>
                <w:sz w:val="14"/>
              </w:rPr>
              <w:t>Recherche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3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16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4"/>
              <w:rPr>
                <w:sz w:val="14"/>
              </w:rPr>
            </w:pPr>
          </w:p>
          <w:p>
            <w:pPr>
              <w:pStyle w:val="TableParagraph"/>
              <w:spacing w:before="1"/>
              <w:ind w:left="501" w:right="288" w:hanging="7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Techniques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(FAST)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Energies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Renouvelables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Energétiques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F2, </w:t>
            </w:r>
            <w:r>
              <w:rPr>
                <w:color w:val="1E2925"/>
                <w:spacing w:val="-5"/>
                <w:sz w:val="14"/>
              </w:rPr>
              <w:t>F3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D, F2, F3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fourniture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d’énergie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électrique,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Fourniture de services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Génétique,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Biotechnologies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Ressources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Biologiques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Français,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Recherche en Génétique et biotechnologies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appliquées, Gestion des ressources génétiques,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Entrepreneuriat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sélections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végétales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animales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Hydrobiologie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Appliquée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Français,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DEAT/Pêche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aquaculture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laboratoire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biologie,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qualité de l’eau et surveillance des écosystèmes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aquatiques,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Chef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pisciculture,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pêche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Aquaculture,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Aménagement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zones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humides, Technicien en Aquariologie, Technicien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Inspection des produits halieutiques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Mathématiques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Applications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119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C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Enseignement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laboratoires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 les institutions de recherche, Ecoles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d’ingénieurs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Microbiologie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Biotechnologie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Alimentaire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Français,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DEAT/Nutrition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trois (03) matières écrites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Chef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industries,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Laboratoire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Contrôle de qualité, Transformations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agroalimentaires, Auditeur de qualité, Formateurs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agricoles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Physique-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Chimie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233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405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Enseignement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laboratoires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dans les institutions de recherche, Ecoles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d’ingénieurs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 de la Vie et de la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Terre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120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Français,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Enseignement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SVT,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laboratoires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dans les institutions de recherche, Ecoles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d’ingénieurs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8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3"/>
              <w:rPr>
                <w:sz w:val="14"/>
              </w:rPr>
            </w:pPr>
          </w:p>
          <w:p>
            <w:pPr>
              <w:pStyle w:val="TableParagraph"/>
              <w:spacing w:before="1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17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3"/>
              <w:rPr>
                <w:sz w:val="14"/>
              </w:rPr>
            </w:pPr>
          </w:p>
          <w:p>
            <w:pPr>
              <w:pStyle w:val="TableParagraph"/>
              <w:spacing w:before="1"/>
              <w:ind w:left="98" w:right="8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Haute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Régionale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Commerce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International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(HERCI)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Commerce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International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B : Anglais, Economie,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Hist-Géo,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5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négoce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relations, Maritimes internationales, Agent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commercial import-export, Assistant responsable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import-export, Technicien commercial, Chef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produits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import-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export,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Acheteurs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Chef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zone import-export, Responsable de force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vente international, Courtier international</w:t>
            </w:r>
          </w:p>
        </w:tc>
      </w:tr>
      <w:tr>
        <w:trPr>
          <w:trHeight w:val="1298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Relations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Maritimes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Internationales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B : Anglais, Economie,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Hist-Géo,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5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négoce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relations, Maritimes internationales, Agent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commercial import-export, Assistant responsable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import-export, Technicien commercial, Chef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produits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import-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export,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Acheteurs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Chef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zone import-export, Responsable de force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vente international, Courtier international</w:t>
            </w:r>
          </w:p>
        </w:tc>
      </w:tr>
      <w:tr>
        <w:trPr>
          <w:trHeight w:val="1298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Négoce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International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B : Anglais, Economie,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Hist-Géo,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5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négoce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relations, Maritimes internationales, Agent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commercial import-export, Assistant responsable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import-export, Technicien commercial, Chef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produits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import-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export,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Acheteurs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Chef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zone import-export, Responsable de force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vente international, Courtier international</w:t>
            </w:r>
          </w:p>
        </w:tc>
      </w:tr>
      <w:tr>
        <w:trPr>
          <w:trHeight w:val="654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18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5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Institut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Confucius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Didactique du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Chinois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Espagnol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Allemand,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77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Entreprise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chinoise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au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Benin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sous-</w:t>
            </w:r>
            <w:r>
              <w:rPr>
                <w:color w:val="1E2925"/>
                <w:sz w:val="14"/>
              </w:rPr>
              <w:t>région,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Interprète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guide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touristique,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Bourses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d’étude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pour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étudier dans des Universités chinoises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Langue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Chinoise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Espagnol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Allemand,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76"/>
              <w:rPr>
                <w:sz w:val="14"/>
              </w:rPr>
            </w:pPr>
            <w:r>
              <w:rPr>
                <w:color w:val="1E2925"/>
                <w:sz w:val="14"/>
              </w:rPr>
              <w:t>Entreprise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chinoise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au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Bénin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sous-</w:t>
            </w:r>
            <w:r>
              <w:rPr>
                <w:color w:val="1E2925"/>
                <w:sz w:val="14"/>
              </w:rPr>
              <w:t>région,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Interprète ou guide touristique, Bourses d’études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pour étudier dans des Universités chinoises</w:t>
            </w:r>
          </w:p>
        </w:tc>
      </w:tr>
      <w:tr>
        <w:trPr>
          <w:trHeight w:val="332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19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109" w:right="83" w:hanging="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 de Cadre de Vie (Ex.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Institut de Géographie 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l'Aménagement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du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Territoire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l'Environnement-IGATE)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Géomatique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Environnement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23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12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Français, Hist-Géo,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Spécialiste en </w:t>
            </w:r>
            <w:r>
              <w:rPr>
                <w:color w:val="1E2925"/>
                <w:spacing w:val="-2"/>
                <w:sz w:val="14"/>
              </w:rPr>
              <w:t>géomantique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Gestion des changements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climatiques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écosystèmes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18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8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EA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Français, Hist-Géo,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EA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Mobilisation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ressources en eau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Changement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Climatique,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Aménagement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Ressources Naturelles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 du cadre de </w:t>
            </w:r>
            <w:r>
              <w:rPr>
                <w:rFonts w:ascii="Arial"/>
                <w:b/>
                <w:color w:val="13563E"/>
                <w:spacing w:val="-5"/>
                <w:sz w:val="14"/>
              </w:rPr>
              <w:t>vie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12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866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Hist-</w:t>
            </w:r>
            <w:r>
              <w:rPr>
                <w:color w:val="1E2925"/>
                <w:sz w:val="14"/>
              </w:rPr>
              <w:t>Géo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 A2 : Français, Hist-Géo, LV1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Français, Hist-Géo,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Aménagement, reboisement, sauvegarde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environnemental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social,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restauration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l’environnement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Planification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Gestion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espaces urbains et ruraux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8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866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Hist-</w:t>
            </w:r>
            <w:r>
              <w:rPr>
                <w:color w:val="1E2925"/>
                <w:sz w:val="14"/>
              </w:rPr>
              <w:t>Géo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 A2 : Français, Hist-Géo, LV1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Français, Hist-Géo,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planification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espaces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urbains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232" w:right="218" w:hanging="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Institut de Formation et de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Recherche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en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Informatique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(IFRI)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Logiciel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23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 : Etude de Fabrication, Français,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DT/DWM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appliquées,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Sites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Applications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Web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DT/IMI : Français, Maths appliquées,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systèmes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informatiques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Analystes et concepteurs, Architectes logiciels,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Administrateurs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bases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données,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Développeurs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d'applications métiers, Auto-entreprenariat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Intélligence artificielle </w:t>
            </w:r>
            <w:r>
              <w:rPr>
                <w:rFonts w:ascii="Arial" w:hAnsi="Arial"/>
                <w:b/>
                <w:color w:val="13563E"/>
                <w:spacing w:val="-4"/>
                <w:sz w:val="14"/>
              </w:rPr>
              <w:t>(IA)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10"/>
                <w:sz w:val="14"/>
              </w:rPr>
              <w:t>E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 : Etude de Fabrication,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Développeurs des solutions intélligentes, Analystes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données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décisionnelles,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Architecte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données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massives,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Auto-entreprenariat</w:t>
            </w:r>
          </w:p>
        </w:tc>
      </w:tr>
      <w:tr>
        <w:trPr>
          <w:trHeight w:val="1459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Internet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Multimédia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 : Etude de Fabrication, Français,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DT/DWM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appliquées,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Sites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Applications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Web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DT/IMI : Français, Maths appliquées,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systèmes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informatiques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DT/PM : Français, Montage, Projet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Informatique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Concepteurs d’applications mobiles, Designers,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Monteurs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vidéo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multimédia,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web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TV et web Radio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Sécurité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Informatique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Fabrication,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DT/IMI : Français, Maths appliquées,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Technologie des systèmes informatiques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Réseaux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systèmes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informatiques,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Sécurité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informatique, Contrôle systèmes </w:t>
            </w:r>
            <w:r>
              <w:rPr>
                <w:color w:val="1E2925"/>
                <w:spacing w:val="-2"/>
                <w:sz w:val="14"/>
              </w:rPr>
              <w:t>d'information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embarqués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Internet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 Objets (SEIoT)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Fabrication,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DT/EAp : Etude Electronique, 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Appliquées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DT/IMI : Français, Maths appliquées,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systèmes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informatiques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69"/>
              <w:rPr>
                <w:sz w:val="14"/>
              </w:rPr>
            </w:pPr>
            <w:r>
              <w:rPr>
                <w:color w:val="1E2925"/>
                <w:sz w:val="14"/>
              </w:rPr>
              <w:t>Concepteurs de solutions embarquées,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Développeurs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solutions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domotiques,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Concepteurs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solutions électroniques, Auto-entreprenariat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5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296" w:hanging="6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Institut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Langue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Arabe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et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Culture Islamique (ILACI)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Culture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Islamique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séries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Espagnol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Allemand,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Traducteur/Interprètation,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Journalisme et communication, Recherche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Tourisme/Agence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voyage,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Ecriture/Rédacteur en publicité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Finance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Islamique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séries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Espagnol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Allemand,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Traducteur/Interprètation,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Journalisme et communication, Recherche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Tourisme/Agence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voyage,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Ecriture/Rédacteur en publicité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Langue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Arabe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séries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Espagnol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Allemand,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Traducteur/Interprètation,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Journalisme et communication, Recherche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Tourisme/Agence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voyage,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Ecriture/Rédacteur en publicité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Traduction arabe-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français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séries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Espagnol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Allemand,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Traducteur/Interprètation,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Journalisme et communication, Recherche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Tourisme/Agence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voyage,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Ecriture/Rédacteur en publicité</w:t>
            </w:r>
          </w:p>
        </w:tc>
      </w:tr>
      <w:tr>
        <w:trPr>
          <w:trHeight w:val="976" w:hRule="atLeast"/>
        </w:trPr>
        <w:tc>
          <w:tcPr>
            <w:tcW w:w="45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22</w:t>
            </w:r>
          </w:p>
        </w:tc>
        <w:tc>
          <w:tcPr>
            <w:tcW w:w="2268" w:type="dxa"/>
          </w:tcPr>
          <w:p>
            <w:pPr>
              <w:pStyle w:val="TableParagraph"/>
              <w:spacing w:before="153"/>
              <w:rPr>
                <w:sz w:val="14"/>
              </w:rPr>
            </w:pPr>
          </w:p>
          <w:p>
            <w:pPr>
              <w:pStyle w:val="TableParagraph"/>
              <w:spacing w:before="1"/>
              <w:ind w:left="226" w:hanging="13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Mathématiques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Sciences Physiques (IMSP)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Classes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préparatoires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Mathématiques, Physiques 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Science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l’Ingénieur</w:t>
            </w:r>
            <w:r>
              <w:rPr>
                <w:rFonts w:ascii="Arial" w:hAns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(MPSI)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Physique-Chimie et Science de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l’Ingénieur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(PCSI)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F1,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F2,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F4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D, E, F1, F2, F3, F4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0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Entrée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grandes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écoles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d’ingénieurs,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Entrée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Masters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Mathématiques,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Physique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Informatique</w:t>
            </w:r>
          </w:p>
        </w:tc>
      </w:tr>
      <w:tr>
        <w:trPr>
          <w:trHeight w:val="1298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23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13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Institut National de l'Eau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(INE)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Eau Hygiène 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Assainissement(EHA)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EA,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DEAT/AER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Maths, PCT, SVT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EA : Maths, PCT, </w:t>
            </w:r>
            <w:r>
              <w:rPr>
                <w:color w:val="1E2925"/>
                <w:spacing w:val="-5"/>
                <w:sz w:val="14"/>
              </w:rPr>
              <w:t>PE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Hydrologues, hydrogéologues, Chimistes des eaux,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 contrôle de qualité, Ecohydrologues,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Hydrogéophysiciens,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hygiénique,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 des travaux d’assainissement de base,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Action communautaire en génie sanitaire,</w:t>
            </w:r>
          </w:p>
          <w:p>
            <w:pPr>
              <w:pStyle w:val="TableParagraph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Auto-emploi,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rural,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travaux d'aménagement hydro agricoles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298" w:hRule="atLeast"/>
        </w:trPr>
        <w:tc>
          <w:tcPr>
            <w:tcW w:w="272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Ecohydrologie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intégrée des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Ressources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Hydrologues, hydrogéologues, Chimistes des eaux,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 contrôle de qualité, Ecohydrologues,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Hydrogéophysiciens,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hygiénique,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 des travaux d’assainissement de base,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Action communautaire en génie sanitaire,</w:t>
            </w:r>
          </w:p>
          <w:p>
            <w:pPr>
              <w:pStyle w:val="TableParagraph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Auto-emploi,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rural,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travaux d'aménagement hydro agricoles</w:t>
            </w:r>
          </w:p>
        </w:tc>
      </w:tr>
      <w:tr>
        <w:trPr>
          <w:trHeight w:val="1298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rural et Maîtrise de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l’Eau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EA,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DEAT/AER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Maths, PCT, SVT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EA : Maths, PCT, </w:t>
            </w:r>
            <w:r>
              <w:rPr>
                <w:color w:val="1E2925"/>
                <w:spacing w:val="-5"/>
                <w:sz w:val="14"/>
              </w:rPr>
              <w:t>PE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Hydrologues, hydrogéologues, Chimistes des eaux,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 contrôle de qualité, Ecohydrologues,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Hydrogéophysiciens,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hygiénique,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 des travaux d’assainissement de base,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Action communautaire en génie sanitaire,</w:t>
            </w:r>
          </w:p>
          <w:p>
            <w:pPr>
              <w:pStyle w:val="TableParagraph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Auto-emploi,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rural,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travaux d'aménagement hydro agricoles</w:t>
            </w:r>
          </w:p>
        </w:tc>
      </w:tr>
      <w:tr>
        <w:trPr>
          <w:trHeight w:val="1298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6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crises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risques</w:t>
            </w:r>
            <w:r>
              <w:rPr>
                <w:rFonts w:ascii="Arial" w:hAnsi="Arial"/>
                <w:b/>
                <w:color w:val="13563E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liés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à l’eau et au climat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9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EA,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DEAT/AER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Maths, PCT, SVT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EA : Maths, PCT, </w:t>
            </w:r>
            <w:r>
              <w:rPr>
                <w:color w:val="1E2925"/>
                <w:spacing w:val="-5"/>
                <w:sz w:val="14"/>
              </w:rPr>
              <w:t>PE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Hydrologues, hydrogéologues, Chimistes des eaux,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 contrôle de qualité, Ecohydrologues,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Hydrogéophysiciens,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hygiénique,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 des travaux d’assainissement de base,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Action communautaire en génie sanitaire,</w:t>
            </w:r>
          </w:p>
          <w:p>
            <w:pPr>
              <w:pStyle w:val="TableParagraph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Auto-emploi,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rural,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travaux d'aménagement hydro agricoles</w:t>
            </w:r>
          </w:p>
        </w:tc>
      </w:tr>
      <w:tr>
        <w:trPr>
          <w:trHeight w:val="1298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Hydraulique et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Assainissement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52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EA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404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SVT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EA : Maths, PCT, PE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Hydrologues, hydrogéologues, Chimistes des eaux,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 contrôle de qualité, Ecohydrologues,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Hydrogéophysiciens,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hygiénique,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 des travaux d’assainissement de base,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Action communautaire en génie sanitaire,</w:t>
            </w:r>
          </w:p>
          <w:p>
            <w:pPr>
              <w:pStyle w:val="TableParagraph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Auto-emploi,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rural,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travaux d'aménagement hydro agricoles</w:t>
            </w:r>
          </w:p>
        </w:tc>
      </w:tr>
      <w:tr>
        <w:trPr>
          <w:trHeight w:val="1298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50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Hydrogéologie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intégrée des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Ressources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Hydrologues, hydrogéologues, Chimistes des eaux,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 contrôle de qualité, Ecohydrologues,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Hydrogéophysiciens,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hygiénique,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 des travaux d’assainissement de base,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Action communautaire en génie sanitaire,</w:t>
            </w:r>
          </w:p>
          <w:p>
            <w:pPr>
              <w:pStyle w:val="TableParagraph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Auto-emploi,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rural,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travaux d'aménagement hydro agricoles</w:t>
            </w:r>
          </w:p>
        </w:tc>
      </w:tr>
      <w:tr>
        <w:trPr>
          <w:trHeight w:val="1298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6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Hydrologie quantitative 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intégrée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Ressources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Hydrologues, hydrogéologues, Chimistes des eaux,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 contrôle de qualité, Ecohydrologues,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Hydrogéophysiciens,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hygiénique,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 des travaux d’assainissement de base,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Action communautaire en génie sanitaire,</w:t>
            </w:r>
          </w:p>
          <w:p>
            <w:pPr>
              <w:pStyle w:val="TableParagraph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Auto-emploi,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rural,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Contrôleur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travaux d'aménagement hydro agricoles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6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24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07" w:right="9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National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l’Education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Physique et Sportive (Ex.</w:t>
            </w:r>
          </w:p>
          <w:p>
            <w:pPr>
              <w:pStyle w:val="TableParagraph"/>
              <w:ind w:left="89" w:right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Institut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National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la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Jeunesse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 l'Education Physique et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Sportive-INJEPS)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Andragogie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right="14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Anglais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d'Action Socio-Educative,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Administrateur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d'Action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Socio-Educative,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ingénieurie de formation, Administrateur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programmes et projets d'éducation, Educateur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formateur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d'adultes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Développement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communautaire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right="14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Anglais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d'Action Socio-Educative,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Administrateur d'Action Socio-Educative,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Administrateur en programmes et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Coordonnateur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programmes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projets de développement, Chef de projets,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planification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local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Education Physique et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Sportive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Pratique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EPS,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(PA/PC)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d’EPS,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Master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/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Education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Physique, Sport et Développement Humain</w:t>
            </w:r>
          </w:p>
        </w:tc>
      </w:tr>
      <w:tr>
        <w:trPr>
          <w:trHeight w:val="976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Entrainement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Sportif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Pratique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EPS,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0"/>
              <w:rPr>
                <w:sz w:val="14"/>
              </w:rPr>
            </w:pPr>
            <w:r>
              <w:rPr>
                <w:color w:val="1E2925"/>
                <w:sz w:val="14"/>
              </w:rPr>
              <w:t>Certificat d'Aptitude au Professorat Adjoint de Sport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(CAPAS)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Certificat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d'Aptitude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Professorat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Sport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(CAPS),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(Entraîneur,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Préparateur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physique),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Master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/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Education Physique, Sport et Développement</w:t>
            </w:r>
            <w:r>
              <w:rPr>
                <w:color w:val="1E2925"/>
                <w:spacing w:val="8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Humain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Entrepreneuriat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social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right="14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Anglais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d'Action Socio-Educative,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Administrateur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d'Action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Socio-Educative,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création et gestion d'entreprise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Récréologie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right="14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Anglais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d'Action Socio-Educative,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Administrateur d'Action Socio-Educative,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Administrateur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programmes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loisir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tourisme,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Coordonnateur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programmes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loisir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tourisme,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Chef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projets,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Spécialiste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 du patrimoine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5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70" w:right="159" w:firstLine="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 National des Métiers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d'Arts,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d'Archéologie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la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Culture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(INMAAC)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Administration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Culturelle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Français, Hist-Géo,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23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assistance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production,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Diffusion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communication,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Assistant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programmateur,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Manager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d’artistes,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au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sein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toutes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structures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culturelles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diffusion, de création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Arts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dramatiques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Français, Hist-Géo,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Comédien,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Metteur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scène,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Régisseur,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Voix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off,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Doublage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vocal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Arts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Plastiques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81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DT/Arts textile, DT/Communication graphique :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Art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Appliqué,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Dissertation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Histoire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l'Art</w:t>
            </w:r>
          </w:p>
          <w:p>
            <w:pPr>
              <w:pStyle w:val="TableParagraph"/>
              <w:ind w:left="90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A1, A2, B, C, D : Français, Maths,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Dessinateur,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Peintre,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Sculpteur,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Designer,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Illustrateur, Maquettiste, Critique d’art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Cinéma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Audiovisuel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A2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Philo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B, C, D : Français, PCT, 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Scénariste,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Storyboardeur,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Scénographe,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Régisseur,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Monteur image, Création, gestion et diffusion</w:t>
            </w:r>
          </w:p>
        </w:tc>
      </w:tr>
      <w:tr>
        <w:trPr>
          <w:trHeight w:val="976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Musique et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Musicologie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DT/MAO : Harmonie, Musique assistée par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ordinateur, Théorie musicale</w:t>
            </w:r>
          </w:p>
          <w:p>
            <w:pPr>
              <w:pStyle w:val="TableParagraph"/>
              <w:ind w:left="90" w:right="63"/>
              <w:rPr>
                <w:sz w:val="14"/>
              </w:rPr>
            </w:pPr>
            <w:r>
              <w:rPr>
                <w:color w:val="1E2925"/>
                <w:sz w:val="14"/>
              </w:rPr>
              <w:t>DT/Musique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Harmonie,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Histoire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musique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organologie, Théorie musicale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Chanteur, Chef de chœur, Designer sonore,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Compositeur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musique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paroles,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Musicien</w:t>
            </w:r>
          </w:p>
        </w:tc>
      </w:tr>
      <w:tr>
        <w:trPr>
          <w:trHeight w:val="332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26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295" w:right="280" w:firstLine="30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National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Médico-Sanitaire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(INMeS)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Sciences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Infirmières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Soins infirmiers dans les hôpitaux et centres de </w:t>
            </w:r>
            <w:r>
              <w:rPr>
                <w:color w:val="1E2925"/>
                <w:spacing w:val="-2"/>
                <w:sz w:val="14"/>
              </w:rPr>
              <w:t>santé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Sciences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Obstétricales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Soins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obstétricaux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hôpitaux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santé</w:t>
            </w:r>
          </w:p>
        </w:tc>
      </w:tr>
      <w:tr>
        <w:trPr>
          <w:trHeight w:val="976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27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153"/>
              <w:rPr>
                <w:sz w:val="14"/>
              </w:rPr>
            </w:pPr>
          </w:p>
          <w:p>
            <w:pPr>
              <w:pStyle w:val="TableParagraph"/>
              <w:spacing w:before="1"/>
              <w:ind w:left="608" w:hanging="3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Régional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Santé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Publique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(IRSP)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Santé publique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polyvalente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Agent de santé communautaire, Responsable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surveillance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épidémiologique,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recherche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santé, Assistant en planification, suivi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évaluation en santé, Agent d’hygiène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d’assainissement du milieu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329" w:footer="293" w:top="1080" w:bottom="480" w:left="566" w:right="566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spacing w:line="240" w:lineRule="auto"/>
        <w:ind w:left="36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88915" cy="4687570"/>
                <wp:effectExtent l="0" t="0" r="0" b="8254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288915" cy="4687570"/>
                          <a:chExt cx="5288915" cy="468757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533" cy="468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66" y="39617"/>
                            <a:ext cx="2088000" cy="208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288915" cy="4687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553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3563E"/>
                                  <w:sz w:val="52"/>
                                </w:rPr>
                                <w:t>II - Université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3563E"/>
                                  <w:spacing w:val="-2"/>
                                  <w:sz w:val="52"/>
                                </w:rPr>
                                <w:t>Parakou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45pt;height:369.1pt;mso-position-horizontal-relative:char;mso-position-vertical-relative:line" id="docshapegroup8" coordorigin="0,0" coordsize="8329,7382">
                <v:shape style="position:absolute;left:0;top:0;width:8329;height:7382" type="#_x0000_t75" id="docshape9" stroked="false">
                  <v:imagedata r:id="rId7" o:title=""/>
                </v:shape>
                <v:shape style="position:absolute;left:2520;top:62;width:3289;height:3289" type="#_x0000_t75" id="docshape10" stroked="false">
                  <v:imagedata r:id="rId13" o:title=""/>
                </v:shape>
                <v:shape style="position:absolute;left:0;top:0;width:8329;height:7382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553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25" w:right="0" w:firstLine="0"/>
                          <w:jc w:val="center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3563E"/>
                            <w:sz w:val="52"/>
                          </w:rPr>
                          <w:t>II - Université de </w:t>
                        </w:r>
                        <w:r>
                          <w:rPr>
                            <w:rFonts w:ascii="Arial" w:hAnsi="Arial"/>
                            <w:b/>
                            <w:color w:val="13563E"/>
                            <w:spacing w:val="-2"/>
                            <w:sz w:val="52"/>
                          </w:rPr>
                          <w:t>Parakou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1"/>
          <w:footerReference w:type="default" r:id="rId12"/>
          <w:pgSz w:w="16840" w:h="11910" w:orient="landscape"/>
          <w:pgMar w:header="0" w:footer="0" w:top="1340" w:bottom="2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5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spacing w:before="153"/>
              <w:rPr>
                <w:sz w:val="1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1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ind w:left="112" w:right="82" w:hanging="17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 Nationale de formation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Techniciens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Supérieurs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en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Santé</w:t>
            </w:r>
            <w:r>
              <w:rPr>
                <w:rFonts w:ascii="Arial" w:hAnsi="Arial"/>
                <w:b/>
                <w:color w:val="1E2925"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Publique</w:t>
            </w:r>
            <w:r>
              <w:rPr>
                <w:rFonts w:ascii="Arial" w:hAnsi="Arial"/>
                <w:b/>
                <w:color w:val="1E2925"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Surveillance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Epidémiologique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(ENATSE)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Santé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publique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surveillance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épidémiologique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54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Biostatisticien dans les services de Santé, Agent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Surveillance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épidémiologique,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Recherche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Instituts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Recherche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Santé,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collectivités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locales</w:t>
            </w:r>
          </w:p>
        </w:tc>
      </w:tr>
      <w:tr>
        <w:trPr>
          <w:trHeight w:val="1620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100" w:right="8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Nationale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Statistique,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 Planification et 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Démographie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(ENSPD)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Planification et Suivi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Evaluation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Planificateur dans les ministères sectoriels,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Administrations nationales et communales, Centres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ou laboratoires de recherche et cabinets d’études,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Projets de développement et ONG, Services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consultation (individuelle ou institutionnelle), Milieux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hospitaliers, Banques, structures de finance et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microfinance,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Sociétés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pharmaceutiques,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Maison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sondages, Direction Nationale de la Statistique,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Enseignant universitaire, Recherche</w:t>
            </w:r>
          </w:p>
        </w:tc>
      </w:tr>
      <w:tr>
        <w:trPr>
          <w:trHeight w:val="162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Statistiques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Appliquées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Planificateur dans les ministères sectoriels,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Administrations nationales et communales, Centres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ou laboratoires de recherche et cabinets d’études,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Projets de développement et ONG, Services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consultation (individuelle ou institutionnelle), Milieux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hospitaliers, Banques, structures de finance et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microfinance,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Sociétés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pharmaceutiques,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Maison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sondages, Direction Nationale de la Statistique,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Enseignant universitaire, Recherche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14"/>
          <w:footerReference w:type="default" r:id="rId15"/>
          <w:pgSz w:w="16840" w:h="11910" w:orient="landscape"/>
          <w:pgMar w:header="283" w:footer="293" w:top="1080" w:bottom="480" w:left="566" w:right="566"/>
          <w:pgNumType w:start="1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6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spacing w:before="1"/>
              <w:ind w:left="30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d'Agronomie(FA)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Aménagement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Ressources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Naturelles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 en aménagement et gestion des aires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protégées, Cadre des eaux et forêts, Assistance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études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conservation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aires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protégées,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Entrepreneur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Agricole,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Conseiller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Agricole, Enseignant des lycées agricoles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88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Nutrition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Sciences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Agro-alimentaires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33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Entrepreneur Agro-alimentaire, Responsable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système de qualité IAA, Chef production IAA,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nutrition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agroalimentaires,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Enseignant des lycées agricoles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16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Techniques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Production Animale et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Halieutique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conduite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d'élevage/gestion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exploitations animales et aquacoles,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Entrepreneur Agricole, Conseiller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Enseignant des lycées agricoles</w:t>
            </w:r>
          </w:p>
        </w:tc>
      </w:tr>
      <w:tr>
        <w:trPr>
          <w:trHeight w:val="976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Sciences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Techniques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Production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Végétale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Entrepreneur Agricole, Conseiller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Technicien/Encadreur en production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végétale/protection des végétaux/sélection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variétale/gestion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durable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terres,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Enseignant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agricoles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Sociologie et Economie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Rurales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Assistance dans la création et la 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d'entreprise/coopérative agricole, Mise en place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 de cluster agricole, Appui conseil au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local,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Facilitation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mise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place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innovations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institutionnelles,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Assistance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études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socio-économiques</w:t>
            </w:r>
          </w:p>
        </w:tc>
      </w:tr>
      <w:tr>
        <w:trPr>
          <w:trHeight w:val="1137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3"/>
              <w:rPr>
                <w:sz w:val="1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ind w:left="546" w:hanging="34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Droit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Politiques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(FDSP)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Droit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Privé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270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81"/>
              <w:rPr>
                <w:sz w:val="14"/>
              </w:rPr>
            </w:pP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 A2, B, C, D : Français, Hist-Géo, 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administratifs,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Juristes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affaires, Greffier, Collaborateurs de profession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judiciaire (avocats, huissiers, notaires,</w:t>
            </w:r>
          </w:p>
          <w:p>
            <w:pPr>
              <w:pStyle w:val="TableParagraph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Commissaires-priseurs),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Magistrature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(à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condition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compléter le cycle de master), Consultant, Policier,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Militaire</w:t>
            </w:r>
          </w:p>
        </w:tc>
      </w:tr>
      <w:tr>
        <w:trPr>
          <w:trHeight w:val="1298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Droit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Public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170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81"/>
              <w:rPr>
                <w:sz w:val="14"/>
              </w:rPr>
            </w:pP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 A2, B, C, D : Français, Hist-Géo, 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43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administratifs,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Juristes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affaires, Greffier, Collaborateurs de profession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judiciaire (avocats, huissiers, notaires,</w:t>
            </w:r>
          </w:p>
          <w:p>
            <w:pPr>
              <w:pStyle w:val="TableParagraph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Commissaires-priseurs),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Magistrature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(à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condition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compléter le cycle de master), Consultant, Policier,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Militaire,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financiers,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impôts, Assistant juridique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Politiques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Relations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Internationales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60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G1, G2, 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81"/>
              <w:rPr>
                <w:sz w:val="14"/>
              </w:rPr>
            </w:pP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 A2, B, C, D : Français, Hist-Géo, 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Publique et locale, Diplomatie, Agents des services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extérieurs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diplomatique,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politique,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Attaché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culturels,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Guides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touristiques,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Conseillé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politique, Analyste de politique publique, Lobbyiste,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Agents des services parlementaires, Médiateur,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Député,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Agents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relation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publiques,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Fonctionnaires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3" w:hRule="atLeast"/>
        </w:trPr>
        <w:tc>
          <w:tcPr>
            <w:tcW w:w="454" w:type="dxa"/>
          </w:tcPr>
          <w:p>
            <w:pPr>
              <w:pStyle w:val="TableParagraph"/>
              <w:spacing w:before="154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2268" w:type="dxa"/>
          </w:tcPr>
          <w:p>
            <w:pPr>
              <w:pStyle w:val="TableParagraph"/>
              <w:spacing w:before="154"/>
              <w:ind w:left="28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 de Médecine </w:t>
            </w:r>
            <w:r>
              <w:rPr>
                <w:rFonts w:ascii="Arial" w:hAnsi="Arial"/>
                <w:b/>
                <w:color w:val="1E2925"/>
                <w:spacing w:val="-4"/>
                <w:sz w:val="14"/>
              </w:rPr>
              <w:t>(FM)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Médecine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Humaine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Médecin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généraliste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hôpitaux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centre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santé</w:t>
            </w:r>
          </w:p>
        </w:tc>
      </w:tr>
      <w:tr>
        <w:trPr>
          <w:trHeight w:val="1298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3"/>
              <w:rPr>
                <w:sz w:val="14"/>
              </w:rPr>
            </w:pPr>
          </w:p>
          <w:p>
            <w:pPr>
              <w:pStyle w:val="TableParagraph"/>
              <w:ind w:left="212" w:right="199" w:firstLine="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 de Sciences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Economiques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Gestion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(FASEG)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93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Analyse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Politique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Economiques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(APE)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 (LV1),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Auto emploi, Cabinets Conseils en Politiques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Economiques, Cabinets Conseils en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 Cabinets de Suivi et Evaluation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Structures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Chargées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Questions Liées aux Affaires Economiques (ONG,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Ministère, Administrations,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 Entreprises de tous genres)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298" w:hRule="atLeast"/>
        </w:trPr>
        <w:tc>
          <w:tcPr>
            <w:tcW w:w="272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Economie Agricole </w:t>
            </w:r>
            <w:r>
              <w:rPr>
                <w:rFonts w:ascii="Arial"/>
                <w:b/>
                <w:color w:val="13563E"/>
                <w:spacing w:val="-4"/>
                <w:sz w:val="14"/>
              </w:rPr>
              <w:t>(EA)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right="75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 (LV1),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Auto emploi, Cabinets Conseils en Politiques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Economiques, Cabinets Conseils en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 Cabinets de Suivi et Evaluation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Structures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Chargées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Questions Liées aux Affaires Economiques (ONG,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Ministère, Administrations,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 Entreprises de tous genres)</w:t>
            </w:r>
          </w:p>
        </w:tc>
      </w:tr>
      <w:tr>
        <w:trPr>
          <w:trHeight w:val="226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Economie et Finance des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Collectivités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Locales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(EFCL)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right="75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 (LV1),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Auto emploi, Cabinets Conseils en Economie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Finance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Collectivités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Locales,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Conseils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Projets de Développement Local, Cabinets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Suivi et Evaluation de Projets de Développement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Locaux, Gestion Financière de Structures Chargées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Questions Liées aux Affaires Economiques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Financières des Collectivités Territoriales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Décentralisées (Ministères, Administrations, Projets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Développement, Mairies), Structures Chargées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Questions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Liées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à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Promotion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l’Economie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la Fiscalité des Collectivités Territoriales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Décentralisées (Ministères, Administrations, Projets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Développement, Mairies)</w:t>
            </w:r>
          </w:p>
        </w:tc>
      </w:tr>
      <w:tr>
        <w:trPr>
          <w:trHeight w:val="1459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Economie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Finance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Internationales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(EFI)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right="75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 (LV1),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Auto emploi, Cabinets Conseils en Politiques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Economiques et Monétaires, Cabinets Conseils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Projets de Développement, Cabinets de Suivi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Evaluation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Structures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Chargées des Questions Liées aux Affaires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Economiques, Commerciales et Financières (ONG,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Ministère, Administrations,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 Entreprises de tous genres)</w:t>
            </w:r>
          </w:p>
        </w:tc>
      </w:tr>
      <w:tr>
        <w:trPr>
          <w:trHeight w:val="1459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Entrepreneuriat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Gestion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Entreprises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(EGE)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right="75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 (LV1),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Auto emploi, Cabinets Conseils en Création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 d’Activités, Appui Conseils en Gestion de 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Qualité et des Innovations des produits, Cabinets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Etudes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Faisabilité,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Conseils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élaboration des plans d’affaires, Cabinets d’Audit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Création, Gestion et mise à niveau d’Entreprises,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Cabinets Conseils en Suivi et Evaluation du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 des PME et PMI</w:t>
            </w:r>
          </w:p>
        </w:tc>
      </w:tr>
      <w:tr>
        <w:trPr>
          <w:trHeight w:val="1137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Finance et Comptabilité </w:t>
            </w:r>
            <w:r>
              <w:rPr>
                <w:rFonts w:ascii="Arial" w:hAnsi="Arial"/>
                <w:b/>
                <w:color w:val="13563E"/>
                <w:spacing w:val="-4"/>
                <w:sz w:val="14"/>
              </w:rPr>
              <w:t>(FC)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120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right="75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 (LV1),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Auto emploi, Cabinets Conseils en Finances,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Cabinets Conseils en Comptabilité, Cabinets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Gestion,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d’Audit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Gestion, Structures Chargées des Questions Liées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aux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Finances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(Ministères,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 Entreprises de tous Genres)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Marketing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Management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Organisations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(MMO)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G3,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 (LV1),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Auto emploi, Cabinets Conseils en Management,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Conseils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Marketing,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Conseils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Communication, Cabinets d’Audit en Gestion,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4" w:hRule="atLeast"/>
        </w:trPr>
        <w:tc>
          <w:tcPr>
            <w:tcW w:w="272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DT/CoM : Français, Organisation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rationnelle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ressources,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 Compta et Mercatique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629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Administrations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tous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Genres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(Ministères,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Entreprises de tous Genres)</w:t>
            </w:r>
          </w:p>
        </w:tc>
      </w:tr>
      <w:tr>
        <w:trPr>
          <w:trHeight w:val="493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4"/>
              <w:rPr>
                <w:sz w:val="14"/>
              </w:rPr>
            </w:pPr>
          </w:p>
          <w:p>
            <w:pPr>
              <w:pStyle w:val="TableParagraph"/>
              <w:ind w:left="179" w:right="159" w:firstLine="5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 des Lettres, Arts et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Sciences Humaines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(FLASH)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Allemand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95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</w:t>
            </w:r>
            <w:r>
              <w:rPr>
                <w:color w:val="1E2925"/>
                <w:spacing w:val="-10"/>
                <w:sz w:val="14"/>
              </w:rPr>
              <w:t>B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 : Allemand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Interprète,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Traducteur,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tourisme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Anglais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DEAT/Toutes options : Les trois (03) 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Interprète,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Traducteur,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tourisme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Espagnol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220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</w:t>
            </w:r>
            <w:r>
              <w:rPr>
                <w:color w:val="1E2925"/>
                <w:spacing w:val="-10"/>
                <w:sz w:val="14"/>
              </w:rPr>
              <w:t>B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A2, B : Espagnol (LV1), Français,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Interprète,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Traducteur,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tourisme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Géographie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Aménagement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du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Territoire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DEAT/Toutes options : Les trois (03) 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Urbaniste,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Climatologiste,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Géomorphologue,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Hydrologue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Langue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Arabe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Enseignement,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Traducteur/Interprètation,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Journalisme et communication, Recherche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Tourisme/Agence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voyage,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Ecriture/Rédacteur en publicité</w:t>
            </w:r>
          </w:p>
        </w:tc>
      </w:tr>
      <w:tr>
        <w:trPr>
          <w:trHeight w:val="332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Lettres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Modernes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220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</w:t>
            </w:r>
            <w:r>
              <w:rPr>
                <w:color w:val="1E2925"/>
                <w:spacing w:val="-5"/>
                <w:sz w:val="14"/>
              </w:rPr>
              <w:t>A2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 A2 : Français, Hist-Géo, </w:t>
            </w:r>
            <w:r>
              <w:rPr>
                <w:color w:val="1E2925"/>
                <w:spacing w:val="-2"/>
                <w:sz w:val="14"/>
              </w:rPr>
              <w:t>Philo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Enseignement, Interprète, </w:t>
            </w:r>
            <w:r>
              <w:rPr>
                <w:color w:val="1E2925"/>
                <w:spacing w:val="-2"/>
                <w:sz w:val="14"/>
              </w:rPr>
              <w:t>Traducteur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Sociologie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Anthropologie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DEAT/Toutes options : Les trois (03) 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Employé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centres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Sociaux,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Centre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recherche, Ministère, ONG, Projet, </w:t>
            </w:r>
            <w:r>
              <w:rPr>
                <w:color w:val="1E2925"/>
                <w:spacing w:val="-2"/>
                <w:sz w:val="14"/>
              </w:rPr>
              <w:t>Médiateur</w:t>
            </w:r>
          </w:p>
        </w:tc>
      </w:tr>
      <w:tr>
        <w:trPr>
          <w:trHeight w:val="332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8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spacing w:before="83"/>
              <w:ind w:left="98" w:right="8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Formation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en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Soins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Infirmiers et Obstétricaux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(IFSIO)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Soins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Infirmiers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Infirmier diplômé </w:t>
            </w:r>
            <w:r>
              <w:rPr>
                <w:color w:val="1E2925"/>
                <w:spacing w:val="-2"/>
                <w:sz w:val="14"/>
              </w:rPr>
              <w:t>d’Etat</w:t>
            </w:r>
          </w:p>
        </w:tc>
      </w:tr>
      <w:tr>
        <w:trPr>
          <w:trHeight w:val="332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Soins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obstétricaux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Sage-Femme diplômée </w:t>
            </w:r>
            <w:r>
              <w:rPr>
                <w:color w:val="1E2925"/>
                <w:spacing w:val="-2"/>
                <w:sz w:val="14"/>
              </w:rPr>
              <w:t>d’Etat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7"/>
              <w:rPr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81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9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541" w:hanging="18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Institut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Universitaire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Technologie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(IUT)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Commerciale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B, C, D, G3,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334"/>
              <w:rPr>
                <w:sz w:val="14"/>
              </w:rPr>
            </w:pPr>
            <w:r>
              <w:rPr>
                <w:color w:val="1E2925"/>
                <w:sz w:val="14"/>
              </w:rPr>
              <w:t>B, C, D : Anglais (LV1), Français,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DT/CoM : Français, Organisation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 rationnelle des ressources,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 Compta et Mercatique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56"/>
              <w:rPr>
                <w:sz w:val="14"/>
              </w:rPr>
            </w:pPr>
            <w:r>
              <w:rPr>
                <w:color w:val="1E2925"/>
                <w:sz w:val="14"/>
              </w:rPr>
              <w:t>Entreprises commerciales ou services commerciaux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tout type d'entreprise, Services de logistique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internationale, Entreprise d'export, Sociétés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transit et de manutention, Banque, Agence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communication, Grandes entreprises : représentant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commercial,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chef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rayon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centre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commercial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(supermarché), attaché commercial, chef de produit,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Chargé des relations publiques, Assistant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communication interne diffusant des informations à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l'intérieur de l'entreprise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 des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Banques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G2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Organismes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financiers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(établissement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crédits, entreprises commerciales de banque)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 des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Entreprises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G2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comptables,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Services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comptabilité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entreprises,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Banque,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Assurances,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Petites, moyennes et grandes entreprises, Auto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emploi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50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Ressources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Humaines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G1,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383"/>
              <w:rPr>
                <w:sz w:val="14"/>
              </w:rPr>
            </w:pPr>
            <w:r>
              <w:rPr>
                <w:color w:val="1E2925"/>
                <w:sz w:val="14"/>
              </w:rPr>
              <w:t>A2, C, D : Anglais (LV1), Français,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B, G1 : Anglais (LV1), Economie,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 (LV1),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Entreprises,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Assurance,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Organisations,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ONG</w:t>
            </w:r>
          </w:p>
        </w:tc>
      </w:tr>
      <w:tr>
        <w:trPr>
          <w:trHeight w:val="1459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Transports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Logistiques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B, C, D, </w:t>
            </w:r>
            <w:r>
              <w:rPr>
                <w:color w:val="1E2925"/>
                <w:spacing w:val="-5"/>
                <w:sz w:val="14"/>
              </w:rPr>
              <w:t>G2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334"/>
              <w:rPr>
                <w:sz w:val="14"/>
              </w:rPr>
            </w:pPr>
            <w:r>
              <w:rPr>
                <w:color w:val="1E2925"/>
                <w:sz w:val="14"/>
              </w:rPr>
              <w:t>B, C, D : Anglais (LV1), Français, 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G2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Anglais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(LV1),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Banque, Société d'assurance et administrations,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Petites et moyennes entreprises, Grandes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entreprises, Entreprises de transport et de 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ferroviaire, Service chargé de la logistique au niveau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entreprises et des administrations, Agent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comptable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compagnies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aériennes,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fret dans les aéroports, Technicien des études et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l'exploitation de l'aviation civile</w:t>
            </w:r>
          </w:p>
        </w:tc>
      </w:tr>
      <w:tr>
        <w:trPr>
          <w:trHeight w:val="97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Informatique de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Gestion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11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G2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 : Economie, Etude de Cas,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Centre informatique, Banque, Entreprise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prestation de service, Éditeur de logiciels, Grandes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entreprises informatisées, Analyste programmeur,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Chef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programme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informatique,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Ingénieur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logiciel,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Administrateur de réseau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spacing w:before="0"/>
        <w:rPr>
          <w:sz w:val="52"/>
        </w:rPr>
      </w:pPr>
    </w:p>
    <w:p>
      <w:pPr>
        <w:pStyle w:val="BodyText"/>
        <w:spacing w:before="0"/>
        <w:rPr>
          <w:sz w:val="52"/>
        </w:rPr>
      </w:pPr>
    </w:p>
    <w:p>
      <w:pPr>
        <w:pStyle w:val="BodyText"/>
        <w:spacing w:before="0"/>
        <w:rPr>
          <w:sz w:val="52"/>
        </w:rPr>
      </w:pPr>
    </w:p>
    <w:p>
      <w:pPr>
        <w:pStyle w:val="BodyText"/>
        <w:spacing w:before="0"/>
        <w:rPr>
          <w:sz w:val="52"/>
        </w:rPr>
      </w:pPr>
    </w:p>
    <w:p>
      <w:pPr>
        <w:pStyle w:val="BodyText"/>
        <w:spacing w:before="0"/>
        <w:rPr>
          <w:sz w:val="52"/>
        </w:rPr>
      </w:pPr>
    </w:p>
    <w:p>
      <w:pPr>
        <w:pStyle w:val="BodyText"/>
        <w:spacing w:before="0"/>
        <w:rPr>
          <w:sz w:val="52"/>
        </w:rPr>
      </w:pPr>
    </w:p>
    <w:p>
      <w:pPr>
        <w:pStyle w:val="BodyText"/>
        <w:spacing w:before="273"/>
        <w:rPr>
          <w:sz w:val="52"/>
        </w:rPr>
      </w:pPr>
    </w:p>
    <w:p>
      <w:pPr>
        <w:pStyle w:val="Heading1"/>
        <w:spacing w:before="1"/>
        <w:ind w:left="2556" w:firstLine="5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176768">
                <wp:simplePos x="0" y="0"/>
                <wp:positionH relativeFrom="page">
                  <wp:posOffset>2701734</wp:posOffset>
                </wp:positionH>
                <wp:positionV relativeFrom="paragraph">
                  <wp:posOffset>-2249284</wp:posOffset>
                </wp:positionV>
                <wp:extent cx="5288915" cy="468757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288915" cy="4687570"/>
                          <a:chExt cx="5288915" cy="468757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533" cy="468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939" y="39617"/>
                            <a:ext cx="2258653" cy="208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735016pt;margin-top:-177.109024pt;width:416.45pt;height:369.1pt;mso-position-horizontal-relative:page;mso-position-vertical-relative:paragraph;z-index:-25139712" id="docshapegroup15" coordorigin="4255,-3542" coordsize="8329,7382">
                <v:shape style="position:absolute;left:4254;top:-3543;width:8329;height:7382" type="#_x0000_t75" id="docshape16" stroked="false">
                  <v:imagedata r:id="rId7" o:title=""/>
                </v:shape>
                <v:shape style="position:absolute;left:6640;top:-3480;width:3557;height:3289" type="#_x0000_t75" id="docshape1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color w:val="13563E"/>
        </w:rPr>
        <w:t>III - Université Nationale des Sciences, Technologies,</w:t>
      </w:r>
      <w:r>
        <w:rPr>
          <w:color w:val="13563E"/>
          <w:spacing w:val="-12"/>
        </w:rPr>
        <w:t> </w:t>
      </w:r>
      <w:r>
        <w:rPr>
          <w:color w:val="13563E"/>
        </w:rPr>
        <w:t>Ingénierie</w:t>
      </w:r>
      <w:r>
        <w:rPr>
          <w:color w:val="13563E"/>
          <w:spacing w:val="-12"/>
        </w:rPr>
        <w:t> </w:t>
      </w:r>
      <w:r>
        <w:rPr>
          <w:color w:val="13563E"/>
        </w:rPr>
        <w:t>et</w:t>
      </w:r>
      <w:r>
        <w:rPr>
          <w:color w:val="13563E"/>
          <w:spacing w:val="-12"/>
        </w:rPr>
        <w:t> </w:t>
      </w:r>
      <w:r>
        <w:rPr>
          <w:color w:val="13563E"/>
        </w:rPr>
        <w:t>Mathématiques</w:t>
      </w:r>
    </w:p>
    <w:p>
      <w:pPr>
        <w:pStyle w:val="Heading1"/>
        <w:spacing w:after="0"/>
        <w:sectPr>
          <w:headerReference w:type="default" r:id="rId16"/>
          <w:footerReference w:type="default" r:id="rId17"/>
          <w:pgSz w:w="16840" w:h="11910" w:orient="landscape"/>
          <w:pgMar w:header="0" w:footer="0" w:top="1340" w:bottom="2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1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01" w:right="84" w:hanging="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 Nationale Supérieure 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Génie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Energétique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Procédés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(ENSGEP)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Equipements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motorisés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19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DT/FM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Construction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Mécanique,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DT/MA : Anglais, Maths, </w:t>
            </w:r>
            <w:r>
              <w:rPr>
                <w:color w:val="1E2925"/>
                <w:spacing w:val="-2"/>
                <w:sz w:val="14"/>
              </w:rPr>
              <w:t>Mécanique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 : Construction Mécanique,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supérieur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Installation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maintenance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équipements motorisés, Electromécanique,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Mécanique automobile, Installation et maintenance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matériels électroménagers, Maintenance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systèmes hydrauliques et pneumatiques des gros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engins des travaux publics</w:t>
            </w:r>
          </w:p>
        </w:tc>
      </w:tr>
      <w:tr>
        <w:trPr>
          <w:trHeight w:val="65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Froid et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Climatisation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19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DT/Froid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Climatisation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Technique de Froid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supérieur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Installation,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mise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service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maintenance d’équipements de froid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climatisation</w:t>
            </w:r>
          </w:p>
        </w:tc>
      </w:tr>
      <w:tr>
        <w:trPr>
          <w:trHeight w:val="1137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Nationale</w:t>
            </w:r>
            <w:r>
              <w:rPr>
                <w:rFonts w:ascii="Arial" w:hAnsi="Arial"/>
                <w:b/>
                <w:color w:val="1E2925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Biosciences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Biotechnologies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Appliquées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(ENSBBA)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Biotechnologie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Médicale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18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39"/>
              <w:rPr>
                <w:sz w:val="14"/>
              </w:rPr>
            </w:pPr>
            <w:r>
              <w:rPr>
                <w:color w:val="1E2925"/>
                <w:sz w:val="14"/>
              </w:rPr>
              <w:t>Techniciens supérieurs dans les Laboratoires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diagnostics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biomédicaux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analyses, Techniciens supérieurs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Laboratoires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recherche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universitaire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privés,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supérieur dans les Laboratoires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production de bioproduits, Auto-emploi</w:t>
            </w:r>
          </w:p>
        </w:tc>
      </w:tr>
      <w:tr>
        <w:trPr>
          <w:trHeight w:val="1942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13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Biotechnologie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Pharmaceutique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4"/>
                <w:sz w:val="14"/>
              </w:rPr>
              <w:t>(BP)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18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Techniciens supérieurs de valorisation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ressources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biologiques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l’Environnement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les industries pharmaceutiques et cosmétiques,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Techniciens supérieurs dans les laboratoires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substances naturelles et de fabrication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bioproduits, Techniciens supérieurs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laboratoires de contrôle de qualité des produits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pharmaceutiques et cosmétiques, Techniciens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supérieurs dans les laboratoires de recherche,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Techniciens supérieurs dans les laboratoires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pédagogiques des universités, Auto-emploi</w:t>
            </w:r>
          </w:p>
        </w:tc>
      </w:tr>
      <w:tr>
        <w:trPr>
          <w:trHeight w:val="1298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Diététique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aliments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Nutrition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18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39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en diététique, Technicien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supérieur en contrôle de qualité des aliments,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dans les sociétés de restauration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collective, Technicien supérieur nutritionnistes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centres hospitaliers et des maisons de repos,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Conseiller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éducation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nutritionnelle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Auto-emploi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Génétique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Biotechnologies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Applications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Recherdches en génétique et biotechnologies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appliquées, Technicien supérieur en gestion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ressources génétiques, Technicien supérieur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conception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tests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génétiques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diagnostic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maladies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génétiques,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Entreorenariat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sélections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végétales et animales</w:t>
            </w:r>
          </w:p>
        </w:tc>
      </w:tr>
      <w:tr>
        <w:trPr>
          <w:trHeight w:val="97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Biologique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Bioprocédés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(GBB)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Techniciens supérieurs dans les laboratoires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d'analyse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recherche,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supérieurs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centres de recherche en biologie appliquée,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Assistant de recherche dans les instituts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recherche biologique, Auto-emploi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19"/>
          <w:footerReference w:type="default" r:id="rId20"/>
          <w:pgSz w:w="16840" w:h="11910" w:orient="landscape"/>
          <w:pgMar w:header="283" w:footer="293" w:top="1080" w:bottom="480" w:left="566" w:right="566"/>
          <w:pgNumType w:start="2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59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305" w:hanging="21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Nationale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Travaux Publics (ENSTP)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Architecture et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Urbanisme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39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F4,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DT/BTP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RDM</w:t>
            </w:r>
          </w:p>
          <w:p>
            <w:pPr>
              <w:pStyle w:val="TableParagraph"/>
              <w:ind w:left="90" w:right="687"/>
              <w:rPr>
                <w:sz w:val="14"/>
              </w:rPr>
            </w:pPr>
            <w:r>
              <w:rPr>
                <w:color w:val="1E2925"/>
                <w:sz w:val="14"/>
              </w:rPr>
              <w:t>DT/OG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F4 : Français, Maths, RDM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Techniciens Architectes-Urbanistes, Techniciens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Contrôleurs de chantiers de bâtiments, Techniciens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Contrôleurs de travaux d’aménagements urbains,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Assistants des experts aménagistes urbanistes,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Techniciens dans les services déconcentrés et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Mairies,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Assistants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d’Architecture,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agences immobilières et notaires, Assistants dans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les bureaux d’études</w:t>
            </w:r>
          </w:p>
        </w:tc>
      </w:tr>
      <w:tr>
        <w:trPr>
          <w:trHeight w:val="1942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Civil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EA,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F4,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 w:right="687"/>
              <w:rPr>
                <w:sz w:val="14"/>
              </w:rPr>
            </w:pPr>
            <w:r>
              <w:rPr>
                <w:color w:val="1E2925"/>
                <w:sz w:val="14"/>
              </w:rPr>
              <w:t>EA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Assainissement,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DT/BTP : Anglais, Maths, RDM</w:t>
            </w:r>
          </w:p>
          <w:p>
            <w:pPr>
              <w:pStyle w:val="TableParagraph"/>
              <w:ind w:left="90" w:right="1310"/>
              <w:rPr>
                <w:sz w:val="14"/>
              </w:rPr>
            </w:pPr>
            <w:r>
              <w:rPr>
                <w:color w:val="1E2925"/>
                <w:sz w:val="14"/>
              </w:rPr>
              <w:t>E : Français,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F4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RDM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Assistants dans les bureaux d’études, Techniciens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contrôleurs de travaux du Génie Civil (routes,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bâtiments, ouvrages d’art, assainissement,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aménagements divers…), Techniciens métreur ou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assistant des ingénieurs études,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Techniciens dans les services déconcentrés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Mairies,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laboratoires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géotechniques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ou de recherche en génie civil, Assistants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Experts Routiers, géotechniciens, ouvragistes,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Entrepreneur, chef de chantier, Conducteur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travaux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Géomatique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Appliquée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36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F4,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DT/BTP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RDM</w:t>
            </w:r>
          </w:p>
          <w:p>
            <w:pPr>
              <w:pStyle w:val="TableParagraph"/>
              <w:ind w:left="90" w:right="687"/>
              <w:rPr>
                <w:sz w:val="14"/>
              </w:rPr>
            </w:pPr>
            <w:r>
              <w:rPr>
                <w:color w:val="1E2925"/>
                <w:sz w:val="14"/>
              </w:rPr>
              <w:t>DT/OG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F4 : Français, Maths, RDM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147"/>
              <w:rPr>
                <w:sz w:val="14"/>
              </w:rPr>
            </w:pPr>
            <w:r>
              <w:rPr>
                <w:color w:val="1E2925"/>
                <w:sz w:val="14"/>
              </w:rPr>
              <w:t>Assistants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Experts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Géomètres,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architectes,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agences immobilières et notaires, Techniciens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Système d’Information Géographique (SIG),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Technicien-Cartographes, Technicien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Services déconcentrés et Mairies, Assistants dans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les bureaux d’études</w:t>
            </w:r>
          </w:p>
        </w:tc>
      </w:tr>
      <w:tr>
        <w:trPr>
          <w:trHeight w:val="210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Hydraulique et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Assainissement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39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EA, </w:t>
            </w:r>
            <w:r>
              <w:rPr>
                <w:color w:val="1E2925"/>
                <w:spacing w:val="-5"/>
                <w:sz w:val="14"/>
              </w:rPr>
              <w:t>F4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 w:right="701"/>
              <w:rPr>
                <w:sz w:val="14"/>
              </w:rPr>
            </w:pPr>
            <w:r>
              <w:rPr>
                <w:color w:val="1E2925"/>
                <w:sz w:val="14"/>
              </w:rPr>
              <w:t>EA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Assainissement,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 : Français, Maths, 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F4 : Français, Maths, </w:t>
            </w:r>
            <w:r>
              <w:rPr>
                <w:color w:val="1E2925"/>
                <w:spacing w:val="-5"/>
                <w:sz w:val="14"/>
              </w:rPr>
              <w:t>RDM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Techniciens en Hydraulique et Assainissement,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Techniciens de Laboratoires d’analyse d’eau,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Techniciens Contrôleurs : (i) des travaux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d’assainissement,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(ii)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travaux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d’Adduction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d’Eaux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(iii) des travaux de constructions d’ouvrages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hydrauliques ou hydro-agricoles (barrages, ponts,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etc.), Technicien de gestion : (i) des stations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d’épuration des eaux usées et (ii) des stations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traitements de l’eau pour boisson, Techniciens dans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les services déconcentrés et Mairies, Assistants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experts hydrauliciens, hydrologues et en gestion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eaux, Assistants dans les bureaux d’études</w:t>
            </w:r>
          </w:p>
        </w:tc>
      </w:tr>
      <w:tr>
        <w:trPr>
          <w:trHeight w:val="976" w:hRule="atLeast"/>
        </w:trPr>
        <w:tc>
          <w:tcPr>
            <w:tcW w:w="454" w:type="dxa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10" w:right="9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Normale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l'Enseignement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technique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(ENSET)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Comptabilité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9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G3,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Economie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Culture générale, Etude de Cas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DT/CoM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Techn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Compta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Mercatique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45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976" w:hRule="atLeast"/>
        </w:trPr>
        <w:tc>
          <w:tcPr>
            <w:tcW w:w="272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Economie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G3,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Economie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Culture générale, Etude de Cas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DT/CoM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Techn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Compta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Mercatique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815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Economie Familiale et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Sociale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911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A2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générale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 : Culture générale, Economie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Culture générale, 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DT/EFS : Culture générale, Educ </w:t>
            </w:r>
            <w:r>
              <w:rPr>
                <w:color w:val="1E2925"/>
                <w:spacing w:val="-2"/>
                <w:sz w:val="14"/>
              </w:rPr>
              <w:t>santé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815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Electronique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F2,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194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F2 : Culture générale, EST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DT/EAp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Electronique,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Appliquées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Electrotechnique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F2, F3,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DT/Electricité,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DT/Electrotechnique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Appliqué : Culture générale, Electrotech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976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Energies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Renouvelables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27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F2, F3,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F2,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DT/Electricité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appliquées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DT/EAp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Electronique,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Appliquées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Fabrication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Mécanique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F1,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E, F1, DT/FM : Culture générale, </w:t>
            </w:r>
            <w:r>
              <w:rPr>
                <w:color w:val="1E2925"/>
                <w:spacing w:val="-5"/>
                <w:sz w:val="14"/>
              </w:rPr>
              <w:t>RDM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815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Froid et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Climatisation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194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 : Culture générale, RDM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F3 : Culture générale, </w:t>
            </w:r>
            <w:r>
              <w:rPr>
                <w:color w:val="1E2925"/>
                <w:spacing w:val="-2"/>
                <w:sz w:val="14"/>
              </w:rPr>
              <w:t>Electrotech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DT/FC : Culture générale, Technique de </w:t>
            </w:r>
            <w:r>
              <w:rPr>
                <w:color w:val="1E2925"/>
                <w:spacing w:val="-2"/>
                <w:sz w:val="14"/>
              </w:rPr>
              <w:t>Froid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493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Civil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27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F4,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F4, DT/BTP : Culture générale, </w:t>
            </w:r>
            <w:r>
              <w:rPr>
                <w:color w:val="1E2925"/>
                <w:spacing w:val="-5"/>
                <w:sz w:val="14"/>
              </w:rPr>
              <w:t>RDM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1137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Hôtellerie-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Restauration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28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417"/>
              <w:rPr>
                <w:sz w:val="14"/>
              </w:rPr>
            </w:pPr>
            <w:r>
              <w:rPr>
                <w:color w:val="1E2925"/>
                <w:sz w:val="14"/>
              </w:rPr>
              <w:t>DT/Tourisme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générale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A1, A2 : Culture générale, Histoire</w:t>
            </w:r>
          </w:p>
          <w:p>
            <w:pPr>
              <w:pStyle w:val="TableParagraph"/>
              <w:ind w:left="90" w:right="1068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Economie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Culture générale, PCT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DT/EFS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Puériculture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DT/HR : Culture générale, Tech BR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815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Mécanique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Automobile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24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F2,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 w:right="586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F2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Dessin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Industriel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DT/MA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Automobile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272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Production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Animale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DEAT/PV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Agriculture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spéciale,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générale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 : Culture générale,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 : Culture générale,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DEAT/PA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Zootechnie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spéciale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1137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Production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végétale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9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DEAT/PV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Agriculture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spéciale,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générale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 : Culture générale,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 : Culture générale,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DEAT/PA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Zootechnie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spéciale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654" w:hRule="atLeast"/>
        </w:trPr>
        <w:tc>
          <w:tcPr>
            <w:tcW w:w="27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Secrétariat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 A2, B, </w:t>
            </w:r>
            <w:r>
              <w:rPr>
                <w:color w:val="1E2925"/>
                <w:spacing w:val="-5"/>
                <w:sz w:val="14"/>
              </w:rPr>
              <w:t>G1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G1 : BS, Culture </w:t>
            </w:r>
            <w:r>
              <w:rPr>
                <w:color w:val="1E2925"/>
                <w:spacing w:val="-2"/>
                <w:sz w:val="14"/>
              </w:rPr>
              <w:t>générale</w:t>
            </w:r>
          </w:p>
          <w:p>
            <w:pPr>
              <w:pStyle w:val="TableParagraph"/>
              <w:ind w:left="90" w:right="866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A2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Histoire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 : Culture générale, Economie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des Lycées et </w:t>
            </w:r>
            <w:r>
              <w:rPr>
                <w:color w:val="1E2925"/>
                <w:spacing w:val="-2"/>
                <w:sz w:val="14"/>
              </w:rPr>
              <w:t>Collèges</w:t>
            </w:r>
          </w:p>
        </w:tc>
      </w:tr>
      <w:tr>
        <w:trPr>
          <w:trHeight w:val="493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9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"/>
              <w:ind w:left="426" w:hanging="26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Normale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Natitingou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(ENS/Nati)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Mathématiques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4"/>
                <w:sz w:val="14"/>
              </w:rPr>
              <w:t>(MI)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Physique,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Chimie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Technologie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(PCT)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</w:tr>
      <w:tr>
        <w:trPr>
          <w:trHeight w:val="493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Sciences</w:t>
            </w:r>
            <w:r>
              <w:rPr>
                <w:rFonts w:ascii="Arial"/>
                <w:b/>
                <w:color w:val="13563E"/>
                <w:spacing w:val="-6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</w:t>
            </w:r>
            <w:r>
              <w:rPr>
                <w:rFonts w:ascii="Arial"/>
                <w:b/>
                <w:color w:val="13563E"/>
                <w:spacing w:val="-6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la</w:t>
            </w:r>
            <w:r>
              <w:rPr>
                <w:rFonts w:ascii="Arial"/>
                <w:b/>
                <w:color w:val="13563E"/>
                <w:spacing w:val="-6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Vie</w:t>
            </w:r>
            <w:r>
              <w:rPr>
                <w:rFonts w:ascii="Arial"/>
                <w:b/>
                <w:color w:val="13563E"/>
                <w:spacing w:val="-6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6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</w:t>
            </w:r>
            <w:r>
              <w:rPr>
                <w:rFonts w:ascii="Arial"/>
                <w:b/>
                <w:color w:val="13563E"/>
                <w:spacing w:val="-6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la</w:t>
            </w:r>
            <w:r>
              <w:rPr>
                <w:rFonts w:ascii="Arial"/>
                <w:b/>
                <w:color w:val="13563E"/>
                <w:spacing w:val="-6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Terre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(SVT)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Professeur Adjoint de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</w:tr>
      <w:tr>
        <w:trPr>
          <w:trHeight w:val="1459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8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8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278" w:right="266" w:firstLine="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Faculté des Sciences et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Techniques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Natitingou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(FAST/Natitingou)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Mathématiques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Informatiques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63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Cadres de télécommunications optiques et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nouvelles technologies de l’information et de 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communication,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Enseignants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collèges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(BAPES et CAPES en MI) après complément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formation en sciences de l’éducation, Accès aux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écoles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d’ingénieur,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Accès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à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un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master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recherche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professionnel en mathématique ou en informatique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pouvant déboucher sur une thèse de doctorat</w:t>
            </w:r>
          </w:p>
        </w:tc>
      </w:tr>
      <w:tr>
        <w:trPr>
          <w:trHeight w:val="242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Physique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Chimie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47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28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53"/>
              <w:rPr>
                <w:sz w:val="14"/>
              </w:rPr>
            </w:pPr>
            <w:r>
              <w:rPr>
                <w:color w:val="1E2925"/>
                <w:sz w:val="14"/>
              </w:rPr>
              <w:t>Cadres de télécommunications optiques et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nouvelles technologies de l’information et de 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communication, Cadres en Météorologie,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océanographie et balistique, Enseignants des lycées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collèges (BAPES et CAPES en PCT) après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complément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formation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l’éducation,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Accès aux écoles d’ingénieur, Accès à un master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professionnel de physique ou de technologie, Accès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à un master recherche en vue d’approfondir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connaissances théoriques en physique ou en chimie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fondamentale et de réaliser une thèse de doctorat,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Cadres des industries chimiques (cosmétique,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parfumerie et cimenterie), agroalimentaires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(brasseries, huileries…) et pharmaceutiques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6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6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84" w:right="67" w:firstLine="7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 National Supérieur 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Technologie Industrielle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(INSTI)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Civil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F4,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118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F4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Béton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Armé,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Construction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Mécanique,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DT/BTP, DT/DPB : Maths, PCT, RDM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DT/OG : Maths, PCT, </w:t>
            </w:r>
            <w:r>
              <w:rPr>
                <w:color w:val="1E2925"/>
                <w:spacing w:val="-2"/>
                <w:sz w:val="14"/>
              </w:rPr>
              <w:t>Technologie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0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Techniciens de Travaux du Génie Civil, Controleurs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chantiers,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Assistant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Experts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Géomètres,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d’architecture,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agences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immobilières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notaires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9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Electrique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(Electronique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Electrotechnique)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 : Construction Mécanique,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F3, DT/Electrotech : Electrotech,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Electricité Industrielle et de bâtiments, Contrôle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procédés dans le domaine électrique, Énergie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électrique, sa production, son transport et son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traitement, Commande automatique de processus,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Systèmes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embarqués,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Télésurveillance,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Qualité dans le domaine électrique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Electrique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(Informatique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Télécommunications)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 : Construction Mécanique,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F3, DT/Electrotech : Electrotech,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85"/>
              <w:rPr>
                <w:sz w:val="14"/>
              </w:rPr>
            </w:pPr>
            <w:r>
              <w:rPr>
                <w:color w:val="1E2925"/>
                <w:sz w:val="14"/>
              </w:rPr>
              <w:t>Service informatique d’entreprise, Cabinets d’audit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ingénierie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informatique,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Sociétés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maintenance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informatique, Agences de communication, Agences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développement d’applications web et mobiles,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Sociétés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téléphonie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mobile,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Fournisseurs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d’accès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internet, Télésurveillance, Systèmes embarqués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Energétique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(Energies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Renouvelables et Systèmes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Energétiques)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24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F2,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6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 : Construction Mécanique,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 w:right="112"/>
              <w:rPr>
                <w:sz w:val="14"/>
              </w:rPr>
            </w:pP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DT/Electrotech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Electrotech,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F2 : EST, Maths, PCT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DT/EAp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Electronique,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Appliquées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69"/>
              <w:rPr>
                <w:sz w:val="14"/>
              </w:rPr>
            </w:pPr>
            <w:r>
              <w:rPr>
                <w:color w:val="1E2925"/>
                <w:sz w:val="14"/>
              </w:rPr>
              <w:t>Techniciens en Industrie électrique,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électrotechniques et électroniques, Métiers du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bâtiment,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Appareillage,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instrumentation,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Installations,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équipements et systèmes pour énergies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renouvelables, Audit et Efficacité énergétique</w:t>
            </w:r>
          </w:p>
        </w:tc>
      </w:tr>
      <w:tr>
        <w:trPr>
          <w:trHeight w:val="97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Energétique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(Froid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climatisation)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 : Construction Mécanique,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F3, DT/Electrotech : Electrotech,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DT/Froid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Climatisation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Technique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Froid, Technologie de spécialité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Techniciens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Froid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climatisation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bâtiment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automobile, Métiers du bâtiment, Appareillage,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instrumentation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Mécanique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productique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52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1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E, F1,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DT/FM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Construction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Mécanique,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4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DT/MA : Maths, Mécanique,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Maintenance industrielle, Fabrication mécanique,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Parcs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machines,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Méthodes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contrôle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la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qualité,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Maintenance des engins agricoles, Mécanisation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agricole</w:t>
            </w:r>
          </w:p>
        </w:tc>
      </w:tr>
      <w:tr>
        <w:trPr>
          <w:trHeight w:val="97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Maintenance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(Maintenance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Automobile)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38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F1, F2,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F2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Construction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Mécanique,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DT/MA : Maths, Mécanique, 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Parcs automobiles, Concessionnaires automobiles,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Gestionnaires de parc d’engins agricoles ou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manutention, Usines de production, Cabinet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d’expertise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Conseils,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Entreprise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Sociétés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BTP, Equipementiers automobiles</w:t>
            </w:r>
          </w:p>
        </w:tc>
      </w:tr>
      <w:tr>
        <w:trPr>
          <w:trHeight w:val="97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Maintenance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(Maintenance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Industrielle)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26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F1, F2, F3,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F2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Construction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Mécanique,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DT/Electrotech : Electrotech, EST, 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F3 : EST,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DT/Froid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Climatisation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Technique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Froid, Technologie de spécialité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Techniciens des industries de transformation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Unités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Auditeurs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/Conseils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Entreprises ou Sociétés de TP, Responsable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service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après-vente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4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8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ind w:left="110" w:right="9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National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Classes Préparatoires aux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Etudes d'Ingénieurs (INSPEI)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Sciences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Techniques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l’Ingénieur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83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10"/>
                <w:sz w:val="14"/>
              </w:rPr>
              <w:t>E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D, E :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Ingénieur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conception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(apres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3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d'etudes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les ecoles d'ingénieur au sein de l'UNSTIM)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273"/>
        <w:rPr>
          <w:rFonts w:ascii="Arial"/>
          <w:b/>
          <w:sz w:val="52"/>
        </w:rPr>
      </w:pPr>
    </w:p>
    <w:p>
      <w:pPr>
        <w:pStyle w:val="Heading1"/>
        <w:spacing w:before="1"/>
        <w:ind w:right="0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177280">
                <wp:simplePos x="0" y="0"/>
                <wp:positionH relativeFrom="page">
                  <wp:posOffset>2701734</wp:posOffset>
                </wp:positionH>
                <wp:positionV relativeFrom="paragraph">
                  <wp:posOffset>-2249284</wp:posOffset>
                </wp:positionV>
                <wp:extent cx="5288915" cy="468757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288915" cy="4687570"/>
                          <a:chExt cx="5288915" cy="468757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533" cy="468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66" y="39617"/>
                            <a:ext cx="2088000" cy="208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735016pt;margin-top:-177.109024pt;width:416.45pt;height:369.1pt;mso-position-horizontal-relative:page;mso-position-vertical-relative:paragraph;z-index:-25139200" id="docshapegroup21" coordorigin="4255,-3542" coordsize="8329,7382">
                <v:shape style="position:absolute;left:4254;top:-3543;width:8329;height:7382" type="#_x0000_t75" id="docshape22" stroked="false">
                  <v:imagedata r:id="rId7" o:title=""/>
                </v:shape>
                <v:shape style="position:absolute;left:6774;top:-3480;width:3289;height:3289" type="#_x0000_t75" id="docshape23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color w:val="13563E"/>
        </w:rPr>
        <w:t>IV - Université Nationale </w:t>
      </w:r>
      <w:r>
        <w:rPr>
          <w:color w:val="13563E"/>
          <w:spacing w:val="-2"/>
        </w:rPr>
        <w:t>d'Agriculture</w:t>
      </w:r>
    </w:p>
    <w:p>
      <w:pPr>
        <w:pStyle w:val="Heading1"/>
        <w:spacing w:after="0"/>
        <w:jc w:val="center"/>
        <w:sectPr>
          <w:headerReference w:type="default" r:id="rId21"/>
          <w:footerReference w:type="default" r:id="rId22"/>
          <w:pgSz w:w="16840" w:h="11910" w:orient="landscape"/>
          <w:pgMar w:header="0" w:footer="0" w:top="1340" w:bottom="2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6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9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1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208" w:right="175" w:firstLine="1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</w:t>
            </w:r>
            <w:r>
              <w:rPr>
                <w:rFonts w:ascii="Arial"/>
                <w:b/>
                <w:color w:val="1E2925"/>
                <w:spacing w:val="-4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d'Agrobusiness</w:t>
            </w:r>
            <w:r>
              <w:rPr>
                <w:rFonts w:ascii="Arial"/>
                <w:b/>
                <w:color w:val="1E2925"/>
                <w:spacing w:val="-4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et</w:t>
            </w:r>
            <w:r>
              <w:rPr>
                <w:rFonts w:ascii="Arial"/>
                <w:b/>
                <w:color w:val="1E2925"/>
                <w:spacing w:val="-4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Politiques Agricoles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(EAPA)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Finance Agricole </w:t>
            </w:r>
            <w:r>
              <w:rPr>
                <w:rFonts w:ascii="Arial"/>
                <w:b/>
                <w:color w:val="13563E"/>
                <w:spacing w:val="-4"/>
                <w:sz w:val="14"/>
              </w:rPr>
              <w:t>(FA)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Entrepreneur agricole, Gestionnaire d’entreprises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 et agro-industrielles, Gestionnaire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coopératives et associations de producteurs,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Analyste du marché des produits et intrants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agricoles, Mercaticien d’entreprises agricoles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agro-industrielles, Agent commercial d’entreprise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 et agro-industrielles, Banquier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Assureur agricole, Gestionnaire d’institutions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financement agricole, Assistant de recherche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d’études socioéconomiques, Conseiller en 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d’entreprises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agricoles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agroindustrielles,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Assistant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planificateur du développement agricole, Analyste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politiques de développement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Enseignant de collèges et lycées agricoles,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Consultant</w:t>
            </w:r>
          </w:p>
        </w:tc>
      </w:tr>
      <w:tr>
        <w:trPr>
          <w:trHeight w:val="258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50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Gestion des Exploitations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Agricoles et Entreprises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Agroalimentaires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(GEAEA)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Entrepreneur agricole, Gestionnaire d’entreprises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 et agro-industrielles, Gestionnaire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coopératives et associations de producteurs,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Analyste du marché des produits et intrants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agricoles, Mercaticien d’entreprises agricoles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agro-industrielles, Agent commercial d’entreprise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 et agro-industrielles, Banquier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Assureur agricole, Gestionnaire d’institutions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financement agricole, Assistant de recherche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d’études socioéconomiques, Conseiller en 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d’entreprises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agricoles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agroindustrielles,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Assistant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planificateur du développement agricole, Analyste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politiques de développement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Enseignant de collèges et lycées agricoles,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Consultant</w:t>
            </w:r>
          </w:p>
        </w:tc>
      </w:tr>
      <w:tr>
        <w:trPr>
          <w:trHeight w:val="258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5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Marketing des Intrants et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Produits Agricoles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(MIPA)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Entrepreneur agricole, Gestionnaire d’entreprises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 et agro-industrielles, Gestionnaire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coopératives et associations de producteurs,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Analyste du marché des produits et intrants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agricoles, Mercaticien d’entreprises agricoles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agro-industrielles, Agent commercial d’entreprise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 et agro-industrielles, Banquier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Assureur agricole, Gestionnaire d’institutions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financement agricole, Assistant de recherche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d’études socioéconomiques, Conseiller en 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d’entreprises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agricoles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agroindustrielles,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Assistant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planificateur du développement agricole, Analyste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politiques de développement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Enseignant de collèges et lycées agricoles,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Consultant</w:t>
            </w:r>
          </w:p>
        </w:tc>
      </w:tr>
      <w:tr>
        <w:trPr>
          <w:trHeight w:val="654" w:hRule="atLeast"/>
        </w:trPr>
        <w:tc>
          <w:tcPr>
            <w:tcW w:w="454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2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 d'Aquaculture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(EAq)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pacing w:val="-2"/>
                <w:sz w:val="14"/>
              </w:rPr>
              <w:t>Aquaculture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22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DEAT/Pêche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aquaculture,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DEAT/Production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Animale : Les trois (03) matières 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Chargé des entreprises aquacoles, Technicien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poissons,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crevettes, crabes, huitres et de moules, Technicien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24"/>
          <w:footerReference w:type="default" r:id="rId25"/>
          <w:pgSz w:w="16840" w:h="11910" w:orient="landscape"/>
          <w:pgMar w:header="283" w:footer="293" w:top="1080" w:bottom="480" w:left="566" w:right="566"/>
          <w:pgNumType w:start="33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8" w:hRule="atLeast"/>
        </w:trPr>
        <w:tc>
          <w:tcPr>
            <w:tcW w:w="45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en conception et fabrication des aliments pour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espèces aquacoles d'élevage, Technicien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conception, fabrication et entretien d'aquarium,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en conception et fabrication des aliments,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aquariologie,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production,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 et certification de semences aquacoles,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Conseiller/Assistant en aquaculture</w:t>
            </w:r>
          </w:p>
        </w:tc>
      </w:tr>
      <w:tr>
        <w:trPr>
          <w:trHeight w:val="4679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51" w:right="134" w:hanging="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 d'Horticulture et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d'Aménagement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Espaces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Verts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(EHAEV)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Horticulture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Aménagement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 espaces Verts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DEAT/Foresterie,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DEAT/PV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4"/>
              <w:rPr>
                <w:sz w:val="14"/>
              </w:rPr>
            </w:pPr>
            <w:r>
              <w:rPr>
                <w:color w:val="1E2925"/>
                <w:sz w:val="14"/>
              </w:rPr>
              <w:t>Technicien en gestion des entreprises horticoles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(cultures maraîchères, fruitières et ornementales),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Conseiller des exploitations des secteurs horticoles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(fruits, légumes et ornement), Technicien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aménagement des Espaces Verts, Technicien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production de semences et plants horticoles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(maraîchères, fruitières et ornementales), Technicien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installation et gestion des systèmes d’irrigation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horticulture et espaces verts (privés et publics),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en gestion des ravageurs et nuisibles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horticulture et espaces verts (privés et publics),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en conception, installation et réalisation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plans d’aménagement des Espaces Verts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(Publics ou privés), Technicien en production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distribution d’intrants et de produits horticoles (fruits,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légumes et fleurs), Technicien en stockage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conditionnement des produits horticoles, Technicien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 cultures hydroponiques et Aquaponiques,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en biotechnologies horticoles et création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variétale, Conseiller technique en construction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infrastructures et équipements horticoles et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aménagement des espaces verts, Agent des</w:t>
            </w:r>
            <w:r>
              <w:rPr>
                <w:color w:val="1E2925"/>
                <w:spacing w:val="80"/>
                <w:sz w:val="14"/>
              </w:rPr>
              <w:t> </w:t>
            </w:r>
            <w:r>
              <w:rPr>
                <w:color w:val="1E2925"/>
                <w:sz w:val="14"/>
              </w:rPr>
              <w:t>cabinets d’expertise, Technicien de recherche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horticulture, Fonctionnaire des organisations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(Bioversity,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ICRAF,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World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Vegetable,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IRD,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CIRAD,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IITA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etc.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),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Enseignant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 les établissements de formation (Ecoles,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Lycées Agricoles, Universités, Instituts de formation)</w:t>
            </w:r>
          </w:p>
        </w:tc>
      </w:tr>
      <w:tr>
        <w:trPr>
          <w:trHeight w:val="2425" w:hRule="atLeast"/>
        </w:trPr>
        <w:tc>
          <w:tcPr>
            <w:tcW w:w="454" w:type="dxa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883" w:hanging="71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Foresterie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Tropicale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(EForT)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Foresterie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Tropicale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19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DEAT/Foresterie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6"/>
              <w:rPr>
                <w:sz w:val="14"/>
              </w:rPr>
            </w:pPr>
            <w:r>
              <w:rPr>
                <w:color w:val="1E2925"/>
                <w:sz w:val="14"/>
              </w:rPr>
              <w:t>Forestier Gestionnaire des ressources naturelles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(Forêts,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Eaux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Chasse),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Forestier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réserves de faune et des aires protégées,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Cartographe forestier, Sylviculteur (Planteur de bois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d’œuvre, de service et énergie d'essences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autochtones et exotiques), Gestionnaire des Unités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productions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sylvicoles,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Opérateur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pilote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drones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(Véhicule aérien sans humain à bord) pour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collectes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données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forêt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traitement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d'images,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Ebéniste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d'art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designer,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Producteur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biocharbon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dendroénergie, Spécialiste de la domestication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élevage des gibiers, Spécialiste des façonnages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transformations du bois, Producteur des produits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forestiers non ligneux (PFNL y compris miel, viande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8" w:hRule="atLeast"/>
        </w:trPr>
        <w:tc>
          <w:tcPr>
            <w:tcW w:w="45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d'élevage non conventionnel et champignons),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Environnementaliste, Chercheur des cabinets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d’étude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d’impact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environnemental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laboratoir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recherche, Enseignant des lycées techniques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agricoles, Fonctionnaire dans les Ministères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(MCVDD, MAEP), et des Organisations Non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Gouvernementales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(ONG)</w:t>
            </w:r>
          </w:p>
        </w:tc>
      </w:tr>
      <w:tr>
        <w:trPr>
          <w:trHeight w:val="2264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9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9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21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 de Génie Rural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(EGR)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Agroéquipement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F1,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F2,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F3, DT, 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Anglais,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F1,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DT/CEMS,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DT/FM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Construction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Mécanique, Maths, PCT</w:t>
            </w:r>
          </w:p>
          <w:p>
            <w:pPr>
              <w:pStyle w:val="TableParagraph"/>
              <w:ind w:left="90" w:right="112"/>
              <w:rPr>
                <w:sz w:val="14"/>
              </w:rPr>
            </w:pP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DT/Electrotech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Electrotech,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F2 : EST, Maths, 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DEAT/AER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DT/MA : Maths, Mécanique, PCT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39"/>
              <w:rPr>
                <w:sz w:val="14"/>
              </w:rPr>
            </w:pPr>
            <w:r>
              <w:rPr>
                <w:color w:val="1E2925"/>
                <w:sz w:val="14"/>
              </w:rPr>
              <w:t>Entreprise de conception et de fabrication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machines des machines, Société de maintenance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engins et équipements agricoles, Entreprise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motorisée, Gérant de parc d’engins ou de machines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agricoles, Entreprise d’Installation et maintenance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d’équipements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agroindustriels,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Entreprises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Fermes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mécanisées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agricoles,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Industries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transformation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Unités de production agroalimentaire (usine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d’égrenage, Brasseries, Huileries, …), Sociétés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maintenance de Tracteurs et de machines agricoles,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Cabinets d’audit et de Conseils agricoles, Garage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réparation d’automobiles, Administration publique,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Établissements d’enseignement technique</w:t>
            </w:r>
          </w:p>
        </w:tc>
      </w:tr>
      <w:tr>
        <w:trPr>
          <w:trHeight w:val="210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Electrification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Rurale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Energies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Renouvelables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(ERER)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F1,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F2,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112"/>
              <w:rPr>
                <w:sz w:val="14"/>
              </w:rPr>
            </w:pPr>
            <w:r>
              <w:rPr>
                <w:color w:val="1E2925"/>
                <w:sz w:val="14"/>
              </w:rPr>
              <w:t>F3,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DT/Electrotech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Electrotech,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F2 : EST, Maths, PCT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DT/EAp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Etude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Electronique,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Sciences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Appliquées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D, E, F1 : Français,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Industries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transformation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Unités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(agroalimentaire, cimenterie, production de sucre,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lait,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brasserie,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coton,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huile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palme,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etc.),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d’audit et de Conseils en énergies renouvelables,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construction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lignes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électriques,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Projets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d’électrification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rurale,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Entreprises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BTP,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Garages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automobiles, Entreprises travaillant dans le secteur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du biogaz et autres énergies vertes, Fermes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entreprises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agropastorales,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Administration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publique,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Établissements d’enseignement technique,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Entreprenariat sur les énergies vertes et 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durable</w:t>
            </w:r>
          </w:p>
        </w:tc>
      </w:tr>
      <w:tr>
        <w:trPr>
          <w:trHeight w:val="2103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Infrastructures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Rurales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Assainissement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21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 w:right="108"/>
              <w:rPr>
                <w:sz w:val="14"/>
              </w:rPr>
            </w:pP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EA,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F1,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F4, DT, 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DT/OG : DRT, Maths, </w:t>
            </w:r>
            <w:r>
              <w:rPr>
                <w:color w:val="1E2925"/>
                <w:spacing w:val="-5"/>
                <w:sz w:val="14"/>
              </w:rPr>
              <w:t>PCT</w:t>
            </w:r>
          </w:p>
          <w:p>
            <w:pPr>
              <w:pStyle w:val="TableParagraph"/>
              <w:ind w:left="90" w:right="278"/>
              <w:rPr>
                <w:sz w:val="14"/>
              </w:rPr>
            </w:pPr>
            <w:r>
              <w:rPr>
                <w:color w:val="1E2925"/>
                <w:sz w:val="14"/>
              </w:rPr>
              <w:t>C, D, E, F1 : Français, Maths, PCT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DEAT/AER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3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EA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Maths,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Mobilisation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ressources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eau,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PCT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F4, DT/BTP, DT/DPB : Maths, PCT, </w:t>
            </w:r>
            <w:r>
              <w:rPr>
                <w:color w:val="1E2925"/>
                <w:spacing w:val="-5"/>
                <w:sz w:val="14"/>
              </w:rPr>
              <w:t>RDM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48"/>
              <w:rPr>
                <w:sz w:val="14"/>
              </w:rPr>
            </w:pPr>
            <w:r>
              <w:rPr>
                <w:color w:val="1E2925"/>
                <w:sz w:val="14"/>
              </w:rPr>
              <w:t>Entreprise de travaux de constructions d’ouvrages /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Réseaux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hydrauliques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ou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hydro-agricoles,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Entreprise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travaux d’irrigation et de drainage, Entreprise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d’aménagement hydro-agricole, Entreprise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travaux de voirie et réseaux d’adduction d’eau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potable,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Sociétés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d’eau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d’assainissement,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Stations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d’épuration d’eaux usées, Stations de traitements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d’eau, Services Techniques des Mairies, Entreprises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ou Sociétés de BTP, Mission de contrôle, Cabinets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d’Architecture, Laboratoires de Génie Civil, Cabinets</w:t>
            </w:r>
          </w:p>
          <w:p>
            <w:pPr>
              <w:pStyle w:val="TableParagraph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/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Bureaux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d'études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conseils,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Établissements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d’enseignement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technique</w:t>
            </w:r>
          </w:p>
        </w:tc>
      </w:tr>
      <w:tr>
        <w:trPr>
          <w:trHeight w:val="654" w:hRule="atLeast"/>
        </w:trPr>
        <w:tc>
          <w:tcPr>
            <w:tcW w:w="454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ind w:left="189" w:right="173" w:hanging="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 de Gestion et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d'Exploitation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Systèmes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d'Elevage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(EGESE)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Productions et santé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animales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417"/>
              <w:rPr>
                <w:sz w:val="14"/>
              </w:rPr>
            </w:pPr>
            <w:r>
              <w:rPr>
                <w:color w:val="1E2925"/>
                <w:sz w:val="14"/>
              </w:rPr>
              <w:t>DEAT/PA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Maths, PCT, 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69"/>
              <w:jc w:val="both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fermes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d’embouche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bovins,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ovins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caprins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porcs,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lapins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aulacodes,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fermes de production de laits de vaches et chèvres,</w:t>
            </w:r>
          </w:p>
        </w:tc>
      </w:tr>
    </w:tbl>
    <w:p>
      <w:pPr>
        <w:pStyle w:val="TableParagraph"/>
        <w:spacing w:after="0"/>
        <w:jc w:val="both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3" w:hRule="atLeast"/>
        </w:trPr>
        <w:tc>
          <w:tcPr>
            <w:tcW w:w="45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-15"/>
              <w:rPr>
                <w:sz w:val="14"/>
              </w:rPr>
            </w:pPr>
            <w:r>
              <w:rPr>
                <w:color w:val="1E2925"/>
                <w:sz w:val="14"/>
              </w:rPr>
              <w:t>Technicien en production des œufs de </w:t>
            </w:r>
            <w:r>
              <w:rPr>
                <w:color w:val="1E2925"/>
                <w:spacing w:val="-2"/>
                <w:sz w:val="14"/>
              </w:rPr>
              <w:t>consommation,</w:t>
            </w:r>
          </w:p>
          <w:p>
            <w:pPr>
              <w:pStyle w:val="TableParagraph"/>
              <w:ind w:left="91" w:right="93"/>
              <w:rPr>
                <w:sz w:val="14"/>
              </w:rPr>
            </w:pPr>
            <w:r>
              <w:rPr>
                <w:color w:val="1E2925"/>
                <w:sz w:val="14"/>
              </w:rPr>
              <w:t>Technicien des centres d’accouvage pour 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fourniture des poussins d’un jour, Agent technique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Cliniques et pharmacies vétérinaires,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Entrepreneur en fabrication des aliments bétail,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Gestionnaire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Fermes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Agro-vétérinaire,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Assistant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structures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d’audites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systèmes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animale, Technicien des entreprises</w:t>
            </w:r>
          </w:p>
          <w:p>
            <w:pPr>
              <w:pStyle w:val="TableParagraph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agro-alimentaires de transformation des produits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animaux, Assistant des structures de contrôle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qualité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Denrées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d’Origine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Animale,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Enseignant des lycées techniques agricoles</w:t>
            </w:r>
          </w:p>
        </w:tc>
      </w:tr>
      <w:tr>
        <w:trPr>
          <w:trHeight w:val="1620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7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382" w:right="356" w:firstLine="1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Gestion</w:t>
            </w:r>
            <w:r>
              <w:rPr>
                <w:rFonts w:ascii="Arial" w:hAnsi="Arial"/>
                <w:b/>
                <w:color w:val="1E2925"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Production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Végétale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Semencière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(EGPVS)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Production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Végétale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Semencière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39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417"/>
              <w:rPr>
                <w:sz w:val="14"/>
              </w:rPr>
            </w:pPr>
            <w:r>
              <w:rPr>
                <w:color w:val="1E2925"/>
                <w:sz w:val="14"/>
              </w:rPr>
              <w:t>DEAT/PV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écrites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Maths, PCT, 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53"/>
              <w:rPr>
                <w:sz w:val="14"/>
              </w:rPr>
            </w:pPr>
            <w:r>
              <w:rPr>
                <w:color w:val="1E2925"/>
                <w:sz w:val="14"/>
              </w:rPr>
              <w:t>Entrepreneur en production végétale, Technicien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production végétale, Technicien en production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semences et gestionnaire des banques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semences, Technicien en gestion de la fertilité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sols,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Assistants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élaboration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plans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d’entreprise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production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végétale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semencière,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protection des végétaux, Technicien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biotechnologie végétale, Assistant de recherche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agricole</w:t>
            </w:r>
          </w:p>
        </w:tc>
      </w:tr>
      <w:tr>
        <w:trPr>
          <w:trHeight w:val="3552" w:hRule="atLeast"/>
        </w:trPr>
        <w:tc>
          <w:tcPr>
            <w:tcW w:w="454" w:type="dxa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8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36" w:right="12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Sociologie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rurale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et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 Vulgarisation Agricole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(ESRVA)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Sociologie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rurale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Vulgarisation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Agricole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47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trois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(03)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matières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4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des entreprises agricoles,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supérieur en Vulgarisateur/conseil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agricole, Technicien de recherche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institutions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recherche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nationales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dans le domaine de la sociologie rurale et de 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vulgarisation agricole, Conseiller technique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cabinet de conseil agricole et vulgarisation,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Conseiller technique de cabinet d’expertise agricole,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Conseiller technique aux affaires techniques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financières des banques, Fonctionnaire d’Etat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(ministères), Fonctionnaire des collectivités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décentralisées et faitières paysannes, Technicien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spécialisé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gestion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organisations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paysannes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syndicats paysans, Technicien spécialisé en gestion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parcs et aires protégées (problématiques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populations riveraines), Conseiller technique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nutrition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humaine,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Enseignants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établissements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lycées agricoles, Technicien en gouvernance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filières et chaines de valeur agricole, Fonctionnaire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organisations de développement international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(PNUD, Banque Mondiale, SNV, USAID etc)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81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9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9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89" w:right="50" w:hanging="2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 des Sciences et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Techniques de Conservation et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Transformation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des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Produits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Agricoles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(ESTCTPA)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Génie de Conditionnement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Emballage et Stockage des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Produits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Alimentaires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(GCES)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DEAT/Nutrition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trois (03) matières 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69"/>
              <w:rPr>
                <w:sz w:val="14"/>
              </w:rPr>
            </w:pP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génie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du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conditionnement-emballages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et stockage des produits agroalimentaires,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Technicien en contrôle de qualité et normes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produits agroalimentaires, Concepteur d’étiquettes,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d’emballages et conditionnements alimentaires,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Concepteur de structures de stockage et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conservation : greniers, cribs, silos,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magasins/entrepôts,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Conseiller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emballages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divers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pour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le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conditionnement,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Enseignant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dans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-4"/>
                <w:sz w:val="14"/>
              </w:rPr>
              <w:t> </w:t>
            </w:r>
            <w:r>
              <w:rPr>
                <w:color w:val="1E2925"/>
                <w:sz w:val="14"/>
              </w:rPr>
              <w:t>lycées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techniques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agricoles</w:t>
            </w:r>
          </w:p>
        </w:tc>
      </w:tr>
      <w:tr>
        <w:trPr>
          <w:trHeight w:val="2264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16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Industrie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des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Bio-</w:t>
            </w:r>
            <w:r>
              <w:rPr>
                <w:rFonts w:ascii="Arial"/>
                <w:b/>
                <w:color w:val="13563E"/>
                <w:sz w:val="14"/>
              </w:rPr>
              <w:t>Ressources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(IBR)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29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DEAT/Nutrition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trois (03) matières 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en industrie </w:t>
            </w:r>
            <w:r>
              <w:rPr>
                <w:color w:val="1E2925"/>
                <w:spacing w:val="-5"/>
                <w:sz w:val="14"/>
              </w:rPr>
              <w:t>des</w:t>
            </w:r>
          </w:p>
          <w:p>
            <w:pPr>
              <w:pStyle w:val="TableParagraph"/>
              <w:ind w:left="91" w:right="53"/>
              <w:rPr>
                <w:sz w:val="14"/>
              </w:rPr>
            </w:pPr>
            <w:r>
              <w:rPr>
                <w:color w:val="1E2925"/>
                <w:sz w:val="14"/>
              </w:rPr>
              <w:t>Bio-Ressources, Technicien supérieur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industries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cosmétiques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phytothérapie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"/>
                <w:sz w:val="14"/>
              </w:rPr>
              <w:t> </w:t>
            </w:r>
            <w:r>
              <w:rPr>
                <w:color w:val="1E2925"/>
                <w:sz w:val="14"/>
              </w:rPr>
              <w:t>savons,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lotion, huiles essentielles, parfums, Technicien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supérieur dans les industries cosmétiques et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phytothérapie : savons, lotion, huiles essentielles,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parfums, Producteur de biogaz, Fabricant d’huiles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végétales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corps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gras,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Fabricant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d’aliments</w:t>
            </w:r>
            <w:r>
              <w:rPr>
                <w:color w:val="1E2925"/>
                <w:spacing w:val="-6"/>
                <w:sz w:val="14"/>
              </w:rPr>
              <w:t> </w:t>
            </w:r>
            <w:r>
              <w:rPr>
                <w:color w:val="1E2925"/>
                <w:sz w:val="14"/>
              </w:rPr>
              <w:t>pour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bétail domestique, Conseiller en gestion des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procédés post récoltes, Technicien en traitements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chimiques et organiques des produits agricoles 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stock, Enseignant dans les lycées techniques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agricoles</w:t>
            </w:r>
          </w:p>
        </w:tc>
      </w:tr>
      <w:tr>
        <w:trPr>
          <w:trHeight w:val="242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Industrie des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Produits</w:t>
            </w:r>
          </w:p>
          <w:p>
            <w:pPr>
              <w:pStyle w:val="TableParagraph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Agro-Alimentaires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et</w:t>
            </w:r>
            <w:r>
              <w:rPr>
                <w:rFonts w:asci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Nutrition</w:t>
            </w:r>
            <w:r>
              <w:rPr>
                <w:rFonts w:asci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Humaine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3563E"/>
                <w:sz w:val="14"/>
              </w:rPr>
              <w:t>(IPA-NH)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35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DEAT/Nutrition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Technologie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Alimentaire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trois (03) matières écrites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76"/>
              <w:rPr>
                <w:sz w:val="14"/>
              </w:rPr>
            </w:pPr>
            <w:r>
              <w:rPr>
                <w:color w:val="1E2925"/>
                <w:sz w:val="14"/>
              </w:rPr>
              <w:t>Technicien supérieur en Industrie et entreprises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agroalimentaires (productions laitières, céréalières,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viande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produits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carnés,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poissons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produits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halieutiques, produits des fruits et légumes, etc.,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Producteur et conservateur de produits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agroalimentaires, Concepteur et fabricant d’aliments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à base des produits agricoles, Contrôleur de la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qualité des produits agricoles et agroalimentaires,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Conseiller/Assistant/Encadreur en conservation,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transformation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produits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agricoles,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Technicien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en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éducation nutritionnelle (ONG, entreprises,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associations, autres), Technicien des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nutrition, Enseignant dans les lycées techniques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agricoles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6840" w:h="11910" w:orient="landscape"/>
          <w:pgMar w:header="283" w:footer="293" w:top="1080" w:bottom="480" w:left="566" w:right="566"/>
        </w:sect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160"/>
        <w:rPr>
          <w:rFonts w:ascii="Arial"/>
          <w:b/>
          <w:sz w:val="52"/>
        </w:rPr>
      </w:pPr>
    </w:p>
    <w:p>
      <w:pPr>
        <w:pStyle w:val="Heading1"/>
        <w:ind w:left="6558"/>
      </w:pPr>
      <w:r>
        <w:rPr/>
        <w:drawing>
          <wp:anchor distT="0" distB="0" distL="0" distR="0" allowOverlap="1" layoutInCell="1" locked="0" behindDoc="1" simplePos="0" relativeHeight="478177792">
            <wp:simplePos x="0" y="0"/>
            <wp:positionH relativeFrom="page">
              <wp:posOffset>2701734</wp:posOffset>
            </wp:positionH>
            <wp:positionV relativeFrom="paragraph">
              <wp:posOffset>-2177529</wp:posOffset>
            </wp:positionV>
            <wp:extent cx="5288533" cy="4687234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533" cy="4687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563E"/>
        </w:rPr>
        <w:t>V</w:t>
      </w:r>
      <w:r>
        <w:rPr>
          <w:color w:val="13563E"/>
          <w:spacing w:val="-8"/>
        </w:rPr>
        <w:t> </w:t>
      </w:r>
      <w:r>
        <w:rPr>
          <w:color w:val="13563E"/>
        </w:rPr>
        <w:t>-</w:t>
      </w:r>
      <w:r>
        <w:rPr>
          <w:color w:val="13563E"/>
          <w:spacing w:val="-8"/>
        </w:rPr>
        <w:t> </w:t>
      </w:r>
      <w:r>
        <w:rPr>
          <w:color w:val="13563E"/>
        </w:rPr>
        <w:t>Université</w:t>
      </w:r>
      <w:r>
        <w:rPr>
          <w:color w:val="13563E"/>
          <w:spacing w:val="-8"/>
        </w:rPr>
        <w:t> </w:t>
      </w:r>
      <w:r>
        <w:rPr>
          <w:color w:val="13563E"/>
        </w:rPr>
        <w:t>Africaine</w:t>
      </w:r>
      <w:r>
        <w:rPr>
          <w:color w:val="13563E"/>
          <w:spacing w:val="-8"/>
        </w:rPr>
        <w:t> </w:t>
      </w:r>
      <w:r>
        <w:rPr>
          <w:color w:val="13563E"/>
        </w:rPr>
        <w:t>de</w:t>
      </w:r>
      <w:r>
        <w:rPr>
          <w:color w:val="13563E"/>
          <w:spacing w:val="-8"/>
        </w:rPr>
        <w:t> </w:t>
      </w:r>
      <w:r>
        <w:rPr>
          <w:color w:val="13563E"/>
        </w:rPr>
        <w:t>Développement </w:t>
      </w:r>
      <w:r>
        <w:rPr>
          <w:color w:val="13563E"/>
          <w:spacing w:val="-2"/>
        </w:rPr>
        <w:t>Coopératif</w:t>
      </w:r>
    </w:p>
    <w:p>
      <w:pPr>
        <w:pStyle w:val="Heading1"/>
        <w:spacing w:after="0"/>
        <w:sectPr>
          <w:headerReference w:type="default" r:id="rId26"/>
          <w:footerReference w:type="default" r:id="rId27"/>
          <w:pgSz w:w="16840" w:h="11910" w:orient="landscape"/>
          <w:pgMar w:header="0" w:footer="0" w:top="1340" w:bottom="280" w:left="566" w:right="566"/>
        </w:sectPr>
      </w:pPr>
    </w:p>
    <w:p>
      <w:pPr>
        <w:pStyle w:val="Heading2"/>
        <w:spacing w:before="137"/>
        <w:ind w:left="114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9251140</wp:posOffset>
            </wp:positionH>
            <wp:positionV relativeFrom="paragraph">
              <wp:posOffset>-3456</wp:posOffset>
            </wp:positionV>
            <wp:extent cx="1008862" cy="323999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862" cy="3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563E"/>
        </w:rPr>
        <w:t>V — Université Africaine de Développement </w:t>
      </w:r>
      <w:r>
        <w:rPr>
          <w:color w:val="13563E"/>
          <w:spacing w:val="-2"/>
        </w:rPr>
        <w:t>Coopératif</w:t>
      </w:r>
    </w:p>
    <w:p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431999</wp:posOffset>
                </wp:positionH>
                <wp:positionV relativeFrom="paragraph">
                  <wp:posOffset>224209</wp:posOffset>
                </wp:positionV>
                <wp:extent cx="982853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9828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8530" h="0">
                              <a:moveTo>
                                <a:pt x="0" y="0"/>
                              </a:moveTo>
                              <a:lnTo>
                                <a:pt x="9828003" y="0"/>
                              </a:lnTo>
                            </a:path>
                          </a:pathLst>
                        </a:custGeom>
                        <a:ln w="18000">
                          <a:solidFill>
                            <a:srgbClr val="21A8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47pt;margin-top:17.654293pt;width:773.9pt;height:.1pt;mso-position-horizontal-relative:page;mso-position-vertical-relative:paragraph;z-index:-15725568;mso-wrap-distance-left:0;mso-wrap-distance-right:0" id="docshape29" coordorigin="680,353" coordsize="15478,0" path="m680,353l16157,353e" filled="false" stroked="true" strokeweight="1.417323pt" strokecolor="#21a8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1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8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310" w:hanging="3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UFR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Economie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Gestion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Coopératives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(UFR/EGC)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Economie et Gestion des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Organisations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Coopératives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Associatives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right="75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95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Inspecteurs d’Action Coopérative, Gestionnaire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d’entreprises coopératives, Gestionnaire des autres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entreprises, Chargé de projet/programme, Dirigeant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Unions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Fédérations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Coopératives,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Chargé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clientèle,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Organisations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internationales,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Animateur/Facilitateur Communautaire, </w:t>
            </w:r>
            <w:r>
              <w:rPr>
                <w:color w:val="1E2925"/>
                <w:spacing w:val="-2"/>
                <w:sz w:val="14"/>
              </w:rPr>
              <w:t>Entrepreneur</w:t>
            </w:r>
          </w:p>
        </w:tc>
      </w:tr>
      <w:tr>
        <w:trPr>
          <w:trHeight w:val="1620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28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Entrepreneuriat</w:t>
            </w:r>
            <w:r>
              <w:rPr>
                <w:rFonts w:ascii="Arial" w:hAnsi="Arial"/>
                <w:b/>
                <w:color w:val="13563E"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Projets de l’Economie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Sociale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Hist-</w:t>
            </w:r>
            <w:r>
              <w:rPr>
                <w:color w:val="1E2925"/>
                <w:sz w:val="14"/>
              </w:rPr>
              <w:t>Géo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Anglais, Français, 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 w:right="44"/>
              <w:rPr>
                <w:sz w:val="14"/>
              </w:rPr>
            </w:pPr>
            <w:r>
              <w:rPr>
                <w:color w:val="1E2925"/>
                <w:sz w:val="14"/>
              </w:rPr>
              <w:t>Chef de projets des entreprises publiques, privées et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ONG, Assistant au chef projet, Assistant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planificateur dans les entreprises industrielles,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Dirigeant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PME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cabinets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d’études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et</w:t>
            </w:r>
            <w:r>
              <w:rPr>
                <w:color w:val="1E2925"/>
                <w:spacing w:val="-5"/>
                <w:sz w:val="14"/>
              </w:rPr>
              <w:t> </w:t>
            </w:r>
            <w:r>
              <w:rPr>
                <w:color w:val="1E2925"/>
                <w:sz w:val="14"/>
              </w:rPr>
              <w:t>conseil,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Cadre des services de planification et d’étude,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Gestionnaire et superviseur de projets, Conseiller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chargé d’étude et de planification dans 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ministères, Analyste et évaluateur de projets,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Consultant free-lance, Entrepreneur</w:t>
            </w:r>
          </w:p>
        </w:tc>
      </w:tr>
      <w:tr>
        <w:trPr>
          <w:trHeight w:val="1137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8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348" w:hanging="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UFR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Financement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et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Micro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financement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(UFR/FMF)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Gestion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des</w:t>
            </w:r>
            <w:r>
              <w:rPr>
                <w:rFonts w:ascii="Arial" w:hAns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structures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Micro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Assurance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Santé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Hist-</w:t>
            </w:r>
            <w:r>
              <w:rPr>
                <w:color w:val="1E2925"/>
                <w:sz w:val="14"/>
              </w:rPr>
              <w:t>Géo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Anglais, Français, 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 w:right="109"/>
              <w:rPr>
                <w:sz w:val="14"/>
              </w:rPr>
            </w:pPr>
            <w:r>
              <w:rPr>
                <w:color w:val="1E2925"/>
                <w:sz w:val="14"/>
              </w:rPr>
              <w:t>Inspecteurs d’Action Sanitaire, option Micro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Assurance Santé, Agent de l’Agence pour le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Renforcement du Capital Humain, Agent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d’Assurances maladie Universelle, Facilitateur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communautaire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d’accès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aux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soins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santé,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Gérant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 mutuelles de santé, Entrepreneur</w:t>
            </w:r>
          </w:p>
        </w:tc>
      </w:tr>
      <w:tr>
        <w:trPr>
          <w:trHeight w:val="1137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Micro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Finance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right="75"/>
              <w:jc w:val="center"/>
              <w:rPr>
                <w:sz w:val="14"/>
              </w:rPr>
            </w:pPr>
            <w:r>
              <w:rPr>
                <w:color w:val="1E2925"/>
                <w:sz w:val="14"/>
              </w:rPr>
              <w:t>B, C, D, G2, </w:t>
            </w:r>
            <w:r>
              <w:rPr>
                <w:color w:val="1E2925"/>
                <w:spacing w:val="-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951"/>
              <w:rPr>
                <w:sz w:val="14"/>
              </w:rPr>
            </w:pP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Economie,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Français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Anglais, Français, </w:t>
            </w:r>
            <w:r>
              <w:rPr>
                <w:color w:val="1E2925"/>
                <w:spacing w:val="-2"/>
                <w:sz w:val="14"/>
              </w:rPr>
              <w:t>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Inspecteurs des Finances, option Micro Finance,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Systèmes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Financiers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Décentralisés</w:t>
            </w:r>
            <w:r>
              <w:rPr>
                <w:color w:val="1E2925"/>
                <w:spacing w:val="-8"/>
                <w:sz w:val="14"/>
              </w:rPr>
              <w:t> </w:t>
            </w:r>
            <w:r>
              <w:rPr>
                <w:color w:val="1E2925"/>
                <w:sz w:val="14"/>
              </w:rPr>
              <w:t>(SFD),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Animateur/Facilitateur Communautaire, Gestionnaire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des caisses communautaires, Gestionnaire du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patrimoine, Chef cabinets d'audit financier,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Entrepreneur</w:t>
            </w:r>
          </w:p>
        </w:tc>
      </w:tr>
      <w:tr>
        <w:trPr>
          <w:trHeight w:val="1137" w:hRule="atLeast"/>
        </w:trPr>
        <w:tc>
          <w:tcPr>
            <w:tcW w:w="454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8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2268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278" w:right="258" w:firstLine="32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UFR Gestion du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Développement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(UFR/GD)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Développement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Local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et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Décentralisation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Hist-</w:t>
            </w:r>
            <w:r>
              <w:rPr>
                <w:color w:val="1E2925"/>
                <w:sz w:val="14"/>
              </w:rPr>
              <w:t>Géo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Anglais, Français, 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Inspecteurs de développement local et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décentralisation, Agent des collectivités locales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(Secrétaires Généraux, Chefs services techniques,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régisseurs etc), Responsables de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local,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Responsables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de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coopérations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pacing w:val="-2"/>
                <w:sz w:val="14"/>
              </w:rPr>
              <w:t>communales</w:t>
            </w:r>
          </w:p>
        </w:tc>
      </w:tr>
      <w:tr>
        <w:trPr>
          <w:trHeight w:val="815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Genre et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Développement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B,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C,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G2,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G3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 w:right="571"/>
              <w:rPr>
                <w:sz w:val="14"/>
              </w:rPr>
            </w:pPr>
            <w:r>
              <w:rPr>
                <w:color w:val="1E2925"/>
                <w:sz w:val="14"/>
              </w:rPr>
              <w:t>A1,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A2,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B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Anglais,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Français,</w:t>
            </w:r>
            <w:r>
              <w:rPr>
                <w:color w:val="1E2925"/>
                <w:spacing w:val="-7"/>
                <w:sz w:val="14"/>
              </w:rPr>
              <w:t> </w:t>
            </w:r>
            <w:r>
              <w:rPr>
                <w:color w:val="1E2925"/>
                <w:sz w:val="14"/>
              </w:rPr>
              <w:t>Hist-</w:t>
            </w:r>
            <w:r>
              <w:rPr>
                <w:color w:val="1E2925"/>
                <w:sz w:val="14"/>
              </w:rPr>
              <w:t>Géo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C, D : Anglais, Français, Maths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G2, G3 : Anglais, Etude de Cas, </w:t>
            </w:r>
            <w:r>
              <w:rPr>
                <w:color w:val="1E2925"/>
                <w:spacing w:val="-2"/>
                <w:sz w:val="14"/>
              </w:rPr>
              <w:t>Français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Motivateur/Leadership genre, Animateur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communautaire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genre,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Agent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des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collectivités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décentralisées, Responsable de Projets de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développement,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Entrepreneur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28"/>
          <w:footerReference w:type="default" r:id="rId29"/>
          <w:pgSz w:w="16840" w:h="11910" w:orient="landscape"/>
          <w:pgMar w:header="0" w:footer="293" w:top="340" w:bottom="480" w:left="566" w:right="566"/>
        </w:sect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160"/>
        <w:rPr>
          <w:rFonts w:ascii="Arial"/>
          <w:b/>
          <w:sz w:val="52"/>
        </w:rPr>
      </w:pPr>
    </w:p>
    <w:p>
      <w:pPr>
        <w:pStyle w:val="Heading1"/>
        <w:ind w:left="6142" w:hanging="3331"/>
      </w:pPr>
      <w:r>
        <w:rPr/>
        <w:drawing>
          <wp:anchor distT="0" distB="0" distL="0" distR="0" allowOverlap="1" layoutInCell="1" locked="0" behindDoc="1" simplePos="0" relativeHeight="478179328">
            <wp:simplePos x="0" y="0"/>
            <wp:positionH relativeFrom="page">
              <wp:posOffset>2701734</wp:posOffset>
            </wp:positionH>
            <wp:positionV relativeFrom="paragraph">
              <wp:posOffset>-2177529</wp:posOffset>
            </wp:positionV>
            <wp:extent cx="5288533" cy="4687234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533" cy="4687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563E"/>
        </w:rPr>
        <w:t>VI</w:t>
      </w:r>
      <w:r>
        <w:rPr>
          <w:color w:val="13563E"/>
          <w:spacing w:val="-9"/>
        </w:rPr>
        <w:t> </w:t>
      </w:r>
      <w:r>
        <w:rPr>
          <w:color w:val="13563E"/>
        </w:rPr>
        <w:t>-</w:t>
      </w:r>
      <w:r>
        <w:rPr>
          <w:color w:val="13563E"/>
          <w:spacing w:val="-9"/>
        </w:rPr>
        <w:t> </w:t>
      </w:r>
      <w:r>
        <w:rPr>
          <w:color w:val="13563E"/>
        </w:rPr>
        <w:t>Institut</w:t>
      </w:r>
      <w:r>
        <w:rPr>
          <w:color w:val="13563E"/>
          <w:spacing w:val="-9"/>
        </w:rPr>
        <w:t> </w:t>
      </w:r>
      <w:r>
        <w:rPr>
          <w:color w:val="13563E"/>
        </w:rPr>
        <w:t>Universitaire</w:t>
      </w:r>
      <w:r>
        <w:rPr>
          <w:color w:val="13563E"/>
          <w:spacing w:val="-9"/>
        </w:rPr>
        <w:t> </w:t>
      </w:r>
      <w:r>
        <w:rPr>
          <w:color w:val="13563E"/>
        </w:rPr>
        <w:t>d'Enseignement </w:t>
      </w:r>
      <w:r>
        <w:rPr>
          <w:color w:val="13563E"/>
          <w:spacing w:val="-2"/>
        </w:rPr>
        <w:t>Professionnel</w:t>
      </w:r>
    </w:p>
    <w:p>
      <w:pPr>
        <w:pStyle w:val="Heading1"/>
        <w:spacing w:after="0"/>
        <w:sectPr>
          <w:headerReference w:type="default" r:id="rId30"/>
          <w:footerReference w:type="default" r:id="rId31"/>
          <w:pgSz w:w="16840" w:h="11910" w:orient="landscape"/>
          <w:pgMar w:header="0" w:footer="0" w:top="1340" w:bottom="280" w:left="566" w:right="566"/>
        </w:sectPr>
      </w:pPr>
    </w:p>
    <w:p>
      <w:pPr>
        <w:pStyle w:val="Heading2"/>
        <w:spacing w:before="137"/>
        <w:ind w:left="114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9251140</wp:posOffset>
            </wp:positionH>
            <wp:positionV relativeFrom="paragraph">
              <wp:posOffset>-3456</wp:posOffset>
            </wp:positionV>
            <wp:extent cx="1008862" cy="323999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862" cy="3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563E"/>
        </w:rPr>
        <w:t>VI — Institut Universitaire d'Enseignement </w:t>
      </w:r>
      <w:r>
        <w:rPr>
          <w:color w:val="13563E"/>
          <w:spacing w:val="-2"/>
        </w:rPr>
        <w:t>Professionnel</w:t>
      </w:r>
    </w:p>
    <w:p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431999</wp:posOffset>
                </wp:positionH>
                <wp:positionV relativeFrom="paragraph">
                  <wp:posOffset>224209</wp:posOffset>
                </wp:positionV>
                <wp:extent cx="982853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9828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8530" h="0">
                              <a:moveTo>
                                <a:pt x="0" y="0"/>
                              </a:moveTo>
                              <a:lnTo>
                                <a:pt x="9828003" y="0"/>
                              </a:lnTo>
                            </a:path>
                          </a:pathLst>
                        </a:custGeom>
                        <a:ln w="18000">
                          <a:solidFill>
                            <a:srgbClr val="21A8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47pt;margin-top:17.654293pt;width:773.9pt;height:.1pt;mso-position-horizontal-relative:page;mso-position-vertical-relative:paragraph;z-index:-15724032;mso-wrap-distance-left:0;mso-wrap-distance-right:0" id="docshape32" coordorigin="680,353" coordsize="15478,0" path="m680,353l16157,353e" filled="false" stroked="true" strokeweight="1.417323pt" strokecolor="#21a8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4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1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37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Métiers de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l'agriculture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Toutes les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filières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50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4"/>
                <w:sz w:val="14"/>
              </w:rPr>
              <w:t>DEAT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DEAT/Toutes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options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:</w:t>
            </w:r>
            <w:r>
              <w:rPr>
                <w:color w:val="1E2925"/>
                <w:spacing w:val="-9"/>
                <w:sz w:val="14"/>
              </w:rPr>
              <w:t> </w:t>
            </w:r>
            <w:r>
              <w:rPr>
                <w:color w:val="1E2925"/>
                <w:sz w:val="14"/>
              </w:rPr>
              <w:t>Agriculture</w:t>
            </w:r>
            <w:r>
              <w:rPr>
                <w:color w:val="1E2925"/>
                <w:spacing w:val="-10"/>
                <w:sz w:val="14"/>
              </w:rPr>
              <w:t> </w:t>
            </w:r>
            <w:r>
              <w:rPr>
                <w:color w:val="1E2925"/>
                <w:sz w:val="14"/>
              </w:rPr>
              <w:t>générale,</w:t>
            </w:r>
            <w:r>
              <w:rPr>
                <w:color w:val="1E2925"/>
                <w:spacing w:val="40"/>
                <w:sz w:val="14"/>
              </w:rPr>
              <w:t> </w:t>
            </w:r>
            <w:r>
              <w:rPr>
                <w:color w:val="1E2925"/>
                <w:sz w:val="14"/>
              </w:rPr>
              <w:t>Culture</w:t>
            </w:r>
            <w:r>
              <w:rPr>
                <w:color w:val="1E2925"/>
                <w:spacing w:val="-2"/>
                <w:sz w:val="14"/>
              </w:rPr>
              <w:t> </w:t>
            </w:r>
            <w:r>
              <w:rPr>
                <w:color w:val="1E2925"/>
                <w:sz w:val="14"/>
              </w:rPr>
              <w:t>générale</w:t>
            </w: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Culture générale,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Métiers de </w:t>
            </w:r>
            <w:r>
              <w:rPr>
                <w:color w:val="1E2925"/>
                <w:spacing w:val="-2"/>
                <w:sz w:val="14"/>
              </w:rPr>
              <w:t>l’agriculture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32"/>
          <w:footerReference w:type="default" r:id="rId33"/>
          <w:pgSz w:w="16840" w:h="11910" w:orient="landscape"/>
          <w:pgMar w:header="0" w:footer="293" w:top="340" w:bottom="480" w:left="566" w:right="566"/>
        </w:sectPr>
      </w:pP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226"/>
        <w:rPr>
          <w:rFonts w:ascii="Arial"/>
          <w:b/>
          <w:sz w:val="20"/>
        </w:rPr>
      </w:pPr>
    </w:p>
    <w:p>
      <w:pPr>
        <w:spacing w:line="240" w:lineRule="auto"/>
        <w:ind w:left="364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346065" cy="4687570"/>
                <wp:effectExtent l="0" t="0" r="0" b="8254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346065" cy="4687570"/>
                          <a:chExt cx="5346065" cy="468757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33" y="0"/>
                            <a:ext cx="5288533" cy="46872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1687"/>
                            <a:ext cx="5346001" cy="1095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346065" cy="4687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553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3563E"/>
                                  <w:sz w:val="52"/>
                                </w:rPr>
                                <w:t>VII - Établissements de Sèmè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3563E"/>
                                  <w:spacing w:val="-4"/>
                                  <w:sz w:val="52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0.95pt;height:369.1pt;mso-position-horizontal-relative:char;mso-position-vertical-relative:line" id="docshapegroup33" coordorigin="0,0" coordsize="8419,7382">
                <v:shape style="position:absolute;left:45;top:0;width:8329;height:7382" type="#_x0000_t75" id="docshape34" stroked="false">
                  <v:imagedata r:id="rId7" o:title=""/>
                </v:shape>
                <v:shape style="position:absolute;left:0;top:1624;width:8419;height:1726" type="#_x0000_t75" id="docshape35" stroked="false">
                  <v:imagedata r:id="rId36" o:title=""/>
                </v:shape>
                <v:shape style="position:absolute;left:0;top:0;width:8419;height:7382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553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3563E"/>
                            <w:sz w:val="52"/>
                          </w:rPr>
                          <w:t>VII - Établissements de Sèmè </w:t>
                        </w:r>
                        <w:r>
                          <w:rPr>
                            <w:rFonts w:ascii="Arial" w:hAnsi="Arial"/>
                            <w:b/>
                            <w:color w:val="13563E"/>
                            <w:spacing w:val="-4"/>
                            <w:sz w:val="52"/>
                          </w:rPr>
                          <w:t>City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headerReference w:type="default" r:id="rId34"/>
          <w:footerReference w:type="default" r:id="rId35"/>
          <w:pgSz w:w="16840" w:h="11910" w:orient="landscape"/>
          <w:pgMar w:header="0" w:footer="0" w:top="1340" w:bottom="280" w:left="566" w:right="566"/>
        </w:sectPr>
      </w:pPr>
    </w:p>
    <w:p>
      <w:pPr>
        <w:pStyle w:val="Heading2"/>
        <w:spacing w:before="197"/>
        <w:ind w:left="3659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431999</wp:posOffset>
            </wp:positionH>
            <wp:positionV relativeFrom="paragraph">
              <wp:posOffset>-1356</wp:posOffset>
            </wp:positionV>
            <wp:extent cx="2107317" cy="431999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7317" cy="43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9251140</wp:posOffset>
            </wp:positionH>
            <wp:positionV relativeFrom="paragraph">
              <wp:posOffset>34644</wp:posOffset>
            </wp:positionV>
            <wp:extent cx="1008862" cy="323999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862" cy="3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563E"/>
        </w:rPr>
        <w:t>VII — Établissements de Sèmè </w:t>
      </w:r>
      <w:r>
        <w:rPr>
          <w:color w:val="13563E"/>
          <w:spacing w:val="-4"/>
        </w:rPr>
        <w:t>City</w:t>
      </w:r>
    </w:p>
    <w:p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431999</wp:posOffset>
                </wp:positionH>
                <wp:positionV relativeFrom="paragraph">
                  <wp:posOffset>224209</wp:posOffset>
                </wp:positionV>
                <wp:extent cx="982853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9828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8530" h="0">
                              <a:moveTo>
                                <a:pt x="0" y="0"/>
                              </a:moveTo>
                              <a:lnTo>
                                <a:pt x="9828003" y="0"/>
                              </a:lnTo>
                            </a:path>
                          </a:pathLst>
                        </a:custGeom>
                        <a:ln w="18000">
                          <a:solidFill>
                            <a:srgbClr val="21A8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47pt;margin-top:17.654293pt;width:773.9pt;height:.1pt;mso-position-horizontal-relative:page;mso-position-vertical-relative:paragraph;z-index:-15722496;mso-wrap-distance-left:0;mso-wrap-distance-right:0" id="docshape39" coordorigin="680,353" coordsize="15478,0" path="m680,353l16157,353e" filled="false" stroked="true" strokeweight="1.417323pt" strokecolor="#21a8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2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1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ind w:left="4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Africa Design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School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3563E"/>
                <w:sz w:val="14"/>
              </w:rPr>
              <w:t>Licence en </w:t>
            </w:r>
            <w:r>
              <w:rPr>
                <w:rFonts w:ascii="Arial"/>
                <w:b/>
                <w:color w:val="13563E"/>
                <w:spacing w:val="-2"/>
                <w:sz w:val="14"/>
              </w:rPr>
              <w:t>Design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Dossier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</w:tr>
      <w:tr>
        <w:trPr>
          <w:trHeight w:val="654" w:hRule="atLeast"/>
        </w:trPr>
        <w:tc>
          <w:tcPr>
            <w:tcW w:w="454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ind w:left="110" w:right="97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l’Innovation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l’Expertise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Informatique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(EPITECH)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 w:right="16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Métier</w:t>
            </w:r>
            <w:r>
              <w:rPr>
                <w:rFonts w:ascii="Arial" w:hAnsi="Arial"/>
                <w:b/>
                <w:color w:val="13563E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z w:val="14"/>
              </w:rPr>
              <w:t>de</w:t>
            </w:r>
            <w:r>
              <w:rPr>
                <w:rFonts w:ascii="Arial" w:hAnsi="Arial"/>
                <w:b/>
                <w:color w:val="13563E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l’Informatique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left="88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Dossier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37"/>
          <w:footerReference w:type="default" r:id="rId38"/>
          <w:pgSz w:w="16840" w:h="11910" w:orient="landscape"/>
          <w:pgMar w:header="0" w:footer="293" w:top="280" w:bottom="480" w:left="566" w:right="566"/>
        </w:sectPr>
      </w:pP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226"/>
        <w:rPr>
          <w:rFonts w:ascii="Arial"/>
          <w:b/>
          <w:sz w:val="20"/>
        </w:rPr>
      </w:pPr>
    </w:p>
    <w:p>
      <w:pPr>
        <w:spacing w:line="240" w:lineRule="auto"/>
        <w:ind w:left="368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288915" cy="4687570"/>
                <wp:effectExtent l="0" t="0" r="0" b="825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288915" cy="4687570"/>
                          <a:chExt cx="5288915" cy="468757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533" cy="468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288915" cy="4687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440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3563E"/>
                                  <w:sz w:val="52"/>
                                </w:rPr>
                                <w:t>VIII - Écoles Inter-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3563E"/>
                                  <w:spacing w:val="-2"/>
                                  <w:sz w:val="52"/>
                                </w:rPr>
                                <w:t>États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45pt;height:369.1pt;mso-position-horizontal-relative:char;mso-position-vertical-relative:line" id="docshapegroup40" coordorigin="0,0" coordsize="8329,7382">
                <v:shape style="position:absolute;left:0;top:0;width:8329;height:7382" type="#_x0000_t75" id="docshape41" stroked="false">
                  <v:imagedata r:id="rId7" o:title=""/>
                </v:shape>
                <v:shape style="position:absolute;left:0;top:0;width:8329;height:7382" type="#_x0000_t202" id="docshape4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440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29" w:right="0" w:firstLine="0"/>
                          <w:jc w:val="center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3563E"/>
                            <w:sz w:val="52"/>
                          </w:rPr>
                          <w:t>VIII - Écoles Inter-</w:t>
                        </w:r>
                        <w:r>
                          <w:rPr>
                            <w:rFonts w:ascii="Arial" w:hAnsi="Arial"/>
                            <w:b/>
                            <w:color w:val="13563E"/>
                            <w:spacing w:val="-2"/>
                            <w:sz w:val="52"/>
                          </w:rPr>
                          <w:t>États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headerReference w:type="default" r:id="rId39"/>
          <w:footerReference w:type="default" r:id="rId40"/>
          <w:pgSz w:w="16840" w:h="11910" w:orient="landscape"/>
          <w:pgMar w:header="0" w:footer="0" w:top="1340" w:bottom="280" w:left="566" w:right="566"/>
        </w:sectPr>
      </w:pPr>
    </w:p>
    <w:p>
      <w:pPr>
        <w:pStyle w:val="Heading2"/>
        <w:spacing w:before="137"/>
        <w:ind w:left="114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9251140</wp:posOffset>
            </wp:positionH>
            <wp:positionV relativeFrom="paragraph">
              <wp:posOffset>-3456</wp:posOffset>
            </wp:positionV>
            <wp:extent cx="1008862" cy="323999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862" cy="3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563E"/>
        </w:rPr>
        <w:t>VIII — Écoles Inter-</w:t>
      </w:r>
      <w:r>
        <w:rPr>
          <w:color w:val="13563E"/>
          <w:spacing w:val="-2"/>
        </w:rPr>
        <w:t>États</w:t>
      </w:r>
    </w:p>
    <w:p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431999</wp:posOffset>
                </wp:positionH>
                <wp:positionV relativeFrom="paragraph">
                  <wp:posOffset>224209</wp:posOffset>
                </wp:positionV>
                <wp:extent cx="982853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9828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8530" h="0">
                              <a:moveTo>
                                <a:pt x="0" y="0"/>
                              </a:moveTo>
                              <a:lnTo>
                                <a:pt x="9828003" y="0"/>
                              </a:lnTo>
                            </a:path>
                          </a:pathLst>
                        </a:custGeom>
                        <a:ln w="18000">
                          <a:solidFill>
                            <a:srgbClr val="21A8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47pt;margin-top:17.654293pt;width:773.9pt;height:.1pt;mso-position-horizontal-relative:page;mso-position-vertical-relative:paragraph;z-index:-15720448;mso-wrap-distance-left:0;mso-wrap-distance-right:0" id="docshape45" coordorigin="680,353" coordsize="15478,0" path="m680,353l16157,353e" filled="false" stroked="true" strokeweight="1.417323pt" strokecolor="#21a8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2268"/>
        <w:gridCol w:w="2381"/>
        <w:gridCol w:w="737"/>
        <w:gridCol w:w="850"/>
        <w:gridCol w:w="963"/>
        <w:gridCol w:w="1246"/>
        <w:gridCol w:w="3117"/>
        <w:gridCol w:w="3457"/>
      </w:tblGrid>
      <w:tr>
        <w:trPr>
          <w:trHeight w:val="516" w:hRule="atLeast"/>
        </w:trPr>
        <w:tc>
          <w:tcPr>
            <w:tcW w:w="454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>N°</w:t>
            </w:r>
          </w:p>
        </w:tc>
        <w:tc>
          <w:tcPr>
            <w:tcW w:w="2268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62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Établissement</w:t>
            </w:r>
          </w:p>
        </w:tc>
        <w:tc>
          <w:tcPr>
            <w:tcW w:w="2381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49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Filière de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formation</w:t>
            </w:r>
          </w:p>
        </w:tc>
        <w:tc>
          <w:tcPr>
            <w:tcW w:w="1587" w:type="dxa"/>
            <w:gridSpan w:val="2"/>
            <w:shd w:val="clear" w:color="auto" w:fill="11563F"/>
          </w:tcPr>
          <w:p>
            <w:pPr>
              <w:pStyle w:val="TableParagraph"/>
              <w:spacing w:before="72"/>
              <w:ind w:left="337" w:firstLine="1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Quotas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d'allocations</w:t>
            </w:r>
          </w:p>
        </w:tc>
        <w:tc>
          <w:tcPr>
            <w:tcW w:w="963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2" w:right="179" w:firstLine="9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Mode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d'entrée</w:t>
            </w:r>
          </w:p>
        </w:tc>
        <w:tc>
          <w:tcPr>
            <w:tcW w:w="1246" w:type="dxa"/>
            <w:vMerge w:val="restart"/>
            <w:shd w:val="clear" w:color="auto" w:fill="11563F"/>
          </w:tcPr>
          <w:p>
            <w:pPr>
              <w:pStyle w:val="TableParagraph"/>
              <w:spacing w:before="16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57" w:firstLine="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Baccalauréat</w:t>
            </w:r>
            <w:r>
              <w:rPr>
                <w:rFonts w:ascii="Arial" w:hAnsi="Arial"/>
                <w:b/>
                <w:color w:val="FFFFFF"/>
                <w:sz w:val="15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recommandé</w:t>
            </w:r>
          </w:p>
        </w:tc>
        <w:tc>
          <w:tcPr>
            <w:tcW w:w="311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4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Matières</w:t>
            </w:r>
          </w:p>
        </w:tc>
        <w:tc>
          <w:tcPr>
            <w:tcW w:w="3457" w:type="dxa"/>
            <w:vMerge w:val="restart"/>
            <w:shd w:val="clear" w:color="auto" w:fill="11563F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00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Débouchés /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Métiers</w:t>
            </w:r>
          </w:p>
        </w:tc>
      </w:tr>
      <w:tr>
        <w:trPr>
          <w:trHeight w:val="516" w:hRule="atLeast"/>
        </w:trPr>
        <w:tc>
          <w:tcPr>
            <w:tcW w:w="454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1563F"/>
          </w:tcPr>
          <w:p>
            <w:pPr>
              <w:pStyle w:val="TableParagraph"/>
              <w:spacing w:before="15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Bourse</w:t>
            </w:r>
          </w:p>
        </w:tc>
        <w:tc>
          <w:tcPr>
            <w:tcW w:w="850" w:type="dxa"/>
            <w:shd w:val="clear" w:color="auto" w:fill="11563F"/>
          </w:tcPr>
          <w:p>
            <w:pPr>
              <w:pStyle w:val="TableParagraph"/>
              <w:spacing w:before="72"/>
              <w:ind w:left="277" w:right="205" w:hanging="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Aide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FPP</w:t>
            </w:r>
          </w:p>
        </w:tc>
        <w:tc>
          <w:tcPr>
            <w:tcW w:w="963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7" w:type="dxa"/>
            <w:vMerge/>
            <w:tcBorders>
              <w:top w:val="nil"/>
            </w:tcBorders>
            <w:shd w:val="clear" w:color="auto" w:fill="11563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4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1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ind w:left="110" w:right="9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Centre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d'Appui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aux</w:t>
            </w:r>
            <w:r>
              <w:rPr>
                <w:rFonts w:asci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Ecoles</w:t>
            </w:r>
            <w:r>
              <w:rPr>
                <w:rFonts w:ascii="Arial"/>
                <w:b/>
                <w:color w:val="1E2925"/>
                <w:spacing w:val="-9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de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Statistique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/>
                <w:b/>
                <w:color w:val="1E2925"/>
                <w:sz w:val="14"/>
              </w:rPr>
              <w:t>Africaines</w:t>
            </w:r>
            <w:r>
              <w:rPr>
                <w:rFonts w:asci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(CAPESA)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Toutes les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filières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40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</w:tr>
      <w:tr>
        <w:trPr>
          <w:trHeight w:val="654" w:hRule="atLeast"/>
        </w:trPr>
        <w:tc>
          <w:tcPr>
            <w:tcW w:w="454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2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ind w:left="86" w:right="72" w:firstLine="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 Africaine des Métiers 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l'Architecture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l'Urbanisme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(EAMAU)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Toutes les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filières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Architectes, </w:t>
            </w:r>
            <w:r>
              <w:rPr>
                <w:color w:val="1E2925"/>
                <w:spacing w:val="-2"/>
                <w:sz w:val="14"/>
              </w:rPr>
              <w:t>Urbanistes</w:t>
            </w:r>
          </w:p>
        </w:tc>
      </w:tr>
      <w:tr>
        <w:trPr>
          <w:trHeight w:val="332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3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ind w:left="1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2925"/>
                <w:sz w:val="14"/>
              </w:rPr>
              <w:t>Ecole Centrale de </w:t>
            </w:r>
            <w:r>
              <w:rPr>
                <w:rFonts w:ascii="Arial"/>
                <w:b/>
                <w:color w:val="1E2925"/>
                <w:spacing w:val="-2"/>
                <w:sz w:val="14"/>
              </w:rPr>
              <w:t>Casablanca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Toutes les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filières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</w:tr>
      <w:tr>
        <w:trPr>
          <w:trHeight w:val="654" w:hRule="atLeast"/>
        </w:trPr>
        <w:tc>
          <w:tcPr>
            <w:tcW w:w="454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4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ind w:left="116" w:right="9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inter-Etats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Sciences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 Médecine Vétérinaires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(EISMV)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Toutes les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filières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10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3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Classement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</w:t>
            </w:r>
            <w:r>
              <w:rPr>
                <w:color w:val="1E2925"/>
                <w:spacing w:val="-10"/>
                <w:sz w:val="14"/>
              </w:rPr>
              <w:t>D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C, D : Maths, PCT, </w:t>
            </w:r>
            <w:r>
              <w:rPr>
                <w:color w:val="1E2925"/>
                <w:spacing w:val="-5"/>
                <w:sz w:val="14"/>
              </w:rPr>
              <w:t>SVT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Vétérinaires</w:t>
            </w:r>
          </w:p>
        </w:tc>
      </w:tr>
      <w:tr>
        <w:trPr>
          <w:trHeight w:val="654" w:hRule="atLeast"/>
        </w:trPr>
        <w:tc>
          <w:tcPr>
            <w:tcW w:w="454" w:type="dxa"/>
            <w:shd w:val="clear" w:color="auto" w:fill="EDF7F2"/>
          </w:tcPr>
          <w:p>
            <w:pPr>
              <w:pStyle w:val="TableParagraph"/>
              <w:spacing w:before="73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2268" w:type="dxa"/>
            <w:shd w:val="clear" w:color="auto" w:fill="EDF7F2"/>
          </w:tcPr>
          <w:p>
            <w:pPr>
              <w:pStyle w:val="TableParagraph"/>
              <w:spacing w:before="73"/>
              <w:ind w:left="178" w:right="163" w:hanging="3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Ecole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Multinationale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Télécommunications</w:t>
            </w:r>
            <w:r>
              <w:rPr>
                <w:rFonts w:ascii="Arial" w:hAnsi="Arial"/>
                <w:b/>
                <w:color w:val="1E2925"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(ESMT)</w:t>
            </w:r>
          </w:p>
        </w:tc>
        <w:tc>
          <w:tcPr>
            <w:tcW w:w="2381" w:type="dxa"/>
            <w:shd w:val="clear" w:color="auto" w:fill="EDF7F2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Toutes les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filières</w:t>
            </w:r>
          </w:p>
        </w:tc>
        <w:tc>
          <w:tcPr>
            <w:tcW w:w="737" w:type="dxa"/>
            <w:shd w:val="clear" w:color="auto" w:fill="EDF7F2"/>
          </w:tcPr>
          <w:p>
            <w:pPr>
              <w:pStyle w:val="TableParagraph"/>
              <w:spacing w:before="73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5"/>
                <w:sz w:val="14"/>
              </w:rPr>
              <w:t>15</w:t>
            </w:r>
          </w:p>
        </w:tc>
        <w:tc>
          <w:tcPr>
            <w:tcW w:w="850" w:type="dxa"/>
            <w:shd w:val="clear" w:color="auto" w:fill="EDF7F2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  <w:shd w:val="clear" w:color="auto" w:fill="EDF7F2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  <w:shd w:val="clear" w:color="auto" w:fill="EDF7F2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C, D, </w:t>
            </w:r>
            <w:r>
              <w:rPr>
                <w:color w:val="1E2925"/>
                <w:spacing w:val="-5"/>
                <w:sz w:val="14"/>
              </w:rPr>
              <w:t>DT</w:t>
            </w:r>
          </w:p>
        </w:tc>
        <w:tc>
          <w:tcPr>
            <w:tcW w:w="3117" w:type="dxa"/>
            <w:shd w:val="clear" w:color="auto" w:fill="EDF7F2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  <w:tc>
          <w:tcPr>
            <w:tcW w:w="3457" w:type="dxa"/>
            <w:shd w:val="clear" w:color="auto" w:fill="EDF7F2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Multimédias, </w:t>
            </w:r>
            <w:r>
              <w:rPr>
                <w:color w:val="1E2925"/>
                <w:spacing w:val="-2"/>
                <w:sz w:val="14"/>
              </w:rPr>
              <w:t>Télécommunications</w:t>
            </w:r>
          </w:p>
        </w:tc>
      </w:tr>
      <w:tr>
        <w:trPr>
          <w:trHeight w:val="493" w:hRule="atLeast"/>
        </w:trPr>
        <w:tc>
          <w:tcPr>
            <w:tcW w:w="454" w:type="dxa"/>
          </w:tcPr>
          <w:p>
            <w:pPr>
              <w:pStyle w:val="TableParagraph"/>
              <w:spacing w:before="154"/>
              <w:ind w:left="6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6</w:t>
            </w:r>
          </w:p>
        </w:tc>
        <w:tc>
          <w:tcPr>
            <w:tcW w:w="2268" w:type="dxa"/>
          </w:tcPr>
          <w:p>
            <w:pPr>
              <w:pStyle w:val="TableParagraph"/>
              <w:spacing w:before="73"/>
              <w:ind w:left="232" w:firstLine="22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E2925"/>
                <w:sz w:val="14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Formation</w:t>
            </w:r>
            <w:r>
              <w:rPr>
                <w:rFonts w:ascii="Arial" w:hAnsi="Arial"/>
                <w:b/>
                <w:color w:val="1E2925"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et</w:t>
            </w:r>
            <w:r>
              <w:rPr>
                <w:rFonts w:ascii="Arial" w:hAnsi="Arial"/>
                <w:b/>
                <w:color w:val="1E2925"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de</w:t>
            </w:r>
            <w:r>
              <w:rPr>
                <w:rFonts w:ascii="Arial" w:hAnsi="Arial"/>
                <w:b/>
                <w:color w:val="1E2925"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color w:val="1E2925"/>
                <w:sz w:val="14"/>
              </w:rPr>
              <w:t>Recherche </w:t>
            </w:r>
            <w:r>
              <w:rPr>
                <w:rFonts w:ascii="Arial" w:hAnsi="Arial"/>
                <w:b/>
                <w:color w:val="1E2925"/>
                <w:spacing w:val="-2"/>
                <w:sz w:val="14"/>
              </w:rPr>
              <w:t>démographique</w:t>
            </w:r>
          </w:p>
        </w:tc>
        <w:tc>
          <w:tcPr>
            <w:tcW w:w="2381" w:type="dxa"/>
          </w:tcPr>
          <w:p>
            <w:pPr>
              <w:pStyle w:val="TableParagraph"/>
              <w:spacing w:before="73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13563E"/>
                <w:sz w:val="14"/>
              </w:rPr>
              <w:t>Toutes les </w:t>
            </w:r>
            <w:r>
              <w:rPr>
                <w:rFonts w:ascii="Arial" w:hAnsi="Arial"/>
                <w:b/>
                <w:color w:val="13563E"/>
                <w:spacing w:val="-2"/>
                <w:sz w:val="14"/>
              </w:rPr>
              <w:t>filières</w:t>
            </w: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6" w:right="1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before="73"/>
              <w:ind w:left="7" w:right="2"/>
              <w:jc w:val="center"/>
              <w:rPr>
                <w:sz w:val="14"/>
              </w:rPr>
            </w:pPr>
            <w:r>
              <w:rPr>
                <w:color w:val="1E2925"/>
                <w:spacing w:val="-10"/>
                <w:sz w:val="14"/>
              </w:rPr>
              <w:t>0</w:t>
            </w:r>
          </w:p>
        </w:tc>
        <w:tc>
          <w:tcPr>
            <w:tcW w:w="963" w:type="dxa"/>
          </w:tcPr>
          <w:p>
            <w:pPr>
              <w:pStyle w:val="TableParagraph"/>
              <w:spacing w:before="73"/>
              <w:ind w:right="175"/>
              <w:jc w:val="center"/>
              <w:rPr>
                <w:sz w:val="14"/>
              </w:rPr>
            </w:pPr>
            <w:r>
              <w:rPr>
                <w:color w:val="1E2925"/>
                <w:spacing w:val="-2"/>
                <w:sz w:val="14"/>
              </w:rPr>
              <w:t>Concours</w:t>
            </w:r>
          </w:p>
        </w:tc>
        <w:tc>
          <w:tcPr>
            <w:tcW w:w="1246" w:type="dxa"/>
          </w:tcPr>
          <w:p>
            <w:pPr>
              <w:pStyle w:val="TableParagraph"/>
              <w:spacing w:before="73"/>
              <w:ind w:left="89"/>
              <w:rPr>
                <w:sz w:val="14"/>
              </w:rPr>
            </w:pPr>
            <w:r>
              <w:rPr>
                <w:color w:val="1E2925"/>
                <w:sz w:val="14"/>
              </w:rPr>
              <w:t>Toutes </w:t>
            </w:r>
            <w:r>
              <w:rPr>
                <w:color w:val="1E2925"/>
                <w:spacing w:val="-2"/>
                <w:sz w:val="14"/>
              </w:rPr>
              <w:t>séries</w:t>
            </w:r>
          </w:p>
        </w:tc>
        <w:tc>
          <w:tcPr>
            <w:tcW w:w="3117" w:type="dxa"/>
          </w:tcPr>
          <w:p>
            <w:pPr>
              <w:pStyle w:val="TableParagraph"/>
              <w:spacing w:before="73"/>
              <w:ind w:left="90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  <w:tc>
          <w:tcPr>
            <w:tcW w:w="3457" w:type="dxa"/>
          </w:tcPr>
          <w:p>
            <w:pPr>
              <w:pStyle w:val="TableParagraph"/>
              <w:spacing w:before="73"/>
              <w:ind w:left="91"/>
              <w:rPr>
                <w:sz w:val="14"/>
              </w:rPr>
            </w:pPr>
            <w:r>
              <w:rPr>
                <w:color w:val="1E2925"/>
                <w:sz w:val="14"/>
              </w:rPr>
              <w:t>—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headerReference w:type="default" r:id="rId41"/>
          <w:footerReference w:type="default" r:id="rId42"/>
          <w:pgSz w:w="16840" w:h="11910" w:orient="landscape"/>
          <w:pgMar w:header="0" w:footer="293" w:top="340" w:bottom="480" w:left="566" w:right="566"/>
        </w:sect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0"/>
        <w:rPr>
          <w:rFonts w:ascii="Arial"/>
          <w:b/>
          <w:sz w:val="52"/>
        </w:rPr>
      </w:pPr>
    </w:p>
    <w:p>
      <w:pPr>
        <w:pStyle w:val="BodyText"/>
        <w:spacing w:before="160"/>
        <w:rPr>
          <w:rFonts w:ascii="Arial"/>
          <w:b/>
          <w:sz w:val="52"/>
        </w:rPr>
      </w:pPr>
    </w:p>
    <w:p>
      <w:pPr>
        <w:pStyle w:val="Heading1"/>
        <w:ind w:left="5713" w:hanging="3141"/>
      </w:pPr>
      <w:r>
        <w:rPr/>
        <w:drawing>
          <wp:anchor distT="0" distB="0" distL="0" distR="0" allowOverlap="1" layoutInCell="1" locked="0" behindDoc="1" simplePos="0" relativeHeight="478184448">
            <wp:simplePos x="0" y="0"/>
            <wp:positionH relativeFrom="page">
              <wp:posOffset>2701734</wp:posOffset>
            </wp:positionH>
            <wp:positionV relativeFrom="paragraph">
              <wp:posOffset>-2177529</wp:posOffset>
            </wp:positionV>
            <wp:extent cx="5288533" cy="4687234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533" cy="4687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563E"/>
        </w:rPr>
        <w:t>IX</w:t>
      </w:r>
      <w:r>
        <w:rPr>
          <w:color w:val="13563E"/>
          <w:spacing w:val="-9"/>
        </w:rPr>
        <w:t> </w:t>
      </w:r>
      <w:r>
        <w:rPr>
          <w:color w:val="13563E"/>
        </w:rPr>
        <w:t>-</w:t>
      </w:r>
      <w:r>
        <w:rPr>
          <w:color w:val="13563E"/>
          <w:spacing w:val="-9"/>
        </w:rPr>
        <w:t> </w:t>
      </w:r>
      <w:r>
        <w:rPr>
          <w:color w:val="13563E"/>
        </w:rPr>
        <w:t>Établissements</w:t>
      </w:r>
      <w:r>
        <w:rPr>
          <w:color w:val="13563E"/>
          <w:spacing w:val="-9"/>
        </w:rPr>
        <w:t> </w:t>
      </w:r>
      <w:r>
        <w:rPr>
          <w:color w:val="13563E"/>
        </w:rPr>
        <w:t>Privés</w:t>
      </w:r>
      <w:r>
        <w:rPr>
          <w:color w:val="13563E"/>
          <w:spacing w:val="-9"/>
        </w:rPr>
        <w:t> </w:t>
      </w:r>
      <w:r>
        <w:rPr>
          <w:color w:val="13563E"/>
        </w:rPr>
        <w:t>d'Enseignement Supérieur (EPES)</w:t>
      </w:r>
    </w:p>
    <w:p>
      <w:pPr>
        <w:pStyle w:val="Heading1"/>
        <w:spacing w:after="0"/>
        <w:sectPr>
          <w:headerReference w:type="default" r:id="rId43"/>
          <w:footerReference w:type="default" r:id="rId44"/>
          <w:pgSz w:w="16840" w:h="11910" w:orient="landscape"/>
          <w:pgMar w:header="0" w:footer="0" w:top="1340" w:bottom="2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1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3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African School Of Economics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(ASE)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Economie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Statistique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Finance,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Statistique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Marketing-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Management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175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2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175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ASSANA-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FORMATION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Apprentissage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situation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métiers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(formation para universitaire)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3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242" w:right="31" w:hanging="21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Centre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d’Etudes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Touristique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l’Agence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Africaine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Tourisme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(CET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AAT-IPAAM)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tourisme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4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46" w:hanging="196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Centre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Formation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Professionnelle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aux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Métiers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Médias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(CFPMM)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Journalisme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Multimédias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Journalisme Presse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Ecrite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Journalisme Prise de 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vue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Métier de l’Audiovisuel FI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(Graphisme)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Métiers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l’Audiovisuel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: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Production (MAV) - Journalisme Radio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Métiers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l’Audiovisuel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: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Production (MAV) -Journalisme TV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Métiers de l’Audiovisuel : Prise de Son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(MAV)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Métiers de l’Audiovisuel (MAV)-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Réalisation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Montage Post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Production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5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Centre de Formation Professionnelle et de Perfectionnement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(CFPP)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réseaux électriques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smartgrids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système automatisé et informatique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industriel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6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7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Centre de Formation Touristique et Hôtelière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(CFTH)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Tourisme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Loisirs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headerReference w:type="default" r:id="rId45"/>
          <w:footerReference w:type="default" r:id="rId46"/>
          <w:pgSz w:w="16840" w:h="11910" w:orient="landscape"/>
          <w:pgMar w:header="340" w:footer="293" w:top="1080" w:bottom="480" w:left="566" w:right="566"/>
          <w:pgNumType w:start="47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7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Centre des Sciences et de l’Education AL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WAFAA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agronomie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culture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islamique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langue et littérature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arabe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sciences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l'éducation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175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8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175"/>
              <w:ind w:left="2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Centre International de Formation à l'Expertise Comptable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(CIFEC)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Techniques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Comptables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Financières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color w:val="1E2925"/>
                <w:spacing w:val="-10"/>
                <w:sz w:val="16"/>
              </w:rPr>
              <w:t>9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Centre International Universitaire des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Meilleurs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administration générale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territoriale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anglais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microbiologie et technologie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alimentaire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politiques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Classes Préparatoires Audacia (CP-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A)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Eco-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Sciences pour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l'ingénieur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0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de Commerce de Lyon Campus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Bénin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Développement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Durable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Gestion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Comptabilité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Commerce (MCC)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Ressources Humaines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Management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Tourisme et Tourisme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Mémoriel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7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12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7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2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Ecole de Formation des Enseignants du Secondaire -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SAPIENTIA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Education Physique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Sportive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Allemand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Anglais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Espagnole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Philosophie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Sciences de la Vie et de la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Terre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Histoire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Géographie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Lettres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Modernes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Mathématiques-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Physique Chimie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Technologie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13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Ecole Internationale de Graphisme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(EIG)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Réalisation Cinéma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Télévision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</w:tcPr>
          <w:p>
            <w:pPr>
              <w:pStyle w:val="TableParagraph"/>
              <w:spacing w:before="83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14</w:t>
            </w:r>
          </w:p>
        </w:tc>
        <w:tc>
          <w:tcPr>
            <w:tcW w:w="5386" w:type="dxa"/>
          </w:tcPr>
          <w:p>
            <w:pPr>
              <w:pStyle w:val="TableParagraph"/>
              <w:spacing w:before="83"/>
              <w:ind w:left="35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Internationale de Théâtre du Bénin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(EITB)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Arts et Techniques du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Théâtre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15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Ecole PIGIER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BENIN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Cycle préparatoire aux écoles d’ingénieurs et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3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Classe </w:t>
            </w:r>
            <w:r>
              <w:rPr>
                <w:color w:val="1E2925"/>
                <w:spacing w:val="-2"/>
                <w:sz w:val="16"/>
              </w:rPr>
              <w:t>préparatoire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Agronomie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Audit et Contrôle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Banque et Finance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Commerce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International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E-Business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data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sciences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Droit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Affaires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Carrières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Judiciaires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électronique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électrotechnique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Transports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intelligence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artificielle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objets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connectés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Négociation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Multimédia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Réseaux et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Informatiques,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Mobilité et Sécurité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Web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Communication Digitale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16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Polytechnique Universitaire des métiers d’Avenirs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(EPUMA)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Climatique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Froid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Electrique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Energie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Renouvelable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Hôtellerie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</w:tcPr>
          <w:p>
            <w:pPr>
              <w:pStyle w:val="TableParagraph"/>
              <w:spacing w:before="83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17</w:t>
            </w:r>
          </w:p>
        </w:tc>
        <w:tc>
          <w:tcPr>
            <w:tcW w:w="5386" w:type="dxa"/>
          </w:tcPr>
          <w:p>
            <w:pPr>
              <w:pStyle w:val="TableParagraph"/>
              <w:spacing w:before="83"/>
              <w:ind w:left="2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Professionnelle Salésienne St Jean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BOSCO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Filières de Formations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professionnelles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18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2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 de Teschnologie et de 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(ESTG)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gestion des marchés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publics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Secrétariat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Bureautique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Bilingue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Tourisme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Hôtellerie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endroit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19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8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 Polytechnique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(ESP)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Classe préparatoire commerciale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(CPC)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3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Classe </w:t>
            </w:r>
            <w:r>
              <w:rPr>
                <w:color w:val="1E2925"/>
                <w:spacing w:val="-2"/>
                <w:sz w:val="16"/>
              </w:rPr>
              <w:t>préparatoire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Classe préparatoire scientifique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(CPS)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3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Classe </w:t>
            </w:r>
            <w:r>
              <w:rPr>
                <w:color w:val="1E2925"/>
                <w:spacing w:val="-2"/>
                <w:sz w:val="16"/>
              </w:rPr>
              <w:t>préparatoire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20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d’Administration et d’Economie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(ESAE)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Réalisation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Economiques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Administration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Administration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Générale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Juridique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23" w:hanging="18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d’Enseignement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Professionnel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(ESEP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BERGER)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Administration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Ressources 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assistanat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direction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&amp;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Droit privé des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Electronique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comptabilité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Tourisme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Loisirs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22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147" w:right="31" w:hanging="15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d’Entrepreneuriat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Prospérité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(ESPERANZA)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Entrepreneuriat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Option Commerce et Marchés publics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Entrepreneuriat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Option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Création et Reprise d’Entreprise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Entrepreneuriat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option Hôtellerie restauration et tourisme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Entrepreneuriat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Option: Comptabilité et Finances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Option: Finances banques 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Option: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 des organisations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infographie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web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design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multimédia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marketing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numérique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développement web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ressources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humaines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transformation numérique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83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23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2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d’Expertise Comptable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(ESEC)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</w:tcPr>
          <w:p>
            <w:pPr>
              <w:pStyle w:val="TableParagraph"/>
              <w:spacing w:before="83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24</w:t>
            </w:r>
          </w:p>
        </w:tc>
        <w:tc>
          <w:tcPr>
            <w:tcW w:w="5386" w:type="dxa"/>
          </w:tcPr>
          <w:p>
            <w:pPr>
              <w:pStyle w:val="TableParagraph"/>
              <w:spacing w:before="83"/>
              <w:ind w:left="2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d’Ingénierie Sainte Marie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Stella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Classe Préparatoire au cycle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d’ingénieur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3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Classe </w:t>
            </w:r>
            <w:r>
              <w:rPr>
                <w:color w:val="1E2925"/>
                <w:spacing w:val="-2"/>
                <w:sz w:val="16"/>
              </w:rPr>
              <w:t>préparatoire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25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364" w:right="31" w:hanging="22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Commerce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d’Administration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Entreprises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(ESCAE)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Administration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Finances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du Trésor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Communication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d’entreprise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média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Comptabilité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Audit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Contrôle de 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Développement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Local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Décentralisation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Droit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projets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organisations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Tourisme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Management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Organisations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Marketing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Stratégie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d’Entreprise.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Economiques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26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4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 Génie Civil VERECHAGUINE A.K.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(ESGC)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Développent Logiciel et 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Web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l’eau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Géomètre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Topographe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27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819" w:hanging="151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Génie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Télécoms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TIC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–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Ecce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Homo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TIC (ESGTIC – Ecce Homo)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Télécoms et 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TIC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28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 Gestion d’Informatique et des Sciences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(ESGIS)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Finance,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d’entreprise,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Relations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bancaires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Comptabilité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Marketing Digital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Communication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Sécurité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29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51" w:hanging="194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Gestion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d’Informatique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Sciences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(ESGIS)»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Comptabilité,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Contrôle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Audit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(CCA)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Gestion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Informatique,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Réseaux,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Management International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(MI)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(MC)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30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2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 Gestion et de Technologie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(ESGT)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Administration Générale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Territoriale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Audiovisuel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Appliquées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à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la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Management des 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Finance Comptabilité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Génie Informatique et Télécommunications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(GIT)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Hôtellerie Restauration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Tourisme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Marketing Communication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Métier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d’Agriculture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(Agronomie)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Transport et Logistique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(TL).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Secrétariat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Direction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 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SERENA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Contrôle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Marketing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stratégie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Transport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Logistique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Métiers portuaires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175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32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2147" w:hanging="154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Journalisme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Communication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(ESJC/UAFPJ)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33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6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 Management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Banque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Gestion des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médiats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Gestion des projets et de la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qualité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Gestion du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secrétariat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Administration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Administration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Locale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Diplomatie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et Contrôle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l’Environnement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Aménagement du Territoire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Administration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Tourisme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Economiques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Juridique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Politique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34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95" w:hanging="213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Techniques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Industrielles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Management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(ESTIM)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 en gestion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3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l'environnement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- traitement des déchets et eaux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Projets.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métrologie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management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la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qualité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Management des 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35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2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 Technologie et de 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(ESTG)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Sciences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36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1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des cadres du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funéraire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Formation de Directeurs de Pompes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Funèbres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Formation des Directeurs du funérarium et les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conseillers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pacing w:val="-2"/>
                <w:sz w:val="16"/>
              </w:rPr>
              <w:t>Thanatopraxie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37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7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des Cadres et Techniciens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(ESCT)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38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des Elites du Numérique et de la 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(ESENG)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Audit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Sécurité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Réseaux Informatiques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Digital et e-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Réseaux et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</w:tcPr>
          <w:p>
            <w:pPr>
              <w:pStyle w:val="TableParagraph"/>
              <w:spacing w:before="83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39</w:t>
            </w:r>
          </w:p>
        </w:tc>
        <w:tc>
          <w:tcPr>
            <w:tcW w:w="5386" w:type="dxa"/>
          </w:tcPr>
          <w:p>
            <w:pPr>
              <w:pStyle w:val="TableParagraph"/>
              <w:spacing w:before="83"/>
              <w:ind w:left="5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des Ingénieurs Géomètres Topographes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(ESIGT)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Géomètre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Topographe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40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des Métiers des Energies Renouvelables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(ESMER)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électrique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Energies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renouvelables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Energétique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Développement Durable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Frigorifique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Climatisation et Energies Renouvelables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65" w:right="386" w:hanging="19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Sciences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Technologies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Lokossa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(ESST-L)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Administration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Générale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Territoriale (AGT)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Droit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Projets (EGP)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Finance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Comptabilité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Audit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(FCA)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Civil </w:t>
            </w:r>
            <w:r>
              <w:rPr>
                <w:rFonts w:ascii="Arial" w:hAnsi="Arial"/>
                <w:b/>
                <w:color w:val="13563E"/>
                <w:spacing w:val="-4"/>
                <w:sz w:val="16"/>
              </w:rPr>
              <w:t>(GC)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Electrique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(GEI)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Humaines (MRH)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Commerce (MCC)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42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71" w:hanging="213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Techniques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d’Administration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(ESTAG)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Banque,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Finance,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Marketing,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juridique,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Droit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43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67" w:hanging="21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Technologies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Avancées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Management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(ESTAM)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Audit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Sécurité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 Réseaux Informatiques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Gestion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l´Environnement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Logistique.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44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Jean Michel Le Faucon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(ESJMF)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Analyse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Biologique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Biochimique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Bâtiment et Travaux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Publics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Electrique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Energies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Renouvelables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Géomètre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Topographe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environnement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: traitement des déchets et eaux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Tourisme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45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Panafricaine de Management Appliqué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(ESPAM)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Audit et Contrôle de Gestion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(ACG)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Banque Finance et Assurance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(BFA)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Management des Ressources Humaines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(MRH)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Administration des Affaires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(AA)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Commerce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Gestion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46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0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Polytechnique Le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Pharaon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Communication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l’eau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assainissement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politique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47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73" w:hanging="219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pour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Formation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Recyclage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d’Enseignants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(ESFRE)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Allemand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Anglais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Espagnol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Français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en Histoire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Géographie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Mathématiques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Philosophie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Physique Chimie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Technologie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Sciences de la Vie et de la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Terre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48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651" w:right="36" w:hanging="146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Privée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Sciences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Agronomiques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Kigani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Dada de Kpessou (ESPSA/K.D-K)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Economie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Entreprises Agricoles (EGEA)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Foresterie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la Faune (FGF)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Machinisme Agricole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(MA)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Maitrise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l’Eau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(MGE)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Techniques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 Production Animale et Halieutique (STPAH)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Sciences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Techniques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 Production Végétale (STPV)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Technologies agro-alimentaire et Nutrition Humaine (STANH)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49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1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Saint-Louis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d’Afrique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Administration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Sciences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l’Education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50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2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Sainte Félicité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(ESSF)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Banque Finance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publiques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Electronique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Gestion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organisations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Maintenance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Biomédicale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management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Marketing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stratégie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d'entreprise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Secrétariat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Bureautique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Bilingue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Système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Industriel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8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Ecole Supérieure Universitaire st Clements and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Commonwealth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52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EPS « LA CITE </w:t>
            </w:r>
            <w:r>
              <w:rPr>
                <w:rFonts w:ascii="Arial" w:hAnsi="Arial"/>
                <w:b/>
                <w:color w:val="1E2925"/>
                <w:spacing w:val="-10"/>
                <w:sz w:val="16"/>
              </w:rPr>
              <w:t>»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Administration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internationales.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53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ESFAM-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BENIN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Markéting et communication commerciale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(MCC)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communication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éditoriale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digitale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Journalisme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Audiovisuel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Tourisme,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Hôtellerie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54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GNON </w:t>
            </w:r>
            <w:r>
              <w:rPr>
                <w:rFonts w:ascii="Arial"/>
                <w:b/>
                <w:color w:val="1E2925"/>
                <w:spacing w:val="-4"/>
                <w:sz w:val="16"/>
              </w:rPr>
              <w:t>GANI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Anglais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Espagnol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lettres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Modernes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Philosophie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55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7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Haute Ecole d’Industrie et de Management HEIM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WELDIOS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Administration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Civil.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</w:tcPr>
          <w:p>
            <w:pPr>
              <w:pStyle w:val="TableParagraph"/>
              <w:spacing w:before="83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56</w:t>
            </w:r>
          </w:p>
        </w:tc>
        <w:tc>
          <w:tcPr>
            <w:tcW w:w="5386" w:type="dxa"/>
          </w:tcPr>
          <w:p>
            <w:pPr>
              <w:pStyle w:val="TableParagraph"/>
              <w:spacing w:before="8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Haute Ecole de Commerce et de Management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(HECM)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Eau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Assainissement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194" w:hRule="atLeast"/>
        </w:trPr>
        <w:tc>
          <w:tcPr>
            <w:tcW w:w="6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Administration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Administration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Ressources 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Analyses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Biomédicales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Communication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Négociation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Contrôle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Qualité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Agroalimentaire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Projets des Organisations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et Contrôle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Collectivités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Locales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Passation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Marchés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Gestion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Economiques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Juridiques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Politiques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Secrétariat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Direction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14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Sécurité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Tourisme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Froid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Climatisation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Electrique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Energies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Renouvelables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Géomètre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Topographe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06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57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Haute Ecole de Gestion et de Journalisme de Bohicon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(HEGJ)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Banque Finances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Journalisme.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Marketing, Communication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Gestion des 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58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Haute Ecole de Gestion et de Technologie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(HEGT)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Audit et Contrôle de Gestion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(ACG)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Banque Finance et Assurance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(BFA)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Management des Ressources Humaines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(MRH)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Administration des Affaires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(AA)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59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Haute école des Métiers Techniques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(HECOMET)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Biotechnologie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Electricité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Energies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renouvelables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Tourisme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Hydraulique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60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2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Haute Ecole du Numérique et des Sciences des Affaires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(HENSA)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audit et contrôle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chef projet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digital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développement 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Web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E-commerce et Marketing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numérique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Entreprenariat et gestion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télécommunication (SRTT)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techniques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d’intervention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 Télécommunication (TIT)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Technologie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du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Web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images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numériques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(TWIN)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Houdégbé North American University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(HNAUB)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Administration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publique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Banque et Banque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Décision Economique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Statistique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Développement logiciel et Web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master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Informatique appliquée à la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Gestion.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Maintenance informatique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réseaux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agronomiques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politiques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Marketing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Juridiques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Gestion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62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7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Africain des Technologies Futuristes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(IATF)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Intelligence artificielle et Applications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(IAA)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journalisme,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MultiMedia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radiodiffusion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Sécurité Informatique et Applications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(SIA)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63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Africain Ibn Batouta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(IAIB)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Etudes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Islamiques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Lettres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Littérature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Sciences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l’Education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64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CERCO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Management des 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Marketing et 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Banque et Finance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Gestion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65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0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de Formations Avancées (IFA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TOSSI)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Allemand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Anglais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Espagnol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Histoire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Géographie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Lettres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Modernes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Mathématiques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Philosophie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Physique Chimie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Technologie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SVT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66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85" w:right="31" w:hanging="19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Falah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des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Sciences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Islamiques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et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de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la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langue</w:t>
            </w:r>
            <w:r>
              <w:rPr>
                <w:rFonts w:asci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Arabe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(IFSILA)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agronomie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audit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sécurité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langue et littérature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arabe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sciences de l'éducation et de la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formation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systèmes informatiques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67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1" w:hanging="16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</w:t>
            </w:r>
            <w:r>
              <w:rPr>
                <w:rFonts w:asci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Interafricain</w:t>
            </w:r>
            <w:r>
              <w:rPr>
                <w:rFonts w:asci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de</w:t>
            </w:r>
            <w:r>
              <w:rPr>
                <w:rFonts w:asci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formation</w:t>
            </w:r>
            <w:r>
              <w:rPr>
                <w:rFonts w:asci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en</w:t>
            </w:r>
            <w:r>
              <w:rPr>
                <w:rFonts w:asci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Gestion,</w:t>
            </w:r>
            <w:r>
              <w:rPr>
                <w:rFonts w:asci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informatique</w:t>
            </w:r>
            <w:r>
              <w:rPr>
                <w:rFonts w:asci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E2925"/>
                <w:sz w:val="16"/>
              </w:rPr>
              <w:t>et tourisme (IIFGIT)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comptabilité finance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Entrepreneuriat et Gestion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Management des 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Marketing, communication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Tourisme,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68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33" w:right="31" w:hanging="152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International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Finance,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Management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d’Expertise Comptable (IIFMEC)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69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1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International de Management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(IIM)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Audit et Finance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Communication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Marketing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Management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Entreprises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70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Jean Paul II de Philosophie et de Sciences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Humaines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Philosophie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Psychologie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Sciences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l’Education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Sciences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du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Mariage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la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Famille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Polytechnique LE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CITOYEN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Allemand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Anglais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Espagnol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en Français (Lettres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Modernes)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en Histoire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Géographie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PCT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Philosophie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SVT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Gestion des Ressources Humaines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(GRH)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Marketing Communication et Commerce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(MCC)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Maths-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72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03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Polytechnique Paul Hazoume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(IPPH)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Biomédical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électrique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73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Régional de Formation Professionnelle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(IRFP)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analyse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biomédicale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qualité,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hygiène,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sécurité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environnement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175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74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1498" w:hanging="125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Régional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Beaux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Arts,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Culture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 Communication (IRSBAC COM)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Lettres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Modernes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75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98" w:right="31" w:hanging="125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Régional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Beaux-Arts,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Culture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 Communication (IRSBAC.COM)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lettre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moderne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linguistique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communication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musicologie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</w:tcPr>
          <w:p>
            <w:pPr>
              <w:pStyle w:val="TableParagraph"/>
              <w:spacing w:before="175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76</w:t>
            </w:r>
          </w:p>
        </w:tc>
        <w:tc>
          <w:tcPr>
            <w:tcW w:w="5386" w:type="dxa"/>
          </w:tcPr>
          <w:p>
            <w:pPr>
              <w:pStyle w:val="TableParagraph"/>
              <w:spacing w:before="83"/>
              <w:ind w:left="1701" w:hanging="113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Agro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Pastoral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Biotechnologie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 l'Environnement (ISAPAB)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Agronomie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77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7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d'Expertise et de 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(ISEG)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projet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entreprenariat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78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d’Expertise et 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(ISEG)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Comptabilité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Contrôle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 Gestion et 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Professionnelles en Marketing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Communication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175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79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1867" w:hanging="137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Communication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d’Organisation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 Management (ISCOM)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Commerce (LP-MCC)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80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de Communication et de 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(ISCG)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Comptabilité, contrôle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Droit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l’Environnement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Communication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175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81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2006" w:hanging="181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Formation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Educateurs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Spécialisés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Laura Vicuña (ISFES-LV)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Education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Spécialisée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82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7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de Formation Professionnelle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(ISFOP)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Anglais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Français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Histoire-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Géographie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83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7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84" w:hanging="106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Formation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Professionnelle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d’Appui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à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 Sécurité Economique (IS FOPASE)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Finance, Comptabilité,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l’Environnement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de l’Aménagement du Territoire (GEAT)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projet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 développement communaitaire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et 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Technologie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Production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Technologies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Biochimique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Biomédicale (TBB)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Transformation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Agroalimentaire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84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de Génie-Civil et de Gestion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(ISGG)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génie-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Géomètre -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Topographe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gestion des marchés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publics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85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9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de l’Afrique de l’Ouest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(ISAO)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86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de Management Adonaï (ISM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Adonaï)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Administration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publique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Comptabilité, Contrôle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Droit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Civil et 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BTP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Management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Collectivités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locales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Marketing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Secrétariat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Direction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Système informatique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Topographe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Tourisme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Hôtellerie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87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283" w:hanging="182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Management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Technologies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Saint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SALOMON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Administration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Publique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droit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juridique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politique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administratif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83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88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2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de Mathématiques de la Décision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(ISMADE)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Mathématiques de la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décision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89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des Métiers de l’Audiovisuel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(ISMA)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Audiovisuelle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Journalisme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Audiovisuel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Réalisation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175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90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1804" w:hanging="12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Supérieur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Sciences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l’Information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la Communication (ISSIC)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0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Golden Academy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(ISGA)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Juriste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conseil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Monétique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92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77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</w:t>
            </w:r>
            <w:r>
              <w:rPr>
                <w:rFonts w:ascii="Arial" w:hAnsi="Arial"/>
                <w:b/>
                <w:color w:val="1E2925"/>
                <w:spacing w:val="-4"/>
                <w:sz w:val="16"/>
              </w:rPr>
              <w:t>HCUB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Média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Marketing et Action commerciale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(MAC)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Analyse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Biomédicale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Relations internationales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(RI)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93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0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la Nouvelle Espérance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(ISNE)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Science industrielle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qualité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94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7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NOTRE Dame d'Afrique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(ISNDA)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Mathématiques Informatique </w:t>
            </w:r>
            <w:r>
              <w:rPr>
                <w:rFonts w:ascii="Arial" w:hAnsi="Arial"/>
                <w:b/>
                <w:color w:val="13563E"/>
                <w:spacing w:val="-4"/>
                <w:sz w:val="16"/>
              </w:rPr>
              <w:t>(MI)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Physique, Chimie et Technologie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(PCT)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Science de la Vie et de la Terre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(SVT)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Administration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Générale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projets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analyse des politiques publiques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Gestion du Patrimoine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Culturel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Management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la décentralisation et du développement local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Métier du livre et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l’édition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Economiques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7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95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7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8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Supérieur Saint Paul de Tarse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(ISSPT)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Economie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Appliquée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Budgétaire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Marché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Publique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Linguistique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Lettres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Modernes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Juridiques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96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6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Universitaire Africain du Bénin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(IUAB)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97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Courage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1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entreprenariat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management de qualité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orifessionnelle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droit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175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98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1051" w:hanging="93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Universitaire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d’Enseignement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Professionnel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Spécialisé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dans les Métiers de l’Agriculture (IUEP) de Govié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Agriculture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écologique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10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Autre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99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de Bohicon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(IUBO)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Comptabilité, Audit et Contrôle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Droit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Management des 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humaines.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100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de Langue et des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Sciences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Gestion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langue étrangère, traduction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interprétation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Management des 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101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29" w:right="31" w:hanging="160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Universitaire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Sciences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Economiques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Biologiques Appliquée (IUSEBA)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Finance,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Sciences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Biologiques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Appliquées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Commerce.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102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885" w:hanging="155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Universitaire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Sciences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Économiques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biologiques Appliquées (IUSEBA)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103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8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Universitaire des Métiers d’Avenir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(IUMA)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104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329" w:right="36" w:hanging="223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Universitaire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Sciences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Techniques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AJAVON</w:t>
            </w:r>
            <w:r>
              <w:rPr>
                <w:rFonts w:ascii="Arial" w:hAnsi="Arial"/>
                <w:b/>
                <w:color w:val="1E2925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Sébastien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(IUST-AS)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PME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et Contrôle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Froid Industriel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(FI)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Maintenance Automobile </w:t>
            </w:r>
            <w:r>
              <w:rPr>
                <w:rFonts w:ascii="Arial"/>
                <w:b/>
                <w:color w:val="13563E"/>
                <w:spacing w:val="-10"/>
                <w:sz w:val="16"/>
              </w:rPr>
              <w:t>;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Maintenance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Engins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TP et de Manutentions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Markéting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Opérationnel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Electrique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105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du Benin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(IUB)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Marketing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106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du Professorat et de Management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(IUPM)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BAPES en Mathématiques et Informatiques </w:t>
            </w:r>
            <w:r>
              <w:rPr>
                <w:rFonts w:ascii="Arial" w:hAnsi="Arial"/>
                <w:b/>
                <w:color w:val="13563E"/>
                <w:spacing w:val="-4"/>
                <w:sz w:val="16"/>
              </w:rPr>
              <w:t>(MI)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BAPES en Physique, Chimie et Technologies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(PCT)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8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BAPES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Entreprenariat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Projets (EGP)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Humaines (MRH)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Commerce (MCC)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Logiciel (SIL)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1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Finance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Comptabilité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Audit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(FCA)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107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52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EDEXCEL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Communication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Négociation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Maintenance.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108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la Grace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(IUG)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Entrepreneuriat et Gestion de Projet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(EGP)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Finance Comptabilité et Audit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(FCA)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Management des Ressources Humaines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(MRH)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Marketing, Communication et Commerce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(MCC)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109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3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Institut Universitaire le Grand Berger du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Bénin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gestion des 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administratives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droit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public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politiques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110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Les COURS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SONOU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Administration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Comptabilité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Finance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Création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d’Entreprise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 des Projets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mangement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collectivités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locales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Politique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Relation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secrétariat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direction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sécurité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tourisme,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hôtellerie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9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Les COURS SONOU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(LCS)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commerce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Droit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Economie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statistique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Appliquée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Electrotechnique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Fiscalité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Mangement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applique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à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la gestion des entreprises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installation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énergétique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Marchés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Publics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Digital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production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relation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audio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visuelle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technique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l’image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prise de son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techniques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actuarielles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112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MatheFineco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(IUM)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Cycle préparatoire aux écoles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d’Ingénieur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3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Classe </w:t>
            </w:r>
            <w:r>
              <w:rPr>
                <w:color w:val="1E2925"/>
                <w:spacing w:val="-2"/>
                <w:sz w:val="16"/>
              </w:rPr>
              <w:t>préparatoire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4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Banques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Marché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Capitaux,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Finances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publiques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Programmation financière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 des projets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Ingénierie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financière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actuarielles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113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6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Panafricain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(IUP)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Administration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Générale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Multimédia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Etude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Langues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Française, Anglaise et Yoruba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gestion foncière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domaniale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hôtellerie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restauration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Journalisme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Littérature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Civilisation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Allemande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Secrétariat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Direction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Management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réseau informatique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114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9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Saints Adrien et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Anselme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génie électrique et énergie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renouvelable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génie énergétique et développement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durable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Géomètre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Topographe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sciences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115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ULTIME des Sciences et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Technologies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Finance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Humaines.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116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1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Institut Universitaire West African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Union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analyse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biomédicale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Banque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Finance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Assurance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(BFA)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1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Communication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d’Entreprise </w:t>
            </w:r>
            <w:r>
              <w:rPr>
                <w:rFonts w:ascii="Arial" w:hAnsi="Arial"/>
                <w:b/>
                <w:color w:val="13563E"/>
                <w:spacing w:val="-4"/>
                <w:sz w:val="16"/>
              </w:rPr>
              <w:t>(CE)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Communication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Média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Contrôle Audit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(FCA)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Civil </w:t>
            </w:r>
            <w:r>
              <w:rPr>
                <w:rFonts w:ascii="Arial" w:hAnsi="Arial"/>
                <w:b/>
                <w:color w:val="13563E"/>
                <w:spacing w:val="-4"/>
                <w:sz w:val="16"/>
              </w:rPr>
              <w:t>(GC)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gestion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l’environnement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Humaines (MRH)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Action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Commercial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(MAC)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microbiologie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Secrétariat</w:t>
            </w:r>
            <w:r>
              <w:rPr>
                <w:rFonts w:ascii="Arial" w:hAnsi="Arial"/>
                <w:b/>
                <w:color w:val="13563E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Bureautique/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Bilingue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Logiciel (SIL)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Logistique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(TL)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117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6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IRGIB-AFRICA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UNIVERSITY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Administration 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Affaires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Analyses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Biomédicales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Procédés d’Expertises et Analyses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Procédés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 Fabrication et de Maintenance Industrielle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Procédés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 Productions Industrielles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Technologies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 l’information et de la Communication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Economiques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Sciences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Politiques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Juridiques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118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La Nouvelle Ecole des Métiers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(LaNEM)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Cycle préparatoire aux écoles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d’ingénierie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3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Classe </w:t>
            </w:r>
            <w:r>
              <w:rPr>
                <w:color w:val="1E2925"/>
                <w:spacing w:val="-2"/>
                <w:sz w:val="16"/>
              </w:rPr>
              <w:t>préparatoire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MultiMedia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Informatique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Réseaux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119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7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z w:val="16"/>
              </w:rPr>
              <w:t>Pinnacle African </w:t>
            </w:r>
            <w:r>
              <w:rPr>
                <w:rFonts w:ascii="Arial"/>
                <w:b/>
                <w:color w:val="1E2925"/>
                <w:spacing w:val="-2"/>
                <w:sz w:val="16"/>
              </w:rPr>
              <w:t>Institute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Administration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affaires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(LPAA)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(LPC)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shd w:val="clear" w:color="auto" w:fill="EDF7F2"/>
          </w:tcPr>
          <w:p>
            <w:pPr>
              <w:pStyle w:val="TableParagraph"/>
              <w:spacing w:before="83"/>
              <w:ind w:left="8"/>
              <w:jc w:val="center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120</w:t>
            </w:r>
          </w:p>
        </w:tc>
        <w:tc>
          <w:tcPr>
            <w:tcW w:w="5386" w:type="dxa"/>
            <w:shd w:val="clear" w:color="auto" w:fill="EDF7F2"/>
          </w:tcPr>
          <w:p>
            <w:pPr>
              <w:pStyle w:val="TableParagraph"/>
              <w:spacing w:before="83"/>
              <w:ind w:left="4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POLYTECH ADA (Ecole Polytechnique des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Génies)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Génie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Civil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121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2925"/>
                <w:spacing w:val="-4"/>
                <w:sz w:val="16"/>
              </w:rPr>
              <w:t>POMA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Droit et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juridiques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et 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commerciale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5"/>
                <w:sz w:val="16"/>
              </w:rPr>
              <w:t>MRH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7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122</w:t>
            </w:r>
          </w:p>
        </w:tc>
        <w:tc>
          <w:tcPr>
            <w:tcW w:w="5386" w:type="dxa"/>
            <w:vMerge w:val="restart"/>
            <w:shd w:val="clear" w:color="auto" w:fill="EDF7F2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158" w:right="585" w:hanging="15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Université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Africaine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Technologie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et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de</w:t>
            </w:r>
            <w:r>
              <w:rPr>
                <w:rFonts w:ascii="Arial" w:hAnsi="Arial"/>
                <w:b/>
                <w:color w:val="1E2925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Management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(UATM-GASA)</w:t>
            </w: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Administration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sécurité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 réseaux informatiques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Agro-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économie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Agronomie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Finance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Biotechnologie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Relations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Internationales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Finance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Audit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Froid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Climatisation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Electrique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Energies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Renouvelables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Digital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Sciences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Juridiques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Système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Industriel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Système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Logiciel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shd w:val="clear" w:color="auto" w:fill="EDF7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Transport et Logistique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maritime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562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123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7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Université Catholique d’Afrique de l’Ouest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(UCAO)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Action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Commerciale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Force</w:t>
            </w:r>
            <w:r>
              <w:rPr>
                <w:rFonts w:ascii="Arial"/>
                <w:b/>
                <w:color w:val="13563E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Vente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agronomie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Audit et Contrôle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 et Finance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d'Entreprise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Action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Publicitaire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droit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Economie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Electronique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Electrotechnique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l’Environnement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Aménagement du Territoire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Informatique de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Informatique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Industrielle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maintenance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Marketing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Communications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Commerce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réseaux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Télécommunication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Informatiques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transport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logistique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6840" w:h="11910" w:orient="landscape"/>
          <w:pgMar w:header="340" w:footer="293" w:top="1080" w:bottom="480" w:left="566" w:right="566"/>
        </w:sect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121" w:type="dxa"/>
        <w:tblBorders>
          <w:top w:val="single" w:sz="4" w:space="0" w:color="D6E2DB"/>
          <w:left w:val="single" w:sz="4" w:space="0" w:color="D6E2DB"/>
          <w:bottom w:val="single" w:sz="4" w:space="0" w:color="D6E2DB"/>
          <w:right w:val="single" w:sz="4" w:space="0" w:color="D6E2DB"/>
          <w:insideH w:val="single" w:sz="4" w:space="0" w:color="D6E2DB"/>
          <w:insideV w:val="single" w:sz="4" w:space="0" w:color="D6E2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386"/>
        <w:gridCol w:w="4762"/>
        <w:gridCol w:w="2834"/>
        <w:gridCol w:w="1814"/>
      </w:tblGrid>
      <w:tr>
        <w:trPr>
          <w:trHeight w:val="378" w:hRule="atLeast"/>
        </w:trPr>
        <w:tc>
          <w:tcPr>
            <w:tcW w:w="680" w:type="dxa"/>
            <w:shd w:val="clear" w:color="auto" w:fill="11563F"/>
          </w:tcPr>
          <w:p>
            <w:pPr>
              <w:pStyle w:val="TableParagraph"/>
              <w:spacing w:before="83"/>
              <w:ind w:left="8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N°</w:t>
            </w:r>
          </w:p>
        </w:tc>
        <w:tc>
          <w:tcPr>
            <w:tcW w:w="5386" w:type="dxa"/>
            <w:shd w:val="clear" w:color="auto" w:fill="11563F"/>
          </w:tcPr>
          <w:p>
            <w:pPr>
              <w:pStyle w:val="TableParagraph"/>
              <w:spacing w:before="83"/>
              <w:ind w:left="1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Établissement</w:t>
            </w:r>
          </w:p>
        </w:tc>
        <w:tc>
          <w:tcPr>
            <w:tcW w:w="4762" w:type="dxa"/>
            <w:shd w:val="clear" w:color="auto" w:fill="11563F"/>
          </w:tcPr>
          <w:p>
            <w:pPr>
              <w:pStyle w:val="TableParagraph"/>
              <w:spacing w:before="83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Offre de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formation</w:t>
            </w:r>
          </w:p>
        </w:tc>
        <w:tc>
          <w:tcPr>
            <w:tcW w:w="2834" w:type="dxa"/>
            <w:shd w:val="clear" w:color="auto" w:fill="11563F"/>
          </w:tcPr>
          <w:p>
            <w:pPr>
              <w:pStyle w:val="TableParagraph"/>
              <w:spacing w:before="83"/>
              <w:ind w:left="20" w:right="1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Diplôme</w:t>
            </w:r>
          </w:p>
        </w:tc>
        <w:tc>
          <w:tcPr>
            <w:tcW w:w="1814" w:type="dxa"/>
            <w:shd w:val="clear" w:color="auto" w:fill="11563F"/>
          </w:tcPr>
          <w:p>
            <w:pPr>
              <w:pStyle w:val="TableParagraph"/>
              <w:spacing w:before="83"/>
              <w:ind w:left="15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Régime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124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292" w:right="162" w:hanging="2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Université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Polytechnique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Internationale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Obiang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Nguema</w:t>
            </w:r>
            <w:r>
              <w:rPr>
                <w:rFonts w:ascii="Arial" w:hAnsi="Arial"/>
                <w:b/>
                <w:color w:val="1E2925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E2925"/>
                <w:sz w:val="16"/>
              </w:rPr>
              <w:t>Mbasogo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(UPI-ONM)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Audit Interne et Contrôle de Gestion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(AICG)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en Banque, Finance et Assurance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(BFA)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en Techniques Comptables et Financières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(TCF)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 w:right="5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Appliquée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à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la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Gestion</w:t>
            </w:r>
            <w:r>
              <w:rPr>
                <w:rFonts w:ascii="Arial" w:hAns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des Entreprises LIAGE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Informatique,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Réseaux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Télécommunication (LIRT)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Humaines (LMRH)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Markéting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Communication Commerciale (MCC)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Licence- Transport et Logistique </w:t>
            </w:r>
            <w:r>
              <w:rPr>
                <w:rFonts w:ascii="Arial"/>
                <w:b/>
                <w:color w:val="13563E"/>
                <w:spacing w:val="-4"/>
                <w:sz w:val="16"/>
              </w:rPr>
              <w:t>(TL)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 w:right="9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Licence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color w:val="1E2925"/>
                <w:spacing w:val="-5"/>
                <w:sz w:val="16"/>
              </w:rPr>
              <w:t>125</w:t>
            </w:r>
          </w:p>
        </w:tc>
        <w:tc>
          <w:tcPr>
            <w:tcW w:w="53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E2925"/>
                <w:sz w:val="16"/>
              </w:rPr>
              <w:t>Université Protestante de l’Afrique de l’Ouest </w:t>
            </w:r>
            <w:r>
              <w:rPr>
                <w:rFonts w:ascii="Arial" w:hAnsi="Arial"/>
                <w:b/>
                <w:color w:val="1E2925"/>
                <w:spacing w:val="-2"/>
                <w:sz w:val="16"/>
              </w:rPr>
              <w:t>(UPAO)</w:t>
            </w: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Banque, Finance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Assurance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Comptabilité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Gestion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Education 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Pédagogie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entrepreneuriat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et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gestion</w:t>
            </w:r>
            <w:r>
              <w:rPr>
                <w:rFonts w:ascii="Arial"/>
                <w:b/>
                <w:color w:val="13563E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Projets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En </w:t>
            </w:r>
            <w:r>
              <w:rPr>
                <w:color w:val="1E2925"/>
                <w:spacing w:val="-2"/>
                <w:sz w:val="16"/>
              </w:rPr>
              <w:t>ouverture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professionnelle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en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Génie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Informatique</w:t>
            </w:r>
            <w:r>
              <w:rPr>
                <w:rFonts w:ascii="Arial" w:hAns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13563E"/>
                <w:sz w:val="16"/>
              </w:rPr>
              <w:t>et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Télécommunication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562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professionnelle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en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Management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des</w:t>
            </w:r>
            <w:r>
              <w:rPr>
                <w:rFonts w:ascii="Arial"/>
                <w:b/>
                <w:color w:val="13563E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13563E"/>
                <w:sz w:val="16"/>
              </w:rPr>
              <w:t>Ressources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Humaines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</w:tcPr>
          <w:p>
            <w:pPr>
              <w:pStyle w:val="TableParagraph"/>
              <w:spacing w:before="83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3563E"/>
                <w:sz w:val="16"/>
              </w:rPr>
              <w:t>Licence professionnelle en Marketing et </w:t>
            </w:r>
            <w:r>
              <w:rPr>
                <w:rFonts w:ascii="Arial"/>
                <w:b/>
                <w:color w:val="13563E"/>
                <w:spacing w:val="-2"/>
                <w:sz w:val="16"/>
              </w:rPr>
              <w:t>Communication</w:t>
            </w:r>
          </w:p>
        </w:tc>
        <w:tc>
          <w:tcPr>
            <w:tcW w:w="2834" w:type="dxa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  <w:tr>
        <w:trPr>
          <w:trHeight w:val="378" w:hRule="atLeast"/>
        </w:trPr>
        <w:tc>
          <w:tcPr>
            <w:tcW w:w="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2" w:type="dxa"/>
            <w:shd w:val="clear" w:color="auto" w:fill="EDF7F2"/>
          </w:tcPr>
          <w:p>
            <w:pPr>
              <w:pStyle w:val="TableParagraph"/>
              <w:spacing w:before="83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3563E"/>
                <w:sz w:val="16"/>
              </w:rPr>
              <w:t>Licence professionnelle en secrétariat de </w:t>
            </w:r>
            <w:r>
              <w:rPr>
                <w:rFonts w:ascii="Arial" w:hAnsi="Arial"/>
                <w:b/>
                <w:color w:val="13563E"/>
                <w:spacing w:val="-2"/>
                <w:sz w:val="16"/>
              </w:rPr>
              <w:t>direction</w:t>
            </w:r>
          </w:p>
        </w:tc>
        <w:tc>
          <w:tcPr>
            <w:tcW w:w="2834" w:type="dxa"/>
            <w:shd w:val="clear" w:color="auto" w:fill="EDF7F2"/>
          </w:tcPr>
          <w:p>
            <w:pPr>
              <w:pStyle w:val="TableParagraph"/>
              <w:spacing w:before="83"/>
              <w:ind w:left="20"/>
              <w:jc w:val="center"/>
              <w:rPr>
                <w:sz w:val="16"/>
              </w:rPr>
            </w:pPr>
            <w:r>
              <w:rPr>
                <w:color w:val="1E2925"/>
                <w:sz w:val="16"/>
              </w:rPr>
              <w:t>Licence </w:t>
            </w:r>
            <w:r>
              <w:rPr>
                <w:color w:val="1E2925"/>
                <w:spacing w:val="-2"/>
                <w:sz w:val="16"/>
              </w:rPr>
              <w:t>professionnelle</w:t>
            </w:r>
          </w:p>
        </w:tc>
        <w:tc>
          <w:tcPr>
            <w:tcW w:w="1814" w:type="dxa"/>
            <w:shd w:val="clear" w:color="auto" w:fill="EDF7F2"/>
          </w:tcPr>
          <w:p>
            <w:pPr>
              <w:pStyle w:val="TableParagraph"/>
              <w:spacing w:before="83"/>
              <w:ind w:left="15" w:right="3"/>
              <w:jc w:val="center"/>
              <w:rPr>
                <w:sz w:val="16"/>
              </w:rPr>
            </w:pPr>
            <w:r>
              <w:rPr>
                <w:color w:val="1E2925"/>
                <w:spacing w:val="-2"/>
                <w:sz w:val="16"/>
              </w:rPr>
              <w:t>Agréé</w:t>
            </w:r>
          </w:p>
        </w:tc>
      </w:tr>
    </w:tbl>
    <w:sectPr>
      <w:pgSz w:w="16840" w:h="11910" w:orient="landscape"/>
      <w:pgMar w:header="340" w:footer="293" w:top="1080" w:bottom="4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77280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39200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77792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3868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78304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</w:t>
                          </w:r>
                          <w:r>
                            <w:rPr>
                              <w:color w:val="6D7974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</w:rPr>
                            <w:instrText> PAGE </w:instrText>
                          </w:r>
                          <w:r>
                            <w:rPr>
                              <w:color w:val="6D7974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</w:rPr>
                            <w:t>10</w:t>
                          </w:r>
                          <w:r>
                            <w:rPr>
                              <w:color w:val="6D7974"/>
                            </w:rPr>
                            <w:fldChar w:fldCharType="end"/>
                          </w:r>
                          <w:r>
                            <w:rPr>
                              <w:color w:val="6D7974"/>
                            </w:rPr>
                            <w:t>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3817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</w:t>
                    </w:r>
                    <w:r>
                      <w:rPr>
                        <w:color w:val="6D7974"/>
                      </w:rPr>
                      <w:fldChar w:fldCharType="begin"/>
                    </w:r>
                    <w:r>
                      <w:rPr>
                        <w:color w:val="6D7974"/>
                      </w:rPr>
                      <w:instrText> PAGE </w:instrText>
                    </w:r>
                    <w:r>
                      <w:rPr>
                        <w:color w:val="6D7974"/>
                      </w:rPr>
                      <w:fldChar w:fldCharType="separate"/>
                    </w:r>
                    <w:r>
                      <w:rPr>
                        <w:color w:val="6D7974"/>
                      </w:rPr>
                      <w:t>10</w:t>
                    </w:r>
                    <w:r>
                      <w:rPr>
                        <w:color w:val="6D7974"/>
                      </w:rPr>
                      <w:fldChar w:fldCharType="end"/>
                    </w:r>
                    <w:r>
                      <w:rPr>
                        <w:color w:val="6D7974"/>
                      </w:rPr>
                      <w:t> / </w:t>
                    </w:r>
                    <w:r>
                      <w:rPr>
                        <w:color w:val="6D7974"/>
                        <w:spacing w:val="-5"/>
                      </w:rPr>
                      <w:fldChar w:fldCharType="begin"/>
                    </w:r>
                    <w:r>
                      <w:rPr>
                        <w:color w:val="6D7974"/>
                        <w:spacing w:val="-5"/>
                      </w:rPr>
                      <w:instrText> NUMPAGES </w:instrText>
                    </w:r>
                    <w:r>
                      <w:rPr>
                        <w:color w:val="6D7974"/>
                        <w:spacing w:val="-5"/>
                      </w:rPr>
                      <w:fldChar w:fldCharType="separate"/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  <w:r>
                      <w:rPr>
                        <w:color w:val="6D797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0864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35616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1376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35104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1888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</w:t>
                          </w:r>
                          <w:r>
                            <w:rPr>
                              <w:color w:val="6D7974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</w:rPr>
                            <w:instrText> PAGE </w:instrText>
                          </w:r>
                          <w:r>
                            <w:rPr>
                              <w:color w:val="6D7974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</w:rPr>
                            <w:t>19</w:t>
                          </w:r>
                          <w:r>
                            <w:rPr>
                              <w:color w:val="6D7974"/>
                            </w:rPr>
                            <w:fldChar w:fldCharType="end"/>
                          </w:r>
                          <w:r>
                            <w:rPr>
                              <w:color w:val="6D7974"/>
                            </w:rPr>
                            <w:t>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34592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</w:t>
                    </w:r>
                    <w:r>
                      <w:rPr>
                        <w:color w:val="6D7974"/>
                      </w:rPr>
                      <w:fldChar w:fldCharType="begin"/>
                    </w:r>
                    <w:r>
                      <w:rPr>
                        <w:color w:val="6D7974"/>
                      </w:rPr>
                      <w:instrText> PAGE </w:instrText>
                    </w:r>
                    <w:r>
                      <w:rPr>
                        <w:color w:val="6D7974"/>
                      </w:rPr>
                      <w:fldChar w:fldCharType="separate"/>
                    </w:r>
                    <w:r>
                      <w:rPr>
                        <w:color w:val="6D7974"/>
                      </w:rPr>
                      <w:t>19</w:t>
                    </w:r>
                    <w:r>
                      <w:rPr>
                        <w:color w:val="6D7974"/>
                      </w:rPr>
                      <w:fldChar w:fldCharType="end"/>
                    </w:r>
                    <w:r>
                      <w:rPr>
                        <w:color w:val="6D7974"/>
                      </w:rPr>
                      <w:t> / </w:t>
                    </w:r>
                    <w:r>
                      <w:rPr>
                        <w:color w:val="6D7974"/>
                        <w:spacing w:val="-5"/>
                      </w:rPr>
                      <w:fldChar w:fldCharType="begin"/>
                    </w:r>
                    <w:r>
                      <w:rPr>
                        <w:color w:val="6D7974"/>
                        <w:spacing w:val="-5"/>
                      </w:rPr>
                      <w:instrText> NUMPAGES </w:instrText>
                    </w:r>
                    <w:r>
                      <w:rPr>
                        <w:color w:val="6D7974"/>
                        <w:spacing w:val="-5"/>
                      </w:rPr>
                      <w:fldChar w:fldCharType="separate"/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  <w:r>
                      <w:rPr>
                        <w:color w:val="6D797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4448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32032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4960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31520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5472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</w:t>
                          </w:r>
                          <w:r>
                            <w:rPr>
                              <w:color w:val="6D7974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</w:rPr>
                            <w:instrText> PAGE </w:instrText>
                          </w:r>
                          <w:r>
                            <w:rPr>
                              <w:color w:val="6D7974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</w:rPr>
                            <w:t>26</w:t>
                          </w:r>
                          <w:r>
                            <w:rPr>
                              <w:color w:val="6D7974"/>
                            </w:rPr>
                            <w:fldChar w:fldCharType="end"/>
                          </w:r>
                          <w:r>
                            <w:rPr>
                              <w:color w:val="6D7974"/>
                            </w:rPr>
                            <w:t>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3100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</w:t>
                    </w:r>
                    <w:r>
                      <w:rPr>
                        <w:color w:val="6D7974"/>
                      </w:rPr>
                      <w:fldChar w:fldCharType="begin"/>
                    </w:r>
                    <w:r>
                      <w:rPr>
                        <w:color w:val="6D7974"/>
                      </w:rPr>
                      <w:instrText> PAGE </w:instrText>
                    </w:r>
                    <w:r>
                      <w:rPr>
                        <w:color w:val="6D7974"/>
                      </w:rPr>
                      <w:fldChar w:fldCharType="separate"/>
                    </w:r>
                    <w:r>
                      <w:rPr>
                        <w:color w:val="6D7974"/>
                      </w:rPr>
                      <w:t>26</w:t>
                    </w:r>
                    <w:r>
                      <w:rPr>
                        <w:color w:val="6D7974"/>
                      </w:rPr>
                      <w:fldChar w:fldCharType="end"/>
                    </w:r>
                    <w:r>
                      <w:rPr>
                        <w:color w:val="6D7974"/>
                      </w:rPr>
                      <w:t> / </w:t>
                    </w:r>
                    <w:r>
                      <w:rPr>
                        <w:color w:val="6D7974"/>
                        <w:spacing w:val="-5"/>
                      </w:rPr>
                      <w:fldChar w:fldCharType="begin"/>
                    </w:r>
                    <w:r>
                      <w:rPr>
                        <w:color w:val="6D7974"/>
                        <w:spacing w:val="-5"/>
                      </w:rPr>
                      <w:instrText> NUMPAGES </w:instrText>
                    </w:r>
                    <w:r>
                      <w:rPr>
                        <w:color w:val="6D7974"/>
                        <w:spacing w:val="-5"/>
                      </w:rPr>
                      <w:fldChar w:fldCharType="separate"/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  <w:r>
                      <w:rPr>
                        <w:color w:val="6D797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8032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28448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8544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2793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9056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</w:t>
                          </w:r>
                          <w:r>
                            <w:rPr>
                              <w:color w:val="6D7974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</w:rPr>
                            <w:instrText> PAGE </w:instrText>
                          </w:r>
                          <w:r>
                            <w:rPr>
                              <w:color w:val="6D7974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</w:rPr>
                            <w:t>33</w:t>
                          </w:r>
                          <w:r>
                            <w:rPr>
                              <w:color w:val="6D7974"/>
                            </w:rPr>
                            <w:fldChar w:fldCharType="end"/>
                          </w:r>
                          <w:r>
                            <w:rPr>
                              <w:color w:val="6D7974"/>
                            </w:rPr>
                            <w:t>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2742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</w:t>
                    </w:r>
                    <w:r>
                      <w:rPr>
                        <w:color w:val="6D7974"/>
                      </w:rPr>
                      <w:fldChar w:fldCharType="begin"/>
                    </w:r>
                    <w:r>
                      <w:rPr>
                        <w:color w:val="6D7974"/>
                      </w:rPr>
                      <w:instrText> PAGE </w:instrText>
                    </w:r>
                    <w:r>
                      <w:rPr>
                        <w:color w:val="6D7974"/>
                      </w:rPr>
                      <w:fldChar w:fldCharType="separate"/>
                    </w:r>
                    <w:r>
                      <w:rPr>
                        <w:color w:val="6D7974"/>
                      </w:rPr>
                      <w:t>33</w:t>
                    </w:r>
                    <w:r>
                      <w:rPr>
                        <w:color w:val="6D7974"/>
                      </w:rPr>
                      <w:fldChar w:fldCharType="end"/>
                    </w:r>
                    <w:r>
                      <w:rPr>
                        <w:color w:val="6D7974"/>
                      </w:rPr>
                      <w:t> / </w:t>
                    </w:r>
                    <w:r>
                      <w:rPr>
                        <w:color w:val="6D7974"/>
                        <w:spacing w:val="-5"/>
                      </w:rPr>
                      <w:fldChar w:fldCharType="begin"/>
                    </w:r>
                    <w:r>
                      <w:rPr>
                        <w:color w:val="6D7974"/>
                        <w:spacing w:val="-5"/>
                      </w:rPr>
                      <w:instrText> NUMPAGES </w:instrText>
                    </w:r>
                    <w:r>
                      <w:rPr>
                        <w:color w:val="6D7974"/>
                        <w:spacing w:val="-5"/>
                      </w:rPr>
                      <w:fldChar w:fldCharType="separate"/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  <w:r>
                      <w:rPr>
                        <w:color w:val="6D797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9568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26912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0080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26400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0592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39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25888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39 / </w:t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1104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25376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1616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24864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2128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41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24352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41 / </w:t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2640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23840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3152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2332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3664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43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22816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43 / </w:t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4176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70" name="Graphic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Graphic 70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22304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4688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21792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5200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45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21280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45 / </w:t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7248">
              <wp:simplePos x="0" y="0"/>
              <wp:positionH relativeFrom="page">
                <wp:posOffset>431999</wp:posOffset>
              </wp:positionH>
              <wp:positionV relativeFrom="page">
                <wp:posOffset>7200056</wp:posOffset>
              </wp:positionV>
              <wp:extent cx="9828530" cy="1270"/>
              <wp:effectExtent l="0" t="0" r="0" b="0"/>
              <wp:wrapNone/>
              <wp:docPr id="79" name="Graphic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Graphic 79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7200">
                        <a:solidFill>
                          <a:srgbClr val="D6E2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19232" from="34.015747pt,566.933594pt" to="807.874251pt,566.933594pt" stroked="true" strokeweight=".566929pt" strokecolor="#d6e2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7760">
              <wp:simplePos x="0" y="0"/>
              <wp:positionH relativeFrom="page">
                <wp:posOffset>419299</wp:posOffset>
              </wp:positionH>
              <wp:positionV relativeFrom="page">
                <wp:posOffset>7268877</wp:posOffset>
              </wp:positionV>
              <wp:extent cx="2004695" cy="12509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004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Guido · MESRS · Guide d'information 2026 - </w:t>
                          </w:r>
                          <w:r>
                            <w:rPr>
                              <w:color w:val="6D7974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572.352539pt;width:157.85pt;height:9.85pt;mso-position-horizontal-relative:page;mso-position-vertical-relative:page;z-index:-25118720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Guido · MESRS · Guide d'information 2026 - </w:t>
                    </w:r>
                    <w:r>
                      <w:rPr>
                        <w:color w:val="6D7974"/>
                        <w:spacing w:val="-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8272">
              <wp:simplePos x="0" y="0"/>
              <wp:positionH relativeFrom="page">
                <wp:posOffset>8800010</wp:posOffset>
              </wp:positionH>
              <wp:positionV relativeFrom="page">
                <wp:posOffset>7268877</wp:posOffset>
              </wp:positionV>
              <wp:extent cx="529590" cy="12509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5295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D7974"/>
                            </w:rPr>
                            <w:t>Page </w:t>
                          </w:r>
                          <w:r>
                            <w:rPr>
                              <w:color w:val="6D7974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</w:rPr>
                            <w:instrText> PAGE </w:instrText>
                          </w:r>
                          <w:r>
                            <w:rPr>
                              <w:color w:val="6D7974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</w:rPr>
                            <w:t>47</w:t>
                          </w:r>
                          <w:r>
                            <w:rPr>
                              <w:color w:val="6D7974"/>
                            </w:rPr>
                            <w:fldChar w:fldCharType="end"/>
                          </w:r>
                          <w:r>
                            <w:rPr>
                              <w:color w:val="6D7974"/>
                            </w:rPr>
                            <w:t> / 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t>92</w:t>
                          </w:r>
                          <w:r>
                            <w:rPr>
                              <w:color w:val="6D797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2.914246pt;margin-top:572.352539pt;width:41.7pt;height:9.85pt;mso-position-horizontal-relative:page;mso-position-vertical-relative:page;z-index:-25118208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D7974"/>
                      </w:rPr>
                      <w:t>Page </w:t>
                    </w:r>
                    <w:r>
                      <w:rPr>
                        <w:color w:val="6D7974"/>
                      </w:rPr>
                      <w:fldChar w:fldCharType="begin"/>
                    </w:r>
                    <w:r>
                      <w:rPr>
                        <w:color w:val="6D7974"/>
                      </w:rPr>
                      <w:instrText> PAGE </w:instrText>
                    </w:r>
                    <w:r>
                      <w:rPr>
                        <w:color w:val="6D7974"/>
                      </w:rPr>
                      <w:fldChar w:fldCharType="separate"/>
                    </w:r>
                    <w:r>
                      <w:rPr>
                        <w:color w:val="6D7974"/>
                      </w:rPr>
                      <w:t>47</w:t>
                    </w:r>
                    <w:r>
                      <w:rPr>
                        <w:color w:val="6D7974"/>
                      </w:rPr>
                      <w:fldChar w:fldCharType="end"/>
                    </w:r>
                    <w:r>
                      <w:rPr>
                        <w:color w:val="6D7974"/>
                      </w:rPr>
                      <w:t> / </w:t>
                    </w:r>
                    <w:r>
                      <w:rPr>
                        <w:color w:val="6D7974"/>
                        <w:spacing w:val="-5"/>
                      </w:rPr>
                      <w:fldChar w:fldCharType="begin"/>
                    </w:r>
                    <w:r>
                      <w:rPr>
                        <w:color w:val="6D7974"/>
                        <w:spacing w:val="-5"/>
                      </w:rPr>
                      <w:instrText> NUMPAGES </w:instrText>
                    </w:r>
                    <w:r>
                      <w:rPr>
                        <w:color w:val="6D7974"/>
                        <w:spacing w:val="-5"/>
                      </w:rPr>
                      <w:fldChar w:fldCharType="separate"/>
                    </w:r>
                    <w:r>
                      <w:rPr>
                        <w:color w:val="6D7974"/>
                        <w:spacing w:val="-5"/>
                      </w:rPr>
                      <w:t>92</w:t>
                    </w:r>
                    <w:r>
                      <w:rPr>
                        <w:color w:val="6D797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78175232">
          <wp:simplePos x="0" y="0"/>
          <wp:positionH relativeFrom="page">
            <wp:posOffset>474187</wp:posOffset>
          </wp:positionH>
          <wp:positionV relativeFrom="page">
            <wp:posOffset>208687</wp:posOffset>
          </wp:positionV>
          <wp:extent cx="351000" cy="372937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1000" cy="372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78175744">
          <wp:simplePos x="0" y="0"/>
          <wp:positionH relativeFrom="page">
            <wp:posOffset>9251140</wp:posOffset>
          </wp:positionH>
          <wp:positionV relativeFrom="page">
            <wp:posOffset>216000</wp:posOffset>
          </wp:positionV>
          <wp:extent cx="1008862" cy="323999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8862" cy="323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76256">
              <wp:simplePos x="0" y="0"/>
              <wp:positionH relativeFrom="page">
                <wp:posOffset>431999</wp:posOffset>
              </wp:positionH>
              <wp:positionV relativeFrom="page">
                <wp:posOffset>684000</wp:posOffset>
              </wp:positionV>
              <wp:extent cx="9828530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18000">
                        <a:solidFill>
                          <a:srgbClr val="21A87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40224" from="34.015747pt,53.858295pt" to="807.874251pt,53.858295pt" stroked="true" strokeweight="1.417323pt" strokecolor="#21a877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76768">
              <wp:simplePos x="0" y="0"/>
              <wp:positionH relativeFrom="page">
                <wp:posOffset>995300</wp:posOffset>
              </wp:positionH>
              <wp:positionV relativeFrom="page">
                <wp:posOffset>298582</wp:posOffset>
              </wp:positionV>
              <wp:extent cx="2021205" cy="1746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02120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63E"/>
                              <w:sz w:val="21"/>
                            </w:rPr>
                            <w:t>I — Université d'Abomey </w:t>
                          </w:r>
                          <w:r>
                            <w:rPr>
                              <w:rFonts w:ascii="Arial" w:hAnsi="Arial"/>
                              <w:b/>
                              <w:color w:val="13563E"/>
                              <w:spacing w:val="-2"/>
                              <w:sz w:val="21"/>
                            </w:rPr>
                            <w:t>Calavi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70079pt;margin-top:23.510406pt;width:159.15pt;height:13.75pt;mso-position-horizontal-relative:page;mso-position-vertical-relative:page;z-index:-25139712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1"/>
                      </w:rPr>
                    </w:pPr>
                    <w:r>
                      <w:rPr>
                        <w:rFonts w:ascii="Arial" w:hAnsi="Arial"/>
                        <w:b/>
                        <w:color w:val="13563E"/>
                        <w:sz w:val="21"/>
                      </w:rPr>
                      <w:t>I — Université d'Abomey </w:t>
                    </w:r>
                    <w:r>
                      <w:rPr>
                        <w:rFonts w:ascii="Arial" w:hAnsi="Arial"/>
                        <w:b/>
                        <w:color w:val="13563E"/>
                        <w:spacing w:val="-2"/>
                        <w:sz w:val="21"/>
                      </w:rPr>
                      <w:t>Calavi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78178816">
          <wp:simplePos x="0" y="0"/>
          <wp:positionH relativeFrom="page">
            <wp:posOffset>431999</wp:posOffset>
          </wp:positionH>
          <wp:positionV relativeFrom="page">
            <wp:posOffset>180000</wp:posOffset>
          </wp:positionV>
          <wp:extent cx="432000" cy="431999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000" cy="431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78179328">
          <wp:simplePos x="0" y="0"/>
          <wp:positionH relativeFrom="page">
            <wp:posOffset>9251140</wp:posOffset>
          </wp:positionH>
          <wp:positionV relativeFrom="page">
            <wp:posOffset>216000</wp:posOffset>
          </wp:positionV>
          <wp:extent cx="1008862" cy="323999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8862" cy="323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79840">
              <wp:simplePos x="0" y="0"/>
              <wp:positionH relativeFrom="page">
                <wp:posOffset>431999</wp:posOffset>
              </wp:positionH>
              <wp:positionV relativeFrom="page">
                <wp:posOffset>684000</wp:posOffset>
              </wp:positionV>
              <wp:extent cx="9828530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18000">
                        <a:solidFill>
                          <a:srgbClr val="21A87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36640" from="34.015747pt,53.858295pt" to="807.874251pt,53.858295pt" stroked="true" strokeweight="1.417323pt" strokecolor="#21a877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0352">
              <wp:simplePos x="0" y="0"/>
              <wp:positionH relativeFrom="page">
                <wp:posOffset>995300</wp:posOffset>
              </wp:positionH>
              <wp:positionV relativeFrom="page">
                <wp:posOffset>298582</wp:posOffset>
              </wp:positionV>
              <wp:extent cx="1708150" cy="17462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708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63E"/>
                              <w:sz w:val="21"/>
                            </w:rPr>
                            <w:t>II — Université de </w:t>
                          </w:r>
                          <w:r>
                            <w:rPr>
                              <w:rFonts w:ascii="Arial" w:hAnsi="Arial"/>
                              <w:b/>
                              <w:color w:val="13563E"/>
                              <w:spacing w:val="-2"/>
                              <w:sz w:val="21"/>
                            </w:rPr>
                            <w:t>Parakou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70079pt;margin-top:23.510406pt;width:134.5pt;height:13.75pt;mso-position-horizontal-relative:page;mso-position-vertical-relative:page;z-index:-25136128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1"/>
                      </w:rPr>
                    </w:pPr>
                    <w:r>
                      <w:rPr>
                        <w:rFonts w:ascii="Arial" w:hAnsi="Arial"/>
                        <w:b/>
                        <w:color w:val="13563E"/>
                        <w:sz w:val="21"/>
                      </w:rPr>
                      <w:t>II — Université de </w:t>
                    </w:r>
                    <w:r>
                      <w:rPr>
                        <w:rFonts w:ascii="Arial" w:hAnsi="Arial"/>
                        <w:b/>
                        <w:color w:val="13563E"/>
                        <w:spacing w:val="-2"/>
                        <w:sz w:val="21"/>
                      </w:rPr>
                      <w:t>Parakou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78182400">
          <wp:simplePos x="0" y="0"/>
          <wp:positionH relativeFrom="page">
            <wp:posOffset>431999</wp:posOffset>
          </wp:positionH>
          <wp:positionV relativeFrom="page">
            <wp:posOffset>180000</wp:posOffset>
          </wp:positionV>
          <wp:extent cx="467307" cy="431999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7307" cy="431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78182912">
          <wp:simplePos x="0" y="0"/>
          <wp:positionH relativeFrom="page">
            <wp:posOffset>9251140</wp:posOffset>
          </wp:positionH>
          <wp:positionV relativeFrom="page">
            <wp:posOffset>216000</wp:posOffset>
          </wp:positionV>
          <wp:extent cx="1008862" cy="323999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8862" cy="323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3424">
              <wp:simplePos x="0" y="0"/>
              <wp:positionH relativeFrom="page">
                <wp:posOffset>431999</wp:posOffset>
              </wp:positionH>
              <wp:positionV relativeFrom="page">
                <wp:posOffset>684000</wp:posOffset>
              </wp:positionV>
              <wp:extent cx="9828530" cy="127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18000">
                        <a:solidFill>
                          <a:srgbClr val="21A87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33056" from="34.015747pt,53.858295pt" to="807.874251pt,53.858295pt" stroked="true" strokeweight="1.417323pt" strokecolor="#21a877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3936">
              <wp:simplePos x="0" y="0"/>
              <wp:positionH relativeFrom="page">
                <wp:posOffset>1030607</wp:posOffset>
              </wp:positionH>
              <wp:positionV relativeFrom="page">
                <wp:posOffset>298582</wp:posOffset>
              </wp:positionV>
              <wp:extent cx="5309235" cy="17462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53092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63E"/>
                              <w:sz w:val="21"/>
                            </w:rPr>
                            <w:t>III — Université Nationale des Sciences, Technologies, Ingénierie et </w:t>
                          </w:r>
                          <w:r>
                            <w:rPr>
                              <w:rFonts w:ascii="Arial" w:hAnsi="Arial"/>
                              <w:b/>
                              <w:color w:val="13563E"/>
                              <w:spacing w:val="-2"/>
                              <w:sz w:val="21"/>
                            </w:rPr>
                            <w:t>Mathématiques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1.150215pt;margin-top:23.510406pt;width:418.05pt;height:13.75pt;mso-position-horizontal-relative:page;mso-position-vertical-relative:page;z-index:-25132544" type="#_x0000_t202" id="docshape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1"/>
                      </w:rPr>
                    </w:pPr>
                    <w:r>
                      <w:rPr>
                        <w:rFonts w:ascii="Arial" w:hAnsi="Arial"/>
                        <w:b/>
                        <w:color w:val="13563E"/>
                        <w:sz w:val="21"/>
                      </w:rPr>
                      <w:t>III — Université Nationale des Sciences, Technologies, Ingénierie et </w:t>
                    </w:r>
                    <w:r>
                      <w:rPr>
                        <w:rFonts w:ascii="Arial" w:hAnsi="Arial"/>
                        <w:b/>
                        <w:color w:val="13563E"/>
                        <w:spacing w:val="-2"/>
                        <w:sz w:val="21"/>
                      </w:rPr>
                      <w:t>Mathématiques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78185984">
          <wp:simplePos x="0" y="0"/>
          <wp:positionH relativeFrom="page">
            <wp:posOffset>431999</wp:posOffset>
          </wp:positionH>
          <wp:positionV relativeFrom="page">
            <wp:posOffset>180000</wp:posOffset>
          </wp:positionV>
          <wp:extent cx="432000" cy="431999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000" cy="431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78186496">
          <wp:simplePos x="0" y="0"/>
          <wp:positionH relativeFrom="page">
            <wp:posOffset>9251140</wp:posOffset>
          </wp:positionH>
          <wp:positionV relativeFrom="page">
            <wp:posOffset>216000</wp:posOffset>
          </wp:positionV>
          <wp:extent cx="1008862" cy="32399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8862" cy="323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7008">
              <wp:simplePos x="0" y="0"/>
              <wp:positionH relativeFrom="page">
                <wp:posOffset>431999</wp:posOffset>
              </wp:positionH>
              <wp:positionV relativeFrom="page">
                <wp:posOffset>684000</wp:posOffset>
              </wp:positionV>
              <wp:extent cx="9828530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18000">
                        <a:solidFill>
                          <a:srgbClr val="21A87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29472" from="34.015747pt,53.858295pt" to="807.874251pt,53.858295pt" stroked="true" strokeweight="1.417323pt" strokecolor="#21a877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87520">
              <wp:simplePos x="0" y="0"/>
              <wp:positionH relativeFrom="page">
                <wp:posOffset>995300</wp:posOffset>
              </wp:positionH>
              <wp:positionV relativeFrom="page">
                <wp:posOffset>298582</wp:posOffset>
              </wp:positionV>
              <wp:extent cx="2502535" cy="17462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5025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63E"/>
                              <w:sz w:val="21"/>
                            </w:rPr>
                            <w:t>IV — Université Nationale </w:t>
                          </w:r>
                          <w:r>
                            <w:rPr>
                              <w:rFonts w:ascii="Arial" w:hAnsi="Arial"/>
                              <w:b/>
                              <w:color w:val="13563E"/>
                              <w:spacing w:val="-2"/>
                              <w:sz w:val="21"/>
                            </w:rPr>
                            <w:t>d'Agriculture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70079pt;margin-top:23.510406pt;width:197.05pt;height:13.75pt;mso-position-horizontal-relative:page;mso-position-vertical-relative:page;z-index:-25128960" type="#_x0000_t202" id="docshape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1"/>
                      </w:rPr>
                    </w:pPr>
                    <w:r>
                      <w:rPr>
                        <w:rFonts w:ascii="Arial" w:hAnsi="Arial"/>
                        <w:b/>
                        <w:color w:val="13563E"/>
                        <w:sz w:val="21"/>
                      </w:rPr>
                      <w:t>IV — Université Nationale </w:t>
                    </w:r>
                    <w:r>
                      <w:rPr>
                        <w:rFonts w:ascii="Arial" w:hAnsi="Arial"/>
                        <w:b/>
                        <w:color w:val="13563E"/>
                        <w:spacing w:val="-2"/>
                        <w:sz w:val="21"/>
                      </w:rPr>
                      <w:t>d'Agriculture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78195712">
          <wp:simplePos x="0" y="0"/>
          <wp:positionH relativeFrom="page">
            <wp:posOffset>9251140</wp:posOffset>
          </wp:positionH>
          <wp:positionV relativeFrom="page">
            <wp:posOffset>216000</wp:posOffset>
          </wp:positionV>
          <wp:extent cx="1008862" cy="323999"/>
          <wp:effectExtent l="0" t="0" r="0" b="0"/>
          <wp:wrapNone/>
          <wp:docPr id="76" name="Image 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8862" cy="323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6224">
              <wp:simplePos x="0" y="0"/>
              <wp:positionH relativeFrom="page">
                <wp:posOffset>431999</wp:posOffset>
              </wp:positionH>
              <wp:positionV relativeFrom="page">
                <wp:posOffset>684000</wp:posOffset>
              </wp:positionV>
              <wp:extent cx="9828530" cy="1270"/>
              <wp:effectExtent l="0" t="0" r="0" b="0"/>
              <wp:wrapNone/>
              <wp:docPr id="77" name="Graphic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Graphic 77"/>
                    <wps:cNvSpPr/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 h="0">
                            <a:moveTo>
                              <a:pt x="0" y="0"/>
                            </a:moveTo>
                            <a:lnTo>
                              <a:pt x="9828003" y="0"/>
                            </a:lnTo>
                          </a:path>
                        </a:pathLst>
                      </a:custGeom>
                      <a:ln w="18000">
                        <a:solidFill>
                          <a:srgbClr val="21A87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120256" from="34.015747pt,53.858295pt" to="807.874251pt,53.858295pt" stroked="true" strokeweight="1.417323pt" strokecolor="#21a877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196736">
              <wp:simplePos x="0" y="0"/>
              <wp:positionH relativeFrom="page">
                <wp:posOffset>419299</wp:posOffset>
              </wp:positionH>
              <wp:positionV relativeFrom="page">
                <wp:posOffset>298582</wp:posOffset>
              </wp:positionV>
              <wp:extent cx="1767205" cy="17462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76720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3563E"/>
                              <w:sz w:val="21"/>
                            </w:rPr>
                            <w:t>IX — EPES — Secteur </w:t>
                          </w:r>
                          <w:r>
                            <w:rPr>
                              <w:rFonts w:ascii="Arial" w:hAnsi="Arial"/>
                              <w:b/>
                              <w:color w:val="13563E"/>
                              <w:spacing w:val="-2"/>
                              <w:sz w:val="21"/>
                            </w:rPr>
                            <w:t>privé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15747pt;margin-top:23.510406pt;width:139.15pt;height:13.75pt;mso-position-horizontal-relative:page;mso-position-vertical-relative:page;z-index:-25119744" type="#_x0000_t202" id="docshape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1"/>
                      </w:rPr>
                    </w:pPr>
                    <w:r>
                      <w:rPr>
                        <w:rFonts w:ascii="Arial" w:hAnsi="Arial"/>
                        <w:b/>
                        <w:color w:val="13563E"/>
                        <w:sz w:val="21"/>
                      </w:rPr>
                      <w:t>IX — EPES — Secteur </w:t>
                    </w:r>
                    <w:r>
                      <w:rPr>
                        <w:rFonts w:ascii="Arial" w:hAnsi="Arial"/>
                        <w:b/>
                        <w:color w:val="13563E"/>
                        <w:spacing w:val="-2"/>
                        <w:sz w:val="21"/>
                      </w:rPr>
                      <w:t>privé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06"/>
    </w:pPr>
    <w:rPr>
      <w:rFonts w:ascii="Arial MT" w:hAnsi="Arial MT" w:eastAsia="Arial MT" w:cs="Arial MT"/>
      <w:sz w:val="14"/>
      <w:szCs w:val="1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0" w:right="150" w:hanging="3913"/>
      <w:outlineLvl w:val="1"/>
    </w:pPr>
    <w:rPr>
      <w:rFonts w:ascii="Arial" w:hAnsi="Arial" w:eastAsia="Arial" w:cs="Arial"/>
      <w:b/>
      <w:bCs/>
      <w:sz w:val="52"/>
      <w:szCs w:val="5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3"/>
      <w:ind w:left="20"/>
      <w:outlineLvl w:val="2"/>
    </w:pPr>
    <w:rPr>
      <w:rFonts w:ascii="Arial" w:hAnsi="Arial" w:eastAsia="Arial" w:cs="Arial"/>
      <w:b/>
      <w:bCs/>
      <w:sz w:val="21"/>
      <w:szCs w:val="21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225"/>
      <w:ind w:left="30" w:right="25"/>
      <w:jc w:val="center"/>
    </w:pPr>
    <w:rPr>
      <w:rFonts w:ascii="Arial" w:hAnsi="Arial" w:eastAsia="Arial" w:cs="Arial"/>
      <w:b/>
      <w:bCs/>
      <w:sz w:val="60"/>
      <w:szCs w:val="6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6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7.png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header" Target="header6.xml"/><Relationship Id="rId22" Type="http://schemas.openxmlformats.org/officeDocument/2006/relationships/footer" Target="footer6.xml"/><Relationship Id="rId23" Type="http://schemas.openxmlformats.org/officeDocument/2006/relationships/image" Target="media/image8.jpeg"/><Relationship Id="rId24" Type="http://schemas.openxmlformats.org/officeDocument/2006/relationships/header" Target="header7.xml"/><Relationship Id="rId25" Type="http://schemas.openxmlformats.org/officeDocument/2006/relationships/footer" Target="footer7.xml"/><Relationship Id="rId26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Relationship Id="rId30" Type="http://schemas.openxmlformats.org/officeDocument/2006/relationships/header" Target="header10.xml"/><Relationship Id="rId31" Type="http://schemas.openxmlformats.org/officeDocument/2006/relationships/footer" Target="footer10.xml"/><Relationship Id="rId32" Type="http://schemas.openxmlformats.org/officeDocument/2006/relationships/header" Target="header11.xml"/><Relationship Id="rId33" Type="http://schemas.openxmlformats.org/officeDocument/2006/relationships/footer" Target="footer11.xml"/><Relationship Id="rId34" Type="http://schemas.openxmlformats.org/officeDocument/2006/relationships/header" Target="header12.xml"/><Relationship Id="rId35" Type="http://schemas.openxmlformats.org/officeDocument/2006/relationships/footer" Target="footer12.xml"/><Relationship Id="rId36" Type="http://schemas.openxmlformats.org/officeDocument/2006/relationships/image" Target="media/image9.png"/><Relationship Id="rId37" Type="http://schemas.openxmlformats.org/officeDocument/2006/relationships/header" Target="header13.xml"/><Relationship Id="rId38" Type="http://schemas.openxmlformats.org/officeDocument/2006/relationships/footer" Target="footer13.xml"/><Relationship Id="rId39" Type="http://schemas.openxmlformats.org/officeDocument/2006/relationships/header" Target="header14.xml"/><Relationship Id="rId40" Type="http://schemas.openxmlformats.org/officeDocument/2006/relationships/footer" Target="footer14.xml"/><Relationship Id="rId41" Type="http://schemas.openxmlformats.org/officeDocument/2006/relationships/header" Target="header15.xml"/><Relationship Id="rId42" Type="http://schemas.openxmlformats.org/officeDocument/2006/relationships/footer" Target="footer15.xml"/><Relationship Id="rId43" Type="http://schemas.openxmlformats.org/officeDocument/2006/relationships/header" Target="header16.xml"/><Relationship Id="rId44" Type="http://schemas.openxmlformats.org/officeDocument/2006/relationships/footer" Target="footer16.xml"/><Relationship Id="rId45" Type="http://schemas.openxmlformats.org/officeDocument/2006/relationships/header" Target="header17.xml"/><Relationship Id="rId46" Type="http://schemas.openxmlformats.org/officeDocument/2006/relationships/footer" Target="footer17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2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MESRS — République du Bénin</dc:creator>
  <dc:subject>Guide d'information 2026 - 2027</dc:subject>
  <dc:title>Guido — Guide complet — Toutes les séries</dc:title>
  <dcterms:created xsi:type="dcterms:W3CDTF">2026-08-09T23:01:45Z</dcterms:created>
  <dcterms:modified xsi:type="dcterms:W3CDTF">2026-08-09T23:01:45Z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Guido</vt:lpwstr>
  </property>
  <property fmtid="{D5CDD505-2E9C-101B-9397-08002B2CF9AE}" pid="5" name="Producer">
    <vt:lpwstr>jsPDF 4.2.1</vt:lpwstr>
  </property>
  <property fmtid="{D5CDD505-2E9C-101B-9397-08002B2CF9AE}" pid="6" name="LastSaved">
    <vt:filetime>2026-07-28T00:00:00Z</vt:filetime>
  </property>
</Properties>
</file>