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9363DD" w14:textId="77777777" w:rsidR="00A85BFF" w:rsidRPr="00A85BFF" w:rsidRDefault="00A85BFF" w:rsidP="00A85BFF">
      <w:pPr>
        <w:pStyle w:val="NormalWeb"/>
        <w:shd w:val="clear" w:color="auto" w:fill="FFFFFF"/>
        <w:rPr>
          <w:rFonts w:ascii="Arial" w:hAnsi="Arial"/>
          <w:b/>
          <w:color w:val="222222"/>
          <w:sz w:val="19"/>
          <w:szCs w:val="19"/>
        </w:rPr>
      </w:pPr>
      <w:r w:rsidRPr="00A85BFF">
        <w:rPr>
          <w:rFonts w:ascii="Arial" w:hAnsi="Arial"/>
          <w:b/>
          <w:color w:val="222222"/>
          <w:sz w:val="19"/>
          <w:szCs w:val="19"/>
        </w:rPr>
        <w:t>Preface</w:t>
      </w:r>
    </w:p>
    <w:p w14:paraId="286B0827" w14:textId="77777777" w:rsidR="00204F9F" w:rsidRPr="00204F9F" w:rsidRDefault="00204F9F" w:rsidP="00A85BFF">
      <w:pPr>
        <w:pStyle w:val="NormalWeb"/>
        <w:shd w:val="clear" w:color="auto" w:fill="FFFFFF"/>
        <w:rPr>
          <w:rFonts w:ascii="Arial" w:hAnsi="Arial"/>
          <w:i/>
          <w:color w:val="222222"/>
          <w:sz w:val="19"/>
          <w:szCs w:val="19"/>
        </w:rPr>
      </w:pPr>
      <w:r w:rsidRPr="00204F9F">
        <w:rPr>
          <w:rFonts w:ascii="Arial" w:hAnsi="Arial"/>
          <w:i/>
          <w:color w:val="222222"/>
          <w:sz w:val="19"/>
          <w:szCs w:val="19"/>
        </w:rPr>
        <w:t>Me, a Biomedical Engineer</w:t>
      </w:r>
    </w:p>
    <w:p w14:paraId="2D24851A" w14:textId="77777777" w:rsidR="00A85BFF" w:rsidRDefault="00A85BFF" w:rsidP="00A85BFF">
      <w:pPr>
        <w:pStyle w:val="NormalWeb"/>
        <w:shd w:val="clear" w:color="auto" w:fill="FFFFFF"/>
        <w:rPr>
          <w:rFonts w:ascii="Arial" w:hAnsi="Arial"/>
          <w:color w:val="222222"/>
          <w:sz w:val="19"/>
          <w:szCs w:val="19"/>
        </w:rPr>
      </w:pPr>
      <w:r>
        <w:rPr>
          <w:rFonts w:ascii="Arial" w:hAnsi="Arial"/>
          <w:color w:val="222222"/>
          <w:sz w:val="19"/>
          <w:szCs w:val="19"/>
        </w:rPr>
        <w:t>I don’t label myself an engineer in the traditional sense; I don’t design things to be manufactured. I also dislike being called a scientist because of the visual it may provoke; I don’t spend most of my time in a long white coat at a bench. Though others might think me one, I don’t consider myself a statistician, computer scientist, or biologist either.</w:t>
      </w:r>
    </w:p>
    <w:p w14:paraId="6D13147A" w14:textId="77777777" w:rsidR="002A51E6" w:rsidRDefault="00A85BFF" w:rsidP="00A85BFF">
      <w:pPr>
        <w:pStyle w:val="NormalWeb"/>
        <w:shd w:val="clear" w:color="auto" w:fill="FFFFFF"/>
        <w:rPr>
          <w:rFonts w:ascii="Arial" w:hAnsi="Arial"/>
          <w:color w:val="222222"/>
          <w:sz w:val="19"/>
          <w:szCs w:val="19"/>
        </w:rPr>
      </w:pPr>
      <w:r>
        <w:rPr>
          <w:rFonts w:ascii="Arial" w:hAnsi="Arial"/>
          <w:color w:val="222222"/>
          <w:sz w:val="19"/>
          <w:szCs w:val="19"/>
        </w:rPr>
        <w:t xml:space="preserve">I am a scientist in that I’m curious about nature, especially health and medicine. I’m an engineer in that I’m curious about translating scientific understanding to ideas and tools that will improve others’ quality of life. To do this, I use </w:t>
      </w:r>
      <w:r w:rsidR="002A51E6">
        <w:rPr>
          <w:rFonts w:ascii="Arial" w:hAnsi="Arial"/>
          <w:color w:val="222222"/>
          <w:sz w:val="19"/>
          <w:szCs w:val="19"/>
        </w:rPr>
        <w:t xml:space="preserve">and invent </w:t>
      </w:r>
      <w:r>
        <w:rPr>
          <w:rFonts w:ascii="Arial" w:hAnsi="Arial"/>
          <w:color w:val="222222"/>
          <w:sz w:val="19"/>
          <w:szCs w:val="19"/>
        </w:rPr>
        <w:t xml:space="preserve">tools </w:t>
      </w:r>
      <w:r w:rsidR="002A51E6">
        <w:rPr>
          <w:rFonts w:ascii="Arial" w:hAnsi="Arial"/>
          <w:color w:val="222222"/>
          <w:sz w:val="19"/>
          <w:szCs w:val="19"/>
        </w:rPr>
        <w:t>in</w:t>
      </w:r>
      <w:r>
        <w:rPr>
          <w:rFonts w:ascii="Arial" w:hAnsi="Arial"/>
          <w:color w:val="222222"/>
          <w:sz w:val="19"/>
          <w:szCs w:val="19"/>
        </w:rPr>
        <w:t xml:space="preserve"> mathematics, statistics, computer science, and the biological sciences. There is no formal and universally accepted definition of a “biomedical engi</w:t>
      </w:r>
      <w:r w:rsidR="002A51E6">
        <w:rPr>
          <w:rFonts w:ascii="Arial" w:hAnsi="Arial"/>
          <w:color w:val="222222"/>
          <w:sz w:val="19"/>
          <w:szCs w:val="19"/>
        </w:rPr>
        <w:t xml:space="preserve">neer” and likely never will be. However, the above description is </w:t>
      </w:r>
      <w:r w:rsidR="007A7704">
        <w:rPr>
          <w:rFonts w:ascii="Arial" w:hAnsi="Arial"/>
          <w:color w:val="222222"/>
          <w:sz w:val="19"/>
          <w:szCs w:val="19"/>
        </w:rPr>
        <w:t>the one I use</w:t>
      </w:r>
      <w:r w:rsidR="00CF38BB">
        <w:rPr>
          <w:rFonts w:ascii="Arial" w:hAnsi="Arial"/>
          <w:color w:val="222222"/>
          <w:sz w:val="19"/>
          <w:szCs w:val="19"/>
        </w:rPr>
        <w:t xml:space="preserve"> and,</w:t>
      </w:r>
      <w:r w:rsidR="002A51E6">
        <w:rPr>
          <w:rFonts w:ascii="Arial" w:hAnsi="Arial"/>
          <w:color w:val="222222"/>
          <w:sz w:val="19"/>
          <w:szCs w:val="19"/>
        </w:rPr>
        <w:t xml:space="preserve"> I believe, close to </w:t>
      </w:r>
      <w:r w:rsidR="00335253">
        <w:rPr>
          <w:rFonts w:ascii="Arial" w:hAnsi="Arial"/>
          <w:color w:val="222222"/>
          <w:sz w:val="19"/>
          <w:szCs w:val="19"/>
        </w:rPr>
        <w:t>the definition of many other self-proclaimed biomedical engineers</w:t>
      </w:r>
      <w:r w:rsidR="002A51E6">
        <w:rPr>
          <w:rFonts w:ascii="Arial" w:hAnsi="Arial"/>
          <w:color w:val="222222"/>
          <w:sz w:val="19"/>
          <w:szCs w:val="19"/>
        </w:rPr>
        <w:t>.</w:t>
      </w:r>
    </w:p>
    <w:p w14:paraId="10058AF4" w14:textId="77777777" w:rsidR="00204F9F" w:rsidRPr="00204F9F" w:rsidRDefault="00204F9F" w:rsidP="00A85BFF">
      <w:pPr>
        <w:pStyle w:val="NormalWeb"/>
        <w:shd w:val="clear" w:color="auto" w:fill="FFFFFF"/>
        <w:rPr>
          <w:rFonts w:ascii="Arial" w:hAnsi="Arial"/>
          <w:i/>
          <w:color w:val="222222"/>
          <w:sz w:val="19"/>
          <w:szCs w:val="19"/>
        </w:rPr>
      </w:pPr>
      <w:r w:rsidRPr="00204F9F">
        <w:rPr>
          <w:rFonts w:ascii="Arial" w:hAnsi="Arial"/>
          <w:i/>
          <w:color w:val="222222"/>
          <w:sz w:val="19"/>
          <w:szCs w:val="19"/>
        </w:rPr>
        <w:t>Me, a Computational Systems Biologist</w:t>
      </w:r>
    </w:p>
    <w:p w14:paraId="3FB06538" w14:textId="77777777" w:rsidR="00E523D1" w:rsidRDefault="007A7704" w:rsidP="00A85BFF">
      <w:pPr>
        <w:pStyle w:val="NormalWeb"/>
        <w:shd w:val="clear" w:color="auto" w:fill="FFFFFF"/>
        <w:rPr>
          <w:rFonts w:ascii="Arial" w:hAnsi="Arial"/>
          <w:color w:val="222222"/>
          <w:sz w:val="19"/>
          <w:szCs w:val="19"/>
        </w:rPr>
      </w:pPr>
      <w:r>
        <w:rPr>
          <w:rFonts w:ascii="Arial" w:hAnsi="Arial"/>
          <w:color w:val="222222"/>
          <w:sz w:val="19"/>
          <w:szCs w:val="19"/>
        </w:rPr>
        <w:t xml:space="preserve">As a biomedical engineer in the information age, </w:t>
      </w:r>
      <w:r w:rsidR="004964B1">
        <w:rPr>
          <w:rFonts w:ascii="Arial" w:hAnsi="Arial"/>
          <w:color w:val="222222"/>
          <w:sz w:val="19"/>
          <w:szCs w:val="19"/>
        </w:rPr>
        <w:t>trillions of data points are available. In this dissertation alone, I gather data from dozens of expression states of the 3</w:t>
      </w:r>
      <w:r w:rsidR="00044C39">
        <w:rPr>
          <w:rFonts w:ascii="Arial" w:hAnsi="Arial"/>
          <w:color w:val="222222"/>
          <w:sz w:val="19"/>
          <w:szCs w:val="19"/>
        </w:rPr>
        <w:t>.3</w:t>
      </w:r>
      <w:r w:rsidR="004964B1">
        <w:rPr>
          <w:rFonts w:ascii="Arial" w:hAnsi="Arial"/>
          <w:color w:val="222222"/>
          <w:sz w:val="19"/>
          <w:szCs w:val="19"/>
        </w:rPr>
        <w:t>-billion letter human genome</w:t>
      </w:r>
      <w:r w:rsidR="00044C39">
        <w:rPr>
          <w:rFonts w:ascii="Arial" w:hAnsi="Arial"/>
          <w:color w:val="222222"/>
          <w:sz w:val="19"/>
          <w:szCs w:val="19"/>
        </w:rPr>
        <w:t xml:space="preserve"> or 2.8-billion letter mouse genome</w:t>
      </w:r>
      <w:r w:rsidR="004964B1">
        <w:rPr>
          <w:rFonts w:ascii="Arial" w:hAnsi="Arial"/>
          <w:color w:val="222222"/>
          <w:sz w:val="19"/>
          <w:szCs w:val="19"/>
        </w:rPr>
        <w:t xml:space="preserve">. Tens of thousands of </w:t>
      </w:r>
      <w:r w:rsidR="00044C39">
        <w:rPr>
          <w:rFonts w:ascii="Arial" w:hAnsi="Arial"/>
          <w:color w:val="222222"/>
          <w:sz w:val="19"/>
          <w:szCs w:val="19"/>
        </w:rPr>
        <w:t xml:space="preserve">megapixel </w:t>
      </w:r>
      <w:r w:rsidR="004964B1">
        <w:rPr>
          <w:rFonts w:ascii="Arial" w:hAnsi="Arial"/>
          <w:color w:val="222222"/>
          <w:sz w:val="19"/>
          <w:szCs w:val="19"/>
        </w:rPr>
        <w:t xml:space="preserve">images </w:t>
      </w:r>
      <w:r w:rsidR="00044C39">
        <w:rPr>
          <w:rFonts w:ascii="Arial" w:hAnsi="Arial"/>
          <w:color w:val="222222"/>
          <w:sz w:val="19"/>
          <w:szCs w:val="19"/>
        </w:rPr>
        <w:t xml:space="preserve">with </w:t>
      </w:r>
      <w:r w:rsidR="004964B1">
        <w:rPr>
          <w:rFonts w:ascii="Arial" w:hAnsi="Arial"/>
          <w:color w:val="222222"/>
          <w:sz w:val="19"/>
          <w:szCs w:val="19"/>
        </w:rPr>
        <w:t>of individual cells</w:t>
      </w:r>
      <w:r w:rsidR="00044C39">
        <w:rPr>
          <w:rFonts w:ascii="Arial" w:hAnsi="Arial"/>
          <w:color w:val="222222"/>
          <w:sz w:val="19"/>
          <w:szCs w:val="19"/>
        </w:rPr>
        <w:t xml:space="preserve"> are captured at different wavelengths of light. Tissue </w:t>
      </w:r>
      <w:r w:rsidR="001516C6">
        <w:rPr>
          <w:rFonts w:ascii="Arial" w:hAnsi="Arial"/>
          <w:color w:val="222222"/>
          <w:sz w:val="19"/>
          <w:szCs w:val="19"/>
        </w:rPr>
        <w:t xml:space="preserve">and blood </w:t>
      </w:r>
      <w:r w:rsidR="00044C39">
        <w:rPr>
          <w:rFonts w:ascii="Arial" w:hAnsi="Arial"/>
          <w:color w:val="222222"/>
          <w:sz w:val="19"/>
          <w:szCs w:val="19"/>
        </w:rPr>
        <w:t>samples from hundreds of mice</w:t>
      </w:r>
      <w:r w:rsidR="001516C6">
        <w:rPr>
          <w:rFonts w:ascii="Arial" w:hAnsi="Arial"/>
          <w:color w:val="222222"/>
          <w:sz w:val="19"/>
          <w:szCs w:val="19"/>
        </w:rPr>
        <w:t xml:space="preserve"> under different stresses are analyzed microscopically and by molecular assays to quantify pathology, the proportion of different cells (e.g., epithelial, white blood cell, etc.), and the amounts of dozens of proteins.</w:t>
      </w:r>
      <w:r w:rsidR="00C645DC">
        <w:rPr>
          <w:rFonts w:ascii="Arial" w:hAnsi="Arial"/>
          <w:color w:val="222222"/>
          <w:sz w:val="19"/>
          <w:szCs w:val="19"/>
        </w:rPr>
        <w:t xml:space="preserve"> Many more data are presented in the following chapters. </w:t>
      </w:r>
    </w:p>
    <w:p w14:paraId="6D27E01F" w14:textId="754B7158" w:rsidR="00C645DC" w:rsidRDefault="00C645DC" w:rsidP="00A85BFF">
      <w:pPr>
        <w:pStyle w:val="NormalWeb"/>
        <w:shd w:val="clear" w:color="auto" w:fill="FFFFFF"/>
        <w:rPr>
          <w:rFonts w:ascii="Arial" w:hAnsi="Arial"/>
          <w:color w:val="222222"/>
          <w:sz w:val="19"/>
          <w:szCs w:val="19"/>
        </w:rPr>
      </w:pPr>
      <w:r>
        <w:rPr>
          <w:rFonts w:ascii="Arial" w:hAnsi="Arial"/>
          <w:color w:val="222222"/>
          <w:sz w:val="19"/>
          <w:szCs w:val="19"/>
        </w:rPr>
        <w:t>However, these data independent of each other</w:t>
      </w:r>
      <w:r w:rsidR="00E523D1">
        <w:rPr>
          <w:rFonts w:ascii="Arial" w:hAnsi="Arial"/>
          <w:color w:val="222222"/>
          <w:sz w:val="19"/>
          <w:szCs w:val="19"/>
        </w:rPr>
        <w:t xml:space="preserve"> are of little use. Consider a mouse </w:t>
      </w:r>
      <w:r w:rsidR="00CF38BB">
        <w:rPr>
          <w:rFonts w:ascii="Arial" w:hAnsi="Arial"/>
          <w:color w:val="222222"/>
          <w:sz w:val="19"/>
          <w:szCs w:val="19"/>
        </w:rPr>
        <w:t xml:space="preserve">that ingests a toxin. We observe inflammation in the mouse’s intestine. What else is happening before this inflammation? We </w:t>
      </w:r>
      <w:r w:rsidR="00621BB0">
        <w:rPr>
          <w:rFonts w:ascii="Arial" w:hAnsi="Arial"/>
          <w:color w:val="222222"/>
          <w:sz w:val="19"/>
          <w:szCs w:val="19"/>
        </w:rPr>
        <w:t xml:space="preserve">then </w:t>
      </w:r>
      <w:r w:rsidR="00CF38BB">
        <w:rPr>
          <w:rFonts w:ascii="Arial" w:hAnsi="Arial"/>
          <w:color w:val="222222"/>
          <w:sz w:val="19"/>
          <w:szCs w:val="19"/>
        </w:rPr>
        <w:t>find that a particular gene is expressed. Is this gene alone responsible for inflammation? Are there other genes whose regulation is linked to this gene of interest? How does expression of this gene translate the amount of its gene pro</w:t>
      </w:r>
      <w:r w:rsidR="00621BB0">
        <w:rPr>
          <w:rFonts w:ascii="Arial" w:hAnsi="Arial"/>
          <w:color w:val="222222"/>
          <w:sz w:val="19"/>
          <w:szCs w:val="19"/>
        </w:rPr>
        <w:t>duct, the protein that physically interacts with the cells’ environment</w:t>
      </w:r>
      <w:r w:rsidR="00CF38BB">
        <w:rPr>
          <w:rFonts w:ascii="Arial" w:hAnsi="Arial"/>
          <w:color w:val="222222"/>
          <w:sz w:val="19"/>
          <w:szCs w:val="19"/>
        </w:rPr>
        <w:t xml:space="preserve">? Is this inflammation only due to local events? What about the brain and the nervous system? What happens after inflammation? Are there any changes throughout the body from the local injury in the intestine (e.g., in the blood)? Where did the toxin go? The questions go on, but it </w:t>
      </w:r>
      <w:r w:rsidR="00CA0EC5">
        <w:rPr>
          <w:rFonts w:ascii="Arial" w:hAnsi="Arial"/>
          <w:color w:val="222222"/>
          <w:sz w:val="19"/>
          <w:szCs w:val="19"/>
        </w:rPr>
        <w:t>is</w:t>
      </w:r>
      <w:r w:rsidR="00CF38BB">
        <w:rPr>
          <w:rFonts w:ascii="Arial" w:hAnsi="Arial"/>
          <w:color w:val="222222"/>
          <w:sz w:val="19"/>
          <w:szCs w:val="19"/>
        </w:rPr>
        <w:t xml:space="preserve"> apparent that there are many levels of data and interactions</w:t>
      </w:r>
      <w:r w:rsidR="00CA0EC5">
        <w:rPr>
          <w:rFonts w:ascii="Arial" w:hAnsi="Arial"/>
          <w:color w:val="222222"/>
          <w:sz w:val="19"/>
          <w:szCs w:val="19"/>
        </w:rPr>
        <w:t xml:space="preserve">, a </w:t>
      </w:r>
      <w:r w:rsidR="00CA0EC5" w:rsidRPr="00335253">
        <w:rPr>
          <w:rFonts w:ascii="Arial" w:hAnsi="Arial"/>
          <w:b/>
          <w:color w:val="222222"/>
          <w:sz w:val="19"/>
          <w:szCs w:val="19"/>
        </w:rPr>
        <w:t>system</w:t>
      </w:r>
      <w:r w:rsidR="00CA0EC5">
        <w:rPr>
          <w:rFonts w:ascii="Arial" w:hAnsi="Arial"/>
          <w:color w:val="222222"/>
          <w:sz w:val="19"/>
          <w:szCs w:val="19"/>
        </w:rPr>
        <w:t>,</w:t>
      </w:r>
      <w:r w:rsidR="00CF38BB">
        <w:rPr>
          <w:rFonts w:ascii="Arial" w:hAnsi="Arial"/>
          <w:color w:val="222222"/>
          <w:sz w:val="19"/>
          <w:szCs w:val="19"/>
        </w:rPr>
        <w:t xml:space="preserve"> that determine the </w:t>
      </w:r>
      <w:r w:rsidR="00CA0EC5">
        <w:rPr>
          <w:rFonts w:ascii="Arial" w:hAnsi="Arial"/>
          <w:color w:val="222222"/>
          <w:sz w:val="19"/>
          <w:szCs w:val="19"/>
        </w:rPr>
        <w:t>apparent</w:t>
      </w:r>
      <w:r w:rsidR="00CF38BB">
        <w:rPr>
          <w:rFonts w:ascii="Arial" w:hAnsi="Arial"/>
          <w:color w:val="222222"/>
          <w:sz w:val="19"/>
          <w:szCs w:val="19"/>
        </w:rPr>
        <w:t xml:space="preserve"> </w:t>
      </w:r>
      <w:r w:rsidR="00CA0EC5">
        <w:rPr>
          <w:rFonts w:ascii="Arial" w:hAnsi="Arial"/>
          <w:color w:val="222222"/>
          <w:sz w:val="19"/>
          <w:szCs w:val="19"/>
        </w:rPr>
        <w:t xml:space="preserve">clinical manifestation, inflammation. </w:t>
      </w:r>
      <w:r w:rsidR="00CA0EC5" w:rsidRPr="00335253">
        <w:rPr>
          <w:rFonts w:ascii="Arial" w:hAnsi="Arial"/>
          <w:b/>
          <w:color w:val="222222"/>
          <w:sz w:val="19"/>
          <w:szCs w:val="19"/>
        </w:rPr>
        <w:t>Systems Biology</w:t>
      </w:r>
      <w:r w:rsidR="00CA0EC5">
        <w:rPr>
          <w:rFonts w:ascii="Arial" w:hAnsi="Arial"/>
          <w:color w:val="222222"/>
          <w:sz w:val="19"/>
          <w:szCs w:val="19"/>
        </w:rPr>
        <w:t xml:space="preserve"> aims to consider biological systems as a whole and answer how one or many changes </w:t>
      </w:r>
      <w:r w:rsidR="00731263">
        <w:rPr>
          <w:rFonts w:ascii="Arial" w:hAnsi="Arial"/>
          <w:color w:val="222222"/>
          <w:sz w:val="19"/>
          <w:szCs w:val="19"/>
        </w:rPr>
        <w:t xml:space="preserve">affects </w:t>
      </w:r>
      <w:r w:rsidR="00335253">
        <w:rPr>
          <w:rFonts w:ascii="Arial" w:hAnsi="Arial"/>
          <w:color w:val="222222"/>
          <w:sz w:val="19"/>
          <w:szCs w:val="19"/>
        </w:rPr>
        <w:t xml:space="preserve">the state </w:t>
      </w:r>
      <w:r w:rsidR="00731263">
        <w:rPr>
          <w:rFonts w:ascii="Arial" w:hAnsi="Arial"/>
          <w:color w:val="222222"/>
          <w:sz w:val="19"/>
          <w:szCs w:val="19"/>
        </w:rPr>
        <w:t xml:space="preserve">or output </w:t>
      </w:r>
      <w:r w:rsidR="00335253">
        <w:rPr>
          <w:rFonts w:ascii="Arial" w:hAnsi="Arial"/>
          <w:color w:val="222222"/>
          <w:sz w:val="19"/>
          <w:szCs w:val="19"/>
        </w:rPr>
        <w:t>of the entire system.</w:t>
      </w:r>
    </w:p>
    <w:p w14:paraId="668BF686" w14:textId="784FF915" w:rsidR="0059505F" w:rsidRDefault="00DC56B2" w:rsidP="00A85BFF">
      <w:pPr>
        <w:pStyle w:val="NormalWeb"/>
        <w:shd w:val="clear" w:color="auto" w:fill="FFFFFF"/>
        <w:rPr>
          <w:rFonts w:ascii="Arial" w:hAnsi="Arial"/>
          <w:color w:val="222222"/>
          <w:sz w:val="19"/>
          <w:szCs w:val="19"/>
        </w:rPr>
      </w:pPr>
      <w:r>
        <w:rPr>
          <w:rFonts w:ascii="Arial" w:hAnsi="Arial"/>
          <w:color w:val="222222"/>
          <w:sz w:val="19"/>
          <w:szCs w:val="19"/>
        </w:rPr>
        <w:t xml:space="preserve">Systems biology requires computational tools just so data can be managed, so the term </w:t>
      </w:r>
      <w:r w:rsidRPr="0059505F">
        <w:rPr>
          <w:rFonts w:ascii="Arial" w:hAnsi="Arial"/>
          <w:b/>
          <w:color w:val="222222"/>
          <w:sz w:val="19"/>
          <w:szCs w:val="19"/>
        </w:rPr>
        <w:t>Computational Systems Biology</w:t>
      </w:r>
      <w:r>
        <w:rPr>
          <w:rFonts w:ascii="Arial" w:hAnsi="Arial"/>
          <w:color w:val="222222"/>
          <w:sz w:val="19"/>
          <w:szCs w:val="19"/>
        </w:rPr>
        <w:t xml:space="preserve"> is somewhat redundant. </w:t>
      </w:r>
      <w:r w:rsidR="0059505F">
        <w:rPr>
          <w:rFonts w:ascii="Arial" w:hAnsi="Arial"/>
          <w:color w:val="222222"/>
          <w:sz w:val="19"/>
          <w:szCs w:val="19"/>
        </w:rPr>
        <w:t>The term’s definition will change from person to person. As I use it in this dissertation</w:t>
      </w:r>
      <w:r>
        <w:rPr>
          <w:rFonts w:ascii="Arial" w:hAnsi="Arial"/>
          <w:color w:val="222222"/>
          <w:sz w:val="19"/>
          <w:szCs w:val="19"/>
        </w:rPr>
        <w:t>, it is distinct in that</w:t>
      </w:r>
      <w:r w:rsidR="0059505F">
        <w:rPr>
          <w:rFonts w:ascii="Arial" w:hAnsi="Arial"/>
          <w:color w:val="222222"/>
          <w:sz w:val="19"/>
          <w:szCs w:val="19"/>
        </w:rPr>
        <w:t xml:space="preserve"> computational tools are used to make insights that would not otherwise </w:t>
      </w:r>
      <w:r w:rsidR="00621BB0">
        <w:rPr>
          <w:rFonts w:ascii="Arial" w:hAnsi="Arial"/>
          <w:color w:val="222222"/>
          <w:sz w:val="19"/>
          <w:szCs w:val="19"/>
        </w:rPr>
        <w:t>be available from simple</w:t>
      </w:r>
      <w:r w:rsidR="0059505F">
        <w:rPr>
          <w:rFonts w:ascii="Arial" w:hAnsi="Arial"/>
          <w:color w:val="222222"/>
          <w:sz w:val="19"/>
          <w:szCs w:val="19"/>
        </w:rPr>
        <w:t xml:space="preserve"> comparative experiments (e.g., think null versus alternate hypotheses and p-values). However, computational systems biology does not exclude such experiments. It </w:t>
      </w:r>
      <w:r w:rsidR="00621BB0">
        <w:rPr>
          <w:rFonts w:ascii="Arial" w:hAnsi="Arial"/>
          <w:color w:val="222222"/>
          <w:sz w:val="19"/>
          <w:szCs w:val="19"/>
        </w:rPr>
        <w:t>can</w:t>
      </w:r>
      <w:r w:rsidR="0059505F">
        <w:rPr>
          <w:rFonts w:ascii="Arial" w:hAnsi="Arial"/>
          <w:color w:val="222222"/>
          <w:sz w:val="19"/>
          <w:szCs w:val="19"/>
        </w:rPr>
        <w:t xml:space="preserve"> go one step further by presenting the data with novel visualizations or novel summary statistics. </w:t>
      </w:r>
      <w:r w:rsidR="00621BB0">
        <w:rPr>
          <w:rFonts w:ascii="Arial" w:hAnsi="Arial"/>
          <w:color w:val="222222"/>
          <w:sz w:val="19"/>
          <w:szCs w:val="19"/>
        </w:rPr>
        <w:t xml:space="preserve">Consider a metaphor to different classes of proteins or genes. We hypothesize that introverts have fewer friends than extraverts and through a survey find that this is indeed true. However, a network diagram of connections in a social network with more metadata may reveal </w:t>
      </w:r>
      <w:r w:rsidR="007E5D40">
        <w:rPr>
          <w:rFonts w:ascii="Arial" w:hAnsi="Arial"/>
          <w:color w:val="222222"/>
          <w:sz w:val="19"/>
          <w:szCs w:val="19"/>
        </w:rPr>
        <w:t>richer, more specific interpretations</w:t>
      </w:r>
      <w:r w:rsidR="00621BB0">
        <w:rPr>
          <w:rFonts w:ascii="Arial" w:hAnsi="Arial"/>
          <w:color w:val="222222"/>
          <w:sz w:val="19"/>
          <w:szCs w:val="19"/>
        </w:rPr>
        <w:t xml:space="preserve"> (e.g., clusters of introverted individuals or people that </w:t>
      </w:r>
      <w:r w:rsidR="007E5D40">
        <w:rPr>
          <w:rFonts w:ascii="Arial" w:hAnsi="Arial"/>
          <w:color w:val="222222"/>
          <w:sz w:val="19"/>
          <w:szCs w:val="19"/>
        </w:rPr>
        <w:t>are the hubs, the social organizers</w:t>
      </w:r>
      <w:r w:rsidR="00621BB0">
        <w:rPr>
          <w:rFonts w:ascii="Arial" w:hAnsi="Arial"/>
          <w:color w:val="222222"/>
          <w:sz w:val="19"/>
          <w:szCs w:val="19"/>
        </w:rPr>
        <w:t>).</w:t>
      </w:r>
      <w:r w:rsidR="007E5D40">
        <w:rPr>
          <w:rFonts w:ascii="Arial" w:hAnsi="Arial"/>
          <w:color w:val="222222"/>
          <w:sz w:val="19"/>
          <w:szCs w:val="19"/>
        </w:rPr>
        <w:t xml:space="preserve"> </w:t>
      </w:r>
      <w:bookmarkStart w:id="0" w:name="_GoBack"/>
      <w:bookmarkEnd w:id="0"/>
    </w:p>
    <w:p w14:paraId="6B15699F" w14:textId="43607597" w:rsidR="00DC56B2" w:rsidRDefault="0059505F" w:rsidP="00A85BFF">
      <w:pPr>
        <w:pStyle w:val="NormalWeb"/>
        <w:shd w:val="clear" w:color="auto" w:fill="FFFFFF"/>
        <w:rPr>
          <w:rFonts w:ascii="Arial" w:hAnsi="Arial"/>
          <w:color w:val="222222"/>
          <w:sz w:val="19"/>
          <w:szCs w:val="19"/>
        </w:rPr>
      </w:pPr>
      <w:r>
        <w:rPr>
          <w:rFonts w:ascii="Arial" w:hAnsi="Arial"/>
          <w:color w:val="222222"/>
          <w:sz w:val="19"/>
          <w:szCs w:val="19"/>
        </w:rPr>
        <w:t>For instance, consider how a network diagram of hundreds of connections from a social media service</w:t>
      </w:r>
    </w:p>
    <w:p w14:paraId="6ABD3811" w14:textId="4D1F6714" w:rsidR="00C253A7" w:rsidRDefault="00C253A7" w:rsidP="00A85BFF">
      <w:pPr>
        <w:pStyle w:val="NormalWeb"/>
        <w:shd w:val="clear" w:color="auto" w:fill="FFFFFF"/>
        <w:rPr>
          <w:rFonts w:ascii="Arial" w:hAnsi="Arial"/>
          <w:color w:val="222222"/>
          <w:sz w:val="19"/>
          <w:szCs w:val="19"/>
        </w:rPr>
      </w:pPr>
      <w:r>
        <w:rPr>
          <w:rFonts w:ascii="Arial" w:hAnsi="Arial"/>
          <w:color w:val="222222"/>
          <w:sz w:val="19"/>
          <w:szCs w:val="19"/>
        </w:rPr>
        <w:t xml:space="preserve">But I am </w:t>
      </w:r>
      <w:r w:rsidRPr="00C253A7">
        <w:rPr>
          <w:rFonts w:ascii="Arial" w:hAnsi="Arial"/>
          <w:color w:val="222222"/>
          <w:sz w:val="19"/>
          <w:szCs w:val="19"/>
          <w:u w:val="single"/>
        </w:rPr>
        <w:t>computational</w:t>
      </w:r>
    </w:p>
    <w:p w14:paraId="781CCAAD" w14:textId="77777777" w:rsidR="00C253A7" w:rsidRPr="00335253" w:rsidRDefault="00C253A7" w:rsidP="00A85BFF">
      <w:pPr>
        <w:pStyle w:val="NormalWeb"/>
        <w:shd w:val="clear" w:color="auto" w:fill="FFFFFF"/>
      </w:pPr>
    </w:p>
    <w:p w14:paraId="2DCDE9BE" w14:textId="77777777" w:rsidR="00204F9F" w:rsidRPr="00204F9F" w:rsidRDefault="00204F9F" w:rsidP="00A85BFF">
      <w:pPr>
        <w:pStyle w:val="NormalWeb"/>
        <w:shd w:val="clear" w:color="auto" w:fill="FFFFFF"/>
        <w:rPr>
          <w:rFonts w:ascii="Arial" w:hAnsi="Arial"/>
          <w:i/>
          <w:color w:val="222222"/>
          <w:sz w:val="19"/>
          <w:szCs w:val="19"/>
        </w:rPr>
      </w:pPr>
      <w:r w:rsidRPr="00204F9F">
        <w:rPr>
          <w:rFonts w:ascii="Arial" w:hAnsi="Arial"/>
          <w:i/>
          <w:color w:val="222222"/>
          <w:sz w:val="19"/>
          <w:szCs w:val="19"/>
        </w:rPr>
        <w:lastRenderedPageBreak/>
        <w:t>My dissertation as Biomedical Engineer and Computational Systems Biologist</w:t>
      </w:r>
    </w:p>
    <w:p w14:paraId="4F8CE7D4" w14:textId="77777777" w:rsidR="00A85BFF" w:rsidRDefault="00204F9F" w:rsidP="00A85BFF">
      <w:pPr>
        <w:pStyle w:val="NormalWeb"/>
        <w:shd w:val="clear" w:color="auto" w:fill="FFFFFF"/>
        <w:rPr>
          <w:rFonts w:ascii="Arial" w:hAnsi="Arial"/>
          <w:color w:val="222222"/>
          <w:sz w:val="19"/>
          <w:szCs w:val="19"/>
        </w:rPr>
      </w:pPr>
      <w:r>
        <w:rPr>
          <w:rFonts w:ascii="Arial" w:hAnsi="Arial"/>
          <w:color w:val="222222"/>
          <w:sz w:val="19"/>
          <w:szCs w:val="19"/>
        </w:rPr>
        <w:t>T</w:t>
      </w:r>
      <w:r w:rsidR="00A85BFF">
        <w:rPr>
          <w:rFonts w:ascii="Arial" w:hAnsi="Arial"/>
          <w:color w:val="222222"/>
          <w:sz w:val="19"/>
          <w:szCs w:val="19"/>
        </w:rPr>
        <w:t xml:space="preserve">he unifying element </w:t>
      </w:r>
      <w:r>
        <w:rPr>
          <w:rFonts w:ascii="Arial" w:hAnsi="Arial"/>
          <w:color w:val="222222"/>
          <w:sz w:val="19"/>
          <w:szCs w:val="19"/>
        </w:rPr>
        <w:t xml:space="preserve">of </w:t>
      </w:r>
      <w:r w:rsidR="00A85BFF">
        <w:rPr>
          <w:rFonts w:ascii="Arial" w:hAnsi="Arial"/>
          <w:color w:val="222222"/>
          <w:sz w:val="19"/>
          <w:szCs w:val="19"/>
        </w:rPr>
        <w:t>is a common goal</w:t>
      </w:r>
      <w:r>
        <w:rPr>
          <w:rFonts w:ascii="Arial" w:hAnsi="Arial"/>
          <w:color w:val="222222"/>
          <w:sz w:val="19"/>
          <w:szCs w:val="19"/>
        </w:rPr>
        <w:t xml:space="preserve">, a better </w:t>
      </w:r>
      <w:proofErr w:type="gramStart"/>
      <w:r>
        <w:rPr>
          <w:rFonts w:ascii="Arial" w:hAnsi="Arial"/>
          <w:color w:val="222222"/>
          <w:sz w:val="19"/>
          <w:szCs w:val="19"/>
        </w:rPr>
        <w:t>un</w:t>
      </w:r>
      <w:proofErr w:type="gramEnd"/>
    </w:p>
    <w:p w14:paraId="6BA686A1" w14:textId="77777777" w:rsidR="00044C39" w:rsidRDefault="00044C39" w:rsidP="00A85BFF">
      <w:pPr>
        <w:pStyle w:val="NormalWeb"/>
        <w:shd w:val="clear" w:color="auto" w:fill="FFFFFF"/>
        <w:rPr>
          <w:rFonts w:ascii="Arial" w:hAnsi="Arial"/>
          <w:color w:val="222222"/>
          <w:sz w:val="19"/>
          <w:szCs w:val="19"/>
        </w:rPr>
      </w:pPr>
      <w:r>
        <w:rPr>
          <w:rFonts w:ascii="Arial" w:hAnsi="Arial"/>
          <w:color w:val="222222"/>
          <w:sz w:val="19"/>
          <w:szCs w:val="19"/>
        </w:rPr>
        <w:t>The greatest challenge is to make practical use of this data</w:t>
      </w:r>
    </w:p>
    <w:p w14:paraId="6E87CDCA" w14:textId="77777777" w:rsidR="00044C39" w:rsidRDefault="00044C39" w:rsidP="00A85BFF">
      <w:pPr>
        <w:pStyle w:val="NormalWeb"/>
        <w:shd w:val="clear" w:color="auto" w:fill="FFFFFF"/>
        <w:rPr>
          <w:rFonts w:ascii="Arial" w:hAnsi="Arial"/>
          <w:color w:val="222222"/>
          <w:sz w:val="19"/>
          <w:szCs w:val="19"/>
        </w:rPr>
      </w:pPr>
      <w:r>
        <w:rPr>
          <w:rFonts w:ascii="Arial" w:hAnsi="Arial"/>
          <w:color w:val="222222"/>
          <w:sz w:val="19"/>
          <w:szCs w:val="19"/>
        </w:rPr>
        <w:t>This data must be understandable and reproducible.</w:t>
      </w:r>
    </w:p>
    <w:p w14:paraId="6AEEAF99" w14:textId="77777777" w:rsidR="007A7704" w:rsidRPr="007A7704" w:rsidRDefault="007A7704" w:rsidP="00A85BFF">
      <w:pPr>
        <w:pStyle w:val="NormalWeb"/>
        <w:shd w:val="clear" w:color="auto" w:fill="FFFFFF"/>
        <w:rPr>
          <w:rFonts w:ascii="Arial" w:hAnsi="Arial"/>
          <w:i/>
          <w:color w:val="222222"/>
          <w:sz w:val="19"/>
          <w:szCs w:val="19"/>
        </w:rPr>
      </w:pPr>
      <w:r w:rsidRPr="007A7704">
        <w:rPr>
          <w:rFonts w:ascii="Arial" w:hAnsi="Arial"/>
          <w:i/>
          <w:color w:val="222222"/>
          <w:sz w:val="19"/>
          <w:szCs w:val="19"/>
        </w:rPr>
        <w:t>Acknowledgements</w:t>
      </w:r>
    </w:p>
    <w:p w14:paraId="61D36C1A" w14:textId="77777777" w:rsidR="007A7704" w:rsidRDefault="007A7704" w:rsidP="00A85BFF">
      <w:pPr>
        <w:pStyle w:val="NormalWeb"/>
        <w:shd w:val="clear" w:color="auto" w:fill="FFFFFF"/>
        <w:rPr>
          <w:rFonts w:ascii="Arial" w:hAnsi="Arial"/>
          <w:color w:val="222222"/>
          <w:sz w:val="19"/>
          <w:szCs w:val="19"/>
        </w:rPr>
      </w:pPr>
      <w:r>
        <w:rPr>
          <w:rFonts w:ascii="Arial" w:hAnsi="Arial"/>
          <w:color w:val="222222"/>
          <w:sz w:val="19"/>
          <w:szCs w:val="19"/>
        </w:rPr>
        <w:t>Colleagues</w:t>
      </w:r>
    </w:p>
    <w:p w14:paraId="06E71477" w14:textId="77777777" w:rsidR="007A7704" w:rsidRDefault="007A7704" w:rsidP="00A85BFF">
      <w:pPr>
        <w:pStyle w:val="NormalWeb"/>
        <w:shd w:val="clear" w:color="auto" w:fill="FFFFFF"/>
        <w:rPr>
          <w:rFonts w:ascii="Arial" w:hAnsi="Arial"/>
          <w:color w:val="222222"/>
          <w:sz w:val="19"/>
          <w:szCs w:val="19"/>
        </w:rPr>
      </w:pPr>
      <w:r>
        <w:rPr>
          <w:rFonts w:ascii="Arial" w:hAnsi="Arial"/>
          <w:color w:val="222222"/>
          <w:sz w:val="19"/>
          <w:szCs w:val="19"/>
        </w:rPr>
        <w:tab/>
        <w:t>Lab</w:t>
      </w:r>
    </w:p>
    <w:p w14:paraId="6A08C5BC" w14:textId="77777777" w:rsidR="007A7704" w:rsidRDefault="007A7704" w:rsidP="00A85BFF">
      <w:pPr>
        <w:pStyle w:val="NormalWeb"/>
        <w:shd w:val="clear" w:color="auto" w:fill="FFFFFF"/>
        <w:rPr>
          <w:rFonts w:ascii="Arial" w:hAnsi="Arial"/>
          <w:color w:val="222222"/>
          <w:sz w:val="19"/>
          <w:szCs w:val="19"/>
        </w:rPr>
      </w:pPr>
      <w:r>
        <w:rPr>
          <w:rFonts w:ascii="Arial" w:hAnsi="Arial"/>
          <w:color w:val="222222"/>
          <w:sz w:val="19"/>
          <w:szCs w:val="19"/>
        </w:rPr>
        <w:tab/>
        <w:t>MARCE team</w:t>
      </w:r>
    </w:p>
    <w:p w14:paraId="6D96B973" w14:textId="77777777" w:rsidR="007A7704" w:rsidRDefault="007A7704" w:rsidP="00A85BFF">
      <w:pPr>
        <w:pStyle w:val="NormalWeb"/>
        <w:shd w:val="clear" w:color="auto" w:fill="FFFFFF"/>
        <w:rPr>
          <w:rFonts w:ascii="Arial" w:hAnsi="Arial"/>
          <w:color w:val="222222"/>
          <w:sz w:val="19"/>
          <w:szCs w:val="19"/>
        </w:rPr>
      </w:pPr>
      <w:r>
        <w:rPr>
          <w:rFonts w:ascii="Arial" w:hAnsi="Arial"/>
          <w:color w:val="222222"/>
          <w:sz w:val="19"/>
          <w:szCs w:val="19"/>
        </w:rPr>
        <w:tab/>
        <w:t>Committee</w:t>
      </w:r>
    </w:p>
    <w:p w14:paraId="4A557028" w14:textId="77777777" w:rsidR="007A7704" w:rsidRDefault="007A7704" w:rsidP="00A85BFF">
      <w:pPr>
        <w:pStyle w:val="NormalWeb"/>
        <w:shd w:val="clear" w:color="auto" w:fill="FFFFFF"/>
        <w:rPr>
          <w:rFonts w:ascii="Arial" w:hAnsi="Arial"/>
          <w:color w:val="222222"/>
          <w:sz w:val="19"/>
          <w:szCs w:val="19"/>
        </w:rPr>
      </w:pPr>
      <w:r>
        <w:rPr>
          <w:rFonts w:ascii="Arial" w:hAnsi="Arial"/>
          <w:color w:val="222222"/>
          <w:sz w:val="19"/>
          <w:szCs w:val="19"/>
        </w:rPr>
        <w:tab/>
        <w:t>Jason</w:t>
      </w:r>
    </w:p>
    <w:p w14:paraId="4ABC8047" w14:textId="77777777" w:rsidR="007A7704" w:rsidRDefault="007A7704" w:rsidP="007A7704">
      <w:pPr>
        <w:pStyle w:val="NormalWeb"/>
        <w:shd w:val="clear" w:color="auto" w:fill="FFFFFF"/>
        <w:rPr>
          <w:rFonts w:ascii="Arial" w:hAnsi="Arial"/>
          <w:color w:val="222222"/>
          <w:sz w:val="19"/>
          <w:szCs w:val="19"/>
        </w:rPr>
      </w:pPr>
      <w:r>
        <w:rPr>
          <w:rFonts w:ascii="Arial" w:hAnsi="Arial"/>
          <w:color w:val="222222"/>
          <w:sz w:val="19"/>
          <w:szCs w:val="19"/>
        </w:rPr>
        <w:t>Friends</w:t>
      </w:r>
    </w:p>
    <w:p w14:paraId="3C920427" w14:textId="77777777" w:rsidR="007A7704" w:rsidRDefault="007A7704" w:rsidP="007A7704">
      <w:pPr>
        <w:pStyle w:val="NormalWeb"/>
        <w:shd w:val="clear" w:color="auto" w:fill="FFFFFF"/>
        <w:rPr>
          <w:rFonts w:ascii="Arial" w:hAnsi="Arial"/>
          <w:color w:val="222222"/>
          <w:sz w:val="19"/>
          <w:szCs w:val="19"/>
        </w:rPr>
      </w:pPr>
      <w:r>
        <w:rPr>
          <w:rFonts w:ascii="Arial" w:hAnsi="Arial"/>
          <w:color w:val="222222"/>
          <w:sz w:val="19"/>
          <w:szCs w:val="19"/>
        </w:rPr>
        <w:t>Family</w:t>
      </w:r>
    </w:p>
    <w:p w14:paraId="48B61646" w14:textId="77777777" w:rsidR="007A7704" w:rsidRPr="007A7704" w:rsidRDefault="007A7704" w:rsidP="007A7704">
      <w:pPr>
        <w:pStyle w:val="NormalWeb"/>
        <w:shd w:val="clear" w:color="auto" w:fill="FFFFFF"/>
        <w:rPr>
          <w:rFonts w:ascii="Arial" w:hAnsi="Arial"/>
          <w:b/>
          <w:color w:val="222222"/>
          <w:sz w:val="19"/>
          <w:szCs w:val="19"/>
        </w:rPr>
      </w:pPr>
      <w:r w:rsidRPr="007A7704">
        <w:rPr>
          <w:rFonts w:ascii="Arial" w:hAnsi="Arial"/>
          <w:b/>
          <w:color w:val="222222"/>
          <w:sz w:val="19"/>
          <w:szCs w:val="19"/>
        </w:rPr>
        <w:t>Abstract</w:t>
      </w:r>
    </w:p>
    <w:p w14:paraId="0C81478F" w14:textId="77777777" w:rsidR="007A7704" w:rsidRPr="007A7704" w:rsidRDefault="007A7704" w:rsidP="00A85BFF">
      <w:pPr>
        <w:pStyle w:val="NormalWeb"/>
        <w:shd w:val="clear" w:color="auto" w:fill="FFFFFF"/>
        <w:rPr>
          <w:rFonts w:ascii="Arial" w:hAnsi="Arial"/>
          <w:b/>
          <w:color w:val="222222"/>
          <w:sz w:val="19"/>
          <w:szCs w:val="19"/>
        </w:rPr>
      </w:pPr>
      <w:r w:rsidRPr="007A7704">
        <w:rPr>
          <w:rFonts w:ascii="Arial" w:hAnsi="Arial"/>
          <w:b/>
          <w:color w:val="222222"/>
          <w:sz w:val="19"/>
          <w:szCs w:val="19"/>
        </w:rPr>
        <w:t>Introduction</w:t>
      </w:r>
    </w:p>
    <w:p w14:paraId="56A30167" w14:textId="77777777" w:rsidR="007A7704" w:rsidRDefault="007A7704" w:rsidP="00A85BFF">
      <w:pPr>
        <w:pStyle w:val="NormalWeb"/>
        <w:shd w:val="clear" w:color="auto" w:fill="FFFFFF"/>
        <w:rPr>
          <w:rFonts w:ascii="Arial" w:hAnsi="Arial"/>
          <w:color w:val="222222"/>
          <w:sz w:val="19"/>
          <w:szCs w:val="19"/>
        </w:rPr>
      </w:pPr>
      <w:r>
        <w:rPr>
          <w:rFonts w:ascii="Arial" w:hAnsi="Arial"/>
          <w:color w:val="222222"/>
          <w:sz w:val="19"/>
          <w:szCs w:val="19"/>
        </w:rPr>
        <w:t>Biological motivation</w:t>
      </w:r>
    </w:p>
    <w:p w14:paraId="4679BF0F" w14:textId="77777777" w:rsidR="007A7704" w:rsidRDefault="007A7704" w:rsidP="00A85BFF">
      <w:pPr>
        <w:pStyle w:val="NormalWeb"/>
        <w:shd w:val="clear" w:color="auto" w:fill="FFFFFF"/>
        <w:rPr>
          <w:rFonts w:ascii="Arial" w:hAnsi="Arial"/>
          <w:color w:val="222222"/>
          <w:sz w:val="19"/>
          <w:szCs w:val="19"/>
        </w:rPr>
      </w:pPr>
      <w:r>
        <w:rPr>
          <w:rFonts w:ascii="Arial" w:hAnsi="Arial"/>
          <w:color w:val="222222"/>
          <w:sz w:val="19"/>
          <w:szCs w:val="19"/>
        </w:rPr>
        <w:t xml:space="preserve">C. </w:t>
      </w:r>
      <w:proofErr w:type="gramStart"/>
      <w:r>
        <w:rPr>
          <w:rFonts w:ascii="Arial" w:hAnsi="Arial"/>
          <w:color w:val="222222"/>
          <w:sz w:val="19"/>
          <w:szCs w:val="19"/>
        </w:rPr>
        <w:t>difficile</w:t>
      </w:r>
      <w:proofErr w:type="gramEnd"/>
      <w:r>
        <w:rPr>
          <w:rFonts w:ascii="Arial" w:hAnsi="Arial"/>
          <w:color w:val="222222"/>
          <w:sz w:val="19"/>
          <w:szCs w:val="19"/>
        </w:rPr>
        <w:t xml:space="preserve"> background</w:t>
      </w:r>
    </w:p>
    <w:p w14:paraId="47A378D7" w14:textId="77777777" w:rsidR="007A7704" w:rsidRDefault="007A7704" w:rsidP="00A85BFF">
      <w:pPr>
        <w:pStyle w:val="NormalWeb"/>
        <w:shd w:val="clear" w:color="auto" w:fill="FFFFFF"/>
        <w:rPr>
          <w:rFonts w:ascii="Arial" w:hAnsi="Arial"/>
          <w:color w:val="222222"/>
          <w:sz w:val="19"/>
          <w:szCs w:val="19"/>
        </w:rPr>
      </w:pPr>
      <w:r>
        <w:rPr>
          <w:rFonts w:ascii="Arial" w:hAnsi="Arial"/>
          <w:color w:val="222222"/>
          <w:sz w:val="19"/>
          <w:szCs w:val="19"/>
        </w:rPr>
        <w:t>Computational motivation</w:t>
      </w:r>
    </w:p>
    <w:p w14:paraId="655FBA80" w14:textId="77777777" w:rsidR="00A85BFF" w:rsidRDefault="00A85BFF" w:rsidP="00A85BFF">
      <w:pPr>
        <w:pStyle w:val="NormalWeb"/>
        <w:shd w:val="clear" w:color="auto" w:fill="FFFFFF"/>
        <w:rPr>
          <w:rFonts w:ascii="Arial" w:hAnsi="Arial"/>
          <w:color w:val="222222"/>
          <w:sz w:val="19"/>
          <w:szCs w:val="19"/>
        </w:rPr>
      </w:pPr>
      <w:r>
        <w:rPr>
          <w:rFonts w:ascii="Arial" w:hAnsi="Arial"/>
          <w:color w:val="222222"/>
          <w:sz w:val="19"/>
          <w:szCs w:val="19"/>
        </w:rPr>
        <w:t xml:space="preserve">Great comedians tell us of everyday experiences in new, unexpected ways. Novelists and poets express our thoughts better than we could. Statisticians place abstract common sense into concrete writing. My job is to take things that were always there, but we didn’t know. To present and communicate in a way that allows us to do things in a novel way that lead to discoveries and ways of thinking.  Use many tools to reveal findings from data. Typically, models greatest usefulness are </w:t>
      </w:r>
      <w:proofErr w:type="gramStart"/>
      <w:r>
        <w:rPr>
          <w:rFonts w:ascii="Arial" w:hAnsi="Arial"/>
          <w:color w:val="222222"/>
          <w:sz w:val="19"/>
          <w:szCs w:val="19"/>
        </w:rPr>
        <w:t>there</w:t>
      </w:r>
      <w:proofErr w:type="gramEnd"/>
      <w:r>
        <w:rPr>
          <w:rFonts w:ascii="Arial" w:hAnsi="Arial"/>
          <w:color w:val="222222"/>
          <w:sz w:val="19"/>
          <w:szCs w:val="19"/>
        </w:rPr>
        <w:t xml:space="preserve"> ability to guide us, not to tell us the answers.</w:t>
      </w:r>
    </w:p>
    <w:p w14:paraId="2482BE02" w14:textId="77777777" w:rsidR="00A85BFF" w:rsidRDefault="00A85BFF" w:rsidP="00A85BFF">
      <w:pPr>
        <w:pStyle w:val="NormalWeb"/>
        <w:shd w:val="clear" w:color="auto" w:fill="FFFFFF"/>
        <w:rPr>
          <w:rFonts w:ascii="Arial" w:hAnsi="Arial"/>
          <w:color w:val="222222"/>
          <w:sz w:val="19"/>
          <w:szCs w:val="19"/>
        </w:rPr>
      </w:pPr>
      <w:r>
        <w:rPr>
          <w:rFonts w:ascii="Arial" w:hAnsi="Arial"/>
          <w:color w:val="222222"/>
          <w:sz w:val="19"/>
          <w:szCs w:val="19"/>
        </w:rPr>
        <w:t>There is always a constant tug from “hypothesis generating” research and “hypothesis generated” research. Discovery based versus logical yes/no experiments. It’s a spectrum, but it’s how we think about it.</w:t>
      </w:r>
    </w:p>
    <w:p w14:paraId="46C00FB8" w14:textId="77777777" w:rsidR="00BC4805" w:rsidRPr="00A85BFF" w:rsidRDefault="00A85BFF">
      <w:pPr>
        <w:rPr>
          <w:b/>
        </w:rPr>
      </w:pPr>
      <w:r w:rsidRPr="00A85BFF">
        <w:rPr>
          <w:b/>
        </w:rPr>
        <w:t>Introduction</w:t>
      </w:r>
    </w:p>
    <w:sectPr w:rsidR="00BC4805" w:rsidRPr="00A85BFF" w:rsidSect="00BC480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BFF"/>
    <w:rsid w:val="00044C39"/>
    <w:rsid w:val="001516C6"/>
    <w:rsid w:val="00204F9F"/>
    <w:rsid w:val="002A51E6"/>
    <w:rsid w:val="00335253"/>
    <w:rsid w:val="003D21FB"/>
    <w:rsid w:val="004964B1"/>
    <w:rsid w:val="0059505F"/>
    <w:rsid w:val="00621BB0"/>
    <w:rsid w:val="00731263"/>
    <w:rsid w:val="007A7704"/>
    <w:rsid w:val="007E5D40"/>
    <w:rsid w:val="00A85BFF"/>
    <w:rsid w:val="00BC4805"/>
    <w:rsid w:val="00C16033"/>
    <w:rsid w:val="00C253A7"/>
    <w:rsid w:val="00C645DC"/>
    <w:rsid w:val="00CA0EC5"/>
    <w:rsid w:val="00CF38BB"/>
    <w:rsid w:val="00DC56B2"/>
    <w:rsid w:val="00E523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E857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Theme="minorEastAsia" w:hAnsi="Helvetica"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21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21FB"/>
    <w:rPr>
      <w:rFonts w:ascii="Lucida Grande" w:hAnsi="Lucida Grande" w:cs="Lucida Grande"/>
      <w:sz w:val="18"/>
      <w:szCs w:val="18"/>
    </w:rPr>
  </w:style>
  <w:style w:type="paragraph" w:styleId="NormalWeb">
    <w:name w:val="Normal (Web)"/>
    <w:basedOn w:val="Normal"/>
    <w:uiPriority w:val="99"/>
    <w:semiHidden/>
    <w:unhideWhenUsed/>
    <w:rsid w:val="00A85BFF"/>
    <w:pPr>
      <w:spacing w:before="100" w:beforeAutospacing="1" w:after="100" w:afterAutospacing="1"/>
    </w:pPr>
    <w:rPr>
      <w:rFonts w:ascii="Times" w:hAnsi="Times"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Theme="minorEastAsia" w:hAnsi="Helvetica"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21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21FB"/>
    <w:rPr>
      <w:rFonts w:ascii="Lucida Grande" w:hAnsi="Lucida Grande" w:cs="Lucida Grande"/>
      <w:sz w:val="18"/>
      <w:szCs w:val="18"/>
    </w:rPr>
  </w:style>
  <w:style w:type="paragraph" w:styleId="NormalWeb">
    <w:name w:val="Normal (Web)"/>
    <w:basedOn w:val="Normal"/>
    <w:uiPriority w:val="99"/>
    <w:semiHidden/>
    <w:unhideWhenUsed/>
    <w:rsid w:val="00A85BFF"/>
    <w:pPr>
      <w:spacing w:before="100" w:beforeAutospacing="1" w:after="100" w:afterAutospacing="1"/>
    </w:pPr>
    <w:rPr>
      <w:rFonts w:ascii="Times" w:hAnsi="Time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84116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759</Words>
  <Characters>4327</Characters>
  <Application>Microsoft Macintosh Word</Application>
  <DocSecurity>0</DocSecurity>
  <Lines>36</Lines>
  <Paragraphs>10</Paragraphs>
  <ScaleCrop>false</ScaleCrop>
  <Company/>
  <LinksUpToDate>false</LinksUpToDate>
  <CharactersWithSpaces>5076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D'Auria</dc:creator>
  <cp:keywords/>
  <dc:description/>
  <cp:lastModifiedBy>Kevin D'Auria</cp:lastModifiedBy>
  <cp:revision>3</cp:revision>
  <dcterms:created xsi:type="dcterms:W3CDTF">2014-03-26T15:07:00Z</dcterms:created>
  <dcterms:modified xsi:type="dcterms:W3CDTF">2014-03-26T18:20:00Z</dcterms:modified>
</cp:coreProperties>
</file>