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638" w:rsidRPr="00E44638" w:rsidRDefault="00E44638" w:rsidP="00E44638">
      <w:pPr>
        <w:widowControl/>
        <w:jc w:val="left"/>
        <w:rPr>
          <w:rFonts w:ascii="宋体" w:hAnsi="宋体" w:cs="宋体"/>
          <w:kern w:val="0"/>
          <w:sz w:val="24"/>
        </w:rPr>
      </w:pPr>
      <w:r w:rsidRPr="00E44638">
        <w:rPr>
          <w:rFonts w:ascii="宋体" w:hAnsi="宋体" w:cs="宋体"/>
          <w:kern w:val="0"/>
          <w:sz w:val="24"/>
        </w:rPr>
        <w:t>'动车组'</w:t>
      </w:r>
      <w:r w:rsidRPr="00E44638">
        <w:rPr>
          <w:rFonts w:ascii="宋体" w:hAnsi="宋体" w:cs="宋体"/>
          <w:kern w:val="0"/>
          <w:sz w:val="24"/>
        </w:rPr>
        <w:br/>
        <w:t>'城际高速'</w:t>
      </w:r>
      <w:r w:rsidRPr="00E44638">
        <w:rPr>
          <w:rFonts w:ascii="宋体" w:hAnsi="宋体" w:cs="宋体"/>
          <w:kern w:val="0"/>
          <w:sz w:val="24"/>
        </w:rPr>
        <w:br/>
        <w:t>'快速'</w:t>
      </w:r>
      <w:r w:rsidRPr="00E44638">
        <w:rPr>
          <w:rFonts w:ascii="宋体" w:hAnsi="宋体" w:cs="宋体"/>
          <w:kern w:val="0"/>
          <w:sz w:val="24"/>
        </w:rPr>
        <w:br/>
        <w:t>'新</w:t>
      </w:r>
      <w:proofErr w:type="gramStart"/>
      <w:r w:rsidRPr="00E44638">
        <w:rPr>
          <w:rFonts w:ascii="宋体" w:hAnsi="宋体" w:cs="宋体"/>
          <w:kern w:val="0"/>
          <w:sz w:val="24"/>
        </w:rPr>
        <w:t>空快速</w:t>
      </w:r>
      <w:proofErr w:type="gramEnd"/>
      <w:r w:rsidRPr="00E44638">
        <w:rPr>
          <w:rFonts w:ascii="宋体" w:hAnsi="宋体" w:cs="宋体"/>
          <w:kern w:val="0"/>
          <w:sz w:val="24"/>
        </w:rPr>
        <w:t>'</w:t>
      </w:r>
      <w:r w:rsidRPr="00E44638">
        <w:rPr>
          <w:rFonts w:ascii="宋体" w:hAnsi="宋体" w:cs="宋体"/>
          <w:kern w:val="0"/>
          <w:sz w:val="24"/>
        </w:rPr>
        <w:br/>
        <w:t>'新空普客'</w:t>
      </w:r>
      <w:r w:rsidRPr="00E44638">
        <w:rPr>
          <w:rFonts w:ascii="宋体" w:hAnsi="宋体" w:cs="宋体"/>
          <w:kern w:val="0"/>
          <w:sz w:val="24"/>
        </w:rPr>
        <w:br/>
        <w:t>'新空普快'</w:t>
      </w:r>
      <w:r w:rsidRPr="00E44638">
        <w:rPr>
          <w:rFonts w:ascii="宋体" w:hAnsi="宋体" w:cs="宋体"/>
          <w:kern w:val="0"/>
          <w:sz w:val="24"/>
        </w:rPr>
        <w:br/>
        <w:t>'新空特快'</w:t>
      </w:r>
      <w:r w:rsidRPr="00E44638">
        <w:rPr>
          <w:rFonts w:ascii="宋体" w:hAnsi="宋体" w:cs="宋体"/>
          <w:kern w:val="0"/>
          <w:sz w:val="24"/>
        </w:rPr>
        <w:br/>
        <w:t>'新空直达'</w:t>
      </w:r>
      <w:r w:rsidRPr="00E44638">
        <w:rPr>
          <w:rFonts w:ascii="宋体" w:hAnsi="宋体" w:cs="宋体"/>
          <w:kern w:val="0"/>
          <w:sz w:val="24"/>
        </w:rPr>
        <w:br/>
        <w:t>'普客'</w:t>
      </w:r>
      <w:r w:rsidRPr="00E44638">
        <w:rPr>
          <w:rFonts w:ascii="宋体" w:hAnsi="宋体" w:cs="宋体"/>
          <w:kern w:val="0"/>
          <w:sz w:val="24"/>
        </w:rPr>
        <w:br/>
        <w:t>'普快'</w:t>
      </w:r>
      <w:r w:rsidRPr="00E44638">
        <w:rPr>
          <w:rFonts w:ascii="宋体" w:hAnsi="宋体" w:cs="宋体"/>
          <w:kern w:val="0"/>
          <w:sz w:val="24"/>
        </w:rPr>
        <w:br/>
        <w:t>'高速动车'</w:t>
      </w:r>
    </w:p>
    <w:p w:rsidR="000C592F" w:rsidRDefault="00E44638">
      <w:pPr>
        <w:rPr>
          <w:rFonts w:hint="eastAsia"/>
        </w:rPr>
      </w:pPr>
      <w:r>
        <w:rPr>
          <w:rFonts w:hint="eastAsia"/>
        </w:rPr>
        <w:t>硬座普快：</w:t>
      </w:r>
    </w:p>
    <w:p w:rsidR="00892D6D" w:rsidRPr="00E44638" w:rsidRDefault="00892D6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414.75pt;height:84.75pt;z-index:251659264;mso-position-horizontal:left;mso-position-horizontal-relative:text;mso-position-vertical-relative:text">
            <v:imagedata r:id="rId8" o:title=""/>
            <w10:wrap type="square" side="right"/>
          </v:shape>
          <o:OLEObject Type="Embed" ProgID="Equation.DSMT4" ShapeID="_x0000_s1026" DrawAspect="Content" ObjectID="_1469472582" r:id="rId9"/>
        </w:pict>
      </w:r>
      <w:r>
        <w:rPr>
          <w:rFonts w:hint="eastAsia"/>
        </w:rPr>
        <w:t>票率</w:t>
      </w:r>
      <w:bookmarkStart w:id="0" w:name="_GoBack"/>
      <w:bookmarkEnd w:id="0"/>
      <w:r w:rsidRPr="00892D6D">
        <w:rPr>
          <w:position w:val="-10"/>
        </w:rPr>
        <w:object w:dxaOrig="340" w:dyaOrig="260">
          <v:shape id="_x0000_i1026" type="#_x0000_t75" style="width:17.25pt;height:12.75pt" o:ole="">
            <v:imagedata r:id="rId10" o:title=""/>
          </v:shape>
          <o:OLEObject Type="Embed" ProgID="Equation.DSMT4" ShapeID="_x0000_i1026" DrawAspect="Content" ObjectID="_1469472555" r:id="rId11"/>
        </w:object>
      </w:r>
      <w:r>
        <w:rPr>
          <w:rFonts w:hint="eastAsia"/>
        </w:rPr>
        <w:t>,</w:t>
      </w:r>
      <w:r>
        <w:rPr>
          <w:rFonts w:hint="eastAsia"/>
        </w:rPr>
        <w:t>区段长度</w:t>
      </w:r>
      <w:r w:rsidR="009241CC" w:rsidRPr="0049630B">
        <w:rPr>
          <w:position w:val="-12"/>
        </w:rPr>
        <w:object w:dxaOrig="240" w:dyaOrig="360">
          <v:shape id="_x0000_i1029" type="#_x0000_t75" style="width:12pt;height:18pt" o:ole="">
            <v:imagedata r:id="rId12" o:title=""/>
          </v:shape>
          <o:OLEObject Type="Embed" ProgID="Equation.DSMT4" ShapeID="_x0000_i1029" DrawAspect="Content" ObjectID="_1469472556" r:id="rId13"/>
        </w:object>
      </w:r>
      <w:r>
        <w:rPr>
          <w:rFonts w:hint="eastAsia"/>
        </w:rPr>
        <w:t>,</w:t>
      </w:r>
      <w:r>
        <w:rPr>
          <w:rFonts w:hint="eastAsia"/>
        </w:rPr>
        <w:t>区段起点</w:t>
      </w:r>
      <w:r w:rsidRPr="0049630B">
        <w:rPr>
          <w:position w:val="-12"/>
        </w:rPr>
        <w:object w:dxaOrig="279" w:dyaOrig="360">
          <v:shape id="_x0000_i1025" type="#_x0000_t75" style="width:14.25pt;height:18pt" o:ole="">
            <v:imagedata r:id="rId14" o:title=""/>
          </v:shape>
          <o:OLEObject Type="Embed" ProgID="Equation.DSMT4" ShapeID="_x0000_i1025" DrawAspect="Content" ObjectID="_1469472557" r:id="rId15"/>
        </w:object>
      </w:r>
      <w:r>
        <w:rPr>
          <w:rFonts w:hint="eastAsia"/>
        </w:rPr>
        <w:t>,</w:t>
      </w:r>
      <w:r>
        <w:rPr>
          <w:rFonts w:hint="eastAsia"/>
        </w:rPr>
        <w:t>区段终点</w:t>
      </w:r>
      <w:r w:rsidR="009241CC" w:rsidRPr="0049630B">
        <w:rPr>
          <w:position w:val="-12"/>
        </w:rPr>
        <w:object w:dxaOrig="240" w:dyaOrig="360">
          <v:shape id="_x0000_i1028" type="#_x0000_t75" style="width:12pt;height:18pt" o:ole="">
            <v:imagedata r:id="rId16" o:title=""/>
          </v:shape>
          <o:OLEObject Type="Embed" ProgID="Equation.DSMT4" ShapeID="_x0000_i1028" DrawAspect="Content" ObjectID="_1469472558" r:id="rId17"/>
        </w:object>
      </w:r>
      <w:r>
        <w:rPr>
          <w:rFonts w:hint="eastAsia"/>
        </w:rPr>
        <w:t>,</w:t>
      </w:r>
      <w:proofErr w:type="gramStart"/>
      <w:r>
        <w:rPr>
          <w:rFonts w:hint="eastAsia"/>
        </w:rPr>
        <w:t>递远递减率</w:t>
      </w:r>
      <w:proofErr w:type="gramEnd"/>
      <w:r w:rsidR="009241CC" w:rsidRPr="0049630B">
        <w:rPr>
          <w:position w:val="-12"/>
        </w:rPr>
        <w:object w:dxaOrig="240" w:dyaOrig="360">
          <v:shape id="_x0000_i1027" type="#_x0000_t75" style="width:12pt;height:18pt" o:ole="">
            <v:imagedata r:id="rId18" o:title=""/>
          </v:shape>
          <o:OLEObject Type="Embed" ProgID="Equation.DSMT4" ShapeID="_x0000_i1027" DrawAspect="Content" ObjectID="_1469472559" r:id="rId19"/>
        </w:object>
      </w:r>
      <w:r w:rsidR="005B1ED0">
        <w:rPr>
          <w:rFonts w:hint="eastAsia"/>
        </w:rPr>
        <w:t>，保险票率</w:t>
      </w:r>
      <w:r w:rsidR="009241CC" w:rsidRPr="0049630B">
        <w:rPr>
          <w:position w:val="-6"/>
        </w:rPr>
        <w:object w:dxaOrig="240" w:dyaOrig="220">
          <v:shape id="_x0000_i1031" type="#_x0000_t75" style="width:12pt;height:11.25pt" o:ole="">
            <v:imagedata r:id="rId20" o:title=""/>
          </v:shape>
          <o:OLEObject Type="Embed" ProgID="Equation.DSMT4" ShapeID="_x0000_i1031" DrawAspect="Content" ObjectID="_1469472560" r:id="rId21"/>
        </w:object>
      </w:r>
      <w:r>
        <w:br w:type="textWrapping" w:clear="all"/>
      </w:r>
    </w:p>
    <w:p w:rsidR="00E44638" w:rsidRDefault="009241CC">
      <w:pPr>
        <w:rPr>
          <w:rFonts w:hint="eastAsia"/>
        </w:rPr>
      </w:pPr>
      <w:r w:rsidRPr="005B1ED0">
        <w:rPr>
          <w:position w:val="-118"/>
        </w:rPr>
        <w:object w:dxaOrig="7860" w:dyaOrig="4020">
          <v:shape id="_x0000_i1030" type="#_x0000_t75" style="width:307.5pt;height:157.5pt" o:ole="">
            <v:imagedata r:id="rId22" o:title=""/>
          </v:shape>
          <o:OLEObject Type="Embed" ProgID="Equation.DSMT4" ShapeID="_x0000_i1030" DrawAspect="Content" ObjectID="_1469472561" r:id="rId23"/>
        </w:object>
      </w:r>
    </w:p>
    <w:p w:rsidR="005B1ED0" w:rsidRDefault="00C564CC">
      <w:pPr>
        <w:rPr>
          <w:rFonts w:hint="eastAsia"/>
        </w:rPr>
      </w:pPr>
      <w:r>
        <w:rPr>
          <w:rFonts w:hint="eastAsia"/>
        </w:rPr>
        <w:t>客票发展金</w:t>
      </w:r>
      <w:r w:rsidRPr="0049630B">
        <w:rPr>
          <w:position w:val="-6"/>
        </w:rPr>
        <w:object w:dxaOrig="240" w:dyaOrig="220">
          <v:shape id="_x0000_i1035" type="#_x0000_t75" style="width:12pt;height:11.25pt" o:ole="">
            <v:imagedata r:id="rId24" o:title=""/>
          </v:shape>
          <o:OLEObject Type="Embed" ProgID="Equation.DSMT4" ShapeID="_x0000_i1035" DrawAspect="Content" ObjectID="_1469472562" r:id="rId25"/>
        </w:object>
      </w:r>
      <w:r w:rsidR="00601FCB">
        <w:rPr>
          <w:rFonts w:hint="eastAsia"/>
        </w:rPr>
        <w:t>，空调票率</w:t>
      </w:r>
      <w:r w:rsidR="00601FCB" w:rsidRPr="0049630B">
        <w:rPr>
          <w:position w:val="-10"/>
        </w:rPr>
        <w:object w:dxaOrig="200" w:dyaOrig="320">
          <v:shape id="_x0000_i1039" type="#_x0000_t75" style="width:9.75pt;height:15.75pt" o:ole="">
            <v:imagedata r:id="rId26" o:title=""/>
          </v:shape>
          <o:OLEObject Type="Embed" ProgID="Equation.DSMT4" ShapeID="_x0000_i1039" DrawAspect="Content" ObjectID="_1469472563" r:id="rId27"/>
        </w:object>
      </w:r>
    </w:p>
    <w:p w:rsidR="00876386" w:rsidRDefault="00876386">
      <w:pPr>
        <w:rPr>
          <w:rFonts w:hint="eastAsia"/>
        </w:rPr>
      </w:pPr>
      <w:r>
        <w:rPr>
          <w:rFonts w:hint="eastAsia"/>
        </w:rPr>
        <w:t>票率</w:t>
      </w:r>
      <w:r w:rsidRPr="00892D6D">
        <w:rPr>
          <w:position w:val="-10"/>
        </w:rPr>
        <w:object w:dxaOrig="340" w:dyaOrig="260">
          <v:shape id="_x0000_i1047" type="#_x0000_t75" style="width:17.25pt;height:12.75pt" o:ole="">
            <v:imagedata r:id="rId10" o:title=""/>
          </v:shape>
          <o:OLEObject Type="Embed" ProgID="Equation.DSMT4" ShapeID="_x0000_i1047" DrawAspect="Content" ObjectID="_1469472564" r:id="rId28"/>
        </w:object>
      </w:r>
      <w:r>
        <w:rPr>
          <w:rFonts w:hint="eastAsia"/>
        </w:rPr>
        <w:t>,</w:t>
      </w:r>
      <w:r>
        <w:rPr>
          <w:rFonts w:hint="eastAsia"/>
        </w:rPr>
        <w:t>区段长度</w:t>
      </w:r>
      <w:r w:rsidRPr="0049630B">
        <w:rPr>
          <w:position w:val="-12"/>
        </w:rPr>
        <w:object w:dxaOrig="240" w:dyaOrig="360">
          <v:shape id="_x0000_i1050" type="#_x0000_t75" style="width:12pt;height:18pt" o:ole="">
            <v:imagedata r:id="rId12" o:title=""/>
          </v:shape>
          <o:OLEObject Type="Embed" ProgID="Equation.DSMT4" ShapeID="_x0000_i1050" DrawAspect="Content" ObjectID="_1469472565" r:id="rId29"/>
        </w:object>
      </w:r>
      <w:r>
        <w:rPr>
          <w:rFonts w:hint="eastAsia"/>
        </w:rPr>
        <w:t>,</w:t>
      </w:r>
      <w:r>
        <w:rPr>
          <w:rFonts w:hint="eastAsia"/>
        </w:rPr>
        <w:t>区段起点</w:t>
      </w:r>
      <w:r w:rsidRPr="0049630B">
        <w:rPr>
          <w:position w:val="-12"/>
        </w:rPr>
        <w:object w:dxaOrig="279" w:dyaOrig="360">
          <v:shape id="_x0000_i1046" type="#_x0000_t75" style="width:14.25pt;height:18pt" o:ole="">
            <v:imagedata r:id="rId14" o:title=""/>
          </v:shape>
          <o:OLEObject Type="Embed" ProgID="Equation.DSMT4" ShapeID="_x0000_i1046" DrawAspect="Content" ObjectID="_1469472566" r:id="rId30"/>
        </w:object>
      </w:r>
      <w:r>
        <w:rPr>
          <w:rFonts w:hint="eastAsia"/>
        </w:rPr>
        <w:t>,</w:t>
      </w:r>
      <w:r>
        <w:rPr>
          <w:rFonts w:hint="eastAsia"/>
        </w:rPr>
        <w:t>区段终点</w:t>
      </w:r>
      <w:r w:rsidRPr="0049630B">
        <w:rPr>
          <w:position w:val="-12"/>
        </w:rPr>
        <w:object w:dxaOrig="240" w:dyaOrig="360">
          <v:shape id="_x0000_i1049" type="#_x0000_t75" style="width:12pt;height:18pt" o:ole="">
            <v:imagedata r:id="rId16" o:title=""/>
          </v:shape>
          <o:OLEObject Type="Embed" ProgID="Equation.DSMT4" ShapeID="_x0000_i1049" DrawAspect="Content" ObjectID="_1469472567" r:id="rId31"/>
        </w:object>
      </w:r>
      <w:r>
        <w:rPr>
          <w:rFonts w:hint="eastAsia"/>
        </w:rPr>
        <w:t>,</w:t>
      </w:r>
      <w:proofErr w:type="gramStart"/>
      <w:r>
        <w:rPr>
          <w:rFonts w:hint="eastAsia"/>
        </w:rPr>
        <w:t>递远递减率</w:t>
      </w:r>
      <w:proofErr w:type="gramEnd"/>
      <w:r w:rsidRPr="0049630B">
        <w:rPr>
          <w:position w:val="-12"/>
        </w:rPr>
        <w:object w:dxaOrig="240" w:dyaOrig="360">
          <v:shape id="_x0000_i1048" type="#_x0000_t75" style="width:12pt;height:18pt" o:ole="">
            <v:imagedata r:id="rId18" o:title=""/>
          </v:shape>
          <o:OLEObject Type="Embed" ProgID="Equation.DSMT4" ShapeID="_x0000_i1048" DrawAspect="Content" ObjectID="_1469472568" r:id="rId32"/>
        </w:object>
      </w:r>
      <w:r>
        <w:rPr>
          <w:rFonts w:hint="eastAsia"/>
        </w:rPr>
        <w:t>，保险票率</w:t>
      </w:r>
      <w:r w:rsidRPr="0049630B">
        <w:rPr>
          <w:position w:val="-6"/>
        </w:rPr>
        <w:object w:dxaOrig="240" w:dyaOrig="220">
          <v:shape id="_x0000_i1051" type="#_x0000_t75" style="width:12pt;height:11.25pt" o:ole="">
            <v:imagedata r:id="rId20" o:title=""/>
          </v:shape>
          <o:OLEObject Type="Embed" ProgID="Equation.DSMT4" ShapeID="_x0000_i1051" DrawAspect="Content" ObjectID="_1469472569" r:id="rId33"/>
        </w:object>
      </w:r>
      <w:r>
        <w:br w:type="textWrapping" w:clear="all"/>
      </w:r>
    </w:p>
    <w:p w:rsidR="00C564CC" w:rsidRDefault="00C564CC">
      <w:pPr>
        <w:rPr>
          <w:rFonts w:hint="eastAsia"/>
        </w:rPr>
      </w:pPr>
      <w:r>
        <w:rPr>
          <w:rFonts w:hint="eastAsia"/>
        </w:rPr>
        <w:t>普客</w:t>
      </w:r>
      <w:r w:rsidR="009241CC">
        <w:rPr>
          <w:rFonts w:hint="eastAsia"/>
        </w:rPr>
        <w:t>计算公式：</w:t>
      </w:r>
      <w:r w:rsidRPr="00C564CC">
        <w:rPr>
          <w:position w:val="-28"/>
        </w:rPr>
        <w:object w:dxaOrig="3940" w:dyaOrig="680">
          <v:shape id="_x0000_i1034" type="#_x0000_t75" style="width:197.25pt;height:33.75pt" o:ole="">
            <v:imagedata r:id="rId34" o:title=""/>
          </v:shape>
          <o:OLEObject Type="Embed" ProgID="Equation.DSMT4" ShapeID="_x0000_i1034" DrawAspect="Content" ObjectID="_1469472570" r:id="rId35"/>
        </w:object>
      </w:r>
    </w:p>
    <w:p w:rsidR="00C52C2E" w:rsidRDefault="00C52C2E">
      <w:pPr>
        <w:rPr>
          <w:rFonts w:hint="eastAsia"/>
        </w:rPr>
      </w:pPr>
      <w:r>
        <w:rPr>
          <w:rFonts w:hint="eastAsia"/>
        </w:rPr>
        <w:t>快速：</w:t>
      </w:r>
      <w:r w:rsidR="00601FCB" w:rsidRPr="00174A48">
        <w:rPr>
          <w:position w:val="-44"/>
        </w:rPr>
        <w:object w:dxaOrig="4340" w:dyaOrig="999">
          <v:shape id="_x0000_i1037" type="#_x0000_t75" style="width:216.75pt;height:50.25pt" o:ole="">
            <v:imagedata r:id="rId36" o:title=""/>
          </v:shape>
          <o:OLEObject Type="Embed" ProgID="Equation.DSMT4" ShapeID="_x0000_i1037" DrawAspect="Content" ObjectID="_1469472571" r:id="rId37"/>
        </w:object>
      </w:r>
    </w:p>
    <w:p w:rsidR="00C564CC" w:rsidRDefault="00C564CC">
      <w:pPr>
        <w:rPr>
          <w:rFonts w:hint="eastAsia"/>
        </w:rPr>
      </w:pPr>
      <w:r>
        <w:rPr>
          <w:rFonts w:hint="eastAsia"/>
        </w:rPr>
        <w:t>加快票率</w:t>
      </w:r>
      <w:r w:rsidRPr="0049630B">
        <w:rPr>
          <w:position w:val="-6"/>
        </w:rPr>
        <w:object w:dxaOrig="220" w:dyaOrig="279">
          <v:shape id="_x0000_i1033" type="#_x0000_t75" style="width:11.25pt;height:14.25pt" o:ole="">
            <v:imagedata r:id="rId38" o:title=""/>
          </v:shape>
          <o:OLEObject Type="Embed" ProgID="Equation.DSMT4" ShapeID="_x0000_i1033" DrawAspect="Content" ObjectID="_1469472572" r:id="rId39"/>
        </w:object>
      </w:r>
    </w:p>
    <w:p w:rsidR="00C564CC" w:rsidRDefault="00C564CC">
      <w:pPr>
        <w:rPr>
          <w:rFonts w:hint="eastAsia"/>
        </w:rPr>
      </w:pPr>
      <w:r>
        <w:rPr>
          <w:rFonts w:hint="eastAsia"/>
        </w:rPr>
        <w:lastRenderedPageBreak/>
        <w:t>普快：</w:t>
      </w:r>
      <w:r w:rsidR="00601FCB" w:rsidRPr="00174A48">
        <w:rPr>
          <w:position w:val="-44"/>
        </w:rPr>
        <w:object w:dxaOrig="4220" w:dyaOrig="999">
          <v:shape id="_x0000_i1038" type="#_x0000_t75" style="width:210.75pt;height:50.25pt" o:ole="">
            <v:imagedata r:id="rId40" o:title=""/>
          </v:shape>
          <o:OLEObject Type="Embed" ProgID="Equation.DSMT4" ShapeID="_x0000_i1038" DrawAspect="Content" ObjectID="_1469472573" r:id="rId41"/>
        </w:object>
      </w:r>
    </w:p>
    <w:p w:rsidR="00601FCB" w:rsidRDefault="00601FCB">
      <w:pPr>
        <w:rPr>
          <w:rFonts w:hint="eastAsia"/>
        </w:rPr>
      </w:pPr>
    </w:p>
    <w:p w:rsidR="00601FCB" w:rsidRDefault="00601FCB">
      <w:pPr>
        <w:rPr>
          <w:rFonts w:hint="eastAsia"/>
        </w:rPr>
      </w:pPr>
      <w:r>
        <w:rPr>
          <w:rFonts w:hint="eastAsia"/>
        </w:rPr>
        <w:t>新空快速：</w:t>
      </w:r>
      <w:r w:rsidR="007F52F2" w:rsidRPr="00174A48">
        <w:rPr>
          <w:position w:val="-44"/>
        </w:rPr>
        <w:object w:dxaOrig="4640" w:dyaOrig="999">
          <v:shape id="_x0000_i1042" type="#_x0000_t75" style="width:231.75pt;height:50.25pt" o:ole="">
            <v:imagedata r:id="rId42" o:title=""/>
          </v:shape>
          <o:OLEObject Type="Embed" ProgID="Equation.DSMT4" ShapeID="_x0000_i1042" DrawAspect="Content" ObjectID="_1469472574" r:id="rId43"/>
        </w:object>
      </w:r>
    </w:p>
    <w:p w:rsidR="007F52F2" w:rsidRDefault="00601FCB">
      <w:pPr>
        <w:rPr>
          <w:rFonts w:hint="eastAsia"/>
        </w:rPr>
      </w:pPr>
      <w:r>
        <w:rPr>
          <w:rFonts w:hint="eastAsia"/>
        </w:rPr>
        <w:t>新空普客：</w:t>
      </w:r>
      <w:r w:rsidR="007F52F2" w:rsidRPr="00C564CC">
        <w:rPr>
          <w:position w:val="-28"/>
        </w:rPr>
        <w:object w:dxaOrig="4220" w:dyaOrig="680">
          <v:shape id="_x0000_i1040" type="#_x0000_t75" style="width:210.75pt;height:33.75pt" o:ole="">
            <v:imagedata r:id="rId44" o:title=""/>
          </v:shape>
          <o:OLEObject Type="Embed" ProgID="Equation.DSMT4" ShapeID="_x0000_i1040" DrawAspect="Content" ObjectID="_1469472575" r:id="rId45"/>
        </w:object>
      </w:r>
    </w:p>
    <w:p w:rsidR="007F52F2" w:rsidRDefault="007F52F2">
      <w:pPr>
        <w:rPr>
          <w:rFonts w:hint="eastAsia"/>
        </w:rPr>
      </w:pPr>
      <w:r>
        <w:rPr>
          <w:rFonts w:hint="eastAsia"/>
        </w:rPr>
        <w:t>新空普快：</w:t>
      </w:r>
      <w:r w:rsidRPr="00174A48">
        <w:rPr>
          <w:position w:val="-44"/>
        </w:rPr>
        <w:object w:dxaOrig="4520" w:dyaOrig="999">
          <v:shape id="_x0000_i1041" type="#_x0000_t75" style="width:225.75pt;height:50.25pt" o:ole="">
            <v:imagedata r:id="rId46" o:title=""/>
          </v:shape>
          <o:OLEObject Type="Embed" ProgID="Equation.DSMT4" ShapeID="_x0000_i1041" DrawAspect="Content" ObjectID="_1469472576" r:id="rId47"/>
        </w:object>
      </w:r>
    </w:p>
    <w:p w:rsidR="007F52F2" w:rsidRDefault="007F52F2">
      <w:pPr>
        <w:rPr>
          <w:rFonts w:hint="eastAsia"/>
        </w:rPr>
      </w:pPr>
      <w:r>
        <w:rPr>
          <w:rFonts w:hint="eastAsia"/>
        </w:rPr>
        <w:t>新空特快：</w:t>
      </w:r>
      <w:r w:rsidRPr="00174A48">
        <w:rPr>
          <w:position w:val="-44"/>
        </w:rPr>
        <w:object w:dxaOrig="4640" w:dyaOrig="999">
          <v:shape id="_x0000_i1043" type="#_x0000_t75" style="width:231.75pt;height:50.25pt" o:ole="">
            <v:imagedata r:id="rId42" o:title=""/>
          </v:shape>
          <o:OLEObject Type="Embed" ProgID="Equation.DSMT4" ShapeID="_x0000_i1043" DrawAspect="Content" ObjectID="_1469472577" r:id="rId48"/>
        </w:object>
      </w:r>
    </w:p>
    <w:p w:rsidR="007F52F2" w:rsidRPr="00C564CC" w:rsidRDefault="007F52F2">
      <w:pPr>
        <w:rPr>
          <w:rFonts w:hint="eastAsia"/>
        </w:rPr>
      </w:pPr>
    </w:p>
    <w:p w:rsidR="009241CC" w:rsidRDefault="009241CC" w:rsidP="00D651F5">
      <w:pPr>
        <w:tabs>
          <w:tab w:val="left" w:pos="2055"/>
        </w:tabs>
        <w:rPr>
          <w:rFonts w:hint="eastAsia"/>
        </w:rPr>
      </w:pPr>
      <w:r>
        <w:rPr>
          <w:rFonts w:hint="eastAsia"/>
        </w:rPr>
        <w:t>动车</w:t>
      </w:r>
      <w:r w:rsidR="00926C30">
        <w:rPr>
          <w:rFonts w:hint="eastAsia"/>
        </w:rPr>
        <w:t>组</w:t>
      </w:r>
      <w:r>
        <w:rPr>
          <w:rFonts w:hint="eastAsia"/>
        </w:rPr>
        <w:t>计算公式</w:t>
      </w:r>
      <w:r w:rsidR="00D651F5">
        <w:rPr>
          <w:rFonts w:hint="eastAsia"/>
        </w:rPr>
        <w:t>：</w:t>
      </w:r>
      <w:r w:rsidR="00D651F5" w:rsidRPr="0049630B">
        <w:rPr>
          <w:position w:val="-10"/>
        </w:rPr>
        <w:object w:dxaOrig="700" w:dyaOrig="260">
          <v:shape id="_x0000_i1032" type="#_x0000_t75" style="width:35.25pt;height:12.75pt" o:ole="">
            <v:imagedata r:id="rId49" o:title=""/>
          </v:shape>
          <o:OLEObject Type="Embed" ProgID="Equation.DSMT4" ShapeID="_x0000_i1032" DrawAspect="Content" ObjectID="_1469472578" r:id="rId50"/>
        </w:object>
      </w:r>
    </w:p>
    <w:p w:rsidR="00C564CC" w:rsidRDefault="00C564CC" w:rsidP="00D651F5">
      <w:pPr>
        <w:tabs>
          <w:tab w:val="left" w:pos="2055"/>
        </w:tabs>
        <w:rPr>
          <w:rFonts w:hint="eastAsia"/>
        </w:rPr>
      </w:pPr>
    </w:p>
    <w:p w:rsidR="00C564CC" w:rsidRDefault="00C564CC" w:rsidP="00D651F5">
      <w:pPr>
        <w:tabs>
          <w:tab w:val="left" w:pos="2055"/>
        </w:tabs>
        <w:rPr>
          <w:rFonts w:hint="eastAsia"/>
        </w:rPr>
      </w:pPr>
      <w:r>
        <w:rPr>
          <w:rFonts w:hint="eastAsia"/>
        </w:rPr>
        <w:t>高速动车：</w:t>
      </w:r>
      <w:r w:rsidRPr="0049630B">
        <w:rPr>
          <w:position w:val="-10"/>
        </w:rPr>
        <w:object w:dxaOrig="859" w:dyaOrig="320">
          <v:shape id="_x0000_i1036" type="#_x0000_t75" style="width:42.75pt;height:15.75pt" o:ole="">
            <v:imagedata r:id="rId51" o:title=""/>
          </v:shape>
          <o:OLEObject Type="Embed" ProgID="Equation.DSMT4" ShapeID="_x0000_i1036" DrawAspect="Content" ObjectID="_1469472579" r:id="rId52"/>
        </w:object>
      </w:r>
    </w:p>
    <w:p w:rsidR="007F52F2" w:rsidRDefault="007F52F2" w:rsidP="00D651F5">
      <w:pPr>
        <w:tabs>
          <w:tab w:val="left" w:pos="2055"/>
        </w:tabs>
        <w:rPr>
          <w:rFonts w:hint="eastAsia"/>
        </w:rPr>
      </w:pPr>
      <w:r>
        <w:rPr>
          <w:rFonts w:hint="eastAsia"/>
        </w:rPr>
        <w:t>新空直达：</w:t>
      </w:r>
      <w:r w:rsidRPr="0049630B">
        <w:rPr>
          <w:position w:val="-12"/>
        </w:rPr>
        <w:object w:dxaOrig="1219" w:dyaOrig="360">
          <v:shape id="_x0000_i1044" type="#_x0000_t75" style="width:60.75pt;height:18pt" o:ole="">
            <v:imagedata r:id="rId53" o:title=""/>
          </v:shape>
          <o:OLEObject Type="Embed" ProgID="Equation.DSMT4" ShapeID="_x0000_i1044" DrawAspect="Content" ObjectID="_1469472580" r:id="rId54"/>
        </w:object>
      </w:r>
    </w:p>
    <w:p w:rsidR="0023641B" w:rsidRDefault="006A7862" w:rsidP="00D651F5">
      <w:pPr>
        <w:tabs>
          <w:tab w:val="left" w:pos="2055"/>
        </w:tabs>
        <w:rPr>
          <w:rFonts w:hint="eastAsia"/>
        </w:rPr>
      </w:pPr>
      <w:r>
        <w:rPr>
          <w:rFonts w:hint="eastAsia"/>
        </w:rPr>
        <w:t>城际</w:t>
      </w:r>
      <w:r w:rsidR="0023641B">
        <w:rPr>
          <w:rFonts w:hint="eastAsia"/>
        </w:rPr>
        <w:t>高速：</w:t>
      </w:r>
      <w:r w:rsidRPr="0049630B">
        <w:rPr>
          <w:position w:val="-12"/>
        </w:rPr>
        <w:object w:dxaOrig="1219" w:dyaOrig="360">
          <v:shape id="_x0000_i1045" type="#_x0000_t75" style="width:60.75pt;height:18pt" o:ole="">
            <v:imagedata r:id="rId53" o:title=""/>
          </v:shape>
          <o:OLEObject Type="Embed" ProgID="Equation.DSMT4" ShapeID="_x0000_i1045" DrawAspect="Content" ObjectID="_1469472581" r:id="rId55"/>
        </w:object>
      </w:r>
    </w:p>
    <w:p w:rsidR="007F52F2" w:rsidRDefault="007F52F2" w:rsidP="00D651F5">
      <w:pPr>
        <w:tabs>
          <w:tab w:val="left" w:pos="2055"/>
        </w:tabs>
        <w:rPr>
          <w:rFonts w:hint="eastAsia"/>
        </w:rPr>
      </w:pPr>
    </w:p>
    <w:p w:rsidR="00601FCB" w:rsidRDefault="00601FCB" w:rsidP="00D651F5">
      <w:pPr>
        <w:tabs>
          <w:tab w:val="left" w:pos="2055"/>
        </w:tabs>
        <w:rPr>
          <w:rFonts w:hint="eastAsia"/>
        </w:rPr>
      </w:pPr>
    </w:p>
    <w:p w:rsidR="00D651F5" w:rsidRPr="00E44638" w:rsidRDefault="00D651F5" w:rsidP="00D651F5">
      <w:pPr>
        <w:tabs>
          <w:tab w:val="left" w:pos="2055"/>
        </w:tabs>
      </w:pPr>
    </w:p>
    <w:sectPr w:rsidR="00D651F5" w:rsidRPr="00E44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ECE" w:rsidRDefault="007A3ECE" w:rsidP="00E44638">
      <w:r>
        <w:separator/>
      </w:r>
    </w:p>
  </w:endnote>
  <w:endnote w:type="continuationSeparator" w:id="0">
    <w:p w:rsidR="007A3ECE" w:rsidRDefault="007A3ECE" w:rsidP="00E44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ECE" w:rsidRDefault="007A3ECE" w:rsidP="00E44638">
      <w:r>
        <w:separator/>
      </w:r>
    </w:p>
  </w:footnote>
  <w:footnote w:type="continuationSeparator" w:id="0">
    <w:p w:rsidR="007A3ECE" w:rsidRDefault="007A3ECE" w:rsidP="00E446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53F"/>
    <w:rsid w:val="0001253F"/>
    <w:rsid w:val="00015BC3"/>
    <w:rsid w:val="00016502"/>
    <w:rsid w:val="00017DF3"/>
    <w:rsid w:val="0003267A"/>
    <w:rsid w:val="000340A1"/>
    <w:rsid w:val="00055B18"/>
    <w:rsid w:val="000866F7"/>
    <w:rsid w:val="00092184"/>
    <w:rsid w:val="000A6935"/>
    <w:rsid w:val="000C592F"/>
    <w:rsid w:val="001059FD"/>
    <w:rsid w:val="001076EA"/>
    <w:rsid w:val="00127E26"/>
    <w:rsid w:val="00144648"/>
    <w:rsid w:val="001531D7"/>
    <w:rsid w:val="00153EA6"/>
    <w:rsid w:val="00174A48"/>
    <w:rsid w:val="0019047D"/>
    <w:rsid w:val="00194138"/>
    <w:rsid w:val="001A06AF"/>
    <w:rsid w:val="001B3E13"/>
    <w:rsid w:val="001B500E"/>
    <w:rsid w:val="001D26F2"/>
    <w:rsid w:val="001D2D31"/>
    <w:rsid w:val="001E0F51"/>
    <w:rsid w:val="00221B0A"/>
    <w:rsid w:val="002262A8"/>
    <w:rsid w:val="002268C0"/>
    <w:rsid w:val="0023641B"/>
    <w:rsid w:val="00237A40"/>
    <w:rsid w:val="002500FE"/>
    <w:rsid w:val="002610B4"/>
    <w:rsid w:val="00280CD1"/>
    <w:rsid w:val="002B5CA8"/>
    <w:rsid w:val="002C2AEB"/>
    <w:rsid w:val="002C2B09"/>
    <w:rsid w:val="002C6918"/>
    <w:rsid w:val="002D1FCE"/>
    <w:rsid w:val="002F169E"/>
    <w:rsid w:val="002F4FB9"/>
    <w:rsid w:val="002F7C8C"/>
    <w:rsid w:val="003064C6"/>
    <w:rsid w:val="0032618C"/>
    <w:rsid w:val="00333ECE"/>
    <w:rsid w:val="00346095"/>
    <w:rsid w:val="003539FC"/>
    <w:rsid w:val="003546D6"/>
    <w:rsid w:val="00377B28"/>
    <w:rsid w:val="00384EFA"/>
    <w:rsid w:val="003A56AD"/>
    <w:rsid w:val="003B0222"/>
    <w:rsid w:val="003B285D"/>
    <w:rsid w:val="003D6E40"/>
    <w:rsid w:val="003E1DDA"/>
    <w:rsid w:val="004009A3"/>
    <w:rsid w:val="0041501B"/>
    <w:rsid w:val="004241A0"/>
    <w:rsid w:val="00432B72"/>
    <w:rsid w:val="00473765"/>
    <w:rsid w:val="00482365"/>
    <w:rsid w:val="00491EF9"/>
    <w:rsid w:val="0049761D"/>
    <w:rsid w:val="004D2A99"/>
    <w:rsid w:val="004E290A"/>
    <w:rsid w:val="004E502F"/>
    <w:rsid w:val="005177C1"/>
    <w:rsid w:val="00527CAF"/>
    <w:rsid w:val="00563BE9"/>
    <w:rsid w:val="00575CB5"/>
    <w:rsid w:val="00584C0E"/>
    <w:rsid w:val="0059232B"/>
    <w:rsid w:val="005B1623"/>
    <w:rsid w:val="005B1ED0"/>
    <w:rsid w:val="005B4C87"/>
    <w:rsid w:val="005C4BFF"/>
    <w:rsid w:val="005E3138"/>
    <w:rsid w:val="005E5C6A"/>
    <w:rsid w:val="005F7428"/>
    <w:rsid w:val="00601FCB"/>
    <w:rsid w:val="00602B61"/>
    <w:rsid w:val="00603030"/>
    <w:rsid w:val="00617BD3"/>
    <w:rsid w:val="006200CB"/>
    <w:rsid w:val="006229FC"/>
    <w:rsid w:val="00656371"/>
    <w:rsid w:val="00660527"/>
    <w:rsid w:val="00680422"/>
    <w:rsid w:val="00686F68"/>
    <w:rsid w:val="00690431"/>
    <w:rsid w:val="006A7862"/>
    <w:rsid w:val="006E1F7D"/>
    <w:rsid w:val="006E3BAF"/>
    <w:rsid w:val="00716143"/>
    <w:rsid w:val="0072152F"/>
    <w:rsid w:val="00746DDB"/>
    <w:rsid w:val="00771AD7"/>
    <w:rsid w:val="0077774F"/>
    <w:rsid w:val="00783571"/>
    <w:rsid w:val="007A3ECE"/>
    <w:rsid w:val="007B1EC6"/>
    <w:rsid w:val="007B4CB4"/>
    <w:rsid w:val="007C1E81"/>
    <w:rsid w:val="007F4046"/>
    <w:rsid w:val="007F52F2"/>
    <w:rsid w:val="00841FB2"/>
    <w:rsid w:val="00846710"/>
    <w:rsid w:val="00846F62"/>
    <w:rsid w:val="00853197"/>
    <w:rsid w:val="00875AE6"/>
    <w:rsid w:val="00876386"/>
    <w:rsid w:val="00884B62"/>
    <w:rsid w:val="00892D6D"/>
    <w:rsid w:val="00896F52"/>
    <w:rsid w:val="008C6351"/>
    <w:rsid w:val="008C6BE1"/>
    <w:rsid w:val="00902BBD"/>
    <w:rsid w:val="00905B40"/>
    <w:rsid w:val="009241CC"/>
    <w:rsid w:val="00926C30"/>
    <w:rsid w:val="009325A8"/>
    <w:rsid w:val="00941B4D"/>
    <w:rsid w:val="00951071"/>
    <w:rsid w:val="009538B2"/>
    <w:rsid w:val="00961C04"/>
    <w:rsid w:val="00965E80"/>
    <w:rsid w:val="009844D9"/>
    <w:rsid w:val="00987DA2"/>
    <w:rsid w:val="009C361A"/>
    <w:rsid w:val="009D5442"/>
    <w:rsid w:val="009E5A6D"/>
    <w:rsid w:val="009E7817"/>
    <w:rsid w:val="009F6254"/>
    <w:rsid w:val="00A003EE"/>
    <w:rsid w:val="00A16871"/>
    <w:rsid w:val="00A23FE4"/>
    <w:rsid w:val="00A51035"/>
    <w:rsid w:val="00A51128"/>
    <w:rsid w:val="00A523C5"/>
    <w:rsid w:val="00A52DBC"/>
    <w:rsid w:val="00A8631A"/>
    <w:rsid w:val="00A871A1"/>
    <w:rsid w:val="00A9130B"/>
    <w:rsid w:val="00A9217A"/>
    <w:rsid w:val="00A94BCC"/>
    <w:rsid w:val="00AC038E"/>
    <w:rsid w:val="00AF2913"/>
    <w:rsid w:val="00AF4F26"/>
    <w:rsid w:val="00B030E7"/>
    <w:rsid w:val="00B06FCA"/>
    <w:rsid w:val="00B10857"/>
    <w:rsid w:val="00B277BA"/>
    <w:rsid w:val="00B32FF4"/>
    <w:rsid w:val="00B4325D"/>
    <w:rsid w:val="00B809BE"/>
    <w:rsid w:val="00B875EE"/>
    <w:rsid w:val="00B9790C"/>
    <w:rsid w:val="00BE4363"/>
    <w:rsid w:val="00BE665F"/>
    <w:rsid w:val="00BF0AC5"/>
    <w:rsid w:val="00BF59FA"/>
    <w:rsid w:val="00C03BE9"/>
    <w:rsid w:val="00C04949"/>
    <w:rsid w:val="00C250EE"/>
    <w:rsid w:val="00C4496E"/>
    <w:rsid w:val="00C52C2E"/>
    <w:rsid w:val="00C564CC"/>
    <w:rsid w:val="00C573DF"/>
    <w:rsid w:val="00C62042"/>
    <w:rsid w:val="00C62130"/>
    <w:rsid w:val="00C66D3D"/>
    <w:rsid w:val="00C912CA"/>
    <w:rsid w:val="00CA5CE9"/>
    <w:rsid w:val="00CC7C27"/>
    <w:rsid w:val="00CD1D68"/>
    <w:rsid w:val="00CD2BC6"/>
    <w:rsid w:val="00CE3D0E"/>
    <w:rsid w:val="00D20B9F"/>
    <w:rsid w:val="00D47D16"/>
    <w:rsid w:val="00D651F5"/>
    <w:rsid w:val="00D9561D"/>
    <w:rsid w:val="00DB2650"/>
    <w:rsid w:val="00DB565E"/>
    <w:rsid w:val="00E2641F"/>
    <w:rsid w:val="00E30F2A"/>
    <w:rsid w:val="00E44638"/>
    <w:rsid w:val="00E55E47"/>
    <w:rsid w:val="00E8127A"/>
    <w:rsid w:val="00E866E0"/>
    <w:rsid w:val="00EB6127"/>
    <w:rsid w:val="00EF775C"/>
    <w:rsid w:val="00F04F4A"/>
    <w:rsid w:val="00F10E78"/>
    <w:rsid w:val="00F30B32"/>
    <w:rsid w:val="00F46D30"/>
    <w:rsid w:val="00F61F93"/>
    <w:rsid w:val="00FB48C0"/>
    <w:rsid w:val="00FB5814"/>
    <w:rsid w:val="00FC78EF"/>
    <w:rsid w:val="00FD2F93"/>
    <w:rsid w:val="00FE5055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44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44638"/>
    <w:rPr>
      <w:kern w:val="2"/>
      <w:sz w:val="18"/>
      <w:szCs w:val="18"/>
    </w:rPr>
  </w:style>
  <w:style w:type="paragraph" w:styleId="a4">
    <w:name w:val="footer"/>
    <w:basedOn w:val="a"/>
    <w:link w:val="Char0"/>
    <w:rsid w:val="00E44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44638"/>
    <w:rPr>
      <w:kern w:val="2"/>
      <w:sz w:val="18"/>
      <w:szCs w:val="18"/>
    </w:rPr>
  </w:style>
  <w:style w:type="character" w:styleId="a5">
    <w:name w:val="Placeholder Text"/>
    <w:basedOn w:val="a0"/>
    <w:uiPriority w:val="99"/>
    <w:semiHidden/>
    <w:rsid w:val="00E44638"/>
    <w:rPr>
      <w:color w:val="808080"/>
    </w:rPr>
  </w:style>
  <w:style w:type="paragraph" w:styleId="a6">
    <w:name w:val="Balloon Text"/>
    <w:basedOn w:val="a"/>
    <w:link w:val="Char1"/>
    <w:rsid w:val="00E44638"/>
    <w:rPr>
      <w:sz w:val="18"/>
      <w:szCs w:val="18"/>
    </w:rPr>
  </w:style>
  <w:style w:type="character" w:customStyle="1" w:styleId="Char1">
    <w:name w:val="批注框文本 Char"/>
    <w:basedOn w:val="a0"/>
    <w:link w:val="a6"/>
    <w:rsid w:val="00E4463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44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44638"/>
    <w:rPr>
      <w:kern w:val="2"/>
      <w:sz w:val="18"/>
      <w:szCs w:val="18"/>
    </w:rPr>
  </w:style>
  <w:style w:type="paragraph" w:styleId="a4">
    <w:name w:val="footer"/>
    <w:basedOn w:val="a"/>
    <w:link w:val="Char0"/>
    <w:rsid w:val="00E44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44638"/>
    <w:rPr>
      <w:kern w:val="2"/>
      <w:sz w:val="18"/>
      <w:szCs w:val="18"/>
    </w:rPr>
  </w:style>
  <w:style w:type="character" w:styleId="a5">
    <w:name w:val="Placeholder Text"/>
    <w:basedOn w:val="a0"/>
    <w:uiPriority w:val="99"/>
    <w:semiHidden/>
    <w:rsid w:val="00E44638"/>
    <w:rPr>
      <w:color w:val="808080"/>
    </w:rPr>
  </w:style>
  <w:style w:type="paragraph" w:styleId="a6">
    <w:name w:val="Balloon Text"/>
    <w:basedOn w:val="a"/>
    <w:link w:val="Char1"/>
    <w:rsid w:val="00E44638"/>
    <w:rPr>
      <w:sz w:val="18"/>
      <w:szCs w:val="18"/>
    </w:rPr>
  </w:style>
  <w:style w:type="character" w:customStyle="1" w:styleId="Char1">
    <w:name w:val="批注框文本 Char"/>
    <w:basedOn w:val="a0"/>
    <w:link w:val="a6"/>
    <w:rsid w:val="00E446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7.bin"/><Relationship Id="rId34" Type="http://schemas.openxmlformats.org/officeDocument/2006/relationships/image" Target="media/image11.wmf"/><Relationship Id="rId42" Type="http://schemas.openxmlformats.org/officeDocument/2006/relationships/image" Target="media/image15.wmf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2.bin"/><Relationship Id="rId53" Type="http://schemas.openxmlformats.org/officeDocument/2006/relationships/image" Target="media/image2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2.wmf"/><Relationship Id="rId49" Type="http://schemas.openxmlformats.org/officeDocument/2006/relationships/image" Target="media/image18.wmf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6.wmf"/><Relationship Id="rId52" Type="http://schemas.openxmlformats.org/officeDocument/2006/relationships/oleObject" Target="embeddings/oleObject2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DD321-0335-41A2-995F-14EA1C2ED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G480-X64</dc:creator>
  <cp:keywords/>
  <dc:description/>
  <cp:lastModifiedBy>G480-X64</cp:lastModifiedBy>
  <cp:revision>13</cp:revision>
  <dcterms:created xsi:type="dcterms:W3CDTF">2014-08-13T07:30:00Z</dcterms:created>
  <dcterms:modified xsi:type="dcterms:W3CDTF">2014-08-13T14:00:00Z</dcterms:modified>
</cp:coreProperties>
</file>