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9544" w:type="dxa"/>
        <w:tblLook w:val="04A0"/>
      </w:tblPr>
      <w:tblGrid>
        <w:gridCol w:w="1196"/>
        <w:gridCol w:w="1125"/>
        <w:gridCol w:w="1281"/>
        <w:gridCol w:w="1171"/>
        <w:gridCol w:w="1216"/>
        <w:gridCol w:w="1497"/>
        <w:gridCol w:w="1370"/>
        <w:gridCol w:w="1216"/>
      </w:tblGrid>
      <w:tr w:rsidR="007A7959" w:rsidTr="00445BCF">
        <w:trPr>
          <w:trHeight w:val="941"/>
        </w:trPr>
        <w:tc>
          <w:tcPr>
            <w:tcW w:w="9544" w:type="dxa"/>
            <w:gridSpan w:val="8"/>
          </w:tcPr>
          <w:p w:rsidR="007A7959" w:rsidRPr="007A7959" w:rsidRDefault="007A7959" w:rsidP="007A7959">
            <w:pPr>
              <w:pStyle w:val="Lijstalinea"/>
              <w:ind w:left="0"/>
              <w:jc w:val="center"/>
              <w:rPr>
                <w:sz w:val="40"/>
                <w:lang w:val="nl-NL"/>
              </w:rPr>
            </w:pPr>
            <w:proofErr w:type="spellStart"/>
            <w:r>
              <w:rPr>
                <w:sz w:val="40"/>
                <w:lang w:val="nl-NL"/>
              </w:rPr>
              <w:t>Shoot-tower</w:t>
            </w:r>
            <w:proofErr w:type="spellEnd"/>
          </w:p>
        </w:tc>
      </w:tr>
      <w:tr w:rsidR="00445BCF" w:rsidTr="00445BCF">
        <w:trPr>
          <w:trHeight w:val="888"/>
        </w:trPr>
        <w:tc>
          <w:tcPr>
            <w:tcW w:w="4245" w:type="dxa"/>
            <w:gridSpan w:val="4"/>
          </w:tcPr>
          <w:p w:rsidR="007A7959" w:rsidRDefault="007A7959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r>
              <w:rPr>
                <w:lang w:val="nl-NL"/>
              </w:rPr>
              <w:t>Long range</w:t>
            </w:r>
          </w:p>
          <w:p w:rsidR="007A7959" w:rsidRPr="007A7959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Larger</w:t>
            </w:r>
            <w:proofErr w:type="spellEnd"/>
            <w:r w:rsidR="007A7959">
              <w:rPr>
                <w:lang w:val="nl-NL"/>
              </w:rPr>
              <w:t xml:space="preserve"> range</w:t>
            </w:r>
          </w:p>
        </w:tc>
        <w:tc>
          <w:tcPr>
            <w:tcW w:w="5299" w:type="dxa"/>
            <w:gridSpan w:val="4"/>
          </w:tcPr>
          <w:p w:rsidR="007A7959" w:rsidRDefault="007A7959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Fragile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</w:t>
            </w:r>
            <w:proofErr w:type="spellEnd"/>
          </w:p>
          <w:p w:rsidR="007A7959" w:rsidRDefault="007A7959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Each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attack</w:t>
            </w:r>
            <w:proofErr w:type="spellEnd"/>
            <w:r>
              <w:rPr>
                <w:lang w:val="nl-NL"/>
              </w:rPr>
              <w:t xml:space="preserve"> 5 </w:t>
            </w:r>
            <w:proofErr w:type="spellStart"/>
            <w:r>
              <w:rPr>
                <w:lang w:val="nl-NL"/>
              </w:rPr>
              <w:t>enemies</w:t>
            </w:r>
            <w:proofErr w:type="spellEnd"/>
          </w:p>
        </w:tc>
      </w:tr>
      <w:tr w:rsidR="00445BCF" w:rsidTr="00445BCF">
        <w:trPr>
          <w:trHeight w:val="888"/>
        </w:trPr>
        <w:tc>
          <w:tcPr>
            <w:tcW w:w="1793" w:type="dxa"/>
            <w:gridSpan w:val="2"/>
          </w:tcPr>
          <w:p w:rsidR="007A7959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Triple</w:t>
            </w:r>
            <w:proofErr w:type="spellEnd"/>
            <w:r>
              <w:rPr>
                <w:lang w:val="nl-NL"/>
              </w:rPr>
              <w:t xml:space="preserve"> canon</w:t>
            </w:r>
          </w:p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Shoots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three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bullets</w:t>
            </w:r>
            <w:proofErr w:type="spellEnd"/>
            <w:r>
              <w:rPr>
                <w:lang w:val="nl-NL"/>
              </w:rPr>
              <w:t xml:space="preserve"> at </w:t>
            </w:r>
            <w:proofErr w:type="spellStart"/>
            <w:r>
              <w:rPr>
                <w:lang w:val="nl-NL"/>
              </w:rPr>
              <w:t>once</w:t>
            </w:r>
            <w:proofErr w:type="spellEnd"/>
          </w:p>
        </w:tc>
        <w:tc>
          <w:tcPr>
            <w:tcW w:w="2452" w:type="dxa"/>
            <w:gridSpan w:val="2"/>
          </w:tcPr>
          <w:p w:rsidR="007A7959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Light</w:t>
            </w:r>
            <w:proofErr w:type="spellEnd"/>
            <w:r>
              <w:rPr>
                <w:lang w:val="nl-NL"/>
              </w:rPr>
              <w:t xml:space="preserve"> shot</w:t>
            </w:r>
          </w:p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Shoots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light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bullets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each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attack</w:t>
            </w:r>
            <w:proofErr w:type="spellEnd"/>
            <w:r>
              <w:rPr>
                <w:lang w:val="nl-NL"/>
              </w:rPr>
              <w:t xml:space="preserve"> 30 </w:t>
            </w:r>
            <w:proofErr w:type="spellStart"/>
            <w:r>
              <w:rPr>
                <w:lang w:val="nl-NL"/>
              </w:rPr>
              <w:t>enemies</w:t>
            </w:r>
            <w:proofErr w:type="spellEnd"/>
          </w:p>
        </w:tc>
        <w:tc>
          <w:tcPr>
            <w:tcW w:w="2713" w:type="dxa"/>
            <w:gridSpan w:val="2"/>
          </w:tcPr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r>
              <w:rPr>
                <w:lang w:val="nl-NL"/>
              </w:rPr>
              <w:t>3D</w:t>
            </w:r>
            <w:r w:rsidR="00445BCF">
              <w:rPr>
                <w:lang w:val="nl-NL"/>
              </w:rPr>
              <w:t xml:space="preserve"> </w:t>
            </w:r>
            <w:proofErr w:type="spellStart"/>
            <w:r w:rsidR="00445BCF">
              <w:rPr>
                <w:lang w:val="nl-NL"/>
              </w:rPr>
              <w:t>rotable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tower</w:t>
            </w:r>
            <w:proofErr w:type="spellEnd"/>
          </w:p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Canon </w:t>
            </w:r>
            <w:proofErr w:type="spellStart"/>
            <w:r>
              <w:rPr>
                <w:lang w:val="nl-NL"/>
              </w:rPr>
              <w:t>can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shoot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flying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enemies</w:t>
            </w:r>
            <w:proofErr w:type="spellEnd"/>
          </w:p>
        </w:tc>
        <w:tc>
          <w:tcPr>
            <w:tcW w:w="2586" w:type="dxa"/>
            <w:gridSpan w:val="2"/>
          </w:tcPr>
          <w:p w:rsidR="007A7959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Flamethrower</w:t>
            </w:r>
            <w:proofErr w:type="spellEnd"/>
          </w:p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Spews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endless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flames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each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flame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attack</w:t>
            </w:r>
            <w:proofErr w:type="spellEnd"/>
            <w:r>
              <w:rPr>
                <w:lang w:val="nl-NL"/>
              </w:rPr>
              <w:t xml:space="preserve"> 10 </w:t>
            </w:r>
            <w:proofErr w:type="spellStart"/>
            <w:r>
              <w:rPr>
                <w:lang w:val="nl-NL"/>
              </w:rPr>
              <w:t>enemies</w:t>
            </w:r>
            <w:proofErr w:type="spellEnd"/>
          </w:p>
        </w:tc>
      </w:tr>
      <w:tr w:rsidR="00445BCF" w:rsidTr="00445BCF">
        <w:trPr>
          <w:trHeight w:val="1484"/>
        </w:trPr>
        <w:tc>
          <w:tcPr>
            <w:tcW w:w="668" w:type="dxa"/>
          </w:tcPr>
          <w:p w:rsidR="007A7959" w:rsidRPr="00445BCF" w:rsidRDefault="00445BCF" w:rsidP="007A7959">
            <w:pPr>
              <w:pStyle w:val="Lijstalinea"/>
              <w:ind w:left="0"/>
              <w:jc w:val="center"/>
            </w:pPr>
            <w:proofErr w:type="spellStart"/>
            <w:r w:rsidRPr="00445BCF">
              <w:t>Supersonic</w:t>
            </w:r>
            <w:proofErr w:type="spellEnd"/>
            <w:r w:rsidRPr="00445BCF">
              <w:t xml:space="preserve"> robot</w:t>
            </w:r>
          </w:p>
          <w:p w:rsidR="00445BCF" w:rsidRPr="00445BCF" w:rsidRDefault="00445BCF" w:rsidP="007A7959">
            <w:pPr>
              <w:pStyle w:val="Lijstalinea"/>
              <w:ind w:left="0"/>
              <w:jc w:val="center"/>
            </w:pPr>
            <w:r w:rsidRPr="00445BCF">
              <w:t>Shoots 5x faster</w:t>
            </w:r>
          </w:p>
        </w:tc>
        <w:tc>
          <w:tcPr>
            <w:tcW w:w="1125" w:type="dxa"/>
          </w:tcPr>
          <w:p w:rsidR="007A7959" w:rsidRDefault="00445BCF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Operation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</w:t>
            </w:r>
            <w:proofErr w:type="spellEnd"/>
          </w:p>
          <w:p w:rsidR="00445BCF" w:rsidRDefault="00445BCF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Shots 10 </w:t>
            </w:r>
            <w:proofErr w:type="spellStart"/>
            <w:r>
              <w:rPr>
                <w:lang w:val="nl-NL"/>
              </w:rPr>
              <w:t>bullets</w:t>
            </w:r>
            <w:proofErr w:type="spellEnd"/>
            <w:r>
              <w:rPr>
                <w:lang w:val="nl-NL"/>
              </w:rPr>
              <w:t xml:space="preserve"> at </w:t>
            </w:r>
            <w:proofErr w:type="spellStart"/>
            <w:r>
              <w:rPr>
                <w:lang w:val="nl-NL"/>
              </w:rPr>
              <w:t>once</w:t>
            </w:r>
            <w:proofErr w:type="spellEnd"/>
            <w:r>
              <w:rPr>
                <w:lang w:val="nl-NL"/>
              </w:rPr>
              <w:t>!</w:t>
            </w:r>
          </w:p>
        </w:tc>
        <w:tc>
          <w:tcPr>
            <w:tcW w:w="1281" w:type="dxa"/>
          </w:tcPr>
          <w:p w:rsidR="007A7959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Bouncing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bullets</w:t>
            </w:r>
            <w:proofErr w:type="spellEnd"/>
          </w:p>
          <w:p w:rsidR="007016CD" w:rsidRDefault="007016CD" w:rsidP="007A7959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Bullets</w:t>
            </w:r>
            <w:proofErr w:type="spellEnd"/>
            <w:r>
              <w:rPr>
                <w:lang w:val="nl-NL"/>
              </w:rPr>
              <w:t xml:space="preserve"> go </w:t>
            </w:r>
            <w:proofErr w:type="spellStart"/>
            <w:r>
              <w:rPr>
                <w:lang w:val="nl-NL"/>
              </w:rPr>
              <w:t>automatical</w:t>
            </w:r>
            <w:proofErr w:type="spellEnd"/>
            <w:r>
              <w:rPr>
                <w:lang w:val="nl-NL"/>
              </w:rPr>
              <w:t xml:space="preserve"> to </w:t>
            </w:r>
            <w:proofErr w:type="spellStart"/>
            <w:r>
              <w:rPr>
                <w:lang w:val="nl-NL"/>
              </w:rPr>
              <w:t>next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enemie</w:t>
            </w:r>
            <w:proofErr w:type="spellEnd"/>
          </w:p>
        </w:tc>
        <w:tc>
          <w:tcPr>
            <w:tcW w:w="1171" w:type="dxa"/>
          </w:tcPr>
          <w:p w:rsidR="007A7959" w:rsidRPr="007016CD" w:rsidRDefault="007016CD" w:rsidP="007A7959">
            <w:pPr>
              <w:pStyle w:val="Lijstalinea"/>
              <w:ind w:left="0"/>
              <w:jc w:val="center"/>
            </w:pPr>
            <w:r w:rsidRPr="007016CD">
              <w:t xml:space="preserve">Supernova </w:t>
            </w:r>
            <w:proofErr w:type="spellStart"/>
            <w:r w:rsidRPr="007016CD">
              <w:t>shot</w:t>
            </w:r>
            <w:proofErr w:type="spellEnd"/>
          </w:p>
          <w:p w:rsidR="007016CD" w:rsidRPr="007016CD" w:rsidRDefault="007016CD" w:rsidP="007A7959">
            <w:pPr>
              <w:pStyle w:val="Lijstalinea"/>
              <w:ind w:left="0"/>
              <w:jc w:val="center"/>
            </w:pPr>
            <w:proofErr w:type="spellStart"/>
            <w:r w:rsidRPr="007016CD">
              <w:t>Each</w:t>
            </w:r>
            <w:proofErr w:type="spellEnd"/>
            <w:r w:rsidRPr="007016CD">
              <w:t xml:space="preserve"> </w:t>
            </w:r>
            <w:proofErr w:type="spellStart"/>
            <w:r w:rsidRPr="007016CD">
              <w:t>bullet</w:t>
            </w:r>
            <w:proofErr w:type="spellEnd"/>
            <w:r w:rsidRPr="007016CD">
              <w:t xml:space="preserve"> </w:t>
            </w:r>
            <w:proofErr w:type="spellStart"/>
            <w:r w:rsidRPr="007016CD">
              <w:t>can</w:t>
            </w:r>
            <w:proofErr w:type="spellEnd"/>
            <w:r w:rsidRPr="007016CD">
              <w:t xml:space="preserve"> </w:t>
            </w:r>
            <w:proofErr w:type="spellStart"/>
            <w:r w:rsidRPr="007016CD">
              <w:t>attack</w:t>
            </w:r>
            <w:proofErr w:type="spellEnd"/>
            <w:r>
              <w:t xml:space="preserve"> 100 </w:t>
            </w:r>
            <w:proofErr w:type="spellStart"/>
            <w:r>
              <w:t>enemies</w:t>
            </w:r>
            <w:proofErr w:type="spellEnd"/>
            <w:r>
              <w:t> !</w:t>
            </w:r>
          </w:p>
        </w:tc>
        <w:tc>
          <w:tcPr>
            <w:tcW w:w="1216" w:type="dxa"/>
          </w:tcPr>
          <w:p w:rsidR="00445BCF" w:rsidRDefault="00445BCF" w:rsidP="00445BCF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Hypersonic</w:t>
            </w:r>
            <w:proofErr w:type="spellEnd"/>
            <w:r>
              <w:rPr>
                <w:lang w:val="nl-NL"/>
              </w:rPr>
              <w:t xml:space="preserve"> robot</w:t>
            </w:r>
          </w:p>
          <w:p w:rsidR="007A7959" w:rsidRPr="007016CD" w:rsidRDefault="00445BCF" w:rsidP="00445BCF">
            <w:pPr>
              <w:pStyle w:val="Lijstalinea"/>
              <w:ind w:left="0"/>
              <w:jc w:val="center"/>
            </w:pPr>
            <w:proofErr w:type="spellStart"/>
            <w:r>
              <w:rPr>
                <w:lang w:val="nl-NL"/>
              </w:rPr>
              <w:t>Shoots</w:t>
            </w:r>
            <w:proofErr w:type="spellEnd"/>
            <w:r>
              <w:rPr>
                <w:lang w:val="nl-NL"/>
              </w:rPr>
              <w:t xml:space="preserve"> 10x </w:t>
            </w:r>
            <w:proofErr w:type="spellStart"/>
            <w:r>
              <w:rPr>
                <w:lang w:val="nl-NL"/>
              </w:rPr>
              <w:t>faster</w:t>
            </w:r>
            <w:proofErr w:type="spellEnd"/>
            <w:r>
              <w:rPr>
                <w:lang w:val="nl-NL"/>
              </w:rPr>
              <w:t>!</w:t>
            </w:r>
          </w:p>
        </w:tc>
        <w:tc>
          <w:tcPr>
            <w:tcW w:w="1497" w:type="dxa"/>
          </w:tcPr>
          <w:p w:rsidR="007A7959" w:rsidRDefault="00445BCF" w:rsidP="007A7959">
            <w:pPr>
              <w:pStyle w:val="Lijstalinea"/>
              <w:ind w:left="0"/>
              <w:jc w:val="center"/>
            </w:pP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bullets</w:t>
            </w:r>
            <w:proofErr w:type="spellEnd"/>
            <w:r>
              <w:t>/</w:t>
            </w:r>
            <w:proofErr w:type="spellStart"/>
            <w:r>
              <w:t>flames</w:t>
            </w:r>
            <w:proofErr w:type="spellEnd"/>
          </w:p>
          <w:p w:rsidR="00445BCF" w:rsidRPr="007016CD" w:rsidRDefault="00445BCF" w:rsidP="007A7959">
            <w:pPr>
              <w:pStyle w:val="Lijstalinea"/>
              <w:ind w:left="0"/>
              <w:jc w:val="center"/>
            </w:pP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bullets</w:t>
            </w:r>
            <w:proofErr w:type="spellEnd"/>
            <w:r>
              <w:t xml:space="preserve"> </w:t>
            </w:r>
            <w:proofErr w:type="spellStart"/>
            <w:r>
              <w:t>flames</w:t>
            </w:r>
            <w:proofErr w:type="spellEnd"/>
            <w:r>
              <w:t xml:space="preserve"> or </w:t>
            </w:r>
            <w:proofErr w:type="spellStart"/>
            <w:r>
              <w:t>bullets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atttack</w:t>
            </w:r>
            <w:proofErr w:type="spellEnd"/>
            <w:r>
              <w:t xml:space="preserve"> 5x more </w:t>
            </w:r>
            <w:proofErr w:type="spellStart"/>
            <w:r>
              <w:t>enemies</w:t>
            </w:r>
            <w:proofErr w:type="spellEnd"/>
          </w:p>
        </w:tc>
        <w:tc>
          <w:tcPr>
            <w:tcW w:w="1370" w:type="dxa"/>
          </w:tcPr>
          <w:p w:rsidR="007A7959" w:rsidRDefault="007016CD" w:rsidP="007A7959">
            <w:pPr>
              <w:pStyle w:val="Lijstalinea"/>
              <w:ind w:left="0"/>
              <w:jc w:val="center"/>
            </w:pPr>
            <w:r>
              <w:t>Plasma-canon</w:t>
            </w:r>
          </w:p>
          <w:p w:rsidR="007016CD" w:rsidRPr="007016CD" w:rsidRDefault="007016CD" w:rsidP="007A7959">
            <w:pPr>
              <w:pStyle w:val="Lijstalinea"/>
              <w:ind w:left="0"/>
              <w:jc w:val="center"/>
            </w:pPr>
            <w:r>
              <w:t xml:space="preserve">Shoots 3 x </w:t>
            </w:r>
            <w:proofErr w:type="spellStart"/>
            <w:r>
              <w:t>faster</w:t>
            </w:r>
            <w:proofErr w:type="spellEnd"/>
            <w:r>
              <w:t xml:space="preserve"> and plasma </w:t>
            </w:r>
            <w:proofErr w:type="spellStart"/>
            <w:r>
              <w:t>instead</w:t>
            </w:r>
            <w:proofErr w:type="spellEnd"/>
            <w:r>
              <w:t xml:space="preserve">, but a </w:t>
            </w:r>
            <w:proofErr w:type="spellStart"/>
            <w:r>
              <w:t>plasmabullet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r w:rsidR="00445BCF">
              <w:t xml:space="preserve">30 </w:t>
            </w:r>
            <w:proofErr w:type="spellStart"/>
            <w:r w:rsidR="00445BCF">
              <w:t>enemies</w:t>
            </w:r>
            <w:proofErr w:type="spellEnd"/>
          </w:p>
        </w:tc>
        <w:tc>
          <w:tcPr>
            <w:tcW w:w="1216" w:type="dxa"/>
          </w:tcPr>
          <w:p w:rsidR="007016CD" w:rsidRDefault="007016CD" w:rsidP="007016CD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Hypersonic</w:t>
            </w:r>
            <w:proofErr w:type="spellEnd"/>
            <w:r>
              <w:rPr>
                <w:lang w:val="nl-NL"/>
              </w:rPr>
              <w:t xml:space="preserve"> robot</w:t>
            </w:r>
          </w:p>
          <w:p w:rsidR="007A7959" w:rsidRDefault="007016CD" w:rsidP="007016CD">
            <w:pPr>
              <w:pStyle w:val="Lijstalinea"/>
              <w:ind w:left="0"/>
              <w:jc w:val="center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Shoots</w:t>
            </w:r>
            <w:proofErr w:type="spellEnd"/>
            <w:r>
              <w:rPr>
                <w:lang w:val="nl-NL"/>
              </w:rPr>
              <w:t xml:space="preserve"> 10x </w:t>
            </w:r>
            <w:proofErr w:type="spellStart"/>
            <w:r>
              <w:rPr>
                <w:lang w:val="nl-NL"/>
              </w:rPr>
              <w:t>faster</w:t>
            </w:r>
            <w:proofErr w:type="spellEnd"/>
            <w:r>
              <w:rPr>
                <w:lang w:val="nl-NL"/>
              </w:rPr>
              <w:t>!</w:t>
            </w:r>
          </w:p>
        </w:tc>
      </w:tr>
    </w:tbl>
    <w:p w:rsidR="007A7959" w:rsidRDefault="007A7959" w:rsidP="007A7959">
      <w:pPr>
        <w:pStyle w:val="Lijstalinea"/>
        <w:rPr>
          <w:lang w:val="nl-NL"/>
        </w:rPr>
      </w:pPr>
    </w:p>
    <w:p w:rsidR="007A7959" w:rsidRPr="007A7959" w:rsidRDefault="007A7959" w:rsidP="007A7959">
      <w:pPr>
        <w:pStyle w:val="Lijstalinea"/>
        <w:rPr>
          <w:lang w:val="nl-NL"/>
        </w:rPr>
      </w:pPr>
      <w:r w:rsidRPr="007A7959">
        <w:rPr>
          <w:lang w:val="nl-NL"/>
        </w:rPr>
        <w:tab/>
      </w:r>
    </w:p>
    <w:tbl>
      <w:tblPr>
        <w:tblStyle w:val="Tabelraster"/>
        <w:tblW w:w="8616" w:type="dxa"/>
        <w:tblInd w:w="720" w:type="dxa"/>
        <w:tblLook w:val="04A0"/>
      </w:tblPr>
      <w:tblGrid>
        <w:gridCol w:w="1074"/>
        <w:gridCol w:w="1074"/>
        <w:gridCol w:w="1078"/>
        <w:gridCol w:w="1078"/>
        <w:gridCol w:w="1078"/>
        <w:gridCol w:w="1078"/>
        <w:gridCol w:w="1078"/>
        <w:gridCol w:w="1078"/>
      </w:tblGrid>
      <w:tr w:rsidR="007A7959" w:rsidTr="00464F47">
        <w:trPr>
          <w:trHeight w:val="941"/>
        </w:trPr>
        <w:tc>
          <w:tcPr>
            <w:tcW w:w="8613" w:type="dxa"/>
            <w:gridSpan w:val="8"/>
          </w:tcPr>
          <w:p w:rsidR="007A7959" w:rsidRDefault="007A7959" w:rsidP="00464F47">
            <w:pPr>
              <w:pStyle w:val="Lijstalinea"/>
              <w:ind w:left="0"/>
              <w:jc w:val="center"/>
              <w:rPr>
                <w:lang w:val="nl-NL"/>
              </w:rPr>
            </w:pPr>
          </w:p>
        </w:tc>
      </w:tr>
      <w:tr w:rsidR="007A7959" w:rsidTr="00464F47">
        <w:trPr>
          <w:trHeight w:val="888"/>
        </w:trPr>
        <w:tc>
          <w:tcPr>
            <w:tcW w:w="4303" w:type="dxa"/>
            <w:gridSpan w:val="4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4311" w:type="dxa"/>
            <w:gridSpan w:val="4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</w:tr>
      <w:tr w:rsidR="007A7959" w:rsidTr="00464F47">
        <w:trPr>
          <w:trHeight w:val="888"/>
        </w:trPr>
        <w:tc>
          <w:tcPr>
            <w:tcW w:w="2147" w:type="dxa"/>
            <w:gridSpan w:val="2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2155" w:type="dxa"/>
            <w:gridSpan w:val="2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2155" w:type="dxa"/>
            <w:gridSpan w:val="2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2155" w:type="dxa"/>
            <w:gridSpan w:val="2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</w:tr>
      <w:tr w:rsidR="007A7959" w:rsidTr="00464F47">
        <w:trPr>
          <w:trHeight w:val="941"/>
        </w:trPr>
        <w:tc>
          <w:tcPr>
            <w:tcW w:w="1074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4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  <w:tc>
          <w:tcPr>
            <w:tcW w:w="1078" w:type="dxa"/>
          </w:tcPr>
          <w:p w:rsidR="007A7959" w:rsidRDefault="007A7959" w:rsidP="00464F47">
            <w:pPr>
              <w:pStyle w:val="Lijstalinea"/>
              <w:ind w:left="0"/>
              <w:rPr>
                <w:lang w:val="nl-NL"/>
              </w:rPr>
            </w:pPr>
          </w:p>
        </w:tc>
      </w:tr>
    </w:tbl>
    <w:p w:rsidR="007A7959" w:rsidRDefault="007A7959" w:rsidP="007A7959">
      <w:pPr>
        <w:pStyle w:val="Lijstalinea"/>
        <w:rPr>
          <w:lang w:val="nl-NL"/>
        </w:rPr>
      </w:pPr>
    </w:p>
    <w:p w:rsidR="007A7959" w:rsidRPr="007A7959" w:rsidRDefault="007A7959" w:rsidP="007A7959">
      <w:pPr>
        <w:pStyle w:val="Lijstalinea"/>
        <w:rPr>
          <w:lang w:val="nl-NL"/>
        </w:rPr>
      </w:pPr>
      <w:r w:rsidRPr="007A7959">
        <w:rPr>
          <w:lang w:val="nl-NL"/>
        </w:rPr>
        <w:tab/>
      </w:r>
    </w:p>
    <w:p w:rsidR="007A7959" w:rsidRPr="007A7959" w:rsidRDefault="007A7959" w:rsidP="007A7959">
      <w:pPr>
        <w:pStyle w:val="Lijstalinea"/>
        <w:rPr>
          <w:lang w:val="nl-NL"/>
        </w:rPr>
      </w:pPr>
    </w:p>
    <w:sectPr w:rsidR="007A7959" w:rsidRPr="007A7959" w:rsidSect="00FE10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9138E"/>
    <w:multiLevelType w:val="hybridMultilevel"/>
    <w:tmpl w:val="14E26F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A7959"/>
    <w:rsid w:val="000077C9"/>
    <w:rsid w:val="001A0C9C"/>
    <w:rsid w:val="00445BCF"/>
    <w:rsid w:val="007016CD"/>
    <w:rsid w:val="007A7959"/>
    <w:rsid w:val="009E0996"/>
    <w:rsid w:val="00B439B2"/>
    <w:rsid w:val="00FE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106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439B2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439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7A7959"/>
    <w:pPr>
      <w:ind w:left="720"/>
      <w:contextualSpacing/>
    </w:pPr>
  </w:style>
  <w:style w:type="table" w:styleId="Tabelraster">
    <w:name w:val="Table Grid"/>
    <w:basedOn w:val="Standaardtabel"/>
    <w:uiPriority w:val="59"/>
    <w:rsid w:val="007A7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said-ahmed</dc:creator>
  <cp:lastModifiedBy>said-ahmed</cp:lastModifiedBy>
  <cp:revision>1</cp:revision>
  <dcterms:created xsi:type="dcterms:W3CDTF">2014-06-29T15:26:00Z</dcterms:created>
  <dcterms:modified xsi:type="dcterms:W3CDTF">2014-06-29T16:02:00Z</dcterms:modified>
</cp:coreProperties>
</file>