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Program Courses - Sample</w:t>
      </w:r>
    </w:p>
    <w:p>
      <w:pPr>
        <w:pStyle w:val="Heading2"/>
      </w:pPr>
      <w:r>
        <w:t>COURSE DATA</w:t>
      </w:r>
    </w:p>
    <w:p>
      <w:r>
        <w:t>Number: BUS-101</w:t>
      </w:r>
    </w:p>
    <w:p>
      <w:r>
        <w:t>Title: Introduction to Business</w:t>
      </w:r>
    </w:p>
    <w:p>
      <w:r>
        <w:t>Instructor: Prof. Smith</w:t>
      </w:r>
    </w:p>
    <w:p>
      <w:r>
        <w:t>Term: FA2024</w:t>
      </w:r>
    </w:p>
    <w:p>
      <w:r>
        <w:t>Student Count: 30</w:t>
      </w:r>
    </w:p>
    <w:p>
      <w:r>
        <w:t>Grades: A=5, B=15, C=8, D=1, F=1</w:t>
      </w:r>
    </w:p>
    <w:p>
      <w:r>
        <w:t>---</w:t>
      </w:r>
    </w:p>
    <w:p>
      <w:pPr>
        <w:pStyle w:val="Heading2"/>
      </w:pPr>
      <w:r>
        <w:t>COURSE DATA</w:t>
      </w:r>
    </w:p>
    <w:p>
      <w:r>
        <w:t>Number: ACCT-110</w:t>
      </w:r>
    </w:p>
    <w:p>
      <w:r>
        <w:t>Title: Principles of Accounting I</w:t>
      </w:r>
    </w:p>
    <w:p>
      <w:r>
        <w:t>Instructor: Prof. Ledger</w:t>
      </w:r>
    </w:p>
    <w:p>
      <w:r>
        <w:t>Term: FA2024</w:t>
      </w:r>
    </w:p>
    <w:p>
      <w:r>
        <w:t>Student Count: 25</w:t>
      </w:r>
    </w:p>
    <w:p>
      <w:r>
        <w:t>Grades: A=4, B=10, C=6, D=3, F=2</w:t>
      </w:r>
    </w:p>
    <w:p>
      <w:r>
        <w:t>---</w:t>
      </w:r>
    </w:p>
    <w:p>
      <w:pPr>
        <w:pStyle w:val="Heading2"/>
      </w:pPr>
      <w:r>
        <w:t>COURSE DATA</w:t>
      </w:r>
    </w:p>
    <w:p>
      <w:r>
        <w:t>Number: MKTG-201</w:t>
      </w:r>
    </w:p>
    <w:p>
      <w:r>
        <w:t>Title: Marketing Principles</w:t>
      </w:r>
    </w:p>
    <w:p>
      <w:r>
        <w:t>Instructor: Prof. Adwell</w:t>
      </w:r>
    </w:p>
    <w:p>
      <w:r>
        <w:t>Term: SP2025</w:t>
      </w:r>
    </w:p>
    <w:p>
      <w:r>
        <w:t>Student Count: 35</w:t>
      </w:r>
    </w:p>
    <w:p>
      <w:r>
        <w:t>Grades: N/A</w:t>
      </w:r>
    </w:p>
    <w:p>
      <w:r>
        <w:t>---</w:t>
      </w:r>
    </w:p>
    <w:p>
      <w:pPr>
        <w:pStyle w:val="Heading2"/>
      </w:pPr>
      <w:r>
        <w:t>COURSE DATA</w:t>
      </w:r>
    </w:p>
    <w:p>
      <w:r>
        <w:t>Number: BUS-250</w:t>
      </w:r>
    </w:p>
    <w:p>
      <w:r>
        <w:t>Title: Business Law</w:t>
      </w:r>
    </w:p>
    <w:p>
      <w:r>
        <w:t>Instructor: Prof. Gavel</w:t>
      </w:r>
    </w:p>
    <w:p>
      <w:r>
        <w:t>Term: SP2025</w:t>
      </w:r>
    </w:p>
    <w:p>
      <w:r>
        <w:t>Student Count: 28</w:t>
      </w:r>
    </w:p>
    <w:p>
      <w:r>
        <w:t>Grades: A=7, B=12, C=5, D=4, F=0</w:t>
      </w:r>
    </w:p>
    <w:p>
      <w:r>
        <w:t>---</w:t>
      </w:r>
    </w:p>
    <w:p>
      <w:pPr>
        <w:pStyle w:val="Heading2"/>
      </w:pPr>
      <w:r>
        <w:t>COURSE DATA</w:t>
      </w:r>
    </w:p>
    <w:p>
      <w:r>
        <w:t>Number: ECON-201</w:t>
      </w:r>
    </w:p>
    <w:p>
      <w:r>
        <w:t>Title: Principles of Macroeconomics</w:t>
      </w:r>
    </w:p>
    <w:p>
      <w:r>
        <w:t>Instructor: Prof. Keynes</w:t>
      </w:r>
    </w:p>
    <w:p>
      <w:r>
        <w:t>Term: FA2024</w:t>
      </w:r>
    </w:p>
    <w:p>
      <w:r>
        <w:t>Student Count: 40</w:t>
      </w:r>
    </w:p>
    <w:p>
      <w:r>
        <w:t>Grades: A=8, B=18, C=10, D=3, F=1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