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D2CE6" w14:textId="5F4E1C3C" w:rsidR="00076F52" w:rsidRDefault="00B91FE5" w:rsidP="00076F52">
      <w:pPr>
        <w:pStyle w:val="BHead"/>
        <w:rPr>
          <w:sz w:val="36"/>
          <w:szCs w:val="36"/>
        </w:rPr>
      </w:pPr>
      <w:r w:rsidRPr="00B91FE5">
        <w:rPr>
          <w:bCs/>
          <w:sz w:val="36"/>
          <w:szCs w:val="36"/>
        </w:rPr>
        <w:t xml:space="preserve">Activity </w:t>
      </w:r>
      <w:r w:rsidR="00E47D7B">
        <w:rPr>
          <w:bCs/>
          <w:sz w:val="36"/>
          <w:szCs w:val="36"/>
        </w:rPr>
        <w:t>3</w:t>
      </w:r>
      <w:r w:rsidRPr="00B91FE5">
        <w:rPr>
          <w:bCs/>
          <w:sz w:val="36"/>
          <w:szCs w:val="36"/>
        </w:rPr>
        <w:t xml:space="preserve">.1: </w:t>
      </w:r>
      <w:r w:rsidR="00E47D7B" w:rsidRPr="00E47D7B">
        <w:rPr>
          <w:bCs/>
          <w:sz w:val="36"/>
          <w:szCs w:val="36"/>
        </w:rPr>
        <w:t>A report on Moore’s Law</w:t>
      </w:r>
    </w:p>
    <w:p w14:paraId="1308DAB5" w14:textId="670660EC" w:rsidR="00E47D7B" w:rsidRDefault="00E47D7B" w:rsidP="00E47D7B">
      <w:pPr>
        <w:widowControl w:val="0"/>
        <w:spacing w:after="0" w:line="240" w:lineRule="auto"/>
        <w:rPr>
          <w:rFonts w:ascii="Calibri" w:eastAsia="Arial" w:hAnsi="Calibri" w:cs="Calibri"/>
          <w:lang w:val="en"/>
        </w:rPr>
      </w:pPr>
      <w:r>
        <w:rPr>
          <w:rFonts w:ascii="Calibri" w:eastAsia="Arial" w:hAnsi="Calibri" w:cs="Calibri"/>
          <w:bCs/>
          <w:lang w:val="en" w:eastAsia="en-GB"/>
        </w:rPr>
        <w:t xml:space="preserve">Use the text and images on </w:t>
      </w:r>
      <w:r w:rsidR="00747F78">
        <w:rPr>
          <w:rFonts w:ascii="Calibri" w:eastAsia="Arial" w:hAnsi="Calibri" w:cs="Calibri"/>
          <w:bCs/>
          <w:lang w:val="en" w:eastAsia="en-GB"/>
        </w:rPr>
        <w:t xml:space="preserve">the following pages </w:t>
      </w:r>
      <w:r>
        <w:rPr>
          <w:rFonts w:ascii="Calibri" w:eastAsia="Arial" w:hAnsi="Calibri" w:cs="Calibri"/>
          <w:bCs/>
          <w:lang w:val="en" w:eastAsia="en-GB"/>
        </w:rPr>
        <w:t xml:space="preserve">of this worksheet to design a two-page report on Moore’s law. </w:t>
      </w:r>
      <w:r w:rsidRPr="00583015">
        <w:rPr>
          <w:rFonts w:ascii="Calibri" w:eastAsia="Arial" w:hAnsi="Calibri" w:cs="Calibri"/>
          <w:lang w:val="en"/>
        </w:rPr>
        <w:t xml:space="preserve">The </w:t>
      </w:r>
      <w:r>
        <w:rPr>
          <w:rFonts w:ascii="Calibri" w:eastAsia="Arial" w:hAnsi="Calibri" w:cs="Calibri"/>
          <w:lang w:val="en"/>
        </w:rPr>
        <w:t>report must</w:t>
      </w:r>
      <w:r w:rsidRPr="00583015">
        <w:rPr>
          <w:rFonts w:ascii="Calibri" w:eastAsia="Arial" w:hAnsi="Calibri" w:cs="Calibri"/>
          <w:lang w:val="en"/>
        </w:rPr>
        <w:t xml:space="preserve"> explain </w:t>
      </w:r>
      <w:r w:rsidRPr="004A0057">
        <w:rPr>
          <w:rFonts w:ascii="Calibri" w:eastAsia="Arial" w:hAnsi="Calibri" w:cs="Calibri"/>
          <w:bCs/>
          <w:lang w:val="en"/>
        </w:rPr>
        <w:t>Moore</w:t>
      </w:r>
      <w:r>
        <w:rPr>
          <w:rFonts w:ascii="Calibri" w:eastAsia="Arial" w:hAnsi="Calibri" w:cs="Calibri"/>
          <w:bCs/>
          <w:lang w:val="en"/>
        </w:rPr>
        <w:t>’</w:t>
      </w:r>
      <w:r w:rsidRPr="004A0057">
        <w:rPr>
          <w:rFonts w:ascii="Calibri" w:eastAsia="Arial" w:hAnsi="Calibri" w:cs="Calibri"/>
          <w:bCs/>
          <w:lang w:val="en"/>
        </w:rPr>
        <w:t>s Law</w:t>
      </w:r>
      <w:r w:rsidRPr="00583015">
        <w:rPr>
          <w:rFonts w:ascii="Calibri" w:eastAsia="Arial" w:hAnsi="Calibri" w:cs="Calibri"/>
          <w:lang w:val="en"/>
        </w:rPr>
        <w:t xml:space="preserve"> to students of </w:t>
      </w:r>
      <w:r>
        <w:rPr>
          <w:rFonts w:ascii="Calibri" w:eastAsia="Arial" w:hAnsi="Calibri" w:cs="Calibri"/>
          <w:lang w:val="en"/>
        </w:rPr>
        <w:t>your own</w:t>
      </w:r>
      <w:r w:rsidRPr="00583015">
        <w:rPr>
          <w:rFonts w:ascii="Calibri" w:eastAsia="Arial" w:hAnsi="Calibri" w:cs="Calibri"/>
          <w:lang w:val="en"/>
        </w:rPr>
        <w:t xml:space="preserve"> age.</w:t>
      </w:r>
    </w:p>
    <w:p w14:paraId="55BAFF02" w14:textId="77777777" w:rsidR="00E47D7B" w:rsidRDefault="00E47D7B" w:rsidP="00E47D7B">
      <w:pPr>
        <w:widowControl w:val="0"/>
        <w:spacing w:after="0" w:line="240" w:lineRule="auto"/>
        <w:rPr>
          <w:rFonts w:ascii="Calibri" w:eastAsia="Arial" w:hAnsi="Calibri" w:cs="Calibri"/>
          <w:bCs/>
          <w:lang w:val="en" w:eastAsia="en-GB"/>
        </w:rPr>
      </w:pPr>
      <w:r>
        <w:rPr>
          <w:rFonts w:ascii="Calibri" w:eastAsia="Arial" w:hAnsi="Calibri" w:cs="Calibri"/>
          <w:lang w:val="en" w:eastAsia="en-GB"/>
        </w:rPr>
        <w:t xml:space="preserve">You do not need to </w:t>
      </w:r>
      <w:r w:rsidRPr="00583015">
        <w:rPr>
          <w:rFonts w:ascii="Calibri" w:eastAsia="Arial" w:hAnsi="Calibri" w:cs="Calibri"/>
          <w:lang w:val="en" w:eastAsia="en-GB"/>
        </w:rPr>
        <w:t xml:space="preserve">include </w:t>
      </w:r>
      <w:proofErr w:type="gramStart"/>
      <w:r>
        <w:rPr>
          <w:rFonts w:ascii="Calibri" w:eastAsia="Arial" w:hAnsi="Calibri" w:cs="Calibri"/>
          <w:lang w:val="en" w:eastAsia="en-GB"/>
        </w:rPr>
        <w:t>all of</w:t>
      </w:r>
      <w:proofErr w:type="gramEnd"/>
      <w:r>
        <w:rPr>
          <w:rFonts w:ascii="Calibri" w:eastAsia="Arial" w:hAnsi="Calibri" w:cs="Calibri"/>
          <w:lang w:val="en" w:eastAsia="en-GB"/>
        </w:rPr>
        <w:t xml:space="preserve"> the text and images provided</w:t>
      </w:r>
      <w:r w:rsidRPr="00583015">
        <w:rPr>
          <w:rFonts w:ascii="Calibri" w:eastAsia="Arial" w:hAnsi="Calibri" w:cs="Calibri"/>
          <w:lang w:val="en" w:eastAsia="en-GB"/>
        </w:rPr>
        <w:t xml:space="preserve">. </w:t>
      </w:r>
      <w:r w:rsidRPr="00583015">
        <w:rPr>
          <w:rFonts w:ascii="Calibri" w:hAnsi="Calibri" w:cs="Calibri"/>
        </w:rPr>
        <w:t xml:space="preserve">You </w:t>
      </w:r>
      <w:r>
        <w:rPr>
          <w:rFonts w:ascii="Calibri" w:hAnsi="Calibri" w:cs="Calibri"/>
        </w:rPr>
        <w:t>can</w:t>
      </w:r>
      <w:r w:rsidRPr="00583015">
        <w:rPr>
          <w:rFonts w:ascii="Calibri" w:hAnsi="Calibri" w:cs="Calibri"/>
        </w:rPr>
        <w:t xml:space="preserve"> select what</w:t>
      </w:r>
      <w:r>
        <w:rPr>
          <w:rFonts w:ascii="Calibri" w:hAnsi="Calibri" w:cs="Calibri"/>
        </w:rPr>
        <w:t>ever</w:t>
      </w:r>
      <w:r w:rsidRPr="00583015">
        <w:rPr>
          <w:rFonts w:ascii="Calibri" w:hAnsi="Calibri" w:cs="Calibri"/>
        </w:rPr>
        <w:t xml:space="preserve"> you think is most relevant and interesting.</w:t>
      </w:r>
      <w:r>
        <w:rPr>
          <w:rFonts w:ascii="Calibri" w:hAnsi="Calibri" w:cs="Calibri"/>
        </w:rPr>
        <w:t xml:space="preserve"> </w:t>
      </w:r>
      <w:r w:rsidRPr="00583015">
        <w:rPr>
          <w:rFonts w:ascii="Calibri" w:eastAsia="Arial" w:hAnsi="Calibri" w:cs="Calibri"/>
          <w:lang w:val="en" w:eastAsia="en-GB"/>
        </w:rPr>
        <w:t xml:space="preserve">You </w:t>
      </w:r>
      <w:r>
        <w:rPr>
          <w:rFonts w:ascii="Calibri" w:eastAsia="Arial" w:hAnsi="Calibri" w:cs="Calibri"/>
          <w:lang w:val="en" w:eastAsia="en-GB"/>
        </w:rPr>
        <w:t xml:space="preserve">can also </w:t>
      </w:r>
      <w:r w:rsidRPr="00583015">
        <w:rPr>
          <w:rFonts w:ascii="Calibri" w:eastAsia="Arial" w:hAnsi="Calibri" w:cs="Calibri"/>
          <w:lang w:val="en" w:eastAsia="en-GB"/>
        </w:rPr>
        <w:t xml:space="preserve">edit the content and </w:t>
      </w:r>
      <w:r>
        <w:rPr>
          <w:rFonts w:ascii="Calibri" w:eastAsia="Arial" w:hAnsi="Calibri" w:cs="Calibri"/>
          <w:lang w:val="en" w:eastAsia="en-GB"/>
        </w:rPr>
        <w:t xml:space="preserve">may </w:t>
      </w:r>
      <w:r w:rsidRPr="00583015">
        <w:rPr>
          <w:rFonts w:ascii="Calibri" w:eastAsia="Arial" w:hAnsi="Calibri" w:cs="Calibri"/>
          <w:lang w:val="en" w:eastAsia="en-GB"/>
        </w:rPr>
        <w:t xml:space="preserve">even carry </w:t>
      </w:r>
      <w:r>
        <w:rPr>
          <w:rFonts w:ascii="Calibri" w:eastAsia="Arial" w:hAnsi="Calibri" w:cs="Calibri"/>
          <w:lang w:val="en" w:eastAsia="en-GB"/>
        </w:rPr>
        <w:t xml:space="preserve">out </w:t>
      </w:r>
      <w:r w:rsidRPr="00583015">
        <w:rPr>
          <w:rFonts w:ascii="Calibri" w:eastAsia="Arial" w:hAnsi="Calibri" w:cs="Calibri"/>
          <w:lang w:val="en" w:eastAsia="en-GB"/>
        </w:rPr>
        <w:t>your own researc</w:t>
      </w:r>
      <w:r>
        <w:rPr>
          <w:rFonts w:ascii="Calibri" w:eastAsia="Arial" w:hAnsi="Calibri" w:cs="Calibri"/>
          <w:lang w:val="en" w:eastAsia="en-GB"/>
        </w:rPr>
        <w:t>h to add to it.</w:t>
      </w:r>
    </w:p>
    <w:p w14:paraId="01D5E4D8" w14:textId="6F0232B8" w:rsidR="00E47D7B" w:rsidRDefault="00E47D7B" w:rsidP="00E47D7B">
      <w:pPr>
        <w:widowControl w:val="0"/>
        <w:spacing w:after="0" w:line="240" w:lineRule="auto"/>
        <w:rPr>
          <w:rFonts w:cstheme="minorHAnsi"/>
        </w:rPr>
      </w:pPr>
      <w:r w:rsidRPr="004A0057">
        <w:t>Use the grid below to complete stage 1 of the design cycle:</w:t>
      </w:r>
      <w:r>
        <w:t xml:space="preserve"> </w:t>
      </w:r>
      <w:r>
        <w:rPr>
          <w:rFonts w:cstheme="minorHAnsi"/>
        </w:rPr>
        <w:t>understand the task (ask yourself questions about the purpose of your document and its intended audience).</w:t>
      </w:r>
    </w:p>
    <w:p w14:paraId="4260AF56" w14:textId="77777777" w:rsidR="00E47D7B" w:rsidRPr="00E110CC" w:rsidRDefault="00E47D7B" w:rsidP="00E47D7B">
      <w:pPr>
        <w:widowControl w:val="0"/>
        <w:spacing w:after="0" w:line="240" w:lineRule="auto"/>
        <w:rPr>
          <w:rFonts w:ascii="Calibri" w:eastAsia="Arial" w:hAnsi="Calibri" w:cs="Calibri"/>
          <w:lang w:val="en" w:eastAsia="en-GB"/>
        </w:rPr>
      </w:pPr>
    </w:p>
    <w:tbl>
      <w:tblPr>
        <w:tblStyle w:val="TableGrid"/>
        <w:tblW w:w="9639" w:type="dxa"/>
        <w:tblInd w:w="-5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1418"/>
        <w:gridCol w:w="2977"/>
        <w:gridCol w:w="5244"/>
      </w:tblGrid>
      <w:tr w:rsidR="00E47D7B" w:rsidRPr="00E73381" w14:paraId="43BE3010" w14:textId="77777777" w:rsidTr="2F267352">
        <w:tc>
          <w:tcPr>
            <w:tcW w:w="1418" w:type="dxa"/>
            <w:shd w:val="clear" w:color="auto" w:fill="4472C4" w:themeFill="accent1"/>
          </w:tcPr>
          <w:p w14:paraId="62F22E9C" w14:textId="77777777" w:rsidR="00E47D7B" w:rsidRPr="00AD0051" w:rsidRDefault="00E47D7B" w:rsidP="00DF3B64">
            <w:pPr>
              <w:widowControl w:val="0"/>
              <w:rPr>
                <w:rFonts w:ascii="Calibri" w:eastAsia="Arial" w:hAnsi="Calibri" w:cs="Calibri"/>
                <w:b/>
                <w:color w:val="FFFFFF" w:themeColor="background1"/>
                <w:sz w:val="24"/>
                <w:szCs w:val="24"/>
                <w:lang w:val="en" w:eastAsia="en-GB"/>
              </w:rPr>
            </w:pPr>
            <w:r w:rsidRPr="00AD0051">
              <w:rPr>
                <w:rFonts w:ascii="Calibri" w:hAnsi="Calibri" w:cs="Calibri"/>
                <w:b/>
                <w:color w:val="FFFFFF" w:themeColor="background1"/>
                <w:sz w:val="24"/>
                <w:szCs w:val="24"/>
              </w:rPr>
              <w:t>Purpose</w:t>
            </w:r>
          </w:p>
        </w:tc>
        <w:tc>
          <w:tcPr>
            <w:tcW w:w="2977" w:type="dxa"/>
          </w:tcPr>
          <w:p w14:paraId="4283ADD4" w14:textId="77777777" w:rsidR="00DF3B64" w:rsidRDefault="00E47D7B" w:rsidP="00E47D7B">
            <w:pPr>
              <w:widowControl w:val="0"/>
              <w:rPr>
                <w:sz w:val="24"/>
                <w:szCs w:val="24"/>
              </w:rPr>
            </w:pPr>
            <w:r w:rsidRPr="00E73381">
              <w:rPr>
                <w:sz w:val="24"/>
                <w:szCs w:val="24"/>
              </w:rPr>
              <w:t xml:space="preserve">What does the report need to do? </w:t>
            </w:r>
          </w:p>
          <w:p w14:paraId="279CB0C5" w14:textId="649F4CE5" w:rsidR="00E47D7B" w:rsidRPr="00747F78" w:rsidRDefault="00E47D7B" w:rsidP="00E47D7B">
            <w:pPr>
              <w:widowControl w:val="0"/>
              <w:rPr>
                <w:sz w:val="24"/>
                <w:szCs w:val="24"/>
              </w:rPr>
            </w:pPr>
            <w:r w:rsidRPr="00E73381">
              <w:rPr>
                <w:sz w:val="24"/>
                <w:szCs w:val="24"/>
              </w:rPr>
              <w:t>What information does it need to give to the person reading it and how should the information be presented to make it accessible to the audience?</w:t>
            </w:r>
          </w:p>
        </w:tc>
        <w:tc>
          <w:tcPr>
            <w:tcW w:w="5244" w:type="dxa"/>
          </w:tcPr>
          <w:p w14:paraId="4136412B" w14:textId="77777777" w:rsidR="00E47D7B" w:rsidRDefault="00E47D7B" w:rsidP="00E47D7B">
            <w:pPr>
              <w:widowControl w:val="0"/>
              <w:rPr>
                <w:rFonts w:ascii="Calibri" w:eastAsia="Arial" w:hAnsi="Calibri" w:cs="Calibri"/>
                <w:sz w:val="24"/>
                <w:szCs w:val="24"/>
                <w:lang w:val="en" w:eastAsia="en-GB"/>
              </w:rPr>
            </w:pPr>
          </w:p>
          <w:p w14:paraId="596EF306" w14:textId="77777777" w:rsidR="00E47D7B" w:rsidRDefault="00E47D7B" w:rsidP="00E47D7B">
            <w:pPr>
              <w:widowControl w:val="0"/>
              <w:rPr>
                <w:rFonts w:ascii="Calibri" w:eastAsia="Arial" w:hAnsi="Calibri" w:cs="Calibri"/>
                <w:sz w:val="24"/>
                <w:szCs w:val="24"/>
                <w:lang w:val="en" w:eastAsia="en-GB"/>
              </w:rPr>
            </w:pPr>
          </w:p>
          <w:p w14:paraId="106E164F" w14:textId="77777777" w:rsidR="00E47D7B" w:rsidRDefault="00E47D7B" w:rsidP="00E47D7B">
            <w:pPr>
              <w:widowControl w:val="0"/>
              <w:rPr>
                <w:rFonts w:ascii="Calibri" w:eastAsia="Arial" w:hAnsi="Calibri" w:cs="Calibri"/>
                <w:sz w:val="24"/>
                <w:szCs w:val="24"/>
                <w:lang w:val="en" w:eastAsia="en-GB"/>
              </w:rPr>
            </w:pPr>
          </w:p>
          <w:p w14:paraId="6A5A821A" w14:textId="77777777" w:rsidR="00E47D7B" w:rsidRDefault="00E47D7B" w:rsidP="00E47D7B">
            <w:pPr>
              <w:widowControl w:val="0"/>
              <w:rPr>
                <w:rFonts w:ascii="Calibri" w:eastAsia="Arial" w:hAnsi="Calibri" w:cs="Calibri"/>
                <w:sz w:val="24"/>
                <w:szCs w:val="24"/>
                <w:lang w:val="en" w:eastAsia="en-GB"/>
              </w:rPr>
            </w:pPr>
          </w:p>
          <w:p w14:paraId="2D3E227F" w14:textId="77777777" w:rsidR="00E47D7B" w:rsidRPr="00E73381" w:rsidRDefault="00E47D7B" w:rsidP="00E47D7B">
            <w:pPr>
              <w:widowControl w:val="0"/>
              <w:rPr>
                <w:rFonts w:ascii="Calibri" w:eastAsia="Arial" w:hAnsi="Calibri" w:cs="Calibri"/>
                <w:sz w:val="24"/>
                <w:szCs w:val="24"/>
                <w:lang w:val="en" w:eastAsia="en-GB"/>
              </w:rPr>
            </w:pPr>
          </w:p>
        </w:tc>
      </w:tr>
      <w:tr w:rsidR="00E47D7B" w:rsidRPr="00E73381" w14:paraId="1F818E78" w14:textId="77777777" w:rsidTr="2F267352">
        <w:tc>
          <w:tcPr>
            <w:tcW w:w="1418" w:type="dxa"/>
            <w:shd w:val="clear" w:color="auto" w:fill="4472C4" w:themeFill="accent1"/>
          </w:tcPr>
          <w:p w14:paraId="7246AC0D" w14:textId="77777777" w:rsidR="00E47D7B" w:rsidRPr="00AD0051" w:rsidRDefault="00E47D7B" w:rsidP="00DF3B64">
            <w:pPr>
              <w:widowControl w:val="0"/>
              <w:rPr>
                <w:rFonts w:ascii="Calibri" w:eastAsia="Arial" w:hAnsi="Calibri" w:cs="Calibri"/>
                <w:b/>
                <w:color w:val="FFFFFF" w:themeColor="background1"/>
                <w:sz w:val="24"/>
                <w:szCs w:val="24"/>
                <w:lang w:val="en" w:eastAsia="en-GB"/>
              </w:rPr>
            </w:pPr>
            <w:r w:rsidRPr="00AD0051">
              <w:rPr>
                <w:rFonts w:ascii="Calibri" w:hAnsi="Calibri" w:cs="Calibri"/>
                <w:b/>
                <w:color w:val="FFFFFF" w:themeColor="background1"/>
                <w:sz w:val="24"/>
                <w:szCs w:val="24"/>
              </w:rPr>
              <w:t>Audience</w:t>
            </w:r>
          </w:p>
        </w:tc>
        <w:tc>
          <w:tcPr>
            <w:tcW w:w="2977" w:type="dxa"/>
          </w:tcPr>
          <w:p w14:paraId="1C43718D" w14:textId="77777777" w:rsidR="00E47D7B" w:rsidRPr="00E73381" w:rsidRDefault="00E47D7B" w:rsidP="00E47D7B">
            <w:pPr>
              <w:widowControl w:val="0"/>
              <w:rPr>
                <w:sz w:val="24"/>
                <w:szCs w:val="24"/>
              </w:rPr>
            </w:pPr>
            <w:r w:rsidRPr="00E73381">
              <w:rPr>
                <w:sz w:val="24"/>
                <w:szCs w:val="24"/>
              </w:rPr>
              <w:t xml:space="preserve">Who is the report for? </w:t>
            </w:r>
          </w:p>
          <w:p w14:paraId="6267E764" w14:textId="77777777" w:rsidR="00E47D7B" w:rsidRPr="00E73381" w:rsidRDefault="00E47D7B" w:rsidP="00E47D7B">
            <w:pPr>
              <w:widowControl w:val="0"/>
              <w:rPr>
                <w:rFonts w:ascii="Calibri" w:eastAsia="Arial" w:hAnsi="Calibri" w:cs="Calibri"/>
                <w:sz w:val="24"/>
                <w:szCs w:val="24"/>
                <w:lang w:val="en" w:eastAsia="en-GB"/>
              </w:rPr>
            </w:pPr>
            <w:r w:rsidRPr="00E73381">
              <w:rPr>
                <w:sz w:val="24"/>
                <w:szCs w:val="24"/>
              </w:rPr>
              <w:t>What will the intended audience find attractive and enticing?</w:t>
            </w:r>
          </w:p>
        </w:tc>
        <w:tc>
          <w:tcPr>
            <w:tcW w:w="5244" w:type="dxa"/>
          </w:tcPr>
          <w:p w14:paraId="4724D7DF" w14:textId="77777777" w:rsidR="00E47D7B" w:rsidRDefault="00E47D7B" w:rsidP="00E47D7B">
            <w:pPr>
              <w:widowControl w:val="0"/>
              <w:rPr>
                <w:rFonts w:ascii="Calibri" w:eastAsia="Arial" w:hAnsi="Calibri" w:cs="Calibri"/>
                <w:sz w:val="24"/>
                <w:szCs w:val="24"/>
                <w:lang w:val="en" w:eastAsia="en-GB"/>
              </w:rPr>
            </w:pPr>
          </w:p>
          <w:p w14:paraId="6B7A591B" w14:textId="77777777" w:rsidR="00E47D7B" w:rsidRDefault="00E47D7B" w:rsidP="00E47D7B">
            <w:pPr>
              <w:widowControl w:val="0"/>
              <w:rPr>
                <w:rFonts w:ascii="Calibri" w:eastAsia="Arial" w:hAnsi="Calibri" w:cs="Calibri"/>
                <w:sz w:val="24"/>
                <w:szCs w:val="24"/>
                <w:lang w:val="en" w:eastAsia="en-GB"/>
              </w:rPr>
            </w:pPr>
          </w:p>
          <w:p w14:paraId="4FB94B81" w14:textId="77777777" w:rsidR="00E47D7B" w:rsidRDefault="00E47D7B" w:rsidP="00E47D7B">
            <w:pPr>
              <w:widowControl w:val="0"/>
              <w:rPr>
                <w:rFonts w:ascii="Calibri" w:eastAsia="Arial" w:hAnsi="Calibri" w:cs="Calibri"/>
                <w:sz w:val="24"/>
                <w:szCs w:val="24"/>
                <w:lang w:val="en" w:eastAsia="en-GB"/>
              </w:rPr>
            </w:pPr>
          </w:p>
          <w:p w14:paraId="129286E2" w14:textId="77777777" w:rsidR="00E47D7B" w:rsidRPr="00E73381" w:rsidRDefault="00E47D7B" w:rsidP="00E47D7B">
            <w:pPr>
              <w:widowControl w:val="0"/>
              <w:rPr>
                <w:rFonts w:ascii="Calibri" w:eastAsia="Arial" w:hAnsi="Calibri" w:cs="Calibri"/>
                <w:sz w:val="24"/>
                <w:szCs w:val="24"/>
                <w:lang w:val="en" w:eastAsia="en-GB"/>
              </w:rPr>
            </w:pPr>
          </w:p>
          <w:p w14:paraId="1A4D389D" w14:textId="77777777" w:rsidR="00E47D7B" w:rsidRPr="00E73381" w:rsidRDefault="00E47D7B" w:rsidP="00E47D7B">
            <w:pPr>
              <w:widowControl w:val="0"/>
              <w:rPr>
                <w:rFonts w:ascii="Calibri" w:eastAsia="Arial" w:hAnsi="Calibri" w:cs="Calibri"/>
                <w:sz w:val="24"/>
                <w:szCs w:val="24"/>
                <w:lang w:val="en" w:eastAsia="en-GB"/>
              </w:rPr>
            </w:pPr>
          </w:p>
        </w:tc>
      </w:tr>
    </w:tbl>
    <w:p w14:paraId="09E4A754" w14:textId="756DD7FC" w:rsidR="2F267352" w:rsidRDefault="2F267352"/>
    <w:p w14:paraId="4843443F" w14:textId="77777777" w:rsidR="00E47D7B" w:rsidRDefault="00E47D7B" w:rsidP="00E47D7B">
      <w:pPr>
        <w:widowControl w:val="0"/>
        <w:spacing w:after="0" w:line="240" w:lineRule="auto"/>
        <w:rPr>
          <w:rFonts w:cstheme="minorHAnsi"/>
        </w:rPr>
      </w:pPr>
      <w:r>
        <w:rPr>
          <w:rFonts w:cstheme="minorHAnsi"/>
        </w:rPr>
        <w:t>Then move on to stage 2 of the design cycle: develop your ideas and plan a solution.</w:t>
      </w:r>
    </w:p>
    <w:p w14:paraId="579DF6A2" w14:textId="77777777" w:rsidR="00E47D7B" w:rsidRDefault="00E47D7B" w:rsidP="00E47D7B">
      <w:pPr>
        <w:widowControl w:val="0"/>
        <w:spacing w:after="0" w:line="240" w:lineRule="auto"/>
        <w:rPr>
          <w:rFonts w:cstheme="minorHAnsi"/>
        </w:rPr>
      </w:pPr>
      <w:r>
        <w:rPr>
          <w:rFonts w:cstheme="minorHAnsi"/>
        </w:rPr>
        <w:t>And, when you have planned your report, move on to stage 3 of the design cycle: follow your plan to create your solution.</w:t>
      </w:r>
    </w:p>
    <w:p w14:paraId="620B8535" w14:textId="77777777" w:rsidR="00E47D7B" w:rsidRDefault="00E47D7B" w:rsidP="00E47D7B">
      <w:pPr>
        <w:widowControl w:val="0"/>
        <w:spacing w:after="0" w:line="240" w:lineRule="auto"/>
        <w:rPr>
          <w:rFonts w:ascii="Calibri" w:eastAsia="Arial" w:hAnsi="Calibri" w:cs="Calibri"/>
          <w:lang w:val="en" w:eastAsia="en-GB"/>
        </w:rPr>
      </w:pPr>
      <w:r>
        <w:rPr>
          <w:rFonts w:ascii="Calibri" w:eastAsia="Arial" w:hAnsi="Calibri" w:cs="Calibri"/>
          <w:lang w:val="en" w:eastAsia="en-GB"/>
        </w:rPr>
        <w:t>Remember to save your work regularly.</w:t>
      </w:r>
    </w:p>
    <w:p w14:paraId="388B5D46" w14:textId="160690E5" w:rsidR="00076F52" w:rsidRDefault="00076F52" w:rsidP="00076F52"/>
    <w:p w14:paraId="06DE69AA" w14:textId="77777777" w:rsidR="00B91FE5" w:rsidRDefault="00B91FE5" w:rsidP="00B91FE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</w:pPr>
    </w:p>
    <w:p w14:paraId="1123C0D8" w14:textId="77777777" w:rsidR="00B91FE5" w:rsidRDefault="00B91FE5" w:rsidP="00B91FE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</w:pPr>
    </w:p>
    <w:p w14:paraId="458BDB37" w14:textId="77777777" w:rsidR="00B91FE5" w:rsidRDefault="00B91FE5" w:rsidP="00B91FE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</w:pPr>
    </w:p>
    <w:p w14:paraId="52F740E2" w14:textId="77777777" w:rsidR="00B91FE5" w:rsidRDefault="00B91FE5" w:rsidP="00B91FE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</w:pPr>
    </w:p>
    <w:p w14:paraId="47E484F8" w14:textId="24CDF53D" w:rsidR="00E47D7B" w:rsidRDefault="00E47D7B" w:rsidP="00B91FE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/>
      </w:pPr>
    </w:p>
    <w:p w14:paraId="75BE37F5" w14:textId="77777777" w:rsidR="00E47D7B" w:rsidRDefault="00E47D7B" w:rsidP="00E47D7B">
      <w:pPr>
        <w:spacing w:after="0" w:line="240" w:lineRule="auto"/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</w:pPr>
      <w:r w:rsidRPr="00583015"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lastRenderedPageBreak/>
        <w:t>The first computers</w:t>
      </w:r>
      <w:r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 xml:space="preserve">, </w:t>
      </w:r>
      <w:r w:rsidRPr="00583015"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>such as ENIAC</w:t>
      </w:r>
      <w:r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>,</w:t>
      </w:r>
      <w:r w:rsidRPr="00583015"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 xml:space="preserve"> took up so much space that they fill</w:t>
      </w:r>
      <w:r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>ed</w:t>
      </w:r>
      <w:r w:rsidRPr="00583015"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 xml:space="preserve"> large room</w:t>
      </w:r>
      <w:r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>s. Yet</w:t>
      </w:r>
      <w:r w:rsidRPr="00583015"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 xml:space="preserve"> their processing power was tiny when compared with a modern computer.</w:t>
      </w:r>
    </w:p>
    <w:p w14:paraId="1D75AC70" w14:textId="77777777" w:rsidR="00E47D7B" w:rsidRDefault="00E47D7B" w:rsidP="00E47D7B">
      <w:pPr>
        <w:spacing w:after="0" w:line="240" w:lineRule="auto"/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</w:pPr>
      <w:r w:rsidRPr="00583015"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 xml:space="preserve">The first big reduction in </w:t>
      </w:r>
      <w:r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 xml:space="preserve">the </w:t>
      </w:r>
      <w:r w:rsidRPr="00583015"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 xml:space="preserve">size </w:t>
      </w:r>
      <w:r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 xml:space="preserve">of electronic computers </w:t>
      </w:r>
      <w:r w:rsidRPr="00583015"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 xml:space="preserve">came when the large valves </w:t>
      </w:r>
      <w:r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>that</w:t>
      </w:r>
      <w:r w:rsidRPr="00583015"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 xml:space="preserve"> process</w:t>
      </w:r>
      <w:r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>ed</w:t>
      </w:r>
      <w:r w:rsidRPr="00583015"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 xml:space="preserve"> data were replaced by much smaller transistors. The next big reduction in size came in 1959 when Jack Kilby and Robert Noyce invented the microchip.</w:t>
      </w:r>
    </w:p>
    <w:p w14:paraId="46651709" w14:textId="77777777" w:rsidR="00E47D7B" w:rsidRDefault="00E47D7B" w:rsidP="00E47D7B">
      <w:pPr>
        <w:spacing w:after="0" w:line="240" w:lineRule="auto"/>
        <w:rPr>
          <w:rFonts w:ascii="Calibri" w:eastAsia="Times New Roman" w:hAnsi="Calibri" w:cs="Calibri"/>
          <w:lang w:eastAsia="en-GB"/>
        </w:rPr>
      </w:pPr>
      <w:r w:rsidRPr="00583015"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 xml:space="preserve">Invented in the late 1940s, </w:t>
      </w:r>
      <w:r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>the transistor</w:t>
      </w:r>
      <w:r w:rsidRPr="00583015"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 xml:space="preserve"> </w:t>
      </w:r>
      <w:r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>reduced the size</w:t>
      </w:r>
      <w:r w:rsidRPr="00583015"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 xml:space="preserve"> of computer circuits and</w:t>
      </w:r>
      <w:r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>,</w:t>
      </w:r>
      <w:r w:rsidRPr="00583015"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 xml:space="preserve"> at the same time</w:t>
      </w:r>
      <w:r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>,</w:t>
      </w:r>
      <w:r w:rsidRPr="00583015"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 xml:space="preserve"> brought enormous improvements in reliability. The inventors of the transistor</w:t>
      </w:r>
      <w:r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 xml:space="preserve"> –</w:t>
      </w:r>
      <w:r w:rsidRPr="00583015"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 xml:space="preserve"> </w:t>
      </w:r>
      <w:r w:rsidRPr="00583015">
        <w:rPr>
          <w:rFonts w:ascii="Calibri" w:hAnsi="Calibri" w:cs="Calibri"/>
          <w:bCs/>
          <w:color w:val="222222"/>
          <w:shd w:val="clear" w:color="auto" w:fill="FFFFFF"/>
        </w:rPr>
        <w:t>William Bradford Shockley</w:t>
      </w:r>
      <w:r w:rsidRPr="00583015">
        <w:rPr>
          <w:rFonts w:ascii="Calibri" w:hAnsi="Calibri" w:cs="Calibri"/>
          <w:color w:val="222222"/>
          <w:shd w:val="clear" w:color="auto" w:fill="FFFFFF"/>
        </w:rPr>
        <w:t>,</w:t>
      </w:r>
      <w:r>
        <w:rPr>
          <w:rFonts w:ascii="Calibri" w:hAnsi="Calibri" w:cs="Calibri"/>
          <w:color w:val="222222"/>
          <w:shd w:val="clear" w:color="auto" w:fill="FFFFFF"/>
        </w:rPr>
        <w:t xml:space="preserve"> </w:t>
      </w:r>
      <w:r w:rsidRPr="00583015">
        <w:rPr>
          <w:rFonts w:ascii="Calibri" w:hAnsi="Calibri" w:cs="Calibri"/>
          <w:bCs/>
          <w:color w:val="222222"/>
          <w:shd w:val="clear" w:color="auto" w:fill="FFFFFF"/>
        </w:rPr>
        <w:t>John Bardeen</w:t>
      </w:r>
      <w:r>
        <w:rPr>
          <w:rFonts w:ascii="Calibri" w:hAnsi="Calibri" w:cs="Calibri"/>
          <w:color w:val="222222"/>
          <w:shd w:val="clear" w:color="auto" w:fill="FFFFFF"/>
        </w:rPr>
        <w:t xml:space="preserve"> </w:t>
      </w:r>
      <w:r w:rsidRPr="00583015">
        <w:rPr>
          <w:rFonts w:ascii="Calibri" w:hAnsi="Calibri" w:cs="Calibri"/>
          <w:color w:val="222222"/>
          <w:shd w:val="clear" w:color="auto" w:fill="FFFFFF"/>
        </w:rPr>
        <w:t>and</w:t>
      </w:r>
      <w:r>
        <w:rPr>
          <w:rFonts w:ascii="Calibri" w:hAnsi="Calibri" w:cs="Calibri"/>
          <w:color w:val="222222"/>
          <w:shd w:val="clear" w:color="auto" w:fill="FFFFFF"/>
        </w:rPr>
        <w:t xml:space="preserve"> </w:t>
      </w:r>
      <w:r w:rsidRPr="00583015">
        <w:rPr>
          <w:rFonts w:ascii="Calibri" w:hAnsi="Calibri" w:cs="Calibri"/>
          <w:bCs/>
          <w:color w:val="222222"/>
          <w:shd w:val="clear" w:color="auto" w:fill="FFFFFF"/>
        </w:rPr>
        <w:t>Walter Houser Brattain</w:t>
      </w:r>
      <w:r>
        <w:rPr>
          <w:rFonts w:ascii="Calibri" w:hAnsi="Calibri" w:cs="Calibri"/>
          <w:color w:val="222222"/>
          <w:shd w:val="clear" w:color="auto" w:fill="FFFFFF"/>
        </w:rPr>
        <w:t xml:space="preserve"> – </w:t>
      </w:r>
      <w:r w:rsidRPr="00583015">
        <w:rPr>
          <w:rFonts w:ascii="Calibri" w:hAnsi="Calibri" w:cs="Calibri"/>
          <w:color w:val="222222"/>
          <w:shd w:val="clear" w:color="auto" w:fill="FFFFFF"/>
        </w:rPr>
        <w:t xml:space="preserve">were awarded the Nobel Prize in Physics </w:t>
      </w:r>
      <w:r>
        <w:rPr>
          <w:rFonts w:ascii="Calibri" w:hAnsi="Calibri" w:cs="Calibri"/>
          <w:color w:val="222222"/>
          <w:shd w:val="clear" w:color="auto" w:fill="FFFFFF"/>
        </w:rPr>
        <w:t xml:space="preserve">in </w:t>
      </w:r>
      <w:r w:rsidRPr="00583015">
        <w:rPr>
          <w:rFonts w:ascii="Calibri" w:hAnsi="Calibri" w:cs="Calibri"/>
          <w:color w:val="222222"/>
          <w:shd w:val="clear" w:color="auto" w:fill="FFFFFF"/>
        </w:rPr>
        <w:t>1956 for their discovery of the transistor effect.</w:t>
      </w:r>
    </w:p>
    <w:p w14:paraId="2F317FA6" w14:textId="77777777" w:rsidR="00E47D7B" w:rsidRDefault="00E47D7B" w:rsidP="00E47D7B">
      <w:pPr>
        <w:spacing w:after="0" w:line="240" w:lineRule="auto"/>
        <w:rPr>
          <w:rFonts w:ascii="Calibri" w:eastAsia="Times New Roman" w:hAnsi="Calibri" w:cs="Calibri"/>
          <w:lang w:eastAsia="en-GB"/>
        </w:rPr>
      </w:pPr>
      <w:r w:rsidRPr="00583015"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>G</w:t>
      </w:r>
      <w:r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 xml:space="preserve">ordon </w:t>
      </w:r>
      <w:r w:rsidRPr="00583015">
        <w:rPr>
          <w:rFonts w:ascii="Calibri" w:eastAsia="Times New Roman" w:hAnsi="Calibri" w:cs="Calibri"/>
          <w:bCs/>
          <w:color w:val="222222"/>
          <w:shd w:val="clear" w:color="auto" w:fill="FFFFFF"/>
          <w:lang w:eastAsia="en-GB"/>
        </w:rPr>
        <w:t>Moore</w:t>
      </w:r>
      <w:r w:rsidRPr="00583015"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 xml:space="preserve"> was born in 1929. He is an American businessman, engineer and the co-founder and chairman emeritus of Intel Corporation. Moore</w:t>
      </w:r>
      <w:r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>’</w:t>
      </w:r>
      <w:r w:rsidRPr="00583015">
        <w:rPr>
          <w:rFonts w:ascii="Calibri" w:eastAsia="Times New Roman" w:hAnsi="Calibri" w:cs="Calibri"/>
          <w:color w:val="222222"/>
          <w:shd w:val="clear" w:color="auto" w:fill="FFFFFF"/>
          <w:lang w:eastAsia="en-GB"/>
        </w:rPr>
        <w:t>s law is named after him.</w:t>
      </w:r>
    </w:p>
    <w:p w14:paraId="18FAD2CE" w14:textId="77777777" w:rsidR="00E47D7B" w:rsidRDefault="00E47D7B" w:rsidP="00E47D7B">
      <w:pPr>
        <w:spacing w:after="0" w:line="240" w:lineRule="auto"/>
        <w:rPr>
          <w:rFonts w:ascii="Calibri" w:eastAsia="Times New Roman" w:hAnsi="Calibri" w:cs="Calibri"/>
          <w:lang w:eastAsia="en-GB"/>
        </w:rPr>
      </w:pP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Moore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’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s Law refers to Moore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’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s realisation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,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 in 1975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,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 that the number of transistors on a microchip doubles every two years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,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 so 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he predicted that 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the growth in the processing power of the computer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 would be 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exponential.</w:t>
      </w:r>
    </w:p>
    <w:p w14:paraId="6975F7F5" w14:textId="77777777" w:rsidR="00E47D7B" w:rsidRDefault="00E47D7B" w:rsidP="00E47D7B">
      <w:pPr>
        <w:spacing w:after="0" w:line="240" w:lineRule="auto"/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</w:pP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Transistors are small electronic component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s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 that act like a switch. They are used to build the gates that process data inside a computer. The more transistors there are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,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 the faster the data can be processed. Computers in the early 1970s had 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thousands of 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transistors. Today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’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s computers have 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billons of 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transistor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s 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but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,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 due to miniaturisation, the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ir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 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central 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process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ing units (CPUs) a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re </w:t>
      </w:r>
      <w:proofErr w:type="gramStart"/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more or less the</w:t>
      </w:r>
      <w:proofErr w:type="gramEnd"/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 same size as 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the chips in 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computers 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of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 the early 1970s.</w:t>
      </w:r>
    </w:p>
    <w:p w14:paraId="6DB66B03" w14:textId="77777777" w:rsidR="00E47D7B" w:rsidRDefault="00E47D7B" w:rsidP="00E47D7B">
      <w:pPr>
        <w:spacing w:after="0" w:line="240" w:lineRule="auto"/>
        <w:rPr>
          <w:rFonts w:ascii="Calibri" w:eastAsia="Times New Roman" w:hAnsi="Calibri" w:cs="Calibri"/>
          <w:lang w:eastAsia="en-GB"/>
        </w:rPr>
      </w:pP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The invention of the microchip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 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by Jack Kilby and Robert Noyce in the late 1950s pa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v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ed the way for the dramatic reductions in size of 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CPUs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 inside a computer. The microchip miniaturised the transistor, making it possible to fit large numbers of transistors into a very small space. The invention of the microchip was probably one of the most important inventions ever made and it launched a new information age.</w:t>
      </w:r>
    </w:p>
    <w:p w14:paraId="0A343958" w14:textId="77777777" w:rsidR="00E47D7B" w:rsidRDefault="00E47D7B" w:rsidP="00E47D7B">
      <w:pPr>
        <w:spacing w:after="0" w:line="240" w:lineRule="auto"/>
        <w:rPr>
          <w:rFonts w:ascii="Calibri" w:eastAsia="Times New Roman" w:hAnsi="Calibri" w:cs="Calibri"/>
          <w:lang w:eastAsia="en-GB"/>
        </w:rPr>
      </w:pP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Moore also pointed out that the cost of a personal computer was not increasing 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over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 time and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,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 therefore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,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 the cost of processing power was approximately halved every two years.</w:t>
      </w:r>
    </w:p>
    <w:p w14:paraId="1088A423" w14:textId="77777777" w:rsidR="00E47D7B" w:rsidRDefault="00E47D7B" w:rsidP="00E47D7B">
      <w:pPr>
        <w:spacing w:after="0" w:line="240" w:lineRule="auto"/>
        <w:rPr>
          <w:rFonts w:ascii="Calibri" w:eastAsia="Times New Roman" w:hAnsi="Calibri" w:cs="Calibri"/>
          <w:lang w:eastAsia="en-GB"/>
        </w:rPr>
      </w:pP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Moore did not set out to 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predict the future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 and yet his observation of the trend 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that lies 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behind the law that is named after him enabled people to predict the processing power and the probable cost of computers in the future. Time has shown that Moore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’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s predictions were remarkably accurate.</w:t>
      </w:r>
    </w:p>
    <w:p w14:paraId="650D8AE9" w14:textId="225D4338" w:rsidR="00E47D7B" w:rsidRDefault="00E47D7B" w:rsidP="00E47D7B">
      <w:pPr>
        <w:spacing w:after="0" w:line="240" w:lineRule="auto"/>
        <w:rPr>
          <w:rFonts w:ascii="Calibri" w:eastAsia="Times New Roman" w:hAnsi="Calibri" w:cs="Calibri"/>
          <w:color w:val="000000" w:themeColor="text1"/>
          <w:lang w:eastAsia="en-GB"/>
        </w:rPr>
      </w:pP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We might expect Moore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’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s law to continue forever, but th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a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t is not physically possible. To fit more 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and more 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transistors on a microchip means making the transistors smaller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 and smaller</w:t>
      </w:r>
      <w:r w:rsidRPr="00583015"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 xml:space="preserve">. </w:t>
      </w:r>
      <w:r>
        <w:rPr>
          <w:rFonts w:ascii="Calibri" w:eastAsia="Times New Roman" w:hAnsi="Calibri" w:cs="Calibri"/>
          <w:color w:val="111111"/>
          <w:shd w:val="clear" w:color="auto" w:fill="FFFFFF"/>
          <w:lang w:eastAsia="en-GB"/>
        </w:rPr>
        <w:t>At the time of writing, the world’s smallest-ever working transistor is</w:t>
      </w:r>
      <w:r w:rsidRPr="00583015">
        <w:rPr>
          <w:rFonts w:ascii="Calibri" w:eastAsia="Times New Roman" w:hAnsi="Calibri" w:cs="Calibri"/>
          <w:color w:val="000000" w:themeColor="text1"/>
          <w:shd w:val="clear" w:color="auto" w:fill="FFFFFF"/>
          <w:lang w:eastAsia="en-GB"/>
        </w:rPr>
        <w:t xml:space="preserve"> 1 nanomet</w:t>
      </w:r>
      <w:r>
        <w:rPr>
          <w:rFonts w:ascii="Calibri" w:eastAsia="Times New Roman" w:hAnsi="Calibri" w:cs="Calibri"/>
          <w:color w:val="000000" w:themeColor="text1"/>
          <w:shd w:val="clear" w:color="auto" w:fill="FFFFFF"/>
          <w:lang w:eastAsia="en-GB"/>
        </w:rPr>
        <w:t>re</w:t>
      </w:r>
      <w:r w:rsidRPr="00583015">
        <w:rPr>
          <w:rFonts w:ascii="Calibri" w:eastAsia="Times New Roman" w:hAnsi="Calibri" w:cs="Calibri"/>
          <w:color w:val="000000" w:themeColor="text1"/>
          <w:shd w:val="clear" w:color="auto" w:fill="FFFFFF"/>
          <w:lang w:eastAsia="en-GB"/>
        </w:rPr>
        <w:t xml:space="preserve"> long</w:t>
      </w:r>
      <w:r>
        <w:rPr>
          <w:rFonts w:ascii="Calibri" w:eastAsia="Times New Roman" w:hAnsi="Calibri" w:cs="Calibri"/>
          <w:color w:val="000000" w:themeColor="text1"/>
          <w:shd w:val="clear" w:color="auto" w:fill="FFFFFF"/>
          <w:lang w:eastAsia="en-GB"/>
        </w:rPr>
        <w:t>. Is it possible to make a smaller transistor</w:t>
      </w:r>
      <w:r w:rsidR="00245E84">
        <w:rPr>
          <w:rFonts w:ascii="Calibri" w:eastAsia="Times New Roman" w:hAnsi="Calibri" w:cs="Calibri"/>
          <w:color w:val="000000" w:themeColor="text1"/>
          <w:shd w:val="clear" w:color="auto" w:fill="FFFFFF"/>
          <w:lang w:eastAsia="en-GB"/>
        </w:rPr>
        <w:t xml:space="preserve"> or has the minimum size possible now been reached</w:t>
      </w:r>
      <w:r>
        <w:rPr>
          <w:rFonts w:ascii="Calibri" w:eastAsia="Times New Roman" w:hAnsi="Calibri" w:cs="Calibri"/>
          <w:color w:val="000000" w:themeColor="text1"/>
          <w:shd w:val="clear" w:color="auto" w:fill="FFFFFF"/>
          <w:lang w:eastAsia="en-GB"/>
        </w:rPr>
        <w:t>?</w:t>
      </w:r>
    </w:p>
    <w:p w14:paraId="5396EF53" w14:textId="77777777" w:rsidR="00E47D7B" w:rsidRDefault="00E47D7B" w:rsidP="00E47D7B">
      <w:pPr>
        <w:spacing w:after="0" w:line="240" w:lineRule="auto"/>
        <w:rPr>
          <w:rFonts w:ascii="Calibri" w:eastAsia="Times New Roman" w:hAnsi="Calibri" w:cs="Calibri"/>
          <w:lang w:eastAsia="en-GB"/>
        </w:rPr>
      </w:pPr>
      <w:r w:rsidRPr="00583015">
        <w:rPr>
          <w:rFonts w:ascii="Calibri" w:eastAsia="Times New Roman" w:hAnsi="Calibri" w:cs="Calibri"/>
          <w:color w:val="111111"/>
          <w:lang w:eastAsia="en-GB"/>
        </w:rPr>
        <w:t>As microchips became more powerful</w:t>
      </w:r>
      <w:r>
        <w:rPr>
          <w:rFonts w:ascii="Calibri" w:eastAsia="Times New Roman" w:hAnsi="Calibri" w:cs="Calibri"/>
          <w:color w:val="111111"/>
          <w:lang w:eastAsia="en-GB"/>
        </w:rPr>
        <w:t xml:space="preserve">, </w:t>
      </w:r>
      <w:r w:rsidRPr="00583015">
        <w:rPr>
          <w:rFonts w:ascii="Calibri" w:eastAsia="Times New Roman" w:hAnsi="Calibri" w:cs="Calibri"/>
          <w:color w:val="111111"/>
          <w:lang w:eastAsia="en-GB"/>
        </w:rPr>
        <w:t xml:space="preserve">with </w:t>
      </w:r>
      <w:r>
        <w:rPr>
          <w:rFonts w:ascii="Calibri" w:eastAsia="Times New Roman" w:hAnsi="Calibri" w:cs="Calibri"/>
          <w:color w:val="111111"/>
          <w:lang w:eastAsia="en-GB"/>
        </w:rPr>
        <w:t>an</w:t>
      </w:r>
      <w:r w:rsidRPr="00583015">
        <w:rPr>
          <w:rFonts w:ascii="Calibri" w:eastAsia="Times New Roman" w:hAnsi="Calibri" w:cs="Calibri"/>
          <w:color w:val="111111"/>
          <w:lang w:eastAsia="en-GB"/>
        </w:rPr>
        <w:t xml:space="preserve"> increase in the number of transistors built into them, it </w:t>
      </w:r>
      <w:r>
        <w:rPr>
          <w:rFonts w:ascii="Calibri" w:eastAsia="Times New Roman" w:hAnsi="Calibri" w:cs="Calibri"/>
          <w:color w:val="111111"/>
          <w:lang w:eastAsia="en-GB"/>
        </w:rPr>
        <w:t xml:space="preserve">also became </w:t>
      </w:r>
      <w:r w:rsidRPr="00583015">
        <w:rPr>
          <w:rFonts w:ascii="Calibri" w:eastAsia="Times New Roman" w:hAnsi="Calibri" w:cs="Calibri"/>
          <w:color w:val="111111"/>
          <w:lang w:eastAsia="en-GB"/>
        </w:rPr>
        <w:t xml:space="preserve">possible to make them smaller. This meant that </w:t>
      </w:r>
      <w:r>
        <w:rPr>
          <w:rFonts w:ascii="Calibri" w:eastAsia="Times New Roman" w:hAnsi="Calibri" w:cs="Calibri"/>
          <w:color w:val="111111"/>
          <w:lang w:eastAsia="en-GB"/>
        </w:rPr>
        <w:t xml:space="preserve">that </w:t>
      </w:r>
      <w:r w:rsidRPr="00583015">
        <w:rPr>
          <w:rFonts w:ascii="Calibri" w:eastAsia="Times New Roman" w:hAnsi="Calibri" w:cs="Calibri"/>
          <w:color w:val="111111"/>
          <w:lang w:eastAsia="en-GB"/>
        </w:rPr>
        <w:t xml:space="preserve">computers </w:t>
      </w:r>
      <w:r>
        <w:rPr>
          <w:rFonts w:ascii="Calibri" w:eastAsia="Times New Roman" w:hAnsi="Calibri" w:cs="Calibri"/>
          <w:color w:val="111111"/>
          <w:lang w:eastAsia="en-GB"/>
        </w:rPr>
        <w:t>that</w:t>
      </w:r>
      <w:r w:rsidRPr="00583015">
        <w:rPr>
          <w:rFonts w:ascii="Calibri" w:eastAsia="Times New Roman" w:hAnsi="Calibri" w:cs="Calibri"/>
          <w:color w:val="111111"/>
          <w:lang w:eastAsia="en-GB"/>
        </w:rPr>
        <w:t xml:space="preserve"> depended on them could also become smaller.</w:t>
      </w:r>
      <w:r>
        <w:rPr>
          <w:rFonts w:ascii="Calibri" w:eastAsia="Times New Roman" w:hAnsi="Calibri" w:cs="Calibri"/>
          <w:color w:val="111111"/>
          <w:lang w:eastAsia="en-GB"/>
        </w:rPr>
        <w:t xml:space="preserve"> Computers did indeed shrink!</w:t>
      </w:r>
    </w:p>
    <w:p w14:paraId="60682575" w14:textId="77777777" w:rsidR="00E47D7B" w:rsidRDefault="00E47D7B" w:rsidP="00E47D7B">
      <w:pPr>
        <w:spacing w:after="0" w:line="240" w:lineRule="auto"/>
        <w:rPr>
          <w:rFonts w:ascii="Calibri" w:eastAsia="Times New Roman" w:hAnsi="Calibri" w:cs="Calibri"/>
          <w:lang w:eastAsia="en-GB"/>
        </w:rPr>
      </w:pPr>
      <w:r w:rsidRPr="00583015">
        <w:rPr>
          <w:rFonts w:ascii="Calibri" w:eastAsia="Times New Roman" w:hAnsi="Calibri" w:cs="Calibri"/>
          <w:color w:val="111111"/>
          <w:lang w:eastAsia="en-GB"/>
        </w:rPr>
        <w:t>The end of Moore</w:t>
      </w:r>
      <w:r>
        <w:rPr>
          <w:rFonts w:ascii="Calibri" w:eastAsia="Times New Roman" w:hAnsi="Calibri" w:cs="Calibri"/>
          <w:color w:val="111111"/>
          <w:lang w:eastAsia="en-GB"/>
        </w:rPr>
        <w:t>’</w:t>
      </w:r>
      <w:r w:rsidRPr="00583015">
        <w:rPr>
          <w:rFonts w:ascii="Calibri" w:eastAsia="Times New Roman" w:hAnsi="Calibri" w:cs="Calibri"/>
          <w:color w:val="111111"/>
          <w:lang w:eastAsia="en-GB"/>
        </w:rPr>
        <w:t>s Law? The chip industry has acknowledged th</w:t>
      </w:r>
      <w:r>
        <w:rPr>
          <w:rFonts w:ascii="Calibri" w:eastAsia="Times New Roman" w:hAnsi="Calibri" w:cs="Calibri"/>
          <w:color w:val="111111"/>
          <w:lang w:eastAsia="en-GB"/>
        </w:rPr>
        <w:t xml:space="preserve">at it is no longer economical </w:t>
      </w:r>
      <w:r w:rsidRPr="00583015">
        <w:rPr>
          <w:rFonts w:ascii="Calibri" w:eastAsia="Times New Roman" w:hAnsi="Calibri" w:cs="Calibri"/>
          <w:color w:val="111111"/>
          <w:lang w:eastAsia="en-GB"/>
        </w:rPr>
        <w:t xml:space="preserve">to reduce the size of silicon transistors further. Instead, </w:t>
      </w:r>
      <w:r>
        <w:rPr>
          <w:rFonts w:ascii="Calibri" w:eastAsia="Times New Roman" w:hAnsi="Calibri" w:cs="Calibri"/>
          <w:color w:val="111111"/>
          <w:lang w:eastAsia="en-GB"/>
        </w:rPr>
        <w:t>micro</w:t>
      </w:r>
      <w:r w:rsidRPr="00583015">
        <w:rPr>
          <w:rFonts w:ascii="Calibri" w:eastAsia="Times New Roman" w:hAnsi="Calibri" w:cs="Calibri"/>
          <w:color w:val="111111"/>
          <w:lang w:eastAsia="en-GB"/>
        </w:rPr>
        <w:t xml:space="preserve">chips look set to change in different ways. The way </w:t>
      </w:r>
      <w:r>
        <w:rPr>
          <w:rFonts w:ascii="Calibri" w:eastAsia="Times New Roman" w:hAnsi="Calibri" w:cs="Calibri"/>
          <w:color w:val="111111"/>
          <w:lang w:eastAsia="en-GB"/>
        </w:rPr>
        <w:t>micro</w:t>
      </w:r>
      <w:r w:rsidRPr="00583015">
        <w:rPr>
          <w:rFonts w:ascii="Calibri" w:eastAsia="Times New Roman" w:hAnsi="Calibri" w:cs="Calibri"/>
          <w:color w:val="111111"/>
          <w:lang w:eastAsia="en-GB"/>
        </w:rPr>
        <w:t xml:space="preserve">chips are designed and integrated into computer circuits has not changed very much </w:t>
      </w:r>
      <w:r>
        <w:rPr>
          <w:rFonts w:ascii="Calibri" w:eastAsia="Times New Roman" w:hAnsi="Calibri" w:cs="Calibri"/>
          <w:color w:val="111111"/>
          <w:lang w:eastAsia="en-GB"/>
        </w:rPr>
        <w:t xml:space="preserve">over the years and </w:t>
      </w:r>
      <w:r w:rsidRPr="00583015">
        <w:rPr>
          <w:rFonts w:ascii="Calibri" w:eastAsia="Times New Roman" w:hAnsi="Calibri" w:cs="Calibri"/>
          <w:color w:val="111111"/>
          <w:lang w:eastAsia="en-GB"/>
        </w:rPr>
        <w:t xml:space="preserve">so it </w:t>
      </w:r>
      <w:r>
        <w:rPr>
          <w:rFonts w:ascii="Calibri" w:eastAsia="Times New Roman" w:hAnsi="Calibri" w:cs="Calibri"/>
          <w:color w:val="111111"/>
          <w:lang w:eastAsia="en-GB"/>
        </w:rPr>
        <w:t>should</w:t>
      </w:r>
      <w:r w:rsidRPr="00583015">
        <w:rPr>
          <w:rFonts w:ascii="Calibri" w:eastAsia="Times New Roman" w:hAnsi="Calibri" w:cs="Calibri"/>
          <w:color w:val="111111"/>
          <w:lang w:eastAsia="en-GB"/>
        </w:rPr>
        <w:t xml:space="preserve"> be possible to make improvements in </w:t>
      </w:r>
      <w:r w:rsidRPr="00583015">
        <w:rPr>
          <w:rFonts w:ascii="Calibri" w:eastAsia="Times New Roman" w:hAnsi="Calibri" w:cs="Calibri"/>
          <w:color w:val="111111"/>
          <w:lang w:eastAsia="en-GB"/>
        </w:rPr>
        <w:lastRenderedPageBreak/>
        <w:t xml:space="preserve">processing speed </w:t>
      </w:r>
      <w:r>
        <w:rPr>
          <w:rFonts w:ascii="Calibri" w:eastAsia="Times New Roman" w:hAnsi="Calibri" w:cs="Calibri"/>
          <w:color w:val="111111"/>
          <w:lang w:eastAsia="en-GB"/>
        </w:rPr>
        <w:t xml:space="preserve">by redesigning them and changing the way they are integrated </w:t>
      </w:r>
      <w:r w:rsidRPr="00583015">
        <w:rPr>
          <w:rFonts w:ascii="Calibri" w:eastAsia="Times New Roman" w:hAnsi="Calibri" w:cs="Calibri"/>
          <w:color w:val="111111"/>
          <w:lang w:eastAsia="en-GB"/>
        </w:rPr>
        <w:t>without</w:t>
      </w:r>
      <w:r>
        <w:rPr>
          <w:rFonts w:ascii="Calibri" w:eastAsia="Times New Roman" w:hAnsi="Calibri" w:cs="Calibri"/>
          <w:color w:val="111111"/>
          <w:lang w:eastAsia="en-GB"/>
        </w:rPr>
        <w:t xml:space="preserve"> further </w:t>
      </w:r>
      <w:r w:rsidRPr="00583015">
        <w:rPr>
          <w:rFonts w:ascii="Calibri" w:eastAsia="Times New Roman" w:hAnsi="Calibri" w:cs="Calibri"/>
          <w:color w:val="111111"/>
          <w:lang w:eastAsia="en-GB"/>
        </w:rPr>
        <w:t>increasing the number of transistors on the processor.</w:t>
      </w:r>
    </w:p>
    <w:p w14:paraId="1671DF56" w14:textId="1E6B781D" w:rsidR="00E47D7B" w:rsidRDefault="00E47D7B" w:rsidP="00E47D7B">
      <w:pPr>
        <w:spacing w:after="0" w:line="240" w:lineRule="auto"/>
        <w:rPr>
          <w:rFonts w:ascii="Calibri" w:eastAsia="Times New Roman" w:hAnsi="Calibri" w:cs="Calibri"/>
          <w:color w:val="111111"/>
          <w:lang w:eastAsia="en-GB"/>
        </w:rPr>
      </w:pPr>
      <w:r w:rsidRPr="00583015">
        <w:rPr>
          <w:rFonts w:ascii="Calibri" w:eastAsia="Times New Roman" w:hAnsi="Calibri" w:cs="Calibri"/>
          <w:color w:val="111111"/>
          <w:lang w:eastAsia="en-GB"/>
        </w:rPr>
        <w:t>The next generation of computers will not process data in the same way as our current digital devices</w:t>
      </w:r>
      <w:r>
        <w:rPr>
          <w:rFonts w:ascii="Calibri" w:eastAsia="Times New Roman" w:hAnsi="Calibri" w:cs="Calibri"/>
          <w:color w:val="111111"/>
          <w:lang w:eastAsia="en-GB"/>
        </w:rPr>
        <w:t>. T</w:t>
      </w:r>
      <w:r w:rsidRPr="00583015">
        <w:rPr>
          <w:rFonts w:ascii="Calibri" w:eastAsia="Times New Roman" w:hAnsi="Calibri" w:cs="Calibri"/>
          <w:color w:val="111111"/>
          <w:lang w:eastAsia="en-GB"/>
        </w:rPr>
        <w:t xml:space="preserve">hey will use quantum computation. These new generation computers are called </w:t>
      </w:r>
      <w:r w:rsidRPr="004A0057">
        <w:rPr>
          <w:rFonts w:ascii="Calibri" w:eastAsia="Times New Roman" w:hAnsi="Calibri" w:cs="Calibri"/>
          <w:bCs/>
          <w:color w:val="111111"/>
          <w:lang w:eastAsia="en-GB"/>
        </w:rPr>
        <w:t>quantum computers</w:t>
      </w:r>
      <w:r w:rsidRPr="00583015">
        <w:rPr>
          <w:rFonts w:ascii="Calibri" w:eastAsia="Times New Roman" w:hAnsi="Calibri" w:cs="Calibri"/>
          <w:color w:val="111111"/>
          <w:lang w:eastAsia="en-GB"/>
        </w:rPr>
        <w:t xml:space="preserve"> and they will dramatically increase the speed at which computers of the future will process data.</w:t>
      </w:r>
    </w:p>
    <w:p w14:paraId="1BEBABE2" w14:textId="77777777" w:rsidR="00747F78" w:rsidRDefault="00747F78" w:rsidP="00E47D7B">
      <w:pPr>
        <w:spacing w:after="0" w:line="240" w:lineRule="auto"/>
        <w:rPr>
          <w:rFonts w:ascii="Calibri" w:eastAsia="Times New Roman" w:hAnsi="Calibri" w:cs="Calibri"/>
          <w:lang w:eastAsia="en-GB"/>
        </w:rPr>
      </w:pPr>
    </w:p>
    <w:p w14:paraId="77907060" w14:textId="77777777" w:rsidR="00747F78" w:rsidRDefault="00747F78" w:rsidP="00747F78">
      <w:pPr>
        <w:keepNext/>
        <w:spacing w:after="0" w:line="240" w:lineRule="auto"/>
      </w:pPr>
      <w:r>
        <w:rPr>
          <w:rFonts w:ascii="Calibri" w:eastAsia="Times New Roman" w:hAnsi="Calibri" w:cs="Calibri"/>
          <w:b/>
          <w:bCs/>
          <w:noProof/>
          <w:color w:val="FF0000"/>
          <w:sz w:val="32"/>
          <w:szCs w:val="32"/>
          <w:lang w:eastAsia="en-GB"/>
        </w:rPr>
        <w:drawing>
          <wp:inline distT="0" distB="0" distL="0" distR="0" wp14:anchorId="3EC50C56" wp14:editId="631CE744">
            <wp:extent cx="3897974" cy="336232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28" cy="337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0FC0B" w14:textId="64610B94" w:rsidR="00747F78" w:rsidRDefault="00747F78" w:rsidP="00747F78">
      <w:pPr>
        <w:pStyle w:val="Caption"/>
        <w:rPr>
          <w:rFonts w:ascii="Calibri" w:eastAsia="Times New Roman" w:hAnsi="Calibri" w:cs="Calibri"/>
          <w:b/>
          <w:bCs/>
          <w:color w:val="FF0000"/>
          <w:sz w:val="32"/>
          <w:szCs w:val="32"/>
          <w:lang w:eastAsia="en-GB"/>
        </w:rPr>
      </w:pPr>
      <w:r>
        <w:t>Gordon Moore</w:t>
      </w:r>
    </w:p>
    <w:p w14:paraId="1D3FEC01" w14:textId="77777777" w:rsidR="00747F78" w:rsidRDefault="00245E84" w:rsidP="00747F78">
      <w:pPr>
        <w:keepNext/>
        <w:spacing w:after="0" w:line="240" w:lineRule="auto"/>
      </w:pPr>
      <w:r>
        <w:rPr>
          <w:rFonts w:ascii="Calibri" w:eastAsia="Times New Roman" w:hAnsi="Calibri" w:cs="Calibri"/>
          <w:b/>
          <w:bCs/>
          <w:noProof/>
          <w:color w:val="FF0000"/>
          <w:sz w:val="32"/>
          <w:szCs w:val="32"/>
          <w:lang w:eastAsia="en-GB"/>
        </w:rPr>
        <w:drawing>
          <wp:inline distT="0" distB="0" distL="0" distR="0" wp14:anchorId="7AF25CD9" wp14:editId="3A5700F5">
            <wp:extent cx="3990975" cy="3048711"/>
            <wp:effectExtent l="0" t="0" r="0" b="0"/>
            <wp:docPr id="4" name="Picture 4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636" cy="30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CBFE" w14:textId="7C860FFA" w:rsidR="00E47D7B" w:rsidRPr="00E47D7B" w:rsidRDefault="00747F78" w:rsidP="00747F78">
      <w:pPr>
        <w:pStyle w:val="Caption"/>
        <w:rPr>
          <w:rFonts w:ascii="Calibri" w:eastAsia="Times New Roman" w:hAnsi="Calibri" w:cs="Calibri"/>
          <w:b/>
          <w:bCs/>
          <w:color w:val="FF0000"/>
          <w:sz w:val="32"/>
          <w:szCs w:val="32"/>
          <w:lang w:eastAsia="en-GB"/>
        </w:rPr>
      </w:pPr>
      <w:r>
        <w:t>ENIAC</w:t>
      </w:r>
    </w:p>
    <w:p w14:paraId="3D2D5F9A" w14:textId="77777777" w:rsidR="00747F78" w:rsidRDefault="00245E84" w:rsidP="00747F78">
      <w:pPr>
        <w:keepNext/>
        <w:spacing w:after="0" w:line="240" w:lineRule="auto"/>
      </w:pPr>
      <w:r>
        <w:rPr>
          <w:rFonts w:ascii="Calibri" w:eastAsia="Times New Roman" w:hAnsi="Calibri" w:cs="Calibri"/>
          <w:b/>
          <w:bCs/>
          <w:noProof/>
          <w:color w:val="FF0000"/>
          <w:sz w:val="32"/>
          <w:szCs w:val="32"/>
          <w:lang w:eastAsia="en-GB"/>
        </w:rPr>
        <w:lastRenderedPageBreak/>
        <w:drawing>
          <wp:inline distT="0" distB="0" distL="0" distR="0" wp14:anchorId="2F53F8A7" wp14:editId="4672E6CB">
            <wp:extent cx="5153025" cy="3435540"/>
            <wp:effectExtent l="0" t="0" r="0" b="0"/>
            <wp:docPr id="5" name="Picture 5" descr="A picture containing person, tube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person, tube, electronic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645" cy="345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EA6C" w14:textId="1BB7A9EB" w:rsidR="00E47D7B" w:rsidRPr="00E47D7B" w:rsidRDefault="00747F78" w:rsidP="00747F78">
      <w:pPr>
        <w:pStyle w:val="Caption"/>
        <w:rPr>
          <w:rFonts w:ascii="Calibri" w:eastAsia="Times New Roman" w:hAnsi="Calibri" w:cs="Calibri"/>
          <w:b/>
          <w:bCs/>
          <w:color w:val="FF0000"/>
          <w:sz w:val="32"/>
          <w:szCs w:val="32"/>
          <w:lang w:eastAsia="en-GB"/>
        </w:rPr>
      </w:pPr>
      <w:r>
        <w:t>Computer valves</w:t>
      </w:r>
    </w:p>
    <w:p w14:paraId="274A0FE9" w14:textId="77777777" w:rsidR="00747F78" w:rsidRDefault="00245E84" w:rsidP="00747F78">
      <w:pPr>
        <w:keepNext/>
        <w:spacing w:after="0" w:line="240" w:lineRule="auto"/>
      </w:pPr>
      <w:r>
        <w:rPr>
          <w:rFonts w:ascii="Calibri" w:eastAsia="Times New Roman" w:hAnsi="Calibri" w:cs="Calibri"/>
          <w:b/>
          <w:bCs/>
          <w:noProof/>
          <w:color w:val="FF0000"/>
          <w:sz w:val="32"/>
          <w:szCs w:val="32"/>
          <w:lang w:eastAsia="en-GB"/>
        </w:rPr>
        <w:drawing>
          <wp:inline distT="0" distB="0" distL="0" distR="0" wp14:anchorId="5C36F1BC" wp14:editId="7B743FF1">
            <wp:extent cx="5153025" cy="3433834"/>
            <wp:effectExtent l="0" t="0" r="0" b="0"/>
            <wp:docPr id="6" name="Picture 6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538" cy="349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C8AB" w14:textId="29AF6362" w:rsidR="00E47D7B" w:rsidRPr="00E47D7B" w:rsidRDefault="00747F78" w:rsidP="00747F78">
      <w:pPr>
        <w:pStyle w:val="Caption"/>
        <w:rPr>
          <w:rFonts w:ascii="Calibri" w:eastAsia="Times New Roman" w:hAnsi="Calibri" w:cs="Calibri"/>
          <w:b/>
          <w:bCs/>
          <w:color w:val="FF0000"/>
          <w:sz w:val="32"/>
          <w:szCs w:val="32"/>
          <w:lang w:eastAsia="en-GB"/>
        </w:rPr>
      </w:pPr>
      <w:r>
        <w:t>Transistors</w:t>
      </w:r>
    </w:p>
    <w:p w14:paraId="67143A5F" w14:textId="77777777" w:rsidR="00747F78" w:rsidRDefault="00747F78" w:rsidP="00747F78">
      <w:pPr>
        <w:keepNext/>
        <w:spacing w:after="0" w:line="240" w:lineRule="auto"/>
      </w:pPr>
      <w:r>
        <w:rPr>
          <w:rFonts w:ascii="Calibri" w:eastAsia="Times New Roman" w:hAnsi="Calibri" w:cs="Calibri"/>
          <w:b/>
          <w:bCs/>
          <w:noProof/>
          <w:color w:val="FF0000"/>
          <w:sz w:val="32"/>
          <w:szCs w:val="32"/>
          <w:lang w:eastAsia="en-GB"/>
        </w:rPr>
        <w:lastRenderedPageBreak/>
        <w:drawing>
          <wp:inline distT="0" distB="0" distL="0" distR="0" wp14:anchorId="46CCBD98" wp14:editId="52DAC567">
            <wp:extent cx="5753100" cy="3829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04593" w14:textId="13911B62" w:rsidR="00747F78" w:rsidRDefault="00747F78" w:rsidP="00747F78">
      <w:pPr>
        <w:pStyle w:val="Caption"/>
      </w:pPr>
      <w:r>
        <w:t>An early microchip</w:t>
      </w:r>
    </w:p>
    <w:p w14:paraId="3390C76E" w14:textId="77777777" w:rsidR="00747F78" w:rsidRDefault="00245E84" w:rsidP="00747F78">
      <w:pPr>
        <w:keepNext/>
        <w:spacing w:after="0" w:line="240" w:lineRule="auto"/>
      </w:pPr>
      <w:r>
        <w:rPr>
          <w:rFonts w:ascii="Calibri" w:eastAsia="Times New Roman" w:hAnsi="Calibri" w:cs="Calibri"/>
          <w:noProof/>
          <w:color w:val="FF0000"/>
          <w:sz w:val="32"/>
          <w:szCs w:val="32"/>
          <w:lang w:eastAsia="en-GB"/>
        </w:rPr>
        <w:drawing>
          <wp:inline distT="0" distB="0" distL="0" distR="0" wp14:anchorId="23761117" wp14:editId="55EE3271">
            <wp:extent cx="5755640" cy="3820160"/>
            <wp:effectExtent l="0" t="0" r="0" b="2540"/>
            <wp:docPr id="7" name="Picture 7" descr="A picture containing electronics,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electronics, circui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FE17" w14:textId="57BF27EB" w:rsidR="00E47D7B" w:rsidRPr="00633A15" w:rsidRDefault="00747F78" w:rsidP="00747F78">
      <w:pPr>
        <w:pStyle w:val="Caption"/>
        <w:rPr>
          <w:rFonts w:ascii="Calibri" w:eastAsia="Times New Roman" w:hAnsi="Calibri" w:cs="Calibri"/>
          <w:color w:val="FF0000"/>
          <w:sz w:val="32"/>
          <w:szCs w:val="32"/>
          <w:lang w:eastAsia="en-GB"/>
        </w:rPr>
      </w:pPr>
      <w:r>
        <w:t>Microchip with several transistors</w:t>
      </w:r>
    </w:p>
    <w:p w14:paraId="45EC42DE" w14:textId="77777777" w:rsidR="00747F78" w:rsidRDefault="00245E84" w:rsidP="00747F78">
      <w:pPr>
        <w:keepNext/>
        <w:spacing w:after="0" w:line="240" w:lineRule="auto"/>
      </w:pPr>
      <w:r>
        <w:rPr>
          <w:rFonts w:ascii="Calibri" w:eastAsia="Times New Roman" w:hAnsi="Calibri" w:cs="Calibri"/>
          <w:b/>
          <w:bCs/>
          <w:noProof/>
          <w:color w:val="FF0000"/>
          <w:sz w:val="28"/>
          <w:szCs w:val="28"/>
          <w:lang w:eastAsia="en-GB"/>
        </w:rPr>
        <w:lastRenderedPageBreak/>
        <w:drawing>
          <wp:inline distT="0" distB="0" distL="0" distR="0" wp14:anchorId="2823D3F7" wp14:editId="3C979985">
            <wp:extent cx="3992336" cy="2661704"/>
            <wp:effectExtent l="0" t="0" r="0" b="5715"/>
            <wp:docPr id="8" name="Picture 8" descr="A picture containing text, circuit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text, circuit, electronics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409" cy="267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8135" w14:textId="36CC920B" w:rsidR="00E47D7B" w:rsidRDefault="00747F78" w:rsidP="00747F78">
      <w:pPr>
        <w:pStyle w:val="Caption"/>
      </w:pPr>
      <w:r>
        <w:t>CPU (Central Processing Unit)</w:t>
      </w:r>
    </w:p>
    <w:p w14:paraId="610B7E12" w14:textId="77777777" w:rsidR="00747F78" w:rsidRPr="00747F78" w:rsidRDefault="00747F78" w:rsidP="00747F78"/>
    <w:p w14:paraId="284DBBF8" w14:textId="7EAD44D0" w:rsidR="00747F78" w:rsidRDefault="00747F78" w:rsidP="00747F78">
      <w:pPr>
        <w:keepNext/>
        <w:spacing w:after="0" w:line="240" w:lineRule="auto"/>
      </w:pPr>
      <w:r>
        <w:rPr>
          <w:rFonts w:ascii="Calibri" w:eastAsia="Times New Roman" w:hAnsi="Calibri" w:cs="Calibri"/>
          <w:b/>
          <w:bCs/>
          <w:noProof/>
          <w:color w:val="FF0000"/>
          <w:sz w:val="28"/>
          <w:szCs w:val="28"/>
          <w:lang w:eastAsia="en-GB"/>
        </w:rPr>
        <w:drawing>
          <wp:inline distT="0" distB="0" distL="0" distR="0" wp14:anchorId="400837E4" wp14:editId="46E370CE">
            <wp:extent cx="4054711" cy="5048250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785" cy="5049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59B7C" w14:textId="3D829BFE" w:rsidR="00DF3B64" w:rsidRDefault="00747F78" w:rsidP="00747F78">
      <w:pPr>
        <w:pStyle w:val="Caption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en-GB"/>
        </w:rPr>
      </w:pPr>
      <w:r>
        <w:t>Quantum Computer</w:t>
      </w:r>
    </w:p>
    <w:p w14:paraId="180302C3" w14:textId="77777777" w:rsidR="00DF3B64" w:rsidRPr="00633A15" w:rsidRDefault="00DF3B64" w:rsidP="00E47D7B">
      <w:pPr>
        <w:spacing w:after="0" w:line="240" w:lineRule="auto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en-GB"/>
        </w:rPr>
      </w:pPr>
    </w:p>
    <w:tbl>
      <w:tblPr>
        <w:tblStyle w:val="TableGrid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47D7B" w:rsidRPr="00E01E7B" w14:paraId="117318E5" w14:textId="77777777" w:rsidTr="00DF3B64">
        <w:tc>
          <w:tcPr>
            <w:tcW w:w="3005" w:type="dxa"/>
            <w:shd w:val="clear" w:color="auto" w:fill="4472C4" w:themeFill="accent1"/>
          </w:tcPr>
          <w:p w14:paraId="5A38D37C" w14:textId="77777777" w:rsidR="00E47D7B" w:rsidRPr="00DF3B64" w:rsidRDefault="00E47D7B" w:rsidP="00E47D7B">
            <w:pPr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  <w:lang w:eastAsia="en-GB"/>
              </w:rPr>
            </w:pPr>
            <w:r w:rsidRPr="00DF3B64"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Processor</w:t>
            </w:r>
          </w:p>
        </w:tc>
        <w:tc>
          <w:tcPr>
            <w:tcW w:w="3005" w:type="dxa"/>
            <w:shd w:val="clear" w:color="auto" w:fill="4472C4" w:themeFill="accent1"/>
          </w:tcPr>
          <w:p w14:paraId="51161FA0" w14:textId="77777777" w:rsidR="00E47D7B" w:rsidRPr="00DF3B64" w:rsidRDefault="00E47D7B" w:rsidP="00E47D7B">
            <w:pPr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  <w:lang w:eastAsia="en-GB"/>
              </w:rPr>
            </w:pPr>
            <w:r w:rsidRPr="00DF3B64"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Year</w:t>
            </w:r>
          </w:p>
        </w:tc>
        <w:tc>
          <w:tcPr>
            <w:tcW w:w="3006" w:type="dxa"/>
            <w:shd w:val="clear" w:color="auto" w:fill="4472C4" w:themeFill="accent1"/>
          </w:tcPr>
          <w:p w14:paraId="58C82653" w14:textId="77777777" w:rsidR="00E47D7B" w:rsidRPr="00DF3B64" w:rsidRDefault="00E47D7B" w:rsidP="00E47D7B">
            <w:pPr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  <w:lang w:eastAsia="en-GB"/>
              </w:rPr>
            </w:pPr>
            <w:r w:rsidRPr="00DF3B64"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Number of transistors</w:t>
            </w:r>
          </w:p>
        </w:tc>
      </w:tr>
      <w:tr w:rsidR="00E47D7B" w14:paraId="4C3C2F7E" w14:textId="77777777" w:rsidTr="00747F78">
        <w:trPr>
          <w:trHeight w:val="454"/>
        </w:trPr>
        <w:tc>
          <w:tcPr>
            <w:tcW w:w="3005" w:type="dxa"/>
            <w:vAlign w:val="center"/>
          </w:tcPr>
          <w:p w14:paraId="078EBB66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4004</w:t>
            </w:r>
          </w:p>
        </w:tc>
        <w:tc>
          <w:tcPr>
            <w:tcW w:w="3005" w:type="dxa"/>
            <w:vAlign w:val="center"/>
          </w:tcPr>
          <w:p w14:paraId="09B7DFFF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1971</w:t>
            </w:r>
          </w:p>
        </w:tc>
        <w:tc>
          <w:tcPr>
            <w:tcW w:w="3006" w:type="dxa"/>
            <w:vAlign w:val="center"/>
          </w:tcPr>
          <w:p w14:paraId="6E18E5FE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2250</w:t>
            </w:r>
          </w:p>
        </w:tc>
      </w:tr>
      <w:tr w:rsidR="00E47D7B" w14:paraId="44A040F1" w14:textId="77777777" w:rsidTr="00747F78">
        <w:trPr>
          <w:trHeight w:val="454"/>
        </w:trPr>
        <w:tc>
          <w:tcPr>
            <w:tcW w:w="3005" w:type="dxa"/>
            <w:vAlign w:val="center"/>
          </w:tcPr>
          <w:p w14:paraId="3BF6D61B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8008</w:t>
            </w:r>
          </w:p>
        </w:tc>
        <w:tc>
          <w:tcPr>
            <w:tcW w:w="3005" w:type="dxa"/>
            <w:vAlign w:val="center"/>
          </w:tcPr>
          <w:p w14:paraId="0780A1C7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1972</w:t>
            </w:r>
          </w:p>
        </w:tc>
        <w:tc>
          <w:tcPr>
            <w:tcW w:w="3006" w:type="dxa"/>
            <w:vAlign w:val="center"/>
          </w:tcPr>
          <w:p w14:paraId="6CCB0C35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2500</w:t>
            </w:r>
          </w:p>
        </w:tc>
      </w:tr>
      <w:tr w:rsidR="00E47D7B" w14:paraId="34911F99" w14:textId="77777777" w:rsidTr="00747F78">
        <w:trPr>
          <w:trHeight w:val="454"/>
        </w:trPr>
        <w:tc>
          <w:tcPr>
            <w:tcW w:w="3005" w:type="dxa"/>
            <w:vAlign w:val="center"/>
          </w:tcPr>
          <w:p w14:paraId="52E848C6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8080</w:t>
            </w:r>
          </w:p>
        </w:tc>
        <w:tc>
          <w:tcPr>
            <w:tcW w:w="3005" w:type="dxa"/>
            <w:vAlign w:val="center"/>
          </w:tcPr>
          <w:p w14:paraId="343CAAFF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1974</w:t>
            </w:r>
          </w:p>
        </w:tc>
        <w:tc>
          <w:tcPr>
            <w:tcW w:w="3006" w:type="dxa"/>
            <w:vAlign w:val="center"/>
          </w:tcPr>
          <w:p w14:paraId="1678D507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5000</w:t>
            </w:r>
          </w:p>
        </w:tc>
      </w:tr>
      <w:tr w:rsidR="00E47D7B" w14:paraId="0C494AC6" w14:textId="77777777" w:rsidTr="00747F78">
        <w:trPr>
          <w:trHeight w:val="454"/>
        </w:trPr>
        <w:tc>
          <w:tcPr>
            <w:tcW w:w="3005" w:type="dxa"/>
            <w:vAlign w:val="center"/>
          </w:tcPr>
          <w:p w14:paraId="3E75F0F2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8086</w:t>
            </w:r>
          </w:p>
        </w:tc>
        <w:tc>
          <w:tcPr>
            <w:tcW w:w="3005" w:type="dxa"/>
            <w:vAlign w:val="center"/>
          </w:tcPr>
          <w:p w14:paraId="4DA94EE0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1978</w:t>
            </w:r>
          </w:p>
        </w:tc>
        <w:tc>
          <w:tcPr>
            <w:tcW w:w="3006" w:type="dxa"/>
            <w:vAlign w:val="center"/>
          </w:tcPr>
          <w:p w14:paraId="7343D4D8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29,000</w:t>
            </w:r>
          </w:p>
        </w:tc>
      </w:tr>
      <w:tr w:rsidR="00E47D7B" w14:paraId="380A7227" w14:textId="77777777" w:rsidTr="00747F78">
        <w:trPr>
          <w:trHeight w:val="454"/>
        </w:trPr>
        <w:tc>
          <w:tcPr>
            <w:tcW w:w="3005" w:type="dxa"/>
            <w:vAlign w:val="center"/>
          </w:tcPr>
          <w:p w14:paraId="72C63B69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286</w:t>
            </w:r>
          </w:p>
        </w:tc>
        <w:tc>
          <w:tcPr>
            <w:tcW w:w="3005" w:type="dxa"/>
            <w:vAlign w:val="center"/>
          </w:tcPr>
          <w:p w14:paraId="39E20ECD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1982</w:t>
            </w:r>
          </w:p>
        </w:tc>
        <w:tc>
          <w:tcPr>
            <w:tcW w:w="3006" w:type="dxa"/>
            <w:vAlign w:val="center"/>
          </w:tcPr>
          <w:p w14:paraId="305E986E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120,000</w:t>
            </w:r>
          </w:p>
        </w:tc>
      </w:tr>
      <w:tr w:rsidR="00E47D7B" w14:paraId="6A491EF9" w14:textId="77777777" w:rsidTr="00747F78">
        <w:trPr>
          <w:trHeight w:val="454"/>
        </w:trPr>
        <w:tc>
          <w:tcPr>
            <w:tcW w:w="3005" w:type="dxa"/>
            <w:vAlign w:val="center"/>
          </w:tcPr>
          <w:p w14:paraId="03CA12DF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386</w:t>
            </w:r>
            <w:r w:rsidRPr="00E01E7B">
              <w:rPr>
                <w:rFonts w:eastAsia="Times New Roman" w:cstheme="minorHAnsi"/>
                <w:sz w:val="24"/>
                <w:szCs w:val="24"/>
                <w:vertAlign w:val="superscript"/>
                <w:lang w:eastAsia="en-GB"/>
              </w:rPr>
              <w:t>TM</w:t>
            </w: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 processor</w:t>
            </w:r>
          </w:p>
        </w:tc>
        <w:tc>
          <w:tcPr>
            <w:tcW w:w="3005" w:type="dxa"/>
            <w:vAlign w:val="center"/>
          </w:tcPr>
          <w:p w14:paraId="7A429A2C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1985</w:t>
            </w:r>
          </w:p>
        </w:tc>
        <w:tc>
          <w:tcPr>
            <w:tcW w:w="3006" w:type="dxa"/>
            <w:vAlign w:val="center"/>
          </w:tcPr>
          <w:p w14:paraId="68218DC8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275,000</w:t>
            </w:r>
          </w:p>
        </w:tc>
      </w:tr>
      <w:tr w:rsidR="00E47D7B" w14:paraId="1C518653" w14:textId="77777777" w:rsidTr="00747F78">
        <w:trPr>
          <w:trHeight w:val="454"/>
        </w:trPr>
        <w:tc>
          <w:tcPr>
            <w:tcW w:w="3005" w:type="dxa"/>
            <w:vAlign w:val="center"/>
          </w:tcPr>
          <w:p w14:paraId="12363730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486</w:t>
            </w:r>
            <w:r w:rsidRPr="00E01E7B">
              <w:rPr>
                <w:rFonts w:eastAsia="Times New Roman" w:cstheme="minorHAnsi"/>
                <w:sz w:val="24"/>
                <w:szCs w:val="24"/>
                <w:vertAlign w:val="superscript"/>
                <w:lang w:eastAsia="en-GB"/>
              </w:rPr>
              <w:t xml:space="preserve"> TM</w:t>
            </w: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 xml:space="preserve"> processor</w:t>
            </w:r>
          </w:p>
        </w:tc>
        <w:tc>
          <w:tcPr>
            <w:tcW w:w="3005" w:type="dxa"/>
            <w:vAlign w:val="center"/>
          </w:tcPr>
          <w:p w14:paraId="44EFE229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1989</w:t>
            </w:r>
          </w:p>
        </w:tc>
        <w:tc>
          <w:tcPr>
            <w:tcW w:w="3006" w:type="dxa"/>
            <w:vAlign w:val="center"/>
          </w:tcPr>
          <w:p w14:paraId="41C421CD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1,180,000</w:t>
            </w:r>
          </w:p>
        </w:tc>
      </w:tr>
      <w:tr w:rsidR="00E47D7B" w14:paraId="06316A9B" w14:textId="77777777" w:rsidTr="00747F78">
        <w:trPr>
          <w:trHeight w:val="454"/>
        </w:trPr>
        <w:tc>
          <w:tcPr>
            <w:tcW w:w="3005" w:type="dxa"/>
            <w:vAlign w:val="center"/>
          </w:tcPr>
          <w:p w14:paraId="7E9AD140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Pentium® processor</w:t>
            </w:r>
          </w:p>
        </w:tc>
        <w:tc>
          <w:tcPr>
            <w:tcW w:w="3005" w:type="dxa"/>
            <w:vAlign w:val="center"/>
          </w:tcPr>
          <w:p w14:paraId="145A7FCF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1993</w:t>
            </w:r>
          </w:p>
        </w:tc>
        <w:tc>
          <w:tcPr>
            <w:tcW w:w="3006" w:type="dxa"/>
            <w:vAlign w:val="center"/>
          </w:tcPr>
          <w:p w14:paraId="6EE5EFE7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3,100,000</w:t>
            </w:r>
          </w:p>
        </w:tc>
      </w:tr>
      <w:tr w:rsidR="00E47D7B" w14:paraId="6DEBF0E7" w14:textId="77777777" w:rsidTr="00747F78">
        <w:trPr>
          <w:trHeight w:val="454"/>
        </w:trPr>
        <w:tc>
          <w:tcPr>
            <w:tcW w:w="3005" w:type="dxa"/>
            <w:vAlign w:val="center"/>
          </w:tcPr>
          <w:p w14:paraId="30D36F30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Pentium® II processor</w:t>
            </w:r>
          </w:p>
        </w:tc>
        <w:tc>
          <w:tcPr>
            <w:tcW w:w="3005" w:type="dxa"/>
            <w:vAlign w:val="center"/>
          </w:tcPr>
          <w:p w14:paraId="3A5D44BA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1997</w:t>
            </w:r>
          </w:p>
        </w:tc>
        <w:tc>
          <w:tcPr>
            <w:tcW w:w="3006" w:type="dxa"/>
            <w:vAlign w:val="center"/>
          </w:tcPr>
          <w:p w14:paraId="27226791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7,500,000</w:t>
            </w:r>
          </w:p>
        </w:tc>
      </w:tr>
      <w:tr w:rsidR="00E47D7B" w14:paraId="46106266" w14:textId="77777777" w:rsidTr="00747F78">
        <w:trPr>
          <w:trHeight w:val="454"/>
        </w:trPr>
        <w:tc>
          <w:tcPr>
            <w:tcW w:w="3005" w:type="dxa"/>
            <w:vAlign w:val="center"/>
          </w:tcPr>
          <w:p w14:paraId="0F85B5D9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Pentium® III processor</w:t>
            </w:r>
          </w:p>
        </w:tc>
        <w:tc>
          <w:tcPr>
            <w:tcW w:w="3005" w:type="dxa"/>
            <w:vAlign w:val="center"/>
          </w:tcPr>
          <w:p w14:paraId="179DF6EA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1999</w:t>
            </w:r>
          </w:p>
        </w:tc>
        <w:tc>
          <w:tcPr>
            <w:tcW w:w="3006" w:type="dxa"/>
            <w:vAlign w:val="center"/>
          </w:tcPr>
          <w:p w14:paraId="22162183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24,000,000</w:t>
            </w:r>
          </w:p>
        </w:tc>
      </w:tr>
      <w:tr w:rsidR="00E47D7B" w14:paraId="6C466BE3" w14:textId="77777777" w:rsidTr="00747F78">
        <w:trPr>
          <w:trHeight w:val="454"/>
        </w:trPr>
        <w:tc>
          <w:tcPr>
            <w:tcW w:w="3005" w:type="dxa"/>
            <w:vAlign w:val="center"/>
          </w:tcPr>
          <w:p w14:paraId="7D9BCBA7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Pentium® 4 processor</w:t>
            </w:r>
          </w:p>
        </w:tc>
        <w:tc>
          <w:tcPr>
            <w:tcW w:w="3005" w:type="dxa"/>
            <w:vAlign w:val="center"/>
          </w:tcPr>
          <w:p w14:paraId="5CE0B562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2000</w:t>
            </w:r>
          </w:p>
        </w:tc>
        <w:tc>
          <w:tcPr>
            <w:tcW w:w="3006" w:type="dxa"/>
            <w:vAlign w:val="center"/>
          </w:tcPr>
          <w:p w14:paraId="339B6A36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42,000,000</w:t>
            </w:r>
          </w:p>
        </w:tc>
      </w:tr>
      <w:tr w:rsidR="00E47D7B" w14:paraId="503E15D7" w14:textId="77777777" w:rsidTr="00747F78">
        <w:trPr>
          <w:trHeight w:val="454"/>
        </w:trPr>
        <w:tc>
          <w:tcPr>
            <w:tcW w:w="3005" w:type="dxa"/>
            <w:vAlign w:val="center"/>
          </w:tcPr>
          <w:p w14:paraId="64A5CE3C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Xeon® processor</w:t>
            </w:r>
          </w:p>
        </w:tc>
        <w:tc>
          <w:tcPr>
            <w:tcW w:w="3005" w:type="dxa"/>
            <w:vAlign w:val="center"/>
          </w:tcPr>
          <w:p w14:paraId="47E5CDDB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2008</w:t>
            </w:r>
          </w:p>
        </w:tc>
        <w:tc>
          <w:tcPr>
            <w:tcW w:w="3006" w:type="dxa"/>
            <w:vAlign w:val="center"/>
          </w:tcPr>
          <w:p w14:paraId="56172047" w14:textId="77777777" w:rsidR="00E47D7B" w:rsidRDefault="00E47D7B" w:rsidP="00747F78">
            <w:pPr>
              <w:spacing w:before="0" w:after="0"/>
              <w:rPr>
                <w:rFonts w:eastAsia="Times New Roman" w:cstheme="minorHAnsi"/>
                <w:sz w:val="24"/>
                <w:szCs w:val="24"/>
                <w:lang w:eastAsia="en-GB"/>
              </w:rPr>
            </w:pPr>
            <w:r>
              <w:rPr>
                <w:rFonts w:eastAsia="Times New Roman" w:cstheme="minorHAnsi"/>
                <w:sz w:val="24"/>
                <w:szCs w:val="24"/>
                <w:lang w:eastAsia="en-GB"/>
              </w:rPr>
              <w:t>1,900,000,000</w:t>
            </w:r>
          </w:p>
        </w:tc>
      </w:tr>
    </w:tbl>
    <w:p w14:paraId="78D8AEF8" w14:textId="468DA651" w:rsidR="00E47D7B" w:rsidRPr="00DF3B64" w:rsidRDefault="00E47D7B" w:rsidP="00E47D7B">
      <w:pPr>
        <w:spacing w:after="0" w:line="240" w:lineRule="auto"/>
        <w:rPr>
          <w:rFonts w:ascii="Calibri" w:eastAsia="Times New Roman" w:hAnsi="Calibri" w:cs="Calibri"/>
          <w:i/>
          <w:iCs/>
          <w:lang w:eastAsia="en-GB"/>
        </w:rPr>
      </w:pPr>
      <w:r w:rsidRPr="00DF3B64">
        <w:rPr>
          <w:rFonts w:ascii="Calibri" w:eastAsia="Times New Roman" w:hAnsi="Calibri" w:cs="Calibri"/>
          <w:i/>
          <w:iCs/>
          <w:color w:val="000000"/>
          <w:lang w:eastAsia="en-GB"/>
        </w:rPr>
        <w:t>Number of transistors on a chip (1971 to 2008)</w:t>
      </w:r>
    </w:p>
    <w:p w14:paraId="7A44EF78" w14:textId="77777777" w:rsidR="00DF3B64" w:rsidRDefault="00DF3B64" w:rsidP="00E47D7B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</w:p>
    <w:p w14:paraId="6EE72624" w14:textId="77777777" w:rsidR="00747F78" w:rsidRDefault="00245E84" w:rsidP="00747F78">
      <w:pPr>
        <w:keepNext/>
      </w:pPr>
      <w:r>
        <w:rPr>
          <w:noProof/>
        </w:rPr>
        <w:drawing>
          <wp:inline distT="0" distB="0" distL="0" distR="0" wp14:anchorId="09E16CA8" wp14:editId="55F57452">
            <wp:extent cx="5191125" cy="3517175"/>
            <wp:effectExtent l="0" t="0" r="0" b="7620"/>
            <wp:docPr id="9" name="Picture 9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, scatter chart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326" cy="354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1219" w14:textId="652C59C7" w:rsidR="00DE49EB" w:rsidRDefault="00747F78" w:rsidP="00747F78">
      <w:pPr>
        <w:pStyle w:val="Caption"/>
      </w:pPr>
      <w:r w:rsidRPr="00205CAA">
        <w:t>Moore’s Law graph</w:t>
      </w:r>
    </w:p>
    <w:sectPr w:rsidR="00DE49EB" w:rsidSect="00293A8E">
      <w:headerReference w:type="default" r:id="rId17"/>
      <w:footerReference w:type="default" r:id="rId18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F8567" w14:textId="77777777" w:rsidR="00A30B17" w:rsidRDefault="00A30B17" w:rsidP="00F23499">
      <w:r>
        <w:separator/>
      </w:r>
    </w:p>
  </w:endnote>
  <w:endnote w:type="continuationSeparator" w:id="0">
    <w:p w14:paraId="239E4D95" w14:textId="77777777" w:rsidR="00A30B17" w:rsidRDefault="00A30B17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F9A72" w14:textId="51BE0864" w:rsidR="00633A15" w:rsidRDefault="00633A15" w:rsidP="001F054B">
    <w:pPr>
      <w:jc w:val="right"/>
    </w:pPr>
    <w:r w:rsidRPr="0023288C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Progress in Computing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187FE" w14:textId="77777777" w:rsidR="00A30B17" w:rsidRDefault="00A30B17" w:rsidP="00F23499">
      <w:r>
        <w:separator/>
      </w:r>
    </w:p>
  </w:footnote>
  <w:footnote w:type="continuationSeparator" w:id="0">
    <w:p w14:paraId="5793AEC5" w14:textId="77777777" w:rsidR="00A30B17" w:rsidRDefault="00A30B17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CC651" w14:textId="0A96E4BB" w:rsidR="00633A15" w:rsidRPr="00592D54" w:rsidRDefault="00633A15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3439F749" wp14:editId="2ED06943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8014328" cy="1066800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3596" cy="1080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76F52">
      <w:rPr>
        <w:rFonts w:ascii="Calibri" w:hAnsi="Calibri" w:cs="Calibri"/>
        <w:noProof w:val="0"/>
        <w:color w:val="auto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  <w:t xml:space="preserve"> </w:t>
    </w:r>
    <w:r w:rsidRPr="00076F52">
      <w:t>Computing: past, present and future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D972DE"/>
    <w:multiLevelType w:val="hybridMultilevel"/>
    <w:tmpl w:val="240096FC"/>
    <w:lvl w:ilvl="0" w:tplc="04905F3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3720E"/>
    <w:multiLevelType w:val="multilevel"/>
    <w:tmpl w:val="881C2A8E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C5A38"/>
    <w:multiLevelType w:val="hybridMultilevel"/>
    <w:tmpl w:val="9988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DD0B9D"/>
    <w:multiLevelType w:val="hybridMultilevel"/>
    <w:tmpl w:val="A9C21DDC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52"/>
    <w:rsid w:val="0001339D"/>
    <w:rsid w:val="0004052C"/>
    <w:rsid w:val="000635FE"/>
    <w:rsid w:val="00076F52"/>
    <w:rsid w:val="00080F22"/>
    <w:rsid w:val="001D6C5D"/>
    <w:rsid w:val="001E48E0"/>
    <w:rsid w:val="001E5882"/>
    <w:rsid w:val="001F054B"/>
    <w:rsid w:val="002107A1"/>
    <w:rsid w:val="00211477"/>
    <w:rsid w:val="00245E84"/>
    <w:rsid w:val="00265EB4"/>
    <w:rsid w:val="00293A8E"/>
    <w:rsid w:val="002944BA"/>
    <w:rsid w:val="003A0FDE"/>
    <w:rsid w:val="003C694F"/>
    <w:rsid w:val="0041759E"/>
    <w:rsid w:val="0046053E"/>
    <w:rsid w:val="00592D54"/>
    <w:rsid w:val="005E18DF"/>
    <w:rsid w:val="0061701C"/>
    <w:rsid w:val="00633A15"/>
    <w:rsid w:val="00747F78"/>
    <w:rsid w:val="007D7590"/>
    <w:rsid w:val="008035A4"/>
    <w:rsid w:val="00817334"/>
    <w:rsid w:val="00854A0D"/>
    <w:rsid w:val="0085503F"/>
    <w:rsid w:val="008A38AB"/>
    <w:rsid w:val="008C524F"/>
    <w:rsid w:val="008D182A"/>
    <w:rsid w:val="009927DF"/>
    <w:rsid w:val="00993274"/>
    <w:rsid w:val="009A17F3"/>
    <w:rsid w:val="009A1F11"/>
    <w:rsid w:val="009F5B75"/>
    <w:rsid w:val="00A30B17"/>
    <w:rsid w:val="00A30C3D"/>
    <w:rsid w:val="00AD0051"/>
    <w:rsid w:val="00AE7BA0"/>
    <w:rsid w:val="00B27A29"/>
    <w:rsid w:val="00B33BEE"/>
    <w:rsid w:val="00B91FE5"/>
    <w:rsid w:val="00B9308E"/>
    <w:rsid w:val="00BC3522"/>
    <w:rsid w:val="00D24B6B"/>
    <w:rsid w:val="00D800A7"/>
    <w:rsid w:val="00DB434D"/>
    <w:rsid w:val="00DE49EB"/>
    <w:rsid w:val="00DF3B64"/>
    <w:rsid w:val="00E0439A"/>
    <w:rsid w:val="00E10A52"/>
    <w:rsid w:val="00E37C3F"/>
    <w:rsid w:val="00E47D7B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  <w:rsid w:val="2F26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912F943"/>
  <w15:chartTrackingRefBased/>
  <w15:docId w15:val="{B3079DB9-DD09-2940-8CB3-D338138D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A29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B27A29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B27A29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B27A29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107A1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B27A29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B27A29"/>
    <w:pPr>
      <w:numPr>
        <w:ilvl w:val="1"/>
        <w:numId w:val="5"/>
      </w:numPr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107A1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0439A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B27A29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E0439A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B27A29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B27A29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FB285B"/>
    <w:rPr>
      <w:b/>
      <w:color w:val="0075B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FB285B"/>
    <w:rPr>
      <w:b/>
      <w:color w:val="0075B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076F52"/>
    <w:pPr>
      <w:ind w:left="720"/>
      <w:contextualSpacing/>
    </w:pPr>
  </w:style>
  <w:style w:type="table" w:styleId="TableGrid">
    <w:name w:val="Table Grid"/>
    <w:basedOn w:val="TableNormal"/>
    <w:uiPriority w:val="39"/>
    <w:rsid w:val="00E47D7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47F78"/>
    <w:pPr>
      <w:spacing w:before="0"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15B8A9-FF88-40BB-9F39-98662CF39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845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3</cp:revision>
  <dcterms:created xsi:type="dcterms:W3CDTF">2021-06-08T11:21:00Z</dcterms:created>
  <dcterms:modified xsi:type="dcterms:W3CDTF">2021-09-20T08:37:00Z</dcterms:modified>
</cp:coreProperties>
</file>