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4425A" w14:textId="77777777" w:rsidR="0074508F" w:rsidRDefault="0074508F" w:rsidP="00921FC2">
      <w:pPr>
        <w:rPr>
          <w:b/>
          <w:color w:val="0075BE"/>
          <w:sz w:val="36"/>
          <w:szCs w:val="36"/>
        </w:rPr>
      </w:pPr>
      <w:r w:rsidRPr="0074508F">
        <w:rPr>
          <w:b/>
          <w:color w:val="0075BE"/>
          <w:sz w:val="36"/>
          <w:szCs w:val="36"/>
        </w:rPr>
        <w:t xml:space="preserve">Worksheet 1.3: Truth tables </w:t>
      </w:r>
    </w:p>
    <w:p w14:paraId="140A98AA" w14:textId="2A5D1194" w:rsidR="00F72E9A" w:rsidRPr="00F72E9A" w:rsidRDefault="0074508F" w:rsidP="0074508F">
      <w:pPr>
        <w:pStyle w:val="ListParagraph"/>
        <w:numPr>
          <w:ilvl w:val="0"/>
          <w:numId w:val="16"/>
        </w:numPr>
        <w:rPr>
          <w:bCs/>
        </w:rPr>
      </w:pPr>
      <w:r w:rsidRPr="00F72E9A">
        <w:rPr>
          <w:rFonts w:cstheme="minorHAnsi"/>
        </w:rPr>
        <w:t>Use the circuit diagram of the two-key bank vault circuit to help you complete the truth table for the AND gate. You will need to work out all the possible combinations of inputs A and B and decide on the output for each combination.</w:t>
      </w:r>
    </w:p>
    <w:p w14:paraId="4F783340" w14:textId="77777777" w:rsidR="00F72E9A" w:rsidRPr="00F72E9A" w:rsidRDefault="00F72E9A" w:rsidP="00F72E9A">
      <w:pPr>
        <w:pStyle w:val="ListParagraph"/>
        <w:ind w:left="360"/>
        <w:rPr>
          <w:bCs/>
        </w:rPr>
      </w:pPr>
    </w:p>
    <w:p w14:paraId="46CBC3A5" w14:textId="04B295DE" w:rsidR="0074508F" w:rsidRDefault="00F72E9A" w:rsidP="00F72E9A">
      <w:pPr>
        <w:pStyle w:val="ListParagraph"/>
        <w:ind w:left="360"/>
        <w:rPr>
          <w:bCs/>
        </w:rPr>
      </w:pPr>
      <w:r>
        <w:rPr>
          <w:bCs/>
          <w:noProof/>
        </w:rPr>
        <w:drawing>
          <wp:inline distT="0" distB="0" distL="0" distR="0" wp14:anchorId="0ACED6FA" wp14:editId="586514BB">
            <wp:extent cx="3924300" cy="340599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6590" cy="3442700"/>
                    </a:xfrm>
                    <a:prstGeom prst="rect">
                      <a:avLst/>
                    </a:prstGeom>
                    <a:noFill/>
                    <a:ln>
                      <a:noFill/>
                    </a:ln>
                  </pic:spPr>
                </pic:pic>
              </a:graphicData>
            </a:graphic>
          </wp:inline>
        </w:drawing>
      </w:r>
    </w:p>
    <w:p w14:paraId="522C2809" w14:textId="77777777" w:rsidR="00F72E9A" w:rsidRPr="00F72E9A" w:rsidRDefault="00F72E9A" w:rsidP="00F72E9A">
      <w:pPr>
        <w:pStyle w:val="ListParagraph"/>
        <w:ind w:left="360"/>
        <w:rPr>
          <w:bCs/>
        </w:rPr>
      </w:pPr>
    </w:p>
    <w:tbl>
      <w:tblPr>
        <w:tblStyle w:val="TableGrid"/>
        <w:tblW w:w="0" w:type="auto"/>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2073"/>
        <w:gridCol w:w="2558"/>
        <w:gridCol w:w="2397"/>
      </w:tblGrid>
      <w:tr w:rsidR="0074508F" w:rsidRPr="00D306A6" w14:paraId="0C587937" w14:textId="77777777" w:rsidTr="0074508F">
        <w:trPr>
          <w:trHeight w:val="817"/>
        </w:trPr>
        <w:tc>
          <w:tcPr>
            <w:tcW w:w="2073" w:type="dxa"/>
            <w:shd w:val="clear" w:color="auto" w:fill="0070C0"/>
          </w:tcPr>
          <w:p w14:paraId="121D6DA1" w14:textId="77777777" w:rsidR="0074508F" w:rsidRPr="0074508F" w:rsidRDefault="0074508F" w:rsidP="00B20319">
            <w:pPr>
              <w:jc w:val="center"/>
              <w:rPr>
                <w:rFonts w:cstheme="minorHAnsi"/>
                <w:b/>
                <w:bCs/>
                <w:color w:val="FFFFFF" w:themeColor="background1"/>
              </w:rPr>
            </w:pPr>
            <w:r w:rsidRPr="0074508F">
              <w:rPr>
                <w:rFonts w:cstheme="minorHAnsi"/>
                <w:b/>
                <w:bCs/>
                <w:color w:val="FFFFFF" w:themeColor="background1"/>
              </w:rPr>
              <w:t>A</w:t>
            </w:r>
          </w:p>
        </w:tc>
        <w:tc>
          <w:tcPr>
            <w:tcW w:w="2558" w:type="dxa"/>
            <w:shd w:val="clear" w:color="auto" w:fill="0070C0"/>
          </w:tcPr>
          <w:p w14:paraId="0E03876B" w14:textId="77777777" w:rsidR="0074508F" w:rsidRPr="0074508F" w:rsidRDefault="0074508F" w:rsidP="00B20319">
            <w:pPr>
              <w:jc w:val="center"/>
              <w:rPr>
                <w:rFonts w:cstheme="minorHAnsi"/>
                <w:b/>
                <w:bCs/>
                <w:color w:val="FFFFFF" w:themeColor="background1"/>
              </w:rPr>
            </w:pPr>
            <w:r w:rsidRPr="0074508F">
              <w:rPr>
                <w:rFonts w:cstheme="minorHAnsi"/>
                <w:b/>
                <w:bCs/>
                <w:color w:val="FFFFFF" w:themeColor="background1"/>
              </w:rPr>
              <w:t>B</w:t>
            </w:r>
          </w:p>
        </w:tc>
        <w:tc>
          <w:tcPr>
            <w:tcW w:w="2397" w:type="dxa"/>
            <w:shd w:val="clear" w:color="auto" w:fill="0070C0"/>
          </w:tcPr>
          <w:p w14:paraId="386EC3C0" w14:textId="77777777" w:rsidR="0074508F" w:rsidRPr="0074508F" w:rsidRDefault="0074508F" w:rsidP="00B20319">
            <w:pPr>
              <w:jc w:val="center"/>
              <w:rPr>
                <w:rFonts w:cstheme="minorHAnsi"/>
                <w:b/>
                <w:bCs/>
                <w:color w:val="FFFFFF" w:themeColor="background1"/>
              </w:rPr>
            </w:pPr>
            <w:r w:rsidRPr="0074508F">
              <w:rPr>
                <w:rFonts w:cstheme="minorHAnsi"/>
                <w:b/>
                <w:bCs/>
                <w:color w:val="FFFFFF" w:themeColor="background1"/>
              </w:rPr>
              <w:t>Out</w:t>
            </w:r>
          </w:p>
        </w:tc>
      </w:tr>
      <w:tr w:rsidR="0074508F" w14:paraId="7AA152E3" w14:textId="77777777" w:rsidTr="0074508F">
        <w:trPr>
          <w:trHeight w:val="841"/>
        </w:trPr>
        <w:tc>
          <w:tcPr>
            <w:tcW w:w="2073" w:type="dxa"/>
          </w:tcPr>
          <w:p w14:paraId="392EEC00" w14:textId="77777777" w:rsidR="0074508F" w:rsidRDefault="0074508F" w:rsidP="00B20319">
            <w:pPr>
              <w:rPr>
                <w:rFonts w:cstheme="minorHAnsi"/>
              </w:rPr>
            </w:pPr>
          </w:p>
        </w:tc>
        <w:tc>
          <w:tcPr>
            <w:tcW w:w="2558" w:type="dxa"/>
          </w:tcPr>
          <w:p w14:paraId="58209E9B" w14:textId="77777777" w:rsidR="0074508F" w:rsidRDefault="0074508F" w:rsidP="00B20319">
            <w:pPr>
              <w:rPr>
                <w:rFonts w:cstheme="minorHAnsi"/>
              </w:rPr>
            </w:pPr>
          </w:p>
        </w:tc>
        <w:tc>
          <w:tcPr>
            <w:tcW w:w="2397" w:type="dxa"/>
          </w:tcPr>
          <w:p w14:paraId="76717BA5" w14:textId="77777777" w:rsidR="0074508F" w:rsidRDefault="0074508F" w:rsidP="00B20319">
            <w:pPr>
              <w:rPr>
                <w:rFonts w:cstheme="minorHAnsi"/>
              </w:rPr>
            </w:pPr>
          </w:p>
        </w:tc>
      </w:tr>
      <w:tr w:rsidR="0074508F" w14:paraId="22CE369D" w14:textId="77777777" w:rsidTr="0074508F">
        <w:trPr>
          <w:trHeight w:val="817"/>
        </w:trPr>
        <w:tc>
          <w:tcPr>
            <w:tcW w:w="2073" w:type="dxa"/>
          </w:tcPr>
          <w:p w14:paraId="19F5C8AD" w14:textId="77777777" w:rsidR="0074508F" w:rsidRDefault="0074508F" w:rsidP="00B20319">
            <w:pPr>
              <w:rPr>
                <w:rFonts w:cstheme="minorHAnsi"/>
              </w:rPr>
            </w:pPr>
          </w:p>
        </w:tc>
        <w:tc>
          <w:tcPr>
            <w:tcW w:w="2558" w:type="dxa"/>
          </w:tcPr>
          <w:p w14:paraId="05205238" w14:textId="77777777" w:rsidR="0074508F" w:rsidRDefault="0074508F" w:rsidP="00B20319">
            <w:pPr>
              <w:rPr>
                <w:rFonts w:cstheme="minorHAnsi"/>
              </w:rPr>
            </w:pPr>
          </w:p>
        </w:tc>
        <w:tc>
          <w:tcPr>
            <w:tcW w:w="2397" w:type="dxa"/>
          </w:tcPr>
          <w:p w14:paraId="43FED8C1" w14:textId="77777777" w:rsidR="0074508F" w:rsidRDefault="0074508F" w:rsidP="00B20319">
            <w:pPr>
              <w:rPr>
                <w:rFonts w:cstheme="minorHAnsi"/>
              </w:rPr>
            </w:pPr>
          </w:p>
        </w:tc>
      </w:tr>
      <w:tr w:rsidR="0074508F" w14:paraId="148F9CBE" w14:textId="77777777" w:rsidTr="0074508F">
        <w:trPr>
          <w:trHeight w:val="841"/>
        </w:trPr>
        <w:tc>
          <w:tcPr>
            <w:tcW w:w="2073" w:type="dxa"/>
          </w:tcPr>
          <w:p w14:paraId="5C11D7FC" w14:textId="77777777" w:rsidR="0074508F" w:rsidRDefault="0074508F" w:rsidP="00B20319">
            <w:pPr>
              <w:rPr>
                <w:rFonts w:cstheme="minorHAnsi"/>
              </w:rPr>
            </w:pPr>
          </w:p>
        </w:tc>
        <w:tc>
          <w:tcPr>
            <w:tcW w:w="2558" w:type="dxa"/>
          </w:tcPr>
          <w:p w14:paraId="3397CC2B" w14:textId="77777777" w:rsidR="0074508F" w:rsidRDefault="0074508F" w:rsidP="00B20319">
            <w:pPr>
              <w:rPr>
                <w:rFonts w:cstheme="minorHAnsi"/>
              </w:rPr>
            </w:pPr>
          </w:p>
        </w:tc>
        <w:tc>
          <w:tcPr>
            <w:tcW w:w="2397" w:type="dxa"/>
          </w:tcPr>
          <w:p w14:paraId="61805D7E" w14:textId="77777777" w:rsidR="0074508F" w:rsidRDefault="0074508F" w:rsidP="00B20319">
            <w:pPr>
              <w:rPr>
                <w:rFonts w:cstheme="minorHAnsi"/>
              </w:rPr>
            </w:pPr>
          </w:p>
        </w:tc>
      </w:tr>
      <w:tr w:rsidR="0074508F" w14:paraId="1849A2B1" w14:textId="77777777" w:rsidTr="0074508F">
        <w:trPr>
          <w:trHeight w:val="817"/>
        </w:trPr>
        <w:tc>
          <w:tcPr>
            <w:tcW w:w="2073" w:type="dxa"/>
          </w:tcPr>
          <w:p w14:paraId="647CE310" w14:textId="77777777" w:rsidR="0074508F" w:rsidRDefault="0074508F" w:rsidP="00B20319">
            <w:pPr>
              <w:rPr>
                <w:rFonts w:cstheme="minorHAnsi"/>
              </w:rPr>
            </w:pPr>
          </w:p>
        </w:tc>
        <w:tc>
          <w:tcPr>
            <w:tcW w:w="2558" w:type="dxa"/>
          </w:tcPr>
          <w:p w14:paraId="261FC5F0" w14:textId="77777777" w:rsidR="0074508F" w:rsidRDefault="0074508F" w:rsidP="00B20319">
            <w:pPr>
              <w:rPr>
                <w:rFonts w:cstheme="minorHAnsi"/>
              </w:rPr>
            </w:pPr>
          </w:p>
        </w:tc>
        <w:tc>
          <w:tcPr>
            <w:tcW w:w="2397" w:type="dxa"/>
          </w:tcPr>
          <w:p w14:paraId="2BF95BF5" w14:textId="77777777" w:rsidR="0074508F" w:rsidRDefault="0074508F" w:rsidP="00B20319">
            <w:pPr>
              <w:rPr>
                <w:rFonts w:cstheme="minorHAnsi"/>
              </w:rPr>
            </w:pPr>
          </w:p>
        </w:tc>
      </w:tr>
    </w:tbl>
    <w:p w14:paraId="5BF32E3A" w14:textId="2CAF8F1D" w:rsidR="0074508F" w:rsidRDefault="0074508F" w:rsidP="0074508F">
      <w:pPr>
        <w:spacing w:after="0"/>
        <w:rPr>
          <w:rFonts w:cstheme="minorHAnsi"/>
        </w:rPr>
      </w:pPr>
    </w:p>
    <w:p w14:paraId="66120DFF" w14:textId="5DAFCDE5" w:rsidR="0074508F" w:rsidRDefault="0074508F" w:rsidP="0074508F">
      <w:pPr>
        <w:spacing w:after="0"/>
        <w:rPr>
          <w:rFonts w:cstheme="minorHAnsi"/>
        </w:rPr>
      </w:pPr>
    </w:p>
    <w:p w14:paraId="3C7AB75D" w14:textId="4AD93736" w:rsidR="0074508F" w:rsidRDefault="0074508F" w:rsidP="0074508F">
      <w:pPr>
        <w:spacing w:after="0"/>
        <w:rPr>
          <w:rFonts w:cstheme="minorHAnsi"/>
        </w:rPr>
      </w:pPr>
    </w:p>
    <w:p w14:paraId="4D03F6E2" w14:textId="77777777" w:rsidR="0074508F" w:rsidRDefault="0074508F" w:rsidP="0074508F">
      <w:pPr>
        <w:spacing w:after="0"/>
        <w:rPr>
          <w:rFonts w:cstheme="minorHAnsi"/>
        </w:rPr>
      </w:pPr>
    </w:p>
    <w:p w14:paraId="7DF34C73" w14:textId="0308B891" w:rsidR="00F72E9A" w:rsidRDefault="0074508F" w:rsidP="0074508F">
      <w:pPr>
        <w:pStyle w:val="ListParagraph"/>
        <w:numPr>
          <w:ilvl w:val="0"/>
          <w:numId w:val="16"/>
        </w:numPr>
        <w:rPr>
          <w:rFonts w:cstheme="minorHAnsi"/>
        </w:rPr>
      </w:pPr>
      <w:r w:rsidRPr="00F72E9A">
        <w:rPr>
          <w:rFonts w:cstheme="minorHAnsi"/>
        </w:rPr>
        <w:t>Use the circuit diagram of the automatic shop door circuit to help you complete the truth table for the OR gate. You will need to work out and all the possible combinations of inputs A and B and decide on the output for each combination.</w:t>
      </w:r>
    </w:p>
    <w:p w14:paraId="009D373F" w14:textId="77777777" w:rsidR="00F72E9A" w:rsidRDefault="00F72E9A" w:rsidP="00F72E9A">
      <w:pPr>
        <w:pStyle w:val="ListParagraph"/>
        <w:ind w:left="360"/>
        <w:rPr>
          <w:rFonts w:cstheme="minorHAnsi"/>
        </w:rPr>
      </w:pPr>
    </w:p>
    <w:p w14:paraId="369FAE10" w14:textId="586E96AC" w:rsidR="0074508F" w:rsidRPr="00F72E9A" w:rsidRDefault="00F72E9A" w:rsidP="00F72E9A">
      <w:pPr>
        <w:pStyle w:val="ListParagraph"/>
        <w:ind w:left="360"/>
        <w:rPr>
          <w:rFonts w:cstheme="minorHAnsi"/>
        </w:rPr>
      </w:pPr>
      <w:r>
        <w:rPr>
          <w:rFonts w:cstheme="minorHAnsi"/>
          <w:noProof/>
        </w:rPr>
        <w:drawing>
          <wp:inline distT="0" distB="0" distL="0" distR="0" wp14:anchorId="25971915" wp14:editId="30A9FF44">
            <wp:extent cx="3933825" cy="3414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2736" cy="3456715"/>
                    </a:xfrm>
                    <a:prstGeom prst="rect">
                      <a:avLst/>
                    </a:prstGeom>
                    <a:noFill/>
                    <a:ln>
                      <a:noFill/>
                    </a:ln>
                  </pic:spPr>
                </pic:pic>
              </a:graphicData>
            </a:graphic>
          </wp:inline>
        </w:drawing>
      </w:r>
    </w:p>
    <w:p w14:paraId="26E57E6C" w14:textId="77777777" w:rsidR="0074508F" w:rsidRDefault="0074508F" w:rsidP="0074508F">
      <w:pPr>
        <w:spacing w:after="0"/>
        <w:rPr>
          <w:rFonts w:cstheme="minorHAnsi"/>
        </w:rPr>
      </w:pPr>
    </w:p>
    <w:tbl>
      <w:tblPr>
        <w:tblStyle w:val="TableGrid"/>
        <w:tblpPr w:leftFromText="180" w:rightFromText="180" w:vertAnchor="text" w:horzAnchor="margin" w:tblpY="31"/>
        <w:tblW w:w="0" w:type="auto"/>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2187"/>
        <w:gridCol w:w="2699"/>
        <w:gridCol w:w="2362"/>
      </w:tblGrid>
      <w:tr w:rsidR="0074508F" w:rsidRPr="00D306A6" w14:paraId="31AE9805" w14:textId="77777777" w:rsidTr="0074508F">
        <w:trPr>
          <w:trHeight w:val="722"/>
        </w:trPr>
        <w:tc>
          <w:tcPr>
            <w:tcW w:w="2187" w:type="dxa"/>
            <w:shd w:val="clear" w:color="auto" w:fill="0070C0"/>
          </w:tcPr>
          <w:p w14:paraId="44CB6A25" w14:textId="77777777" w:rsidR="0074508F" w:rsidRPr="0074508F" w:rsidRDefault="0074508F" w:rsidP="0074508F">
            <w:pPr>
              <w:jc w:val="center"/>
              <w:rPr>
                <w:rFonts w:cstheme="minorHAnsi"/>
                <w:b/>
                <w:bCs/>
                <w:color w:val="FFFFFF" w:themeColor="background1"/>
              </w:rPr>
            </w:pPr>
            <w:r w:rsidRPr="0074508F">
              <w:rPr>
                <w:rFonts w:cstheme="minorHAnsi"/>
                <w:b/>
                <w:bCs/>
                <w:color w:val="FFFFFF" w:themeColor="background1"/>
              </w:rPr>
              <w:t>A</w:t>
            </w:r>
          </w:p>
        </w:tc>
        <w:tc>
          <w:tcPr>
            <w:tcW w:w="2699" w:type="dxa"/>
            <w:shd w:val="clear" w:color="auto" w:fill="0070C0"/>
          </w:tcPr>
          <w:p w14:paraId="4AB3EE66" w14:textId="77777777" w:rsidR="0074508F" w:rsidRPr="0074508F" w:rsidRDefault="0074508F" w:rsidP="0074508F">
            <w:pPr>
              <w:jc w:val="center"/>
              <w:rPr>
                <w:rFonts w:cstheme="minorHAnsi"/>
                <w:b/>
                <w:bCs/>
                <w:color w:val="FFFFFF" w:themeColor="background1"/>
              </w:rPr>
            </w:pPr>
            <w:r w:rsidRPr="0074508F">
              <w:rPr>
                <w:rFonts w:cstheme="minorHAnsi"/>
                <w:b/>
                <w:bCs/>
                <w:color w:val="FFFFFF" w:themeColor="background1"/>
              </w:rPr>
              <w:t>B</w:t>
            </w:r>
          </w:p>
        </w:tc>
        <w:tc>
          <w:tcPr>
            <w:tcW w:w="2362" w:type="dxa"/>
            <w:shd w:val="clear" w:color="auto" w:fill="0070C0"/>
          </w:tcPr>
          <w:p w14:paraId="73CD9A8A" w14:textId="77777777" w:rsidR="0074508F" w:rsidRPr="0074508F" w:rsidRDefault="0074508F" w:rsidP="0074508F">
            <w:pPr>
              <w:jc w:val="center"/>
              <w:rPr>
                <w:rFonts w:cstheme="minorHAnsi"/>
                <w:b/>
                <w:bCs/>
                <w:color w:val="FFFFFF" w:themeColor="background1"/>
              </w:rPr>
            </w:pPr>
            <w:r w:rsidRPr="0074508F">
              <w:rPr>
                <w:rFonts w:cstheme="minorHAnsi"/>
                <w:b/>
                <w:bCs/>
                <w:color w:val="FFFFFF" w:themeColor="background1"/>
              </w:rPr>
              <w:t>Out</w:t>
            </w:r>
          </w:p>
        </w:tc>
      </w:tr>
      <w:tr w:rsidR="0074508F" w14:paraId="586A6CF3" w14:textId="77777777" w:rsidTr="0074508F">
        <w:trPr>
          <w:trHeight w:val="742"/>
        </w:trPr>
        <w:tc>
          <w:tcPr>
            <w:tcW w:w="2187" w:type="dxa"/>
          </w:tcPr>
          <w:p w14:paraId="120AC346" w14:textId="77777777" w:rsidR="0074508F" w:rsidRDefault="0074508F" w:rsidP="0074508F">
            <w:pPr>
              <w:rPr>
                <w:rFonts w:cstheme="minorHAnsi"/>
              </w:rPr>
            </w:pPr>
          </w:p>
        </w:tc>
        <w:tc>
          <w:tcPr>
            <w:tcW w:w="2699" w:type="dxa"/>
          </w:tcPr>
          <w:p w14:paraId="41F20489" w14:textId="77777777" w:rsidR="0074508F" w:rsidRDefault="0074508F" w:rsidP="0074508F">
            <w:pPr>
              <w:rPr>
                <w:rFonts w:cstheme="minorHAnsi"/>
              </w:rPr>
            </w:pPr>
          </w:p>
        </w:tc>
        <w:tc>
          <w:tcPr>
            <w:tcW w:w="2362" w:type="dxa"/>
          </w:tcPr>
          <w:p w14:paraId="7CA4C6C5" w14:textId="77777777" w:rsidR="0074508F" w:rsidRDefault="0074508F" w:rsidP="0074508F">
            <w:pPr>
              <w:rPr>
                <w:rFonts w:cstheme="minorHAnsi"/>
              </w:rPr>
            </w:pPr>
          </w:p>
        </w:tc>
      </w:tr>
      <w:tr w:rsidR="0074508F" w14:paraId="1BC486F4" w14:textId="77777777" w:rsidTr="0074508F">
        <w:trPr>
          <w:trHeight w:val="722"/>
        </w:trPr>
        <w:tc>
          <w:tcPr>
            <w:tcW w:w="2187" w:type="dxa"/>
          </w:tcPr>
          <w:p w14:paraId="05E28A03" w14:textId="77777777" w:rsidR="0074508F" w:rsidRDefault="0074508F" w:rsidP="0074508F">
            <w:pPr>
              <w:rPr>
                <w:rFonts w:cstheme="minorHAnsi"/>
              </w:rPr>
            </w:pPr>
          </w:p>
        </w:tc>
        <w:tc>
          <w:tcPr>
            <w:tcW w:w="2699" w:type="dxa"/>
          </w:tcPr>
          <w:p w14:paraId="5ED53F7F" w14:textId="77777777" w:rsidR="0074508F" w:rsidRDefault="0074508F" w:rsidP="0074508F">
            <w:pPr>
              <w:rPr>
                <w:rFonts w:cstheme="minorHAnsi"/>
              </w:rPr>
            </w:pPr>
          </w:p>
        </w:tc>
        <w:tc>
          <w:tcPr>
            <w:tcW w:w="2362" w:type="dxa"/>
          </w:tcPr>
          <w:p w14:paraId="35F1E3FF" w14:textId="77777777" w:rsidR="0074508F" w:rsidRDefault="0074508F" w:rsidP="0074508F">
            <w:pPr>
              <w:rPr>
                <w:rFonts w:cstheme="minorHAnsi"/>
              </w:rPr>
            </w:pPr>
          </w:p>
        </w:tc>
      </w:tr>
      <w:tr w:rsidR="0074508F" w14:paraId="4C231BB7" w14:textId="77777777" w:rsidTr="0074508F">
        <w:trPr>
          <w:trHeight w:val="742"/>
        </w:trPr>
        <w:tc>
          <w:tcPr>
            <w:tcW w:w="2187" w:type="dxa"/>
          </w:tcPr>
          <w:p w14:paraId="5D7A05E5" w14:textId="77777777" w:rsidR="0074508F" w:rsidRDefault="0074508F" w:rsidP="0074508F">
            <w:pPr>
              <w:rPr>
                <w:rFonts w:cstheme="minorHAnsi"/>
              </w:rPr>
            </w:pPr>
          </w:p>
        </w:tc>
        <w:tc>
          <w:tcPr>
            <w:tcW w:w="2699" w:type="dxa"/>
          </w:tcPr>
          <w:p w14:paraId="2D41186E" w14:textId="77777777" w:rsidR="0074508F" w:rsidRDefault="0074508F" w:rsidP="0074508F">
            <w:pPr>
              <w:rPr>
                <w:rFonts w:cstheme="minorHAnsi"/>
              </w:rPr>
            </w:pPr>
          </w:p>
        </w:tc>
        <w:tc>
          <w:tcPr>
            <w:tcW w:w="2362" w:type="dxa"/>
          </w:tcPr>
          <w:p w14:paraId="3552FF91" w14:textId="77777777" w:rsidR="0074508F" w:rsidRDefault="0074508F" w:rsidP="0074508F">
            <w:pPr>
              <w:rPr>
                <w:rFonts w:cstheme="minorHAnsi"/>
              </w:rPr>
            </w:pPr>
          </w:p>
        </w:tc>
      </w:tr>
      <w:tr w:rsidR="0074508F" w14:paraId="6BD85F4E" w14:textId="77777777" w:rsidTr="0074508F">
        <w:trPr>
          <w:trHeight w:val="722"/>
        </w:trPr>
        <w:tc>
          <w:tcPr>
            <w:tcW w:w="2187" w:type="dxa"/>
          </w:tcPr>
          <w:p w14:paraId="79EB249A" w14:textId="77777777" w:rsidR="0074508F" w:rsidRDefault="0074508F" w:rsidP="0074508F">
            <w:pPr>
              <w:rPr>
                <w:rFonts w:cstheme="minorHAnsi"/>
              </w:rPr>
            </w:pPr>
          </w:p>
        </w:tc>
        <w:tc>
          <w:tcPr>
            <w:tcW w:w="2699" w:type="dxa"/>
          </w:tcPr>
          <w:p w14:paraId="4CE82214" w14:textId="77777777" w:rsidR="0074508F" w:rsidRDefault="0074508F" w:rsidP="0074508F">
            <w:pPr>
              <w:rPr>
                <w:rFonts w:cstheme="minorHAnsi"/>
              </w:rPr>
            </w:pPr>
          </w:p>
        </w:tc>
        <w:tc>
          <w:tcPr>
            <w:tcW w:w="2362" w:type="dxa"/>
          </w:tcPr>
          <w:p w14:paraId="0070361B" w14:textId="77777777" w:rsidR="0074508F" w:rsidRDefault="0074508F" w:rsidP="0074508F">
            <w:pPr>
              <w:rPr>
                <w:rFonts w:cstheme="minorHAnsi"/>
              </w:rPr>
            </w:pPr>
          </w:p>
        </w:tc>
      </w:tr>
    </w:tbl>
    <w:p w14:paraId="55A88DD9" w14:textId="77777777" w:rsidR="0074508F" w:rsidRDefault="0074508F" w:rsidP="0074508F">
      <w:pPr>
        <w:spacing w:after="0"/>
        <w:rPr>
          <w:rFonts w:cstheme="minorHAnsi"/>
        </w:rPr>
      </w:pPr>
    </w:p>
    <w:p w14:paraId="1920A417" w14:textId="77777777" w:rsidR="0074508F" w:rsidRDefault="0074508F" w:rsidP="0074508F"/>
    <w:p w14:paraId="3C3F3E16" w14:textId="4CDDCB42" w:rsidR="00DE49EB" w:rsidRPr="00921FC2" w:rsidRDefault="00DE49EB" w:rsidP="0074508F"/>
    <w:sectPr w:rsidR="00DE49EB" w:rsidRPr="00921FC2" w:rsidSect="00293A8E">
      <w:headerReference w:type="default" r:id="rId10"/>
      <w:footerReference w:type="default" r:id="rId11"/>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D739D" w14:textId="77777777" w:rsidR="00EE5415" w:rsidRDefault="00EE5415" w:rsidP="00F23499">
      <w:r>
        <w:separator/>
      </w:r>
    </w:p>
  </w:endnote>
  <w:endnote w:type="continuationSeparator" w:id="0">
    <w:p w14:paraId="1D52DDE2" w14:textId="77777777" w:rsidR="00EE5415" w:rsidRDefault="00EE5415"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3F2" w14:textId="5DC3C240" w:rsidR="00F23499" w:rsidRDefault="00CD53C5" w:rsidP="001F054B">
    <w:pPr>
      <w:jc w:val="right"/>
    </w:pPr>
    <w:r w:rsidRPr="006A01B0">
      <w:rPr>
        <w:rFonts w:ascii="Calibri" w:eastAsia="Times New Roman" w:hAnsi="Calibri" w:cs="Times New Roman"/>
        <w:color w:val="212121"/>
        <w:shd w:val="clear" w:color="auto" w:fill="FFFFFF"/>
        <w:lang w:eastAsia="en-GB"/>
      </w:rPr>
      <w:t>Progress in Computin</w:t>
    </w:r>
    <w:r w:rsidR="00E16FBF">
      <w:rPr>
        <w:rFonts w:ascii="Calibri" w:eastAsia="Times New Roman" w:hAnsi="Calibri" w:cs="Times New Roman"/>
        <w:color w:val="212121"/>
        <w:shd w:val="clear" w:color="auto" w:fill="FFFFFF"/>
        <w:lang w:eastAsia="en-GB"/>
      </w:rPr>
      <w:t xml:space="preserve">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53B14" w14:textId="77777777" w:rsidR="00EE5415" w:rsidRDefault="00EE5415" w:rsidP="00F23499">
      <w:r>
        <w:separator/>
      </w:r>
    </w:p>
  </w:footnote>
  <w:footnote w:type="continuationSeparator" w:id="0">
    <w:p w14:paraId="608004A7" w14:textId="77777777" w:rsidR="00EE5415" w:rsidRDefault="00EE5415"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5F29" w14:textId="646BF344" w:rsidR="003A0FDE" w:rsidRPr="00592D54" w:rsidRDefault="001E5882" w:rsidP="00592D54">
    <w:pPr>
      <w:pStyle w:val="Title"/>
    </w:pPr>
    <w:r>
      <w:drawing>
        <wp:anchor distT="0" distB="0" distL="114300" distR="114300" simplePos="0" relativeHeight="251658240" behindDoc="1" locked="0" layoutInCell="1" allowOverlap="1" wp14:anchorId="21F97CBC" wp14:editId="7B330F49">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E8A">
      <w:t xml:space="preserve"> </w:t>
    </w:r>
    <w:r w:rsidR="001E1E8A" w:rsidRPr="001E1E8A">
      <w:t>Binary and computer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795C85"/>
    <w:multiLevelType w:val="hybridMultilevel"/>
    <w:tmpl w:val="A650E2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0"/>
  </w:num>
  <w:num w:numId="3">
    <w:abstractNumId w:val="10"/>
  </w:num>
  <w:num w:numId="4">
    <w:abstractNumId w:val="12"/>
  </w:num>
  <w:num w:numId="5">
    <w:abstractNumId w:val="7"/>
  </w:num>
  <w:num w:numId="6">
    <w:abstractNumId w:val="12"/>
  </w:num>
  <w:num w:numId="7">
    <w:abstractNumId w:val="8"/>
  </w:num>
  <w:num w:numId="8">
    <w:abstractNumId w:val="2"/>
  </w:num>
  <w:num w:numId="9">
    <w:abstractNumId w:val="11"/>
  </w:num>
  <w:num w:numId="10">
    <w:abstractNumId w:val="13"/>
  </w:num>
  <w:num w:numId="11">
    <w:abstractNumId w:val="6"/>
  </w:num>
  <w:num w:numId="12">
    <w:abstractNumId w:val="9"/>
  </w:num>
  <w:num w:numId="13">
    <w:abstractNumId w:val="5"/>
  </w:num>
  <w:num w:numId="14">
    <w:abstractNumId w:val="1"/>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9C"/>
    <w:rsid w:val="0001339D"/>
    <w:rsid w:val="0004169A"/>
    <w:rsid w:val="000635FE"/>
    <w:rsid w:val="00080F22"/>
    <w:rsid w:val="001D6C5D"/>
    <w:rsid w:val="001E1E8A"/>
    <w:rsid w:val="001E48E0"/>
    <w:rsid w:val="001E5882"/>
    <w:rsid w:val="001F054B"/>
    <w:rsid w:val="002107A1"/>
    <w:rsid w:val="00265EB4"/>
    <w:rsid w:val="00293A8E"/>
    <w:rsid w:val="002944BA"/>
    <w:rsid w:val="002C3806"/>
    <w:rsid w:val="003A0FDE"/>
    <w:rsid w:val="003C694F"/>
    <w:rsid w:val="0041759E"/>
    <w:rsid w:val="0046053E"/>
    <w:rsid w:val="00592D54"/>
    <w:rsid w:val="005E18DF"/>
    <w:rsid w:val="0061701C"/>
    <w:rsid w:val="0074508F"/>
    <w:rsid w:val="0077479F"/>
    <w:rsid w:val="007D7590"/>
    <w:rsid w:val="008035A4"/>
    <w:rsid w:val="00817334"/>
    <w:rsid w:val="00854A0D"/>
    <w:rsid w:val="008A38AB"/>
    <w:rsid w:val="008C524F"/>
    <w:rsid w:val="008D182A"/>
    <w:rsid w:val="00921FC2"/>
    <w:rsid w:val="009571DF"/>
    <w:rsid w:val="009927DF"/>
    <w:rsid w:val="00993274"/>
    <w:rsid w:val="009F5B75"/>
    <w:rsid w:val="00A30C3D"/>
    <w:rsid w:val="00A5209C"/>
    <w:rsid w:val="00AE7BA0"/>
    <w:rsid w:val="00B27A29"/>
    <w:rsid w:val="00B33BEE"/>
    <w:rsid w:val="00B9308E"/>
    <w:rsid w:val="00BC3522"/>
    <w:rsid w:val="00CD53C5"/>
    <w:rsid w:val="00D24B6B"/>
    <w:rsid w:val="00D800A7"/>
    <w:rsid w:val="00DB434D"/>
    <w:rsid w:val="00DE49EB"/>
    <w:rsid w:val="00E0439A"/>
    <w:rsid w:val="00E10A52"/>
    <w:rsid w:val="00E16FBF"/>
    <w:rsid w:val="00E37C3F"/>
    <w:rsid w:val="00EB2189"/>
    <w:rsid w:val="00ED5D37"/>
    <w:rsid w:val="00EE5415"/>
    <w:rsid w:val="00F23499"/>
    <w:rsid w:val="00F27A65"/>
    <w:rsid w:val="00F31CD1"/>
    <w:rsid w:val="00F6559D"/>
    <w:rsid w:val="00F72E9A"/>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2D7EEDA"/>
  <w15:chartTrackingRefBased/>
  <w15:docId w15:val="{700939D7-CCFB-364F-83C5-8CD09A2C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FC2"/>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D53C5"/>
    <w:pPr>
      <w:spacing w:before="0" w:after="0" w:line="240" w:lineRule="auto"/>
      <w:ind w:left="720"/>
      <w:contextualSpacing/>
    </w:pPr>
    <w:rPr>
      <w:rFonts w:ascii="Calibri" w:eastAsia="Calibri" w:hAnsi="Calibri" w:cs="Calibri"/>
      <w:lang w:eastAsia="en-GB"/>
    </w:rPr>
  </w:style>
  <w:style w:type="character" w:styleId="Strong">
    <w:name w:val="Strong"/>
    <w:basedOn w:val="DefaultParagraphFont"/>
    <w:uiPriority w:val="22"/>
    <w:qFormat/>
    <w:rsid w:val="00921FC2"/>
    <w:rPr>
      <w:b/>
      <w:bCs/>
    </w:rPr>
  </w:style>
  <w:style w:type="table" w:styleId="TableGrid">
    <w:name w:val="Table Grid"/>
    <w:basedOn w:val="TableNormal"/>
    <w:uiPriority w:val="39"/>
    <w:rsid w:val="007450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758EF-021C-4F4F-8DBF-10BF4B3DB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84</Words>
  <Characters>482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10</cp:revision>
  <dcterms:created xsi:type="dcterms:W3CDTF">2021-05-09T08:52:00Z</dcterms:created>
  <dcterms:modified xsi:type="dcterms:W3CDTF">2021-09-20T13:37:00Z</dcterms:modified>
</cp:coreProperties>
</file>