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9E7892" w14:textId="23D3FA67" w:rsidR="0004169A" w:rsidRPr="005F632B" w:rsidRDefault="0004169A" w:rsidP="0087335E">
      <w:pPr>
        <w:pStyle w:val="Heading1"/>
        <w:spacing w:before="0" w:line="23" w:lineRule="atLeast"/>
        <w:rPr>
          <w:lang w:val="en"/>
        </w:rPr>
      </w:pPr>
      <w:r>
        <w:t xml:space="preserve">Lesson </w:t>
      </w:r>
      <w:r w:rsidRPr="00310D33">
        <w:t xml:space="preserve">plan </w:t>
      </w:r>
      <w:r w:rsidR="005F632B" w:rsidRPr="005F632B">
        <w:rPr>
          <w:lang w:val="en"/>
        </w:rPr>
        <w:t>2: Introducing binary</w:t>
      </w:r>
    </w:p>
    <w:p w14:paraId="60843BF3" w14:textId="77777777" w:rsidR="0004169A" w:rsidRPr="0004461B" w:rsidRDefault="0004169A" w:rsidP="0087335E">
      <w:pPr>
        <w:pStyle w:val="BHead"/>
        <w:spacing w:before="0" w:line="23" w:lineRule="atLeast"/>
      </w:pPr>
      <w:r w:rsidRPr="0004461B">
        <w:t>About the lesson</w:t>
      </w:r>
    </w:p>
    <w:p w14:paraId="08B749B0" w14:textId="3EBBCC39" w:rsidR="005F632B" w:rsidRDefault="005F632B" w:rsidP="0087335E">
      <w:pPr>
        <w:pStyle w:val="BHead"/>
        <w:spacing w:before="0" w:line="23" w:lineRule="atLeast"/>
        <w:rPr>
          <w:b w:val="0"/>
          <w:color w:val="auto"/>
          <w:sz w:val="24"/>
        </w:rPr>
      </w:pPr>
      <w:r w:rsidRPr="005F632B">
        <w:rPr>
          <w:b w:val="0"/>
          <w:color w:val="auto"/>
          <w:sz w:val="24"/>
        </w:rPr>
        <w:t>Having learn</w:t>
      </w:r>
      <w:r w:rsidR="00395393">
        <w:rPr>
          <w:b w:val="0"/>
          <w:color w:val="auto"/>
          <w:sz w:val="24"/>
        </w:rPr>
        <w:t>ed</w:t>
      </w:r>
      <w:r w:rsidRPr="005F632B">
        <w:rPr>
          <w:b w:val="0"/>
          <w:color w:val="auto"/>
          <w:sz w:val="24"/>
        </w:rPr>
        <w:t xml:space="preserve"> that binary digits, 1s and 0s, are essential to the working of digital devices, students are introduced to the binary system. This is to ensure they have a solid foundation in binary for the work that they will be doing on data representation in Lessons 5 and 6. Students will be taught how to convert numbers from binary to denary and how to count in binary. More able students could also learn how to add binary numbers by completing an extension activity.</w:t>
      </w:r>
    </w:p>
    <w:p w14:paraId="399E29FE" w14:textId="301DF7C7" w:rsidR="0004169A" w:rsidRDefault="0004169A" w:rsidP="0087335E">
      <w:pPr>
        <w:pStyle w:val="BHead"/>
        <w:spacing w:before="0" w:line="23" w:lineRule="atLeast"/>
      </w:pPr>
      <w:r w:rsidRPr="00564E05">
        <w:t>Learning objectives</w:t>
      </w:r>
    </w:p>
    <w:p w14:paraId="03BDC3F4" w14:textId="77777777" w:rsidR="0004169A" w:rsidRPr="009441FD" w:rsidRDefault="0004169A" w:rsidP="0087335E">
      <w:pPr>
        <w:spacing w:before="0" w:line="23" w:lineRule="atLeast"/>
        <w:rPr>
          <w:bCs/>
        </w:rPr>
      </w:pPr>
      <w:r>
        <w:rPr>
          <w:bCs/>
        </w:rPr>
        <w:t>By the end of this lesson, students will:</w:t>
      </w:r>
    </w:p>
    <w:p w14:paraId="2D1B2DC3" w14:textId="77777777" w:rsidR="005F632B" w:rsidRPr="0087335E" w:rsidRDefault="005F632B" w:rsidP="0087335E">
      <w:pPr>
        <w:pStyle w:val="ListParagraph"/>
        <w:numPr>
          <w:ilvl w:val="0"/>
          <w:numId w:val="21"/>
        </w:numPr>
      </w:pPr>
      <w:r w:rsidRPr="0087335E">
        <w:t>know what the binary system is</w:t>
      </w:r>
    </w:p>
    <w:p w14:paraId="06B766AA" w14:textId="77777777" w:rsidR="005F632B" w:rsidRPr="0087335E" w:rsidRDefault="005F632B" w:rsidP="0087335E">
      <w:pPr>
        <w:pStyle w:val="ListParagraph"/>
        <w:numPr>
          <w:ilvl w:val="0"/>
          <w:numId w:val="21"/>
        </w:numPr>
      </w:pPr>
      <w:r w:rsidRPr="0087335E">
        <w:t>understand how binary numbers relate to denary numbers</w:t>
      </w:r>
    </w:p>
    <w:p w14:paraId="44EA2C8C" w14:textId="77777777" w:rsidR="005F632B" w:rsidRPr="0087335E" w:rsidRDefault="005F632B" w:rsidP="0087335E">
      <w:pPr>
        <w:pStyle w:val="ListParagraph"/>
        <w:numPr>
          <w:ilvl w:val="0"/>
          <w:numId w:val="21"/>
        </w:numPr>
      </w:pPr>
      <w:r w:rsidRPr="0087335E">
        <w:t>know how to count in binary</w:t>
      </w:r>
    </w:p>
    <w:p w14:paraId="66BBD7D1" w14:textId="77777777" w:rsidR="005F632B" w:rsidRPr="0087335E" w:rsidRDefault="005F632B" w:rsidP="0087335E">
      <w:pPr>
        <w:pStyle w:val="ListParagraph"/>
        <w:numPr>
          <w:ilvl w:val="0"/>
          <w:numId w:val="21"/>
        </w:numPr>
      </w:pPr>
      <w:r w:rsidRPr="0087335E">
        <w:t>know how to convert binary numbers to denary numbers.</w:t>
      </w:r>
    </w:p>
    <w:p w14:paraId="62BE2117" w14:textId="04EF162F" w:rsidR="00885F07" w:rsidRDefault="00885F07" w:rsidP="0087335E">
      <w:pPr>
        <w:pStyle w:val="BHead"/>
        <w:spacing w:before="0" w:line="23" w:lineRule="atLeast"/>
      </w:pPr>
      <w:r>
        <w:t>National curriculum</w:t>
      </w:r>
    </w:p>
    <w:p w14:paraId="2A2259CC" w14:textId="427DA467" w:rsidR="00A2358E" w:rsidRPr="00A2358E" w:rsidRDefault="00A2358E" w:rsidP="0087335E">
      <w:pPr>
        <w:spacing w:before="0" w:line="23" w:lineRule="atLeast"/>
        <w:rPr>
          <w:rFonts w:cstheme="minorHAnsi"/>
        </w:rPr>
      </w:pPr>
      <w:r>
        <w:t>The following subject content from the KS3 National Curriculum is included in this lesson:</w:t>
      </w:r>
    </w:p>
    <w:p w14:paraId="1FEFFDAB" w14:textId="6332ACF7" w:rsidR="00395393" w:rsidRPr="0087335E" w:rsidRDefault="00885F07" w:rsidP="0087335E">
      <w:pPr>
        <w:pStyle w:val="ListParagraph"/>
        <w:numPr>
          <w:ilvl w:val="0"/>
          <w:numId w:val="22"/>
        </w:numPr>
        <w:spacing w:line="23" w:lineRule="atLeast"/>
        <w:rPr>
          <w:rFonts w:cstheme="minorHAnsi"/>
        </w:rPr>
      </w:pPr>
      <w:r w:rsidRPr="0087335E">
        <w:rPr>
          <w:rFonts w:cstheme="minorHAnsi"/>
        </w:rPr>
        <w:t xml:space="preserve">Understand simple Boolean logic </w:t>
      </w:r>
      <w:r w:rsidR="00395393" w:rsidRPr="0087335E">
        <w:rPr>
          <w:rFonts w:cstheme="minorHAnsi"/>
        </w:rPr>
        <w:t>(</w:t>
      </w:r>
      <w:r w:rsidRPr="0087335E">
        <w:rPr>
          <w:rFonts w:cstheme="minorHAnsi"/>
        </w:rPr>
        <w:t xml:space="preserve">for example, </w:t>
      </w:r>
      <w:r w:rsidRPr="0087335E">
        <w:rPr>
          <w:rFonts w:ascii="Courier New" w:hAnsi="Courier New" w:cs="Courier New"/>
        </w:rPr>
        <w:t>AND</w:t>
      </w:r>
      <w:r w:rsidRPr="0087335E">
        <w:rPr>
          <w:rFonts w:cstheme="minorHAnsi"/>
        </w:rPr>
        <w:t xml:space="preserve">, </w:t>
      </w:r>
      <w:r w:rsidRPr="0087335E">
        <w:rPr>
          <w:rFonts w:ascii="Courier New" w:hAnsi="Courier New" w:cs="Courier New"/>
        </w:rPr>
        <w:t>OR</w:t>
      </w:r>
      <w:r w:rsidRPr="0087335E">
        <w:rPr>
          <w:rFonts w:cstheme="minorHAnsi"/>
        </w:rPr>
        <w:t xml:space="preserve"> and </w:t>
      </w:r>
      <w:r w:rsidRPr="0087335E">
        <w:rPr>
          <w:rFonts w:ascii="Courier New" w:hAnsi="Courier New" w:cs="Courier New"/>
        </w:rPr>
        <w:t>NOT</w:t>
      </w:r>
      <w:r w:rsidR="00395393" w:rsidRPr="0087335E">
        <w:rPr>
          <w:rFonts w:cstheme="minorHAnsi"/>
        </w:rPr>
        <w:t>)</w:t>
      </w:r>
      <w:r w:rsidRPr="0087335E">
        <w:rPr>
          <w:rFonts w:cstheme="minorHAnsi"/>
        </w:rPr>
        <w:t xml:space="preserve"> and some of its uses in circuits and programming</w:t>
      </w:r>
    </w:p>
    <w:p w14:paraId="330868F7" w14:textId="5F083F7F" w:rsidR="00885F07" w:rsidRPr="0087335E" w:rsidRDefault="00395393" w:rsidP="0087335E">
      <w:pPr>
        <w:pStyle w:val="ListParagraph"/>
        <w:numPr>
          <w:ilvl w:val="0"/>
          <w:numId w:val="22"/>
        </w:numPr>
        <w:spacing w:line="23" w:lineRule="atLeast"/>
        <w:rPr>
          <w:rFonts w:cstheme="minorHAnsi"/>
        </w:rPr>
      </w:pPr>
      <w:r w:rsidRPr="0087335E">
        <w:rPr>
          <w:rFonts w:cstheme="minorHAnsi"/>
        </w:rPr>
        <w:t>U</w:t>
      </w:r>
      <w:r w:rsidR="00885F07" w:rsidRPr="0087335E">
        <w:rPr>
          <w:rFonts w:cstheme="minorHAnsi"/>
        </w:rPr>
        <w:t xml:space="preserve">nderstand how numbers can be represented in binary, and be able to carry out simple operations on binary numbers </w:t>
      </w:r>
      <w:r w:rsidRPr="0087335E">
        <w:rPr>
          <w:rFonts w:cstheme="minorHAnsi"/>
        </w:rPr>
        <w:t>(</w:t>
      </w:r>
      <w:r w:rsidR="00885F07" w:rsidRPr="0087335E">
        <w:rPr>
          <w:rFonts w:cstheme="minorHAnsi"/>
        </w:rPr>
        <w:t>for example, binary addition, and conversion between binary and decimal</w:t>
      </w:r>
      <w:r w:rsidRPr="0087335E">
        <w:rPr>
          <w:rFonts w:cstheme="minorHAnsi"/>
        </w:rPr>
        <w:t>)</w:t>
      </w:r>
    </w:p>
    <w:p w14:paraId="64AF9E00" w14:textId="77777777" w:rsidR="00885F07" w:rsidRDefault="00885F07" w:rsidP="0087335E">
      <w:pPr>
        <w:pStyle w:val="BHead"/>
        <w:spacing w:before="0" w:line="23" w:lineRule="atLeast"/>
      </w:pPr>
      <w:r>
        <w:t>Links</w:t>
      </w:r>
    </w:p>
    <w:p w14:paraId="404D50C6" w14:textId="62618E1E" w:rsidR="00885F07" w:rsidRPr="00395393" w:rsidRDefault="00885F07" w:rsidP="0087335E">
      <w:pPr>
        <w:pStyle w:val="BHead"/>
        <w:spacing w:before="0" w:line="23" w:lineRule="atLeast"/>
        <w:rPr>
          <w:b w:val="0"/>
          <w:bCs/>
          <w:color w:val="auto"/>
          <w:sz w:val="24"/>
        </w:rPr>
      </w:pPr>
      <w:r w:rsidRPr="00395393">
        <w:rPr>
          <w:b w:val="0"/>
          <w:bCs/>
          <w:color w:val="auto"/>
          <w:sz w:val="24"/>
        </w:rPr>
        <w:t xml:space="preserve">Students who have completed the </w:t>
      </w:r>
      <w:r w:rsidR="00395393" w:rsidRPr="00395393">
        <w:rPr>
          <w:b w:val="0"/>
          <w:bCs/>
          <w:i/>
          <w:color w:val="auto"/>
          <w:sz w:val="24"/>
        </w:rPr>
        <w:t>C</w:t>
      </w:r>
      <w:r w:rsidR="002D5F39" w:rsidRPr="00395393">
        <w:rPr>
          <w:b w:val="0"/>
          <w:bCs/>
          <w:i/>
          <w:color w:val="auto"/>
          <w:sz w:val="24"/>
        </w:rPr>
        <w:t>omput</w:t>
      </w:r>
      <w:r w:rsidR="00395393" w:rsidRPr="00395393">
        <w:rPr>
          <w:b w:val="0"/>
          <w:bCs/>
          <w:i/>
          <w:color w:val="auto"/>
          <w:sz w:val="24"/>
        </w:rPr>
        <w:t>ing</w:t>
      </w:r>
      <w:r w:rsidR="002D5F39" w:rsidRPr="00395393">
        <w:rPr>
          <w:b w:val="0"/>
          <w:bCs/>
          <w:i/>
          <w:color w:val="auto"/>
          <w:sz w:val="24"/>
        </w:rPr>
        <w:t xml:space="preserve"> components</w:t>
      </w:r>
      <w:r w:rsidRPr="00395393">
        <w:rPr>
          <w:b w:val="0"/>
          <w:bCs/>
          <w:color w:val="auto"/>
          <w:sz w:val="24"/>
        </w:rPr>
        <w:t xml:space="preserve"> </w:t>
      </w:r>
      <w:r w:rsidR="00395393">
        <w:rPr>
          <w:b w:val="0"/>
          <w:bCs/>
          <w:color w:val="auto"/>
          <w:sz w:val="24"/>
        </w:rPr>
        <w:t>L</w:t>
      </w:r>
      <w:r w:rsidR="002D5F39" w:rsidRPr="00395393">
        <w:rPr>
          <w:b w:val="0"/>
          <w:bCs/>
          <w:color w:val="auto"/>
          <w:sz w:val="24"/>
        </w:rPr>
        <w:t>esson 3</w:t>
      </w:r>
      <w:r w:rsidRPr="00395393">
        <w:rPr>
          <w:b w:val="0"/>
          <w:bCs/>
          <w:color w:val="auto"/>
          <w:sz w:val="24"/>
        </w:rPr>
        <w:t xml:space="preserve"> will have encountered the use of </w:t>
      </w:r>
      <w:r w:rsidR="002D5F39" w:rsidRPr="00395393">
        <w:rPr>
          <w:b w:val="0"/>
          <w:bCs/>
          <w:color w:val="auto"/>
          <w:sz w:val="24"/>
        </w:rPr>
        <w:t>binary to represent characters</w:t>
      </w:r>
      <w:r w:rsidRPr="00395393">
        <w:rPr>
          <w:b w:val="0"/>
          <w:bCs/>
          <w:color w:val="auto"/>
          <w:sz w:val="24"/>
        </w:rPr>
        <w:t xml:space="preserve">. </w:t>
      </w:r>
      <w:r w:rsidR="002D5F39" w:rsidRPr="00395393">
        <w:rPr>
          <w:b w:val="0"/>
          <w:bCs/>
          <w:color w:val="auto"/>
          <w:sz w:val="24"/>
        </w:rPr>
        <w:t>Binary is a fundamental concept in computing that will prove useful for any further study of the topic</w:t>
      </w:r>
      <w:r w:rsidRPr="00395393">
        <w:rPr>
          <w:b w:val="0"/>
          <w:bCs/>
          <w:color w:val="auto"/>
          <w:sz w:val="24"/>
        </w:rPr>
        <w:t>.</w:t>
      </w:r>
    </w:p>
    <w:p w14:paraId="375F0DCB" w14:textId="66C8B469" w:rsidR="0004169A" w:rsidRDefault="0004169A" w:rsidP="0087335E">
      <w:pPr>
        <w:pStyle w:val="BHead"/>
        <w:spacing w:before="0" w:line="23" w:lineRule="atLeast"/>
      </w:pPr>
      <w:r w:rsidRPr="00564E05">
        <w:t>Key terminology</w:t>
      </w:r>
    </w:p>
    <w:p w14:paraId="6FDCE6CB" w14:textId="77777777" w:rsidR="005F632B" w:rsidRDefault="005F632B" w:rsidP="0087335E">
      <w:pPr>
        <w:pStyle w:val="BHead"/>
        <w:spacing w:before="0" w:line="23" w:lineRule="atLeast"/>
        <w:rPr>
          <w:b w:val="0"/>
          <w:color w:val="auto"/>
          <w:sz w:val="24"/>
        </w:rPr>
      </w:pPr>
      <w:r w:rsidRPr="005F632B">
        <w:rPr>
          <w:b w:val="0"/>
          <w:color w:val="auto"/>
          <w:sz w:val="24"/>
        </w:rPr>
        <w:t>decimal system, denary system, base 10, place value, binary system, base 2</w:t>
      </w:r>
    </w:p>
    <w:p w14:paraId="3ECC783E" w14:textId="1602434F" w:rsidR="0004169A" w:rsidRDefault="0004169A" w:rsidP="0087335E">
      <w:pPr>
        <w:pStyle w:val="BHead"/>
        <w:spacing w:before="0" w:line="23" w:lineRule="atLeast"/>
      </w:pPr>
      <w:r>
        <w:t>Teaching and learning activities</w:t>
      </w:r>
    </w:p>
    <w:p w14:paraId="452DBDC9" w14:textId="6CB39814" w:rsidR="0004169A" w:rsidRDefault="0004169A" w:rsidP="0087335E">
      <w:pPr>
        <w:spacing w:before="0" w:line="23" w:lineRule="atLeast"/>
      </w:pPr>
      <w:r>
        <w:t xml:space="preserve">Share the objectives for the lesson with students </w:t>
      </w:r>
      <w:r w:rsidRPr="005D5D47">
        <w:t xml:space="preserve">(Slide </w:t>
      </w:r>
      <w:r>
        <w:t>2</w:t>
      </w:r>
      <w:r w:rsidRPr="005D5D47">
        <w:t xml:space="preserve"> of Lesson</w:t>
      </w:r>
      <w:r>
        <w:t xml:space="preserve"> </w:t>
      </w:r>
      <w:r w:rsidR="005F632B">
        <w:t>2</w:t>
      </w:r>
      <w:r w:rsidRPr="005D5D47">
        <w:t xml:space="preserve"> presentation).</w:t>
      </w:r>
    </w:p>
    <w:p w14:paraId="06D6AB01" w14:textId="77777777" w:rsidR="0004169A" w:rsidRDefault="0004169A" w:rsidP="0087335E">
      <w:pPr>
        <w:pStyle w:val="CHead"/>
        <w:spacing w:before="0" w:line="23" w:lineRule="atLeast"/>
      </w:pPr>
      <w:r>
        <w:t>Starter</w:t>
      </w:r>
    </w:p>
    <w:p w14:paraId="7D6FB897" w14:textId="77777777" w:rsidR="005F632B" w:rsidRDefault="005F632B" w:rsidP="0087335E">
      <w:pPr>
        <w:widowControl w:val="0"/>
        <w:spacing w:before="0" w:line="23" w:lineRule="atLeast"/>
        <w:rPr>
          <w:rFonts w:ascii="Calibri" w:hAnsi="Calibri" w:cs="Calibri"/>
        </w:rPr>
      </w:pPr>
      <w:r>
        <w:rPr>
          <w:rFonts w:ascii="Calibri" w:hAnsi="Calibri" w:cs="Calibri"/>
          <w:b/>
          <w:bCs/>
        </w:rPr>
        <w:t xml:space="preserve">Remind students about the CPU and logic gates </w:t>
      </w:r>
      <w:r w:rsidRPr="00C5384A">
        <w:rPr>
          <w:rFonts w:ascii="Calibri" w:hAnsi="Calibri" w:cs="Calibri"/>
          <w:b/>
          <w:bCs/>
        </w:rPr>
        <w:t>(</w:t>
      </w:r>
      <w:r>
        <w:rPr>
          <w:rFonts w:ascii="Calibri" w:hAnsi="Calibri" w:cs="Calibri"/>
          <w:b/>
          <w:bCs/>
          <w:i/>
          <w:iCs/>
        </w:rPr>
        <w:t>Slide 3</w:t>
      </w:r>
      <w:r w:rsidRPr="00C5384A">
        <w:rPr>
          <w:rFonts w:ascii="Calibri" w:hAnsi="Calibri" w:cs="Calibri"/>
          <w:b/>
          <w:bCs/>
        </w:rPr>
        <w:t>)</w:t>
      </w:r>
      <w:r>
        <w:rPr>
          <w:rFonts w:ascii="Calibri" w:hAnsi="Calibri" w:cs="Calibri"/>
          <w:b/>
          <w:bCs/>
        </w:rPr>
        <w:t>.</w:t>
      </w:r>
    </w:p>
    <w:p w14:paraId="4209753D" w14:textId="77777777" w:rsidR="005F632B" w:rsidRPr="00074E9E" w:rsidRDefault="005F632B" w:rsidP="0087335E">
      <w:pPr>
        <w:widowControl w:val="0"/>
        <w:spacing w:before="0" w:line="23" w:lineRule="atLeast"/>
        <w:rPr>
          <w:rFonts w:ascii="Calibri" w:hAnsi="Calibri" w:cs="Calibri"/>
          <w:b/>
          <w:bCs/>
        </w:rPr>
      </w:pPr>
      <w:r w:rsidRPr="00074E9E">
        <w:rPr>
          <w:rFonts w:ascii="Calibri" w:hAnsi="Calibri" w:cs="Calibri"/>
          <w:b/>
          <w:bCs/>
        </w:rPr>
        <w:t>Ask: If each input into the CPU can only be ON (1) or OFF (0), how can computers perform such enormously complicated tasks?</w:t>
      </w:r>
    </w:p>
    <w:p w14:paraId="7C678B71" w14:textId="2B5D633D" w:rsidR="005F632B" w:rsidRPr="005F632B" w:rsidRDefault="005F632B" w:rsidP="0087335E">
      <w:pPr>
        <w:widowControl w:val="0"/>
        <w:spacing w:before="0" w:line="23" w:lineRule="atLeast"/>
        <w:rPr>
          <w:rFonts w:ascii="Calibri" w:hAnsi="Calibri" w:cs="Calibri"/>
        </w:rPr>
      </w:pPr>
      <w:r>
        <w:rPr>
          <w:rFonts w:ascii="Calibri" w:hAnsi="Calibri" w:cs="Calibri"/>
        </w:rPr>
        <w:t xml:space="preserve">Explain </w:t>
      </w:r>
      <w:r w:rsidRPr="00785BB2">
        <w:rPr>
          <w:rFonts w:ascii="Calibri" w:hAnsi="Calibri" w:cs="Calibri"/>
        </w:rPr>
        <w:t>that</w:t>
      </w:r>
      <w:r>
        <w:rPr>
          <w:rFonts w:ascii="Calibri" w:hAnsi="Calibri" w:cs="Calibri"/>
        </w:rPr>
        <w:t>,</w:t>
      </w:r>
      <w:r w:rsidRPr="00785BB2">
        <w:rPr>
          <w:rFonts w:ascii="Calibri" w:hAnsi="Calibri" w:cs="Calibri"/>
        </w:rPr>
        <w:t xml:space="preserve"> to answer this question</w:t>
      </w:r>
      <w:r>
        <w:rPr>
          <w:rFonts w:ascii="Calibri" w:hAnsi="Calibri" w:cs="Calibri"/>
        </w:rPr>
        <w:t xml:space="preserve">, the students </w:t>
      </w:r>
      <w:r w:rsidRPr="00785BB2">
        <w:rPr>
          <w:rFonts w:ascii="Calibri" w:hAnsi="Calibri" w:cs="Calibri"/>
        </w:rPr>
        <w:t>first need to gain an understanding of the binary numbering system.</w:t>
      </w:r>
    </w:p>
    <w:p w14:paraId="1ACB13BF" w14:textId="77777777" w:rsidR="0087335E" w:rsidRDefault="0087335E" w:rsidP="0087335E">
      <w:pPr>
        <w:pStyle w:val="CHead"/>
        <w:spacing w:before="0" w:line="23" w:lineRule="atLeast"/>
      </w:pPr>
    </w:p>
    <w:p w14:paraId="0F114C72" w14:textId="77777777" w:rsidR="00395393" w:rsidRPr="00395393" w:rsidRDefault="00885F07" w:rsidP="0087335E">
      <w:pPr>
        <w:pStyle w:val="CHead"/>
        <w:spacing w:before="0" w:line="23" w:lineRule="atLeast"/>
      </w:pPr>
      <w:r w:rsidRPr="00395393">
        <w:lastRenderedPageBreak/>
        <w:t>Common misconceptions</w:t>
      </w:r>
    </w:p>
    <w:p w14:paraId="63F176F7" w14:textId="3DE2AD12" w:rsidR="00885F07" w:rsidRPr="00395393" w:rsidRDefault="00885F07" w:rsidP="0087335E">
      <w:pPr>
        <w:pStyle w:val="CHead"/>
        <w:spacing w:before="0" w:line="23" w:lineRule="atLeast"/>
        <w:rPr>
          <w:b w:val="0"/>
          <w:bCs/>
          <w:i w:val="0"/>
          <w:iCs/>
          <w:color w:val="auto"/>
        </w:rPr>
      </w:pPr>
      <w:r w:rsidRPr="00395393">
        <w:rPr>
          <w:b w:val="0"/>
          <w:bCs/>
          <w:i w:val="0"/>
          <w:iCs/>
          <w:color w:val="auto"/>
        </w:rPr>
        <w:t>Students often have difficulty in understanding that 0 is a number and that in decimal the digits are 0 to 9, not 1 to 10. Some students also find it difficult to grasp the idea that place values start as 1 then increase in powers of 2.</w:t>
      </w:r>
    </w:p>
    <w:p w14:paraId="430014FA" w14:textId="77777777" w:rsidR="0087335E" w:rsidRDefault="0087335E" w:rsidP="0087335E">
      <w:pPr>
        <w:pStyle w:val="CHead"/>
        <w:spacing w:before="0" w:line="23" w:lineRule="atLeast"/>
      </w:pPr>
      <w:r>
        <w:t>Part 1</w:t>
      </w:r>
    </w:p>
    <w:p w14:paraId="00152C50" w14:textId="2D9908C1" w:rsidR="005F632B" w:rsidRDefault="005F632B" w:rsidP="0087335E">
      <w:pPr>
        <w:widowControl w:val="0"/>
        <w:spacing w:before="0" w:line="23" w:lineRule="atLeast"/>
        <w:rPr>
          <w:rFonts w:ascii="Calibri" w:hAnsi="Calibri" w:cs="Calibri"/>
          <w:b/>
          <w:bCs/>
        </w:rPr>
      </w:pPr>
      <w:r w:rsidRPr="00074E9E">
        <w:rPr>
          <w:rFonts w:ascii="Calibri" w:hAnsi="Calibri" w:cs="Calibri"/>
          <w:b/>
          <w:bCs/>
        </w:rPr>
        <w:t>Explain counting in denary</w:t>
      </w:r>
      <w:r>
        <w:rPr>
          <w:rFonts w:ascii="Calibri" w:hAnsi="Calibri" w:cs="Calibri"/>
          <w:b/>
          <w:bCs/>
        </w:rPr>
        <w:t xml:space="preserve"> and in binary</w:t>
      </w:r>
      <w:r w:rsidRPr="00074E9E">
        <w:rPr>
          <w:rFonts w:ascii="Calibri" w:hAnsi="Calibri" w:cs="Calibri"/>
          <w:b/>
          <w:bCs/>
        </w:rPr>
        <w:t xml:space="preserve"> </w:t>
      </w:r>
      <w:r w:rsidRPr="00C5384A">
        <w:rPr>
          <w:rFonts w:ascii="Calibri" w:hAnsi="Calibri" w:cs="Calibri"/>
          <w:b/>
          <w:bCs/>
        </w:rPr>
        <w:t>(</w:t>
      </w:r>
      <w:r w:rsidRPr="00074E9E">
        <w:rPr>
          <w:rFonts w:ascii="Calibri" w:hAnsi="Calibri" w:cs="Calibri"/>
          <w:b/>
          <w:bCs/>
          <w:i/>
          <w:iCs/>
        </w:rPr>
        <w:t>Slide</w:t>
      </w:r>
      <w:r>
        <w:rPr>
          <w:rFonts w:ascii="Calibri" w:hAnsi="Calibri" w:cs="Calibri"/>
          <w:b/>
          <w:bCs/>
          <w:i/>
          <w:iCs/>
        </w:rPr>
        <w:t>s</w:t>
      </w:r>
      <w:r w:rsidRPr="00074E9E">
        <w:rPr>
          <w:rFonts w:ascii="Calibri" w:hAnsi="Calibri" w:cs="Calibri"/>
          <w:b/>
          <w:bCs/>
          <w:i/>
          <w:iCs/>
        </w:rPr>
        <w:t xml:space="preserve"> 4</w:t>
      </w:r>
      <w:r>
        <w:rPr>
          <w:rFonts w:ascii="Calibri" w:hAnsi="Calibri" w:cs="Calibri"/>
          <w:b/>
          <w:bCs/>
          <w:i/>
          <w:iCs/>
        </w:rPr>
        <w:t>–5</w:t>
      </w:r>
      <w:r w:rsidRPr="00074E9E">
        <w:rPr>
          <w:rFonts w:ascii="Calibri" w:hAnsi="Calibri" w:cs="Calibri"/>
          <w:b/>
          <w:bCs/>
          <w:i/>
          <w:iCs/>
        </w:rPr>
        <w:t xml:space="preserve"> and page </w:t>
      </w:r>
      <w:r>
        <w:rPr>
          <w:rFonts w:ascii="Calibri" w:hAnsi="Calibri" w:cs="Calibri"/>
          <w:b/>
          <w:bCs/>
          <w:i/>
          <w:iCs/>
        </w:rPr>
        <w:t>1</w:t>
      </w:r>
      <w:r w:rsidR="00C51FC4">
        <w:rPr>
          <w:rFonts w:ascii="Calibri" w:hAnsi="Calibri" w:cs="Calibri"/>
          <w:b/>
          <w:bCs/>
          <w:i/>
          <w:iCs/>
        </w:rPr>
        <w:t>28</w:t>
      </w:r>
      <w:r w:rsidRPr="00C5384A">
        <w:rPr>
          <w:rFonts w:ascii="Calibri" w:hAnsi="Calibri" w:cs="Calibri"/>
          <w:b/>
          <w:bCs/>
        </w:rPr>
        <w:t>)</w:t>
      </w:r>
      <w:r w:rsidRPr="00074E9E">
        <w:rPr>
          <w:rFonts w:ascii="Calibri" w:hAnsi="Calibri" w:cs="Calibri"/>
          <w:b/>
          <w:bCs/>
        </w:rPr>
        <w:t>.</w:t>
      </w:r>
    </w:p>
    <w:p w14:paraId="4751BB00" w14:textId="663F6D74" w:rsidR="005F632B" w:rsidRPr="00074E9E" w:rsidRDefault="005F632B" w:rsidP="0087335E">
      <w:pPr>
        <w:widowControl w:val="0"/>
        <w:spacing w:before="0" w:line="23" w:lineRule="atLeast"/>
        <w:rPr>
          <w:rFonts w:ascii="Calibri" w:hAnsi="Calibri" w:cs="Calibri"/>
          <w:b/>
          <w:bCs/>
        </w:rPr>
      </w:pPr>
      <w:r w:rsidRPr="00074E9E">
        <w:rPr>
          <w:rFonts w:ascii="Calibri" w:hAnsi="Calibri" w:cs="Calibri"/>
          <w:b/>
          <w:bCs/>
        </w:rPr>
        <w:t xml:space="preserve">Ask students to complete </w:t>
      </w:r>
      <w:r w:rsidRPr="00F040CD">
        <w:rPr>
          <w:rFonts w:ascii="Calibri" w:hAnsi="Calibri" w:cs="Calibri"/>
          <w:b/>
          <w:bCs/>
        </w:rPr>
        <w:t>Activity 2.1: Counting in binary</w:t>
      </w:r>
      <w:r w:rsidRPr="00074E9E">
        <w:rPr>
          <w:rFonts w:ascii="Calibri" w:hAnsi="Calibri" w:cs="Calibri"/>
          <w:b/>
          <w:bCs/>
        </w:rPr>
        <w:t xml:space="preserve"> </w:t>
      </w:r>
      <w:r w:rsidRPr="00C5384A">
        <w:rPr>
          <w:rFonts w:ascii="Calibri" w:hAnsi="Calibri" w:cs="Calibri"/>
          <w:b/>
          <w:bCs/>
        </w:rPr>
        <w:t>(</w:t>
      </w:r>
      <w:r w:rsidRPr="00074E9E">
        <w:rPr>
          <w:rFonts w:ascii="Calibri" w:hAnsi="Calibri" w:cs="Calibri"/>
          <w:b/>
          <w:bCs/>
          <w:i/>
          <w:iCs/>
        </w:rPr>
        <w:t xml:space="preserve">page </w:t>
      </w:r>
      <w:r w:rsidR="003A1A2E">
        <w:rPr>
          <w:rFonts w:ascii="Calibri" w:hAnsi="Calibri" w:cs="Calibri"/>
          <w:b/>
          <w:bCs/>
          <w:i/>
          <w:iCs/>
        </w:rPr>
        <w:t>128</w:t>
      </w:r>
      <w:r w:rsidR="006266C0">
        <w:rPr>
          <w:rFonts w:ascii="Calibri" w:hAnsi="Calibri" w:cs="Calibri"/>
          <w:b/>
          <w:bCs/>
          <w:i/>
          <w:iCs/>
        </w:rPr>
        <w:t xml:space="preserve">, </w:t>
      </w:r>
      <w:r w:rsidRPr="00074E9E">
        <w:rPr>
          <w:rFonts w:ascii="Calibri" w:hAnsi="Calibri" w:cs="Calibri"/>
          <w:b/>
          <w:bCs/>
          <w:i/>
          <w:iCs/>
        </w:rPr>
        <w:t>Worksheet 2.1</w:t>
      </w:r>
      <w:r w:rsidR="006266C0">
        <w:rPr>
          <w:rFonts w:ascii="Calibri" w:hAnsi="Calibri" w:cs="Calibri"/>
          <w:b/>
          <w:bCs/>
          <w:i/>
          <w:iCs/>
        </w:rPr>
        <w:t xml:space="preserve"> and</w:t>
      </w:r>
      <w:r w:rsidR="00C51FC4">
        <w:rPr>
          <w:rFonts w:ascii="Calibri" w:hAnsi="Calibri" w:cs="Calibri"/>
          <w:b/>
          <w:bCs/>
          <w:i/>
          <w:iCs/>
        </w:rPr>
        <w:t xml:space="preserve"> slide 6</w:t>
      </w:r>
      <w:r w:rsidRPr="00C5384A">
        <w:rPr>
          <w:rFonts w:ascii="Calibri" w:hAnsi="Calibri" w:cs="Calibri"/>
          <w:b/>
          <w:bCs/>
        </w:rPr>
        <w:t>)</w:t>
      </w:r>
      <w:r w:rsidRPr="00074E9E">
        <w:rPr>
          <w:rFonts w:ascii="Calibri" w:hAnsi="Calibri" w:cs="Calibri"/>
          <w:b/>
          <w:bCs/>
        </w:rPr>
        <w:t>.</w:t>
      </w:r>
    </w:p>
    <w:p w14:paraId="257FC2D9" w14:textId="77777777" w:rsidR="005F632B" w:rsidRPr="00785BB2" w:rsidRDefault="005F632B" w:rsidP="0087335E">
      <w:pPr>
        <w:widowControl w:val="0"/>
        <w:spacing w:before="0" w:line="23" w:lineRule="atLeast"/>
        <w:rPr>
          <w:rFonts w:ascii="Calibri" w:hAnsi="Calibri" w:cs="Calibri"/>
        </w:rPr>
      </w:pPr>
      <w:r w:rsidRPr="00785BB2">
        <w:rPr>
          <w:rFonts w:ascii="Calibri" w:hAnsi="Calibri" w:cs="Calibri"/>
        </w:rPr>
        <w:t>Asking students to complete the table in full may appear rather repetitive</w:t>
      </w:r>
      <w:r>
        <w:rPr>
          <w:rFonts w:ascii="Calibri" w:hAnsi="Calibri" w:cs="Calibri"/>
        </w:rPr>
        <w:t>,</w:t>
      </w:r>
      <w:r w:rsidRPr="00785BB2">
        <w:rPr>
          <w:rFonts w:ascii="Calibri" w:hAnsi="Calibri" w:cs="Calibri"/>
        </w:rPr>
        <w:t xml:space="preserve"> but it enables them to observe some important and helpful patterns.</w:t>
      </w:r>
      <w:r>
        <w:rPr>
          <w:rFonts w:ascii="Calibri" w:hAnsi="Calibri" w:cs="Calibri"/>
        </w:rPr>
        <w:t xml:space="preserve"> When students have completed the worksheet, discuss the patterns. The main patterns are as follows, but students may have observed other patterns worth of discussion.</w:t>
      </w:r>
    </w:p>
    <w:p w14:paraId="3162C9C3" w14:textId="371A9EC7" w:rsidR="005F632B" w:rsidRPr="0087335E" w:rsidRDefault="005F632B" w:rsidP="0087335E">
      <w:pPr>
        <w:pStyle w:val="ListParagraph"/>
        <w:numPr>
          <w:ilvl w:val="0"/>
          <w:numId w:val="23"/>
        </w:numPr>
      </w:pPr>
      <w:r w:rsidRPr="0087335E">
        <w:t xml:space="preserve">The unit column (the digit on the far right) </w:t>
      </w:r>
      <w:proofErr w:type="gramStart"/>
      <w:r w:rsidRPr="0087335E">
        <w:t>contain</w:t>
      </w:r>
      <w:proofErr w:type="gramEnd"/>
      <w:r w:rsidRPr="0087335E">
        <w:t xml:space="preserve"> a 1 if the number is odd number and a 0 if the number is even.</w:t>
      </w:r>
    </w:p>
    <w:p w14:paraId="35E309E5" w14:textId="77777777" w:rsidR="005F632B" w:rsidRPr="0087335E" w:rsidRDefault="005F632B" w:rsidP="0087335E">
      <w:pPr>
        <w:pStyle w:val="ListParagraph"/>
        <w:numPr>
          <w:ilvl w:val="0"/>
          <w:numId w:val="23"/>
        </w:numPr>
      </w:pPr>
      <w:r w:rsidRPr="0087335E">
        <w:t>The twos column contains two 1s, two 0s, two 1s, two 0s and so on.</w:t>
      </w:r>
    </w:p>
    <w:p w14:paraId="61FF57AD" w14:textId="3B0FADCD" w:rsidR="005F632B" w:rsidRPr="0087335E" w:rsidRDefault="005F632B" w:rsidP="0087335E">
      <w:pPr>
        <w:pStyle w:val="ListParagraph"/>
        <w:numPr>
          <w:ilvl w:val="0"/>
          <w:numId w:val="23"/>
        </w:numPr>
      </w:pPr>
      <w:r w:rsidRPr="0087335E">
        <w:t>The digit on the far left is always a 1 (note that a 0 on the far left of a binary has no numerical value but it does have processing value. For example, an initial 0 in a byte of data could turn a motor off).</w:t>
      </w:r>
    </w:p>
    <w:p w14:paraId="1BD37E9D" w14:textId="77777777" w:rsidR="005F632B" w:rsidRPr="0087335E" w:rsidRDefault="005F632B" w:rsidP="0087335E">
      <w:pPr>
        <w:pStyle w:val="ListParagraph"/>
        <w:numPr>
          <w:ilvl w:val="0"/>
          <w:numId w:val="23"/>
        </w:numPr>
      </w:pPr>
      <w:r w:rsidRPr="0087335E">
        <w:t>The number of digits in the binary numbers increases in the pattern 1, 2, 4, 8 and so on.</w:t>
      </w:r>
    </w:p>
    <w:p w14:paraId="1BACFCB1" w14:textId="77777777" w:rsidR="005F632B" w:rsidRPr="0087335E" w:rsidRDefault="005F632B" w:rsidP="0087335E">
      <w:pPr>
        <w:pStyle w:val="ListParagraph"/>
        <w:numPr>
          <w:ilvl w:val="0"/>
          <w:numId w:val="23"/>
        </w:numPr>
      </w:pPr>
      <w:r w:rsidRPr="0087335E">
        <w:t>Each time the denary number doubles, the binary number is always a 1 followed by 0s.</w:t>
      </w:r>
    </w:p>
    <w:p w14:paraId="6B0D6508" w14:textId="733C8295" w:rsidR="0004169A" w:rsidRDefault="005F632B" w:rsidP="0087335E">
      <w:pPr>
        <w:pStyle w:val="CHead"/>
        <w:spacing w:before="0" w:line="23" w:lineRule="atLeast"/>
      </w:pPr>
      <w:r>
        <w:t>A</w:t>
      </w:r>
      <w:r w:rsidR="0004169A">
        <w:t>nswers</w:t>
      </w:r>
    </w:p>
    <w:tbl>
      <w:tblPr>
        <w:tblW w:w="9204" w:type="dxa"/>
        <w:tblBorders>
          <w:top w:val="single" w:sz="8" w:space="0" w:color="0075BE"/>
          <w:left w:val="single" w:sz="8" w:space="0" w:color="0075BE"/>
          <w:bottom w:val="single" w:sz="8" w:space="0" w:color="0075BE"/>
          <w:right w:val="single" w:sz="8" w:space="0" w:color="0075BE"/>
          <w:insideH w:val="single" w:sz="8" w:space="0" w:color="0075BE"/>
          <w:insideV w:val="single" w:sz="8" w:space="0" w:color="0075BE"/>
        </w:tblBorders>
        <w:tblLayout w:type="fixed"/>
        <w:tblLook w:val="0600" w:firstRow="0" w:lastRow="0" w:firstColumn="0" w:lastColumn="0" w:noHBand="1" w:noVBand="1"/>
      </w:tblPr>
      <w:tblGrid>
        <w:gridCol w:w="565"/>
        <w:gridCol w:w="565"/>
        <w:gridCol w:w="565"/>
        <w:gridCol w:w="565"/>
        <w:gridCol w:w="565"/>
        <w:gridCol w:w="4820"/>
        <w:gridCol w:w="1559"/>
      </w:tblGrid>
      <w:tr w:rsidR="00C51FC4" w:rsidRPr="00C51FC4" w14:paraId="29500B62" w14:textId="18F98884" w:rsidTr="0087335E">
        <w:trPr>
          <w:trHeight w:val="397"/>
        </w:trPr>
        <w:tc>
          <w:tcPr>
            <w:tcW w:w="565" w:type="dxa"/>
            <w:shd w:val="clear" w:color="auto" w:fill="0075BE"/>
            <w:tcMar>
              <w:top w:w="100" w:type="dxa"/>
              <w:left w:w="100" w:type="dxa"/>
              <w:bottom w:w="100" w:type="dxa"/>
              <w:right w:w="100" w:type="dxa"/>
            </w:tcMar>
            <w:vAlign w:val="center"/>
          </w:tcPr>
          <w:p w14:paraId="5DEC414A" w14:textId="120C9065" w:rsidR="00C51FC4" w:rsidRPr="00C51FC4" w:rsidRDefault="00C51FC4" w:rsidP="0087335E">
            <w:pPr>
              <w:pStyle w:val="Tableheading"/>
              <w:spacing w:line="23" w:lineRule="atLeast"/>
              <w:jc w:val="center"/>
              <w:rPr>
                <w:rFonts w:asciiTheme="minorHAnsi" w:hAnsiTheme="minorHAnsi"/>
                <w:sz w:val="24"/>
                <w:szCs w:val="24"/>
              </w:rPr>
            </w:pPr>
            <w:r w:rsidRPr="00C51FC4">
              <w:rPr>
                <w:rFonts w:asciiTheme="minorHAnsi" w:hAnsiTheme="minorHAnsi"/>
                <w:sz w:val="24"/>
                <w:szCs w:val="24"/>
              </w:rPr>
              <w:t>16s</w:t>
            </w:r>
          </w:p>
        </w:tc>
        <w:tc>
          <w:tcPr>
            <w:tcW w:w="565" w:type="dxa"/>
            <w:shd w:val="clear" w:color="auto" w:fill="0075BE"/>
            <w:vAlign w:val="center"/>
          </w:tcPr>
          <w:p w14:paraId="45F6547C" w14:textId="3138938C" w:rsidR="00C51FC4" w:rsidRPr="00C51FC4" w:rsidRDefault="00C51FC4" w:rsidP="0087335E">
            <w:pPr>
              <w:pStyle w:val="Tableheading"/>
              <w:spacing w:line="23" w:lineRule="atLeast"/>
              <w:jc w:val="center"/>
              <w:rPr>
                <w:rFonts w:asciiTheme="minorHAnsi" w:hAnsiTheme="minorHAnsi"/>
                <w:sz w:val="24"/>
                <w:szCs w:val="24"/>
              </w:rPr>
            </w:pPr>
            <w:r w:rsidRPr="00C51FC4">
              <w:rPr>
                <w:rFonts w:asciiTheme="minorHAnsi" w:hAnsiTheme="minorHAnsi"/>
                <w:sz w:val="24"/>
                <w:szCs w:val="24"/>
              </w:rPr>
              <w:t>8s</w:t>
            </w:r>
          </w:p>
        </w:tc>
        <w:tc>
          <w:tcPr>
            <w:tcW w:w="565" w:type="dxa"/>
            <w:shd w:val="clear" w:color="auto" w:fill="0075BE"/>
            <w:vAlign w:val="center"/>
          </w:tcPr>
          <w:p w14:paraId="221AB879" w14:textId="12C514BD" w:rsidR="00C51FC4" w:rsidRPr="00C51FC4" w:rsidRDefault="00C51FC4" w:rsidP="0087335E">
            <w:pPr>
              <w:pStyle w:val="Tableheading"/>
              <w:spacing w:line="23" w:lineRule="atLeast"/>
              <w:jc w:val="center"/>
              <w:rPr>
                <w:rFonts w:asciiTheme="minorHAnsi" w:hAnsiTheme="minorHAnsi"/>
                <w:sz w:val="24"/>
                <w:szCs w:val="24"/>
              </w:rPr>
            </w:pPr>
            <w:r w:rsidRPr="00C51FC4">
              <w:rPr>
                <w:rFonts w:asciiTheme="minorHAnsi" w:hAnsiTheme="minorHAnsi"/>
                <w:sz w:val="24"/>
                <w:szCs w:val="24"/>
              </w:rPr>
              <w:t>4s</w:t>
            </w:r>
          </w:p>
        </w:tc>
        <w:tc>
          <w:tcPr>
            <w:tcW w:w="565" w:type="dxa"/>
            <w:shd w:val="clear" w:color="auto" w:fill="0075BE"/>
            <w:vAlign w:val="center"/>
          </w:tcPr>
          <w:p w14:paraId="7538EB2E" w14:textId="377DBC7A" w:rsidR="00C51FC4" w:rsidRPr="00C51FC4" w:rsidRDefault="00C51FC4" w:rsidP="0087335E">
            <w:pPr>
              <w:pStyle w:val="Tableheading"/>
              <w:spacing w:line="23" w:lineRule="atLeast"/>
              <w:jc w:val="center"/>
              <w:rPr>
                <w:rFonts w:asciiTheme="minorHAnsi" w:hAnsiTheme="minorHAnsi"/>
                <w:sz w:val="24"/>
                <w:szCs w:val="24"/>
              </w:rPr>
            </w:pPr>
            <w:r w:rsidRPr="00C51FC4">
              <w:rPr>
                <w:rFonts w:asciiTheme="minorHAnsi" w:hAnsiTheme="minorHAnsi"/>
                <w:sz w:val="24"/>
                <w:szCs w:val="24"/>
              </w:rPr>
              <w:t>2s</w:t>
            </w:r>
          </w:p>
        </w:tc>
        <w:tc>
          <w:tcPr>
            <w:tcW w:w="565" w:type="dxa"/>
            <w:shd w:val="clear" w:color="auto" w:fill="0075BE"/>
            <w:vAlign w:val="center"/>
          </w:tcPr>
          <w:p w14:paraId="23A33814" w14:textId="3A4F9678" w:rsidR="00C51FC4" w:rsidRPr="00C51FC4" w:rsidRDefault="00C51FC4" w:rsidP="0087335E">
            <w:pPr>
              <w:pStyle w:val="Tableheading"/>
              <w:spacing w:line="23" w:lineRule="atLeast"/>
              <w:jc w:val="center"/>
              <w:rPr>
                <w:rFonts w:asciiTheme="minorHAnsi" w:hAnsiTheme="minorHAnsi"/>
                <w:sz w:val="24"/>
                <w:szCs w:val="24"/>
              </w:rPr>
            </w:pPr>
            <w:r w:rsidRPr="00C51FC4">
              <w:rPr>
                <w:rFonts w:asciiTheme="minorHAnsi" w:hAnsiTheme="minorHAnsi"/>
                <w:sz w:val="24"/>
                <w:szCs w:val="24"/>
              </w:rPr>
              <w:t>1s</w:t>
            </w:r>
          </w:p>
        </w:tc>
        <w:tc>
          <w:tcPr>
            <w:tcW w:w="4820" w:type="dxa"/>
            <w:shd w:val="clear" w:color="auto" w:fill="0075BE"/>
            <w:vAlign w:val="center"/>
          </w:tcPr>
          <w:p w14:paraId="47AB0E30" w14:textId="6685DCD4" w:rsidR="00C51FC4" w:rsidRPr="00C51FC4" w:rsidRDefault="00C51FC4" w:rsidP="0087335E">
            <w:pPr>
              <w:pStyle w:val="Tableheading"/>
              <w:spacing w:line="23" w:lineRule="atLeast"/>
              <w:jc w:val="center"/>
              <w:rPr>
                <w:rFonts w:asciiTheme="minorHAnsi" w:hAnsiTheme="minorHAnsi"/>
                <w:sz w:val="24"/>
                <w:szCs w:val="24"/>
              </w:rPr>
            </w:pPr>
            <w:r w:rsidRPr="00C51FC4">
              <w:rPr>
                <w:rFonts w:asciiTheme="minorHAnsi" w:hAnsiTheme="minorHAnsi"/>
                <w:sz w:val="24"/>
                <w:szCs w:val="24"/>
              </w:rPr>
              <w:t>Place values</w:t>
            </w:r>
          </w:p>
        </w:tc>
        <w:tc>
          <w:tcPr>
            <w:tcW w:w="1559" w:type="dxa"/>
            <w:shd w:val="clear" w:color="auto" w:fill="0075BE"/>
            <w:vAlign w:val="center"/>
          </w:tcPr>
          <w:p w14:paraId="37F6FE67" w14:textId="5582E2F5" w:rsidR="00C51FC4" w:rsidRPr="00C51FC4" w:rsidRDefault="00C51FC4" w:rsidP="0087335E">
            <w:pPr>
              <w:pStyle w:val="Tableheading"/>
              <w:spacing w:line="23" w:lineRule="atLeast"/>
              <w:jc w:val="center"/>
              <w:rPr>
                <w:rFonts w:asciiTheme="minorHAnsi" w:hAnsiTheme="minorHAnsi"/>
                <w:sz w:val="24"/>
                <w:szCs w:val="24"/>
              </w:rPr>
            </w:pPr>
            <w:r>
              <w:rPr>
                <w:rFonts w:asciiTheme="minorHAnsi" w:hAnsiTheme="minorHAnsi"/>
                <w:sz w:val="24"/>
                <w:szCs w:val="24"/>
              </w:rPr>
              <w:t>Denary number</w:t>
            </w:r>
          </w:p>
        </w:tc>
      </w:tr>
      <w:tr w:rsidR="00C51FC4" w:rsidRPr="005E18DF" w14:paraId="7A285772" w14:textId="198A9614" w:rsidTr="0087335E">
        <w:trPr>
          <w:trHeight w:val="397"/>
        </w:trPr>
        <w:tc>
          <w:tcPr>
            <w:tcW w:w="565" w:type="dxa"/>
            <w:shd w:val="clear" w:color="auto" w:fill="auto"/>
            <w:tcMar>
              <w:top w:w="100" w:type="dxa"/>
              <w:left w:w="100" w:type="dxa"/>
              <w:bottom w:w="100" w:type="dxa"/>
              <w:right w:w="100" w:type="dxa"/>
            </w:tcMar>
            <w:vAlign w:val="center"/>
          </w:tcPr>
          <w:p w14:paraId="1CC89C72" w14:textId="4356D817" w:rsidR="00C51FC4" w:rsidRPr="005E18DF" w:rsidRDefault="00C51FC4" w:rsidP="0087335E">
            <w:pPr>
              <w:spacing w:before="0" w:after="0" w:line="23" w:lineRule="atLeast"/>
              <w:jc w:val="center"/>
              <w:rPr>
                <w:rStyle w:val="Code"/>
                <w:lang w:val="da-DK"/>
              </w:rPr>
            </w:pPr>
          </w:p>
        </w:tc>
        <w:tc>
          <w:tcPr>
            <w:tcW w:w="565" w:type="dxa"/>
            <w:vAlign w:val="center"/>
          </w:tcPr>
          <w:p w14:paraId="11E1844D" w14:textId="77777777" w:rsidR="00C51FC4" w:rsidRPr="00D24B6B" w:rsidRDefault="00C51FC4" w:rsidP="0087335E">
            <w:pPr>
              <w:spacing w:before="0" w:after="0" w:line="23" w:lineRule="atLeast"/>
              <w:jc w:val="center"/>
            </w:pPr>
          </w:p>
        </w:tc>
        <w:tc>
          <w:tcPr>
            <w:tcW w:w="565" w:type="dxa"/>
            <w:vAlign w:val="center"/>
          </w:tcPr>
          <w:p w14:paraId="53DAD4D0" w14:textId="77777777" w:rsidR="00C51FC4" w:rsidRPr="00D24B6B" w:rsidRDefault="00C51FC4" w:rsidP="0087335E">
            <w:pPr>
              <w:spacing w:before="0" w:after="0" w:line="23" w:lineRule="atLeast"/>
              <w:jc w:val="center"/>
            </w:pPr>
          </w:p>
        </w:tc>
        <w:tc>
          <w:tcPr>
            <w:tcW w:w="565" w:type="dxa"/>
            <w:vAlign w:val="center"/>
          </w:tcPr>
          <w:p w14:paraId="6C774906" w14:textId="7623BB71" w:rsidR="00C51FC4" w:rsidRPr="00D24B6B" w:rsidRDefault="00C51FC4" w:rsidP="0087335E">
            <w:pPr>
              <w:spacing w:before="0" w:after="0" w:line="23" w:lineRule="atLeast"/>
              <w:jc w:val="center"/>
            </w:pPr>
          </w:p>
        </w:tc>
        <w:tc>
          <w:tcPr>
            <w:tcW w:w="565" w:type="dxa"/>
            <w:vAlign w:val="center"/>
          </w:tcPr>
          <w:p w14:paraId="37394AA4" w14:textId="782AE921" w:rsidR="00C51FC4" w:rsidRPr="00D24B6B" w:rsidRDefault="00C51FC4" w:rsidP="0087335E">
            <w:pPr>
              <w:spacing w:before="0" w:after="0" w:line="23" w:lineRule="atLeast"/>
              <w:jc w:val="center"/>
            </w:pPr>
            <w:r w:rsidRPr="006A2589">
              <w:rPr>
                <w:rFonts w:cstheme="minorHAnsi"/>
              </w:rPr>
              <w:t>1</w:t>
            </w:r>
          </w:p>
        </w:tc>
        <w:tc>
          <w:tcPr>
            <w:tcW w:w="4820" w:type="dxa"/>
            <w:vAlign w:val="center"/>
          </w:tcPr>
          <w:p w14:paraId="2BF138F1" w14:textId="213E867C" w:rsidR="00C51FC4" w:rsidRPr="00D24B6B" w:rsidRDefault="00C51FC4" w:rsidP="0087335E">
            <w:pPr>
              <w:spacing w:before="0" w:after="0" w:line="23" w:lineRule="atLeast"/>
              <w:jc w:val="right"/>
            </w:pPr>
            <w:r w:rsidRPr="006A2589">
              <w:rPr>
                <w:rFonts w:cstheme="minorHAnsi"/>
              </w:rPr>
              <w:t>1</w:t>
            </w:r>
            <w:r>
              <w:rPr>
                <w:rFonts w:cstheme="minorHAnsi"/>
              </w:rPr>
              <w:t xml:space="preserve"> </w:t>
            </w:r>
            <w:r w:rsidRPr="006A2589">
              <w:rPr>
                <w:rFonts w:cstheme="minorHAnsi"/>
              </w:rPr>
              <w:t>x</w:t>
            </w:r>
            <w:r>
              <w:rPr>
                <w:rFonts w:cstheme="minorHAnsi"/>
              </w:rPr>
              <w:t xml:space="preserve"> </w:t>
            </w:r>
            <w:r w:rsidRPr="006A2589">
              <w:rPr>
                <w:rFonts w:cstheme="minorHAnsi"/>
              </w:rPr>
              <w:t>1 = 1</w:t>
            </w:r>
          </w:p>
        </w:tc>
        <w:tc>
          <w:tcPr>
            <w:tcW w:w="1559" w:type="dxa"/>
            <w:vAlign w:val="center"/>
          </w:tcPr>
          <w:p w14:paraId="74AC3CE0" w14:textId="5FC70831" w:rsidR="00C51FC4" w:rsidRPr="006A2589" w:rsidRDefault="00C51FC4" w:rsidP="0087335E">
            <w:pPr>
              <w:spacing w:before="0" w:after="0" w:line="23" w:lineRule="atLeast"/>
              <w:jc w:val="center"/>
              <w:rPr>
                <w:rFonts w:cstheme="minorHAnsi"/>
              </w:rPr>
            </w:pPr>
            <w:r w:rsidRPr="006A2589">
              <w:rPr>
                <w:rFonts w:cstheme="minorHAnsi"/>
              </w:rPr>
              <w:t>1</w:t>
            </w:r>
          </w:p>
        </w:tc>
      </w:tr>
      <w:tr w:rsidR="00C51FC4" w:rsidRPr="00EA157A" w14:paraId="6466500A" w14:textId="0EA865BF" w:rsidTr="0087335E">
        <w:trPr>
          <w:trHeight w:val="397"/>
        </w:trPr>
        <w:tc>
          <w:tcPr>
            <w:tcW w:w="565" w:type="dxa"/>
            <w:shd w:val="clear" w:color="auto" w:fill="auto"/>
            <w:tcMar>
              <w:top w:w="100" w:type="dxa"/>
              <w:left w:w="100" w:type="dxa"/>
              <w:bottom w:w="100" w:type="dxa"/>
              <w:right w:w="100" w:type="dxa"/>
            </w:tcMar>
            <w:vAlign w:val="center"/>
          </w:tcPr>
          <w:p w14:paraId="5B05314B" w14:textId="00EF5855" w:rsidR="00C51FC4" w:rsidRPr="005E18DF" w:rsidRDefault="00C51FC4" w:rsidP="0087335E">
            <w:pPr>
              <w:spacing w:before="0" w:after="0" w:line="23" w:lineRule="atLeast"/>
              <w:jc w:val="center"/>
              <w:rPr>
                <w:rStyle w:val="Code"/>
              </w:rPr>
            </w:pPr>
          </w:p>
        </w:tc>
        <w:tc>
          <w:tcPr>
            <w:tcW w:w="565" w:type="dxa"/>
            <w:vAlign w:val="center"/>
          </w:tcPr>
          <w:p w14:paraId="38A0BF0E" w14:textId="77777777" w:rsidR="00C51FC4" w:rsidRPr="00EA157A" w:rsidRDefault="00C51FC4" w:rsidP="0087335E">
            <w:pPr>
              <w:spacing w:before="0" w:after="0" w:line="23" w:lineRule="atLeast"/>
              <w:jc w:val="center"/>
            </w:pPr>
          </w:p>
        </w:tc>
        <w:tc>
          <w:tcPr>
            <w:tcW w:w="565" w:type="dxa"/>
            <w:vAlign w:val="center"/>
          </w:tcPr>
          <w:p w14:paraId="139CCC8F" w14:textId="77777777" w:rsidR="00C51FC4" w:rsidRPr="00EA157A" w:rsidRDefault="00C51FC4" w:rsidP="0087335E">
            <w:pPr>
              <w:spacing w:before="0" w:after="0" w:line="23" w:lineRule="atLeast"/>
              <w:jc w:val="center"/>
            </w:pPr>
          </w:p>
        </w:tc>
        <w:tc>
          <w:tcPr>
            <w:tcW w:w="565" w:type="dxa"/>
            <w:vAlign w:val="center"/>
          </w:tcPr>
          <w:p w14:paraId="1B3ECFB0" w14:textId="58D131BA" w:rsidR="00C51FC4" w:rsidRPr="00EA157A" w:rsidRDefault="00C51FC4" w:rsidP="0087335E">
            <w:pPr>
              <w:spacing w:before="0" w:after="0" w:line="23" w:lineRule="atLeast"/>
              <w:jc w:val="center"/>
            </w:pPr>
            <w:r w:rsidRPr="006A2589">
              <w:rPr>
                <w:rFonts w:cstheme="minorHAnsi"/>
              </w:rPr>
              <w:t>1</w:t>
            </w:r>
          </w:p>
        </w:tc>
        <w:tc>
          <w:tcPr>
            <w:tcW w:w="565" w:type="dxa"/>
            <w:vAlign w:val="center"/>
          </w:tcPr>
          <w:p w14:paraId="53B263DC" w14:textId="6C6D9A7D" w:rsidR="00C51FC4" w:rsidRPr="00EA157A" w:rsidRDefault="00C51FC4" w:rsidP="0087335E">
            <w:pPr>
              <w:spacing w:before="0" w:after="0" w:line="23" w:lineRule="atLeast"/>
              <w:jc w:val="center"/>
            </w:pPr>
            <w:r w:rsidRPr="006A2589">
              <w:rPr>
                <w:rFonts w:cstheme="minorHAnsi"/>
              </w:rPr>
              <w:t>0</w:t>
            </w:r>
          </w:p>
        </w:tc>
        <w:tc>
          <w:tcPr>
            <w:tcW w:w="4820" w:type="dxa"/>
            <w:vAlign w:val="center"/>
          </w:tcPr>
          <w:p w14:paraId="7DADCF5A" w14:textId="43CC9928" w:rsidR="00C51FC4" w:rsidRPr="00EA157A" w:rsidRDefault="00C51FC4" w:rsidP="0087335E">
            <w:pPr>
              <w:spacing w:before="0" w:after="0" w:line="23" w:lineRule="atLeast"/>
              <w:jc w:val="right"/>
            </w:pPr>
            <w:r>
              <w:rPr>
                <w:rFonts w:cstheme="minorHAnsi"/>
              </w:rPr>
              <w:t>(</w:t>
            </w:r>
            <w:r w:rsidRPr="006A2589">
              <w:rPr>
                <w:rFonts w:cstheme="minorHAnsi"/>
              </w:rPr>
              <w:t>1</w:t>
            </w:r>
            <w:r>
              <w:rPr>
                <w:rFonts w:cstheme="minorHAnsi"/>
              </w:rPr>
              <w:t xml:space="preserve"> </w:t>
            </w:r>
            <w:r w:rsidRPr="006A2589">
              <w:rPr>
                <w:rFonts w:cstheme="minorHAnsi"/>
              </w:rPr>
              <w:t>x</w:t>
            </w:r>
            <w:r>
              <w:rPr>
                <w:rFonts w:cstheme="minorHAnsi"/>
              </w:rPr>
              <w:t xml:space="preserve"> </w:t>
            </w:r>
            <w:r w:rsidRPr="006A2589">
              <w:rPr>
                <w:rFonts w:cstheme="minorHAnsi"/>
              </w:rPr>
              <w:t>2</w:t>
            </w:r>
            <w:r>
              <w:rPr>
                <w:rFonts w:cstheme="minorHAnsi"/>
              </w:rPr>
              <w:t>)</w:t>
            </w:r>
            <w:r w:rsidRPr="006A2589">
              <w:rPr>
                <w:rFonts w:cstheme="minorHAnsi"/>
              </w:rPr>
              <w:t xml:space="preserve"> + </w:t>
            </w:r>
            <w:r>
              <w:rPr>
                <w:rFonts w:cstheme="minorHAnsi"/>
              </w:rPr>
              <w:t>(</w:t>
            </w:r>
            <w:r w:rsidRPr="006A2589">
              <w:rPr>
                <w:rFonts w:cstheme="minorHAnsi"/>
              </w:rPr>
              <w:t>0</w:t>
            </w:r>
            <w:r>
              <w:rPr>
                <w:rFonts w:cstheme="minorHAnsi"/>
              </w:rPr>
              <w:t xml:space="preserve"> </w:t>
            </w:r>
            <w:r w:rsidRPr="006A2589">
              <w:rPr>
                <w:rFonts w:cstheme="minorHAnsi"/>
              </w:rPr>
              <w:t>x</w:t>
            </w:r>
            <w:r>
              <w:rPr>
                <w:rFonts w:cstheme="minorHAnsi"/>
              </w:rPr>
              <w:t xml:space="preserve"> </w:t>
            </w:r>
            <w:r w:rsidRPr="006A2589">
              <w:rPr>
                <w:rFonts w:cstheme="minorHAnsi"/>
              </w:rPr>
              <w:t>1</w:t>
            </w:r>
            <w:r>
              <w:rPr>
                <w:rFonts w:cstheme="minorHAnsi"/>
              </w:rPr>
              <w:t>)</w:t>
            </w:r>
            <w:r w:rsidRPr="006A2589">
              <w:rPr>
                <w:rFonts w:cstheme="minorHAnsi"/>
              </w:rPr>
              <w:t xml:space="preserve"> = 2</w:t>
            </w:r>
          </w:p>
        </w:tc>
        <w:tc>
          <w:tcPr>
            <w:tcW w:w="1559" w:type="dxa"/>
            <w:vAlign w:val="center"/>
          </w:tcPr>
          <w:p w14:paraId="6D541A57" w14:textId="71921CEF" w:rsidR="00C51FC4" w:rsidRDefault="00C51FC4" w:rsidP="0087335E">
            <w:pPr>
              <w:spacing w:before="0" w:after="0" w:line="23" w:lineRule="atLeast"/>
              <w:jc w:val="center"/>
              <w:rPr>
                <w:rFonts w:cstheme="minorHAnsi"/>
              </w:rPr>
            </w:pPr>
            <w:r w:rsidRPr="006A2589">
              <w:rPr>
                <w:rFonts w:cstheme="minorHAnsi"/>
              </w:rPr>
              <w:t>2</w:t>
            </w:r>
          </w:p>
        </w:tc>
      </w:tr>
      <w:tr w:rsidR="00C51FC4" w:rsidRPr="00EA157A" w14:paraId="0957D975" w14:textId="4E836029" w:rsidTr="0087335E">
        <w:trPr>
          <w:trHeight w:val="397"/>
        </w:trPr>
        <w:tc>
          <w:tcPr>
            <w:tcW w:w="565" w:type="dxa"/>
            <w:shd w:val="clear" w:color="auto" w:fill="auto"/>
            <w:tcMar>
              <w:top w:w="100" w:type="dxa"/>
              <w:left w:w="100" w:type="dxa"/>
              <w:bottom w:w="100" w:type="dxa"/>
              <w:right w:w="100" w:type="dxa"/>
            </w:tcMar>
            <w:vAlign w:val="center"/>
          </w:tcPr>
          <w:p w14:paraId="1E4C147E" w14:textId="4E94E27F" w:rsidR="00C51FC4" w:rsidRPr="005E18DF" w:rsidRDefault="00C51FC4" w:rsidP="0087335E">
            <w:pPr>
              <w:spacing w:before="0" w:after="0" w:line="23" w:lineRule="atLeast"/>
              <w:jc w:val="center"/>
              <w:rPr>
                <w:rStyle w:val="Code"/>
              </w:rPr>
            </w:pPr>
          </w:p>
        </w:tc>
        <w:tc>
          <w:tcPr>
            <w:tcW w:w="565" w:type="dxa"/>
            <w:vAlign w:val="center"/>
          </w:tcPr>
          <w:p w14:paraId="5AA1FF5A" w14:textId="77777777" w:rsidR="00C51FC4" w:rsidRPr="00EA157A" w:rsidRDefault="00C51FC4" w:rsidP="0087335E">
            <w:pPr>
              <w:spacing w:before="0" w:after="0" w:line="23" w:lineRule="atLeast"/>
              <w:jc w:val="center"/>
            </w:pPr>
          </w:p>
        </w:tc>
        <w:tc>
          <w:tcPr>
            <w:tcW w:w="565" w:type="dxa"/>
            <w:vAlign w:val="center"/>
          </w:tcPr>
          <w:p w14:paraId="66323879" w14:textId="77777777" w:rsidR="00C51FC4" w:rsidRPr="00EA157A" w:rsidRDefault="00C51FC4" w:rsidP="0087335E">
            <w:pPr>
              <w:spacing w:before="0" w:after="0" w:line="23" w:lineRule="atLeast"/>
              <w:jc w:val="center"/>
            </w:pPr>
          </w:p>
        </w:tc>
        <w:tc>
          <w:tcPr>
            <w:tcW w:w="565" w:type="dxa"/>
            <w:vAlign w:val="center"/>
          </w:tcPr>
          <w:p w14:paraId="51308B82" w14:textId="2DC799BC" w:rsidR="00C51FC4" w:rsidRPr="00EA157A" w:rsidRDefault="00C51FC4" w:rsidP="0087335E">
            <w:pPr>
              <w:spacing w:before="0" w:after="0" w:line="23" w:lineRule="atLeast"/>
              <w:jc w:val="center"/>
            </w:pPr>
            <w:r>
              <w:rPr>
                <w:rFonts w:cstheme="minorHAnsi"/>
              </w:rPr>
              <w:t>1</w:t>
            </w:r>
          </w:p>
        </w:tc>
        <w:tc>
          <w:tcPr>
            <w:tcW w:w="565" w:type="dxa"/>
            <w:vAlign w:val="center"/>
          </w:tcPr>
          <w:p w14:paraId="4E64D0FE" w14:textId="5D619417" w:rsidR="00C51FC4" w:rsidRPr="00EA157A" w:rsidRDefault="00C51FC4" w:rsidP="0087335E">
            <w:pPr>
              <w:spacing w:before="0" w:after="0" w:line="23" w:lineRule="atLeast"/>
              <w:jc w:val="center"/>
            </w:pPr>
            <w:r>
              <w:rPr>
                <w:rFonts w:cstheme="minorHAnsi"/>
              </w:rPr>
              <w:t>1</w:t>
            </w:r>
          </w:p>
        </w:tc>
        <w:tc>
          <w:tcPr>
            <w:tcW w:w="4820" w:type="dxa"/>
            <w:vAlign w:val="center"/>
          </w:tcPr>
          <w:p w14:paraId="0CB28727" w14:textId="037B2B8C" w:rsidR="00C51FC4" w:rsidRPr="00EA157A" w:rsidRDefault="00C51FC4" w:rsidP="0087335E">
            <w:pPr>
              <w:spacing w:before="0" w:after="0" w:line="23" w:lineRule="atLeast"/>
              <w:jc w:val="right"/>
            </w:pPr>
            <w:r>
              <w:rPr>
                <w:rFonts w:cstheme="minorHAnsi"/>
              </w:rPr>
              <w:t>(</w:t>
            </w:r>
            <w:r w:rsidRPr="006A2589">
              <w:rPr>
                <w:rFonts w:cstheme="minorHAnsi"/>
              </w:rPr>
              <w:t>1</w:t>
            </w:r>
            <w:r>
              <w:rPr>
                <w:rFonts w:cstheme="minorHAnsi"/>
              </w:rPr>
              <w:t xml:space="preserve"> </w:t>
            </w:r>
            <w:r w:rsidRPr="006A2589">
              <w:rPr>
                <w:rFonts w:cstheme="minorHAnsi"/>
              </w:rPr>
              <w:t>x</w:t>
            </w:r>
            <w:r>
              <w:rPr>
                <w:rFonts w:cstheme="minorHAnsi"/>
              </w:rPr>
              <w:t xml:space="preserve"> </w:t>
            </w:r>
            <w:r w:rsidRPr="006A2589">
              <w:rPr>
                <w:rFonts w:cstheme="minorHAnsi"/>
              </w:rPr>
              <w:t>2</w:t>
            </w:r>
            <w:r>
              <w:rPr>
                <w:rFonts w:cstheme="minorHAnsi"/>
              </w:rPr>
              <w:t>)</w:t>
            </w:r>
            <w:r w:rsidRPr="006A2589">
              <w:rPr>
                <w:rFonts w:cstheme="minorHAnsi"/>
              </w:rPr>
              <w:t xml:space="preserve"> + </w:t>
            </w:r>
            <w:r>
              <w:rPr>
                <w:rFonts w:cstheme="minorHAnsi"/>
              </w:rPr>
              <w:t xml:space="preserve">(1 </w:t>
            </w:r>
            <w:r w:rsidRPr="006A2589">
              <w:rPr>
                <w:rFonts w:cstheme="minorHAnsi"/>
              </w:rPr>
              <w:t>x</w:t>
            </w:r>
            <w:r>
              <w:rPr>
                <w:rFonts w:cstheme="minorHAnsi"/>
              </w:rPr>
              <w:t xml:space="preserve"> </w:t>
            </w:r>
            <w:r w:rsidRPr="006A2589">
              <w:rPr>
                <w:rFonts w:cstheme="minorHAnsi"/>
              </w:rPr>
              <w:t>1</w:t>
            </w:r>
            <w:r>
              <w:rPr>
                <w:rFonts w:cstheme="minorHAnsi"/>
              </w:rPr>
              <w:t>)</w:t>
            </w:r>
            <w:r w:rsidRPr="006A2589">
              <w:rPr>
                <w:rFonts w:cstheme="minorHAnsi"/>
              </w:rPr>
              <w:t xml:space="preserve"> = </w:t>
            </w:r>
            <w:r>
              <w:rPr>
                <w:rFonts w:cstheme="minorHAnsi"/>
              </w:rPr>
              <w:t>3</w:t>
            </w:r>
          </w:p>
        </w:tc>
        <w:tc>
          <w:tcPr>
            <w:tcW w:w="1559" w:type="dxa"/>
            <w:vAlign w:val="center"/>
          </w:tcPr>
          <w:p w14:paraId="210CD5BF" w14:textId="0D6CF490" w:rsidR="00C51FC4" w:rsidRDefault="00C51FC4" w:rsidP="0087335E">
            <w:pPr>
              <w:spacing w:before="0" w:after="0" w:line="23" w:lineRule="atLeast"/>
              <w:jc w:val="center"/>
              <w:rPr>
                <w:rFonts w:cstheme="minorHAnsi"/>
              </w:rPr>
            </w:pPr>
            <w:r w:rsidRPr="006A2589">
              <w:rPr>
                <w:rFonts w:cstheme="minorHAnsi"/>
              </w:rPr>
              <w:t>3</w:t>
            </w:r>
          </w:p>
        </w:tc>
      </w:tr>
      <w:tr w:rsidR="00C51FC4" w:rsidRPr="00EA157A" w14:paraId="4707C8DF" w14:textId="0470B37E" w:rsidTr="0087335E">
        <w:trPr>
          <w:trHeight w:val="397"/>
        </w:trPr>
        <w:tc>
          <w:tcPr>
            <w:tcW w:w="565" w:type="dxa"/>
            <w:shd w:val="clear" w:color="auto" w:fill="auto"/>
            <w:tcMar>
              <w:top w:w="100" w:type="dxa"/>
              <w:left w:w="100" w:type="dxa"/>
              <w:bottom w:w="100" w:type="dxa"/>
              <w:right w:w="100" w:type="dxa"/>
            </w:tcMar>
            <w:vAlign w:val="center"/>
          </w:tcPr>
          <w:p w14:paraId="085DD309" w14:textId="6AF28E40" w:rsidR="00C51FC4" w:rsidRPr="005E18DF" w:rsidRDefault="00C51FC4" w:rsidP="0087335E">
            <w:pPr>
              <w:spacing w:before="0" w:after="0" w:line="23" w:lineRule="atLeast"/>
              <w:jc w:val="center"/>
              <w:rPr>
                <w:rStyle w:val="Code"/>
              </w:rPr>
            </w:pPr>
          </w:p>
        </w:tc>
        <w:tc>
          <w:tcPr>
            <w:tcW w:w="565" w:type="dxa"/>
            <w:vAlign w:val="center"/>
          </w:tcPr>
          <w:p w14:paraId="6D84E56C" w14:textId="77777777" w:rsidR="00C51FC4" w:rsidRPr="00EA157A" w:rsidRDefault="00C51FC4" w:rsidP="0087335E">
            <w:pPr>
              <w:spacing w:before="0" w:after="0" w:line="23" w:lineRule="atLeast"/>
              <w:jc w:val="center"/>
            </w:pPr>
          </w:p>
        </w:tc>
        <w:tc>
          <w:tcPr>
            <w:tcW w:w="565" w:type="dxa"/>
            <w:vAlign w:val="center"/>
          </w:tcPr>
          <w:p w14:paraId="28BC4781" w14:textId="361C283A" w:rsidR="00C51FC4" w:rsidRPr="00EA157A" w:rsidRDefault="00C51FC4" w:rsidP="0087335E">
            <w:pPr>
              <w:spacing w:before="0" w:after="0" w:line="23" w:lineRule="atLeast"/>
              <w:jc w:val="center"/>
            </w:pPr>
            <w:r>
              <w:rPr>
                <w:rFonts w:cstheme="minorHAnsi"/>
              </w:rPr>
              <w:t>1</w:t>
            </w:r>
          </w:p>
        </w:tc>
        <w:tc>
          <w:tcPr>
            <w:tcW w:w="565" w:type="dxa"/>
            <w:vAlign w:val="center"/>
          </w:tcPr>
          <w:p w14:paraId="329CCF9F" w14:textId="713FF695" w:rsidR="00C51FC4" w:rsidRPr="00EA157A" w:rsidRDefault="00C51FC4" w:rsidP="0087335E">
            <w:pPr>
              <w:spacing w:before="0" w:after="0" w:line="23" w:lineRule="atLeast"/>
              <w:jc w:val="center"/>
            </w:pPr>
            <w:r>
              <w:rPr>
                <w:rFonts w:cstheme="minorHAnsi"/>
              </w:rPr>
              <w:t>0</w:t>
            </w:r>
          </w:p>
        </w:tc>
        <w:tc>
          <w:tcPr>
            <w:tcW w:w="565" w:type="dxa"/>
            <w:vAlign w:val="center"/>
          </w:tcPr>
          <w:p w14:paraId="44D5C973" w14:textId="3DE3B734" w:rsidR="00C51FC4" w:rsidRPr="00EA157A" w:rsidRDefault="00C51FC4" w:rsidP="0087335E">
            <w:pPr>
              <w:spacing w:before="0" w:after="0" w:line="23" w:lineRule="atLeast"/>
              <w:jc w:val="center"/>
            </w:pPr>
            <w:r>
              <w:rPr>
                <w:rFonts w:cstheme="minorHAnsi"/>
              </w:rPr>
              <w:t>0</w:t>
            </w:r>
          </w:p>
        </w:tc>
        <w:tc>
          <w:tcPr>
            <w:tcW w:w="4820" w:type="dxa"/>
            <w:vAlign w:val="center"/>
          </w:tcPr>
          <w:p w14:paraId="589E0D94" w14:textId="2FFD51C5" w:rsidR="00C51FC4" w:rsidRPr="00EA157A" w:rsidRDefault="00C51FC4" w:rsidP="0087335E">
            <w:pPr>
              <w:spacing w:before="0" w:after="0" w:line="23" w:lineRule="atLeast"/>
              <w:jc w:val="right"/>
            </w:pPr>
            <w:r>
              <w:rPr>
                <w:rFonts w:cstheme="minorHAnsi"/>
              </w:rPr>
              <w:t>(</w:t>
            </w:r>
            <w:r w:rsidRPr="006A2589">
              <w:rPr>
                <w:rFonts w:cstheme="minorHAnsi"/>
              </w:rPr>
              <w:t>1</w:t>
            </w:r>
            <w:r>
              <w:rPr>
                <w:rFonts w:cstheme="minorHAnsi"/>
              </w:rPr>
              <w:t xml:space="preserve"> </w:t>
            </w:r>
            <w:r w:rsidRPr="006A2589">
              <w:rPr>
                <w:rFonts w:cstheme="minorHAnsi"/>
              </w:rPr>
              <w:t>x</w:t>
            </w:r>
            <w:r>
              <w:rPr>
                <w:rFonts w:cstheme="minorHAnsi"/>
              </w:rPr>
              <w:t xml:space="preserve"> 4)</w:t>
            </w:r>
            <w:r w:rsidRPr="006A2589">
              <w:rPr>
                <w:rFonts w:cstheme="minorHAnsi"/>
              </w:rPr>
              <w:t xml:space="preserve"> +</w:t>
            </w:r>
            <w:r>
              <w:rPr>
                <w:rFonts w:cstheme="minorHAnsi"/>
              </w:rPr>
              <w:t xml:space="preserve"> (0 </w:t>
            </w:r>
            <w:r w:rsidRPr="006A2589">
              <w:rPr>
                <w:rFonts w:cstheme="minorHAnsi"/>
              </w:rPr>
              <w:t>x</w:t>
            </w:r>
            <w:r>
              <w:rPr>
                <w:rFonts w:cstheme="minorHAnsi"/>
              </w:rPr>
              <w:t xml:space="preserve"> </w:t>
            </w:r>
            <w:r w:rsidRPr="006A2589">
              <w:rPr>
                <w:rFonts w:cstheme="minorHAnsi"/>
              </w:rPr>
              <w:t>2</w:t>
            </w:r>
            <w:r>
              <w:rPr>
                <w:rFonts w:cstheme="minorHAnsi"/>
              </w:rPr>
              <w:t>)</w:t>
            </w:r>
            <w:r w:rsidRPr="006A2589">
              <w:rPr>
                <w:rFonts w:cstheme="minorHAnsi"/>
              </w:rPr>
              <w:t xml:space="preserve"> + </w:t>
            </w:r>
            <w:r>
              <w:rPr>
                <w:rFonts w:cstheme="minorHAnsi"/>
              </w:rPr>
              <w:t xml:space="preserve">(0 </w:t>
            </w:r>
            <w:r w:rsidRPr="006A2589">
              <w:rPr>
                <w:rFonts w:cstheme="minorHAnsi"/>
              </w:rPr>
              <w:t>x</w:t>
            </w:r>
            <w:r>
              <w:rPr>
                <w:rFonts w:cstheme="minorHAnsi"/>
              </w:rPr>
              <w:t xml:space="preserve"> </w:t>
            </w:r>
            <w:r w:rsidRPr="006A2589">
              <w:rPr>
                <w:rFonts w:cstheme="minorHAnsi"/>
              </w:rPr>
              <w:t>1</w:t>
            </w:r>
            <w:r>
              <w:rPr>
                <w:rFonts w:cstheme="minorHAnsi"/>
              </w:rPr>
              <w:t>)</w:t>
            </w:r>
            <w:r w:rsidRPr="006A2589">
              <w:rPr>
                <w:rFonts w:cstheme="minorHAnsi"/>
              </w:rPr>
              <w:t xml:space="preserve"> = </w:t>
            </w:r>
            <w:r>
              <w:rPr>
                <w:rFonts w:cstheme="minorHAnsi"/>
              </w:rPr>
              <w:t>4</w:t>
            </w:r>
          </w:p>
        </w:tc>
        <w:tc>
          <w:tcPr>
            <w:tcW w:w="1559" w:type="dxa"/>
            <w:vAlign w:val="center"/>
          </w:tcPr>
          <w:p w14:paraId="72A2979A" w14:textId="27EEF5FB" w:rsidR="00C51FC4" w:rsidRDefault="00C51FC4" w:rsidP="0087335E">
            <w:pPr>
              <w:spacing w:before="0" w:after="0" w:line="23" w:lineRule="atLeast"/>
              <w:jc w:val="center"/>
              <w:rPr>
                <w:rFonts w:cstheme="minorHAnsi"/>
              </w:rPr>
            </w:pPr>
            <w:r w:rsidRPr="006A2589">
              <w:rPr>
                <w:rFonts w:cstheme="minorHAnsi"/>
              </w:rPr>
              <w:t>4</w:t>
            </w:r>
          </w:p>
        </w:tc>
      </w:tr>
      <w:tr w:rsidR="00C51FC4" w:rsidRPr="00EA157A" w14:paraId="18F445D5" w14:textId="629EDCF0" w:rsidTr="0087335E">
        <w:trPr>
          <w:trHeight w:val="397"/>
        </w:trPr>
        <w:tc>
          <w:tcPr>
            <w:tcW w:w="565" w:type="dxa"/>
            <w:shd w:val="clear" w:color="auto" w:fill="auto"/>
            <w:tcMar>
              <w:top w:w="100" w:type="dxa"/>
              <w:left w:w="100" w:type="dxa"/>
              <w:bottom w:w="100" w:type="dxa"/>
              <w:right w:w="100" w:type="dxa"/>
            </w:tcMar>
            <w:vAlign w:val="center"/>
          </w:tcPr>
          <w:p w14:paraId="310E31D2" w14:textId="77777777" w:rsidR="00C51FC4" w:rsidRPr="00EA157A" w:rsidRDefault="00C51FC4" w:rsidP="0087335E">
            <w:pPr>
              <w:spacing w:before="0" w:after="0" w:line="23" w:lineRule="atLeast"/>
              <w:jc w:val="center"/>
            </w:pPr>
          </w:p>
        </w:tc>
        <w:tc>
          <w:tcPr>
            <w:tcW w:w="565" w:type="dxa"/>
            <w:vAlign w:val="center"/>
          </w:tcPr>
          <w:p w14:paraId="4ED51A8C" w14:textId="77777777" w:rsidR="00C51FC4" w:rsidRPr="00EA157A" w:rsidRDefault="00C51FC4" w:rsidP="0087335E">
            <w:pPr>
              <w:spacing w:before="0" w:after="0" w:line="23" w:lineRule="atLeast"/>
              <w:jc w:val="center"/>
            </w:pPr>
          </w:p>
        </w:tc>
        <w:tc>
          <w:tcPr>
            <w:tcW w:w="565" w:type="dxa"/>
            <w:vAlign w:val="center"/>
          </w:tcPr>
          <w:p w14:paraId="2F3C3EF9" w14:textId="3D617C71" w:rsidR="00C51FC4" w:rsidRPr="00EA157A" w:rsidRDefault="00C51FC4" w:rsidP="0087335E">
            <w:pPr>
              <w:spacing w:before="0" w:after="0" w:line="23" w:lineRule="atLeast"/>
              <w:jc w:val="center"/>
            </w:pPr>
            <w:r>
              <w:rPr>
                <w:rFonts w:cstheme="minorHAnsi"/>
              </w:rPr>
              <w:t>1</w:t>
            </w:r>
          </w:p>
        </w:tc>
        <w:tc>
          <w:tcPr>
            <w:tcW w:w="565" w:type="dxa"/>
            <w:vAlign w:val="center"/>
          </w:tcPr>
          <w:p w14:paraId="21A41FF5" w14:textId="5FEFC813" w:rsidR="00C51FC4" w:rsidRPr="00EA157A" w:rsidRDefault="00C51FC4" w:rsidP="0087335E">
            <w:pPr>
              <w:spacing w:before="0" w:after="0" w:line="23" w:lineRule="atLeast"/>
              <w:jc w:val="center"/>
            </w:pPr>
            <w:r>
              <w:rPr>
                <w:rFonts w:cstheme="minorHAnsi"/>
              </w:rPr>
              <w:t>0</w:t>
            </w:r>
          </w:p>
        </w:tc>
        <w:tc>
          <w:tcPr>
            <w:tcW w:w="565" w:type="dxa"/>
            <w:vAlign w:val="center"/>
          </w:tcPr>
          <w:p w14:paraId="306AAD68" w14:textId="0CDB769E" w:rsidR="00C51FC4" w:rsidRPr="00EA157A" w:rsidRDefault="00C51FC4" w:rsidP="0087335E">
            <w:pPr>
              <w:spacing w:before="0" w:after="0" w:line="23" w:lineRule="atLeast"/>
              <w:jc w:val="center"/>
            </w:pPr>
            <w:r>
              <w:rPr>
                <w:rFonts w:cstheme="minorHAnsi"/>
              </w:rPr>
              <w:t>1</w:t>
            </w:r>
          </w:p>
        </w:tc>
        <w:tc>
          <w:tcPr>
            <w:tcW w:w="4820" w:type="dxa"/>
            <w:vAlign w:val="center"/>
          </w:tcPr>
          <w:p w14:paraId="078B397D" w14:textId="5A624C96" w:rsidR="00C51FC4" w:rsidRPr="00EA157A" w:rsidRDefault="00C51FC4" w:rsidP="0087335E">
            <w:pPr>
              <w:spacing w:before="0" w:after="0" w:line="23" w:lineRule="atLeast"/>
              <w:jc w:val="right"/>
            </w:pPr>
            <w:r>
              <w:rPr>
                <w:rFonts w:cstheme="minorHAnsi"/>
              </w:rPr>
              <w:t>(</w:t>
            </w:r>
            <w:r w:rsidRPr="006A2589">
              <w:rPr>
                <w:rFonts w:cstheme="minorHAnsi"/>
              </w:rPr>
              <w:t>1</w:t>
            </w:r>
            <w:r>
              <w:rPr>
                <w:rFonts w:cstheme="minorHAnsi"/>
              </w:rPr>
              <w:t xml:space="preserve"> </w:t>
            </w:r>
            <w:r w:rsidRPr="006A2589">
              <w:rPr>
                <w:rFonts w:cstheme="minorHAnsi"/>
              </w:rPr>
              <w:t>x</w:t>
            </w:r>
            <w:r>
              <w:rPr>
                <w:rFonts w:cstheme="minorHAnsi"/>
              </w:rPr>
              <w:t xml:space="preserve"> 4)</w:t>
            </w:r>
            <w:r w:rsidRPr="006A2589">
              <w:rPr>
                <w:rFonts w:cstheme="minorHAnsi"/>
              </w:rPr>
              <w:t xml:space="preserve"> +</w:t>
            </w:r>
            <w:r>
              <w:rPr>
                <w:rFonts w:cstheme="minorHAnsi"/>
              </w:rPr>
              <w:t xml:space="preserve"> (0 </w:t>
            </w:r>
            <w:r w:rsidRPr="006A2589">
              <w:rPr>
                <w:rFonts w:cstheme="minorHAnsi"/>
              </w:rPr>
              <w:t>x</w:t>
            </w:r>
            <w:r>
              <w:rPr>
                <w:rFonts w:cstheme="minorHAnsi"/>
              </w:rPr>
              <w:t xml:space="preserve"> </w:t>
            </w:r>
            <w:r w:rsidRPr="006A2589">
              <w:rPr>
                <w:rFonts w:cstheme="minorHAnsi"/>
              </w:rPr>
              <w:t>2</w:t>
            </w:r>
            <w:r>
              <w:rPr>
                <w:rFonts w:cstheme="minorHAnsi"/>
              </w:rPr>
              <w:t>)</w:t>
            </w:r>
            <w:r w:rsidRPr="006A2589">
              <w:rPr>
                <w:rFonts w:cstheme="minorHAnsi"/>
              </w:rPr>
              <w:t xml:space="preserve"> + </w:t>
            </w:r>
            <w:r>
              <w:rPr>
                <w:rFonts w:cstheme="minorHAnsi"/>
              </w:rPr>
              <w:t xml:space="preserve">(1 </w:t>
            </w:r>
            <w:r w:rsidRPr="006A2589">
              <w:rPr>
                <w:rFonts w:cstheme="minorHAnsi"/>
              </w:rPr>
              <w:t>x</w:t>
            </w:r>
            <w:r>
              <w:rPr>
                <w:rFonts w:cstheme="minorHAnsi"/>
              </w:rPr>
              <w:t xml:space="preserve"> </w:t>
            </w:r>
            <w:r w:rsidRPr="006A2589">
              <w:rPr>
                <w:rFonts w:cstheme="minorHAnsi"/>
              </w:rPr>
              <w:t>1</w:t>
            </w:r>
            <w:r>
              <w:rPr>
                <w:rFonts w:cstheme="minorHAnsi"/>
              </w:rPr>
              <w:t>)</w:t>
            </w:r>
            <w:r w:rsidRPr="006A2589">
              <w:rPr>
                <w:rFonts w:cstheme="minorHAnsi"/>
              </w:rPr>
              <w:t xml:space="preserve"> = </w:t>
            </w:r>
            <w:r>
              <w:rPr>
                <w:rFonts w:cstheme="minorHAnsi"/>
              </w:rPr>
              <w:t>5</w:t>
            </w:r>
          </w:p>
        </w:tc>
        <w:tc>
          <w:tcPr>
            <w:tcW w:w="1559" w:type="dxa"/>
            <w:vAlign w:val="center"/>
          </w:tcPr>
          <w:p w14:paraId="038ED5E8" w14:textId="155F6478" w:rsidR="00C51FC4" w:rsidRDefault="00C51FC4" w:rsidP="0087335E">
            <w:pPr>
              <w:spacing w:before="0" w:after="0" w:line="23" w:lineRule="atLeast"/>
              <w:jc w:val="center"/>
              <w:rPr>
                <w:rFonts w:cstheme="minorHAnsi"/>
              </w:rPr>
            </w:pPr>
            <w:r w:rsidRPr="006A2589">
              <w:rPr>
                <w:rFonts w:cstheme="minorHAnsi"/>
              </w:rPr>
              <w:t>5</w:t>
            </w:r>
          </w:p>
        </w:tc>
      </w:tr>
      <w:tr w:rsidR="00C51FC4" w:rsidRPr="00EA157A" w14:paraId="030D4F06" w14:textId="19B0DC48" w:rsidTr="0087335E">
        <w:trPr>
          <w:trHeight w:val="397"/>
        </w:trPr>
        <w:tc>
          <w:tcPr>
            <w:tcW w:w="565" w:type="dxa"/>
            <w:shd w:val="clear" w:color="auto" w:fill="auto"/>
            <w:tcMar>
              <w:top w:w="100" w:type="dxa"/>
              <w:left w:w="100" w:type="dxa"/>
              <w:bottom w:w="100" w:type="dxa"/>
              <w:right w:w="100" w:type="dxa"/>
            </w:tcMar>
            <w:vAlign w:val="center"/>
          </w:tcPr>
          <w:p w14:paraId="0FA80538" w14:textId="77777777" w:rsidR="00C51FC4" w:rsidRPr="00EA157A" w:rsidRDefault="00C51FC4" w:rsidP="0087335E">
            <w:pPr>
              <w:spacing w:before="0" w:after="0" w:line="23" w:lineRule="atLeast"/>
              <w:jc w:val="center"/>
            </w:pPr>
          </w:p>
        </w:tc>
        <w:tc>
          <w:tcPr>
            <w:tcW w:w="565" w:type="dxa"/>
            <w:vAlign w:val="center"/>
          </w:tcPr>
          <w:p w14:paraId="3BDCDF87" w14:textId="77777777" w:rsidR="00C51FC4" w:rsidRPr="00EA157A" w:rsidRDefault="00C51FC4" w:rsidP="0087335E">
            <w:pPr>
              <w:spacing w:before="0" w:after="0" w:line="23" w:lineRule="atLeast"/>
              <w:jc w:val="center"/>
            </w:pPr>
          </w:p>
        </w:tc>
        <w:tc>
          <w:tcPr>
            <w:tcW w:w="565" w:type="dxa"/>
            <w:vAlign w:val="center"/>
          </w:tcPr>
          <w:p w14:paraId="23782200" w14:textId="72D8FCBD" w:rsidR="00C51FC4" w:rsidRPr="00EA157A" w:rsidRDefault="00C51FC4" w:rsidP="0087335E">
            <w:pPr>
              <w:spacing w:before="0" w:after="0" w:line="23" w:lineRule="atLeast"/>
              <w:jc w:val="center"/>
            </w:pPr>
            <w:r>
              <w:rPr>
                <w:rFonts w:cstheme="minorHAnsi"/>
              </w:rPr>
              <w:t>1</w:t>
            </w:r>
          </w:p>
        </w:tc>
        <w:tc>
          <w:tcPr>
            <w:tcW w:w="565" w:type="dxa"/>
            <w:vAlign w:val="center"/>
          </w:tcPr>
          <w:p w14:paraId="52BD1950" w14:textId="0964CB16" w:rsidR="00C51FC4" w:rsidRPr="00EA157A" w:rsidRDefault="00C51FC4" w:rsidP="0087335E">
            <w:pPr>
              <w:spacing w:before="0" w:after="0" w:line="23" w:lineRule="atLeast"/>
              <w:jc w:val="center"/>
            </w:pPr>
            <w:r>
              <w:rPr>
                <w:rFonts w:cstheme="minorHAnsi"/>
              </w:rPr>
              <w:t>1</w:t>
            </w:r>
          </w:p>
        </w:tc>
        <w:tc>
          <w:tcPr>
            <w:tcW w:w="565" w:type="dxa"/>
            <w:vAlign w:val="center"/>
          </w:tcPr>
          <w:p w14:paraId="3B80FE8F" w14:textId="7ACFB82C" w:rsidR="00C51FC4" w:rsidRPr="00EA157A" w:rsidRDefault="00C51FC4" w:rsidP="0087335E">
            <w:pPr>
              <w:spacing w:before="0" w:after="0" w:line="23" w:lineRule="atLeast"/>
              <w:jc w:val="center"/>
            </w:pPr>
            <w:r>
              <w:rPr>
                <w:rFonts w:cstheme="minorHAnsi"/>
              </w:rPr>
              <w:t>0</w:t>
            </w:r>
          </w:p>
        </w:tc>
        <w:tc>
          <w:tcPr>
            <w:tcW w:w="4820" w:type="dxa"/>
            <w:vAlign w:val="center"/>
          </w:tcPr>
          <w:p w14:paraId="5EB28E63" w14:textId="0DD95E22" w:rsidR="00C51FC4" w:rsidRPr="00EA157A" w:rsidRDefault="00C51FC4" w:rsidP="0087335E">
            <w:pPr>
              <w:spacing w:before="0" w:after="0" w:line="23" w:lineRule="atLeast"/>
              <w:jc w:val="right"/>
            </w:pPr>
            <w:r>
              <w:rPr>
                <w:rFonts w:cstheme="minorHAnsi"/>
              </w:rPr>
              <w:t>(</w:t>
            </w:r>
            <w:r w:rsidRPr="006A2589">
              <w:rPr>
                <w:rFonts w:cstheme="minorHAnsi"/>
              </w:rPr>
              <w:t>1</w:t>
            </w:r>
            <w:r>
              <w:rPr>
                <w:rFonts w:cstheme="minorHAnsi"/>
              </w:rPr>
              <w:t xml:space="preserve"> </w:t>
            </w:r>
            <w:r w:rsidRPr="006A2589">
              <w:rPr>
                <w:rFonts w:cstheme="minorHAnsi"/>
              </w:rPr>
              <w:t>x</w:t>
            </w:r>
            <w:r>
              <w:rPr>
                <w:rFonts w:cstheme="minorHAnsi"/>
              </w:rPr>
              <w:t xml:space="preserve"> 4)</w:t>
            </w:r>
            <w:r w:rsidRPr="006A2589">
              <w:rPr>
                <w:rFonts w:cstheme="minorHAnsi"/>
              </w:rPr>
              <w:t xml:space="preserve"> +</w:t>
            </w:r>
            <w:r>
              <w:rPr>
                <w:rFonts w:cstheme="minorHAnsi"/>
              </w:rPr>
              <w:t xml:space="preserve"> (1 </w:t>
            </w:r>
            <w:r w:rsidRPr="006A2589">
              <w:rPr>
                <w:rFonts w:cstheme="minorHAnsi"/>
              </w:rPr>
              <w:t>x</w:t>
            </w:r>
            <w:r>
              <w:rPr>
                <w:rFonts w:cstheme="minorHAnsi"/>
              </w:rPr>
              <w:t xml:space="preserve"> </w:t>
            </w:r>
            <w:r w:rsidRPr="006A2589">
              <w:rPr>
                <w:rFonts w:cstheme="minorHAnsi"/>
              </w:rPr>
              <w:t>2</w:t>
            </w:r>
            <w:r>
              <w:rPr>
                <w:rFonts w:cstheme="minorHAnsi"/>
              </w:rPr>
              <w:t>)</w:t>
            </w:r>
            <w:r w:rsidRPr="006A2589">
              <w:rPr>
                <w:rFonts w:cstheme="minorHAnsi"/>
              </w:rPr>
              <w:t xml:space="preserve"> + </w:t>
            </w:r>
            <w:r>
              <w:rPr>
                <w:rFonts w:cstheme="minorHAnsi"/>
              </w:rPr>
              <w:t xml:space="preserve">(0 </w:t>
            </w:r>
            <w:r w:rsidRPr="006A2589">
              <w:rPr>
                <w:rFonts w:cstheme="minorHAnsi"/>
              </w:rPr>
              <w:t>x</w:t>
            </w:r>
            <w:r>
              <w:rPr>
                <w:rFonts w:cstheme="minorHAnsi"/>
              </w:rPr>
              <w:t xml:space="preserve"> 0)</w:t>
            </w:r>
            <w:r w:rsidRPr="006A2589">
              <w:rPr>
                <w:rFonts w:cstheme="minorHAnsi"/>
              </w:rPr>
              <w:t xml:space="preserve"> = </w:t>
            </w:r>
            <w:r>
              <w:rPr>
                <w:rFonts w:cstheme="minorHAnsi"/>
              </w:rPr>
              <w:t>6</w:t>
            </w:r>
          </w:p>
        </w:tc>
        <w:tc>
          <w:tcPr>
            <w:tcW w:w="1559" w:type="dxa"/>
            <w:vAlign w:val="center"/>
          </w:tcPr>
          <w:p w14:paraId="30FF7612" w14:textId="079E119C" w:rsidR="00C51FC4" w:rsidRDefault="00C51FC4" w:rsidP="0087335E">
            <w:pPr>
              <w:spacing w:before="0" w:after="0" w:line="23" w:lineRule="atLeast"/>
              <w:jc w:val="center"/>
              <w:rPr>
                <w:rFonts w:cstheme="minorHAnsi"/>
              </w:rPr>
            </w:pPr>
            <w:r w:rsidRPr="006A2589">
              <w:rPr>
                <w:rFonts w:cstheme="minorHAnsi"/>
              </w:rPr>
              <w:t>6</w:t>
            </w:r>
          </w:p>
        </w:tc>
      </w:tr>
      <w:tr w:rsidR="00C51FC4" w:rsidRPr="00EA157A" w14:paraId="4A2C2064" w14:textId="5361680E" w:rsidTr="0087335E">
        <w:trPr>
          <w:trHeight w:val="397"/>
        </w:trPr>
        <w:tc>
          <w:tcPr>
            <w:tcW w:w="565" w:type="dxa"/>
            <w:shd w:val="clear" w:color="auto" w:fill="auto"/>
            <w:tcMar>
              <w:top w:w="100" w:type="dxa"/>
              <w:left w:w="100" w:type="dxa"/>
              <w:bottom w:w="100" w:type="dxa"/>
              <w:right w:w="100" w:type="dxa"/>
            </w:tcMar>
            <w:vAlign w:val="center"/>
          </w:tcPr>
          <w:p w14:paraId="1E50522C" w14:textId="77777777" w:rsidR="00C51FC4" w:rsidRPr="00EA157A" w:rsidRDefault="00C51FC4" w:rsidP="0087335E">
            <w:pPr>
              <w:spacing w:before="0" w:after="0" w:line="23" w:lineRule="atLeast"/>
              <w:jc w:val="center"/>
            </w:pPr>
          </w:p>
        </w:tc>
        <w:tc>
          <w:tcPr>
            <w:tcW w:w="565" w:type="dxa"/>
            <w:vAlign w:val="center"/>
          </w:tcPr>
          <w:p w14:paraId="0A6D2892" w14:textId="77777777" w:rsidR="00C51FC4" w:rsidRPr="00EA157A" w:rsidRDefault="00C51FC4" w:rsidP="0087335E">
            <w:pPr>
              <w:spacing w:before="0" w:after="0" w:line="23" w:lineRule="atLeast"/>
              <w:jc w:val="center"/>
            </w:pPr>
          </w:p>
        </w:tc>
        <w:tc>
          <w:tcPr>
            <w:tcW w:w="565" w:type="dxa"/>
            <w:vAlign w:val="center"/>
          </w:tcPr>
          <w:p w14:paraId="18BA2090" w14:textId="10ED22A8" w:rsidR="00C51FC4" w:rsidRPr="00EA157A" w:rsidRDefault="00C51FC4" w:rsidP="0087335E">
            <w:pPr>
              <w:spacing w:before="0" w:after="0" w:line="23" w:lineRule="atLeast"/>
              <w:jc w:val="center"/>
            </w:pPr>
            <w:r>
              <w:rPr>
                <w:rFonts w:cstheme="minorHAnsi"/>
              </w:rPr>
              <w:t>1</w:t>
            </w:r>
          </w:p>
        </w:tc>
        <w:tc>
          <w:tcPr>
            <w:tcW w:w="565" w:type="dxa"/>
            <w:vAlign w:val="center"/>
          </w:tcPr>
          <w:p w14:paraId="377FFEA4" w14:textId="74573F73" w:rsidR="00C51FC4" w:rsidRPr="00EA157A" w:rsidRDefault="00C51FC4" w:rsidP="0087335E">
            <w:pPr>
              <w:spacing w:before="0" w:after="0" w:line="23" w:lineRule="atLeast"/>
              <w:jc w:val="center"/>
            </w:pPr>
            <w:r>
              <w:rPr>
                <w:rFonts w:cstheme="minorHAnsi"/>
              </w:rPr>
              <w:t>1</w:t>
            </w:r>
          </w:p>
        </w:tc>
        <w:tc>
          <w:tcPr>
            <w:tcW w:w="565" w:type="dxa"/>
            <w:vAlign w:val="center"/>
          </w:tcPr>
          <w:p w14:paraId="4458BA9C" w14:textId="522A165D" w:rsidR="00C51FC4" w:rsidRPr="00EA157A" w:rsidRDefault="00C51FC4" w:rsidP="0087335E">
            <w:pPr>
              <w:spacing w:before="0" w:after="0" w:line="23" w:lineRule="atLeast"/>
              <w:jc w:val="center"/>
            </w:pPr>
            <w:r>
              <w:rPr>
                <w:rFonts w:cstheme="minorHAnsi"/>
              </w:rPr>
              <w:t>1</w:t>
            </w:r>
          </w:p>
        </w:tc>
        <w:tc>
          <w:tcPr>
            <w:tcW w:w="4820" w:type="dxa"/>
            <w:vAlign w:val="center"/>
          </w:tcPr>
          <w:p w14:paraId="1AFBD521" w14:textId="33A8C3BB" w:rsidR="00C51FC4" w:rsidRPr="00EA157A" w:rsidRDefault="00C51FC4" w:rsidP="0087335E">
            <w:pPr>
              <w:spacing w:before="0" w:after="0" w:line="23" w:lineRule="atLeast"/>
              <w:jc w:val="right"/>
            </w:pPr>
            <w:r>
              <w:rPr>
                <w:rFonts w:cstheme="minorHAnsi"/>
              </w:rPr>
              <w:t>(</w:t>
            </w:r>
            <w:r w:rsidRPr="006A2589">
              <w:rPr>
                <w:rFonts w:cstheme="minorHAnsi"/>
              </w:rPr>
              <w:t>1</w:t>
            </w:r>
            <w:r>
              <w:rPr>
                <w:rFonts w:cstheme="minorHAnsi"/>
              </w:rPr>
              <w:t xml:space="preserve"> </w:t>
            </w:r>
            <w:r w:rsidRPr="006A2589">
              <w:rPr>
                <w:rFonts w:cstheme="minorHAnsi"/>
              </w:rPr>
              <w:t>x</w:t>
            </w:r>
            <w:r>
              <w:rPr>
                <w:rFonts w:cstheme="minorHAnsi"/>
              </w:rPr>
              <w:t xml:space="preserve"> 4)</w:t>
            </w:r>
            <w:r w:rsidRPr="006A2589">
              <w:rPr>
                <w:rFonts w:cstheme="minorHAnsi"/>
              </w:rPr>
              <w:t xml:space="preserve"> +</w:t>
            </w:r>
            <w:r>
              <w:rPr>
                <w:rFonts w:cstheme="minorHAnsi"/>
              </w:rPr>
              <w:t xml:space="preserve"> (1 </w:t>
            </w:r>
            <w:r w:rsidRPr="006A2589">
              <w:rPr>
                <w:rFonts w:cstheme="minorHAnsi"/>
              </w:rPr>
              <w:t>x</w:t>
            </w:r>
            <w:r>
              <w:rPr>
                <w:rFonts w:cstheme="minorHAnsi"/>
              </w:rPr>
              <w:t xml:space="preserve"> </w:t>
            </w:r>
            <w:r w:rsidRPr="006A2589">
              <w:rPr>
                <w:rFonts w:cstheme="minorHAnsi"/>
              </w:rPr>
              <w:t>2</w:t>
            </w:r>
            <w:r>
              <w:rPr>
                <w:rFonts w:cstheme="minorHAnsi"/>
              </w:rPr>
              <w:t>)</w:t>
            </w:r>
            <w:r w:rsidRPr="006A2589">
              <w:rPr>
                <w:rFonts w:cstheme="minorHAnsi"/>
              </w:rPr>
              <w:t xml:space="preserve"> + </w:t>
            </w:r>
            <w:r>
              <w:rPr>
                <w:rFonts w:cstheme="minorHAnsi"/>
              </w:rPr>
              <w:t xml:space="preserve">(1 </w:t>
            </w:r>
            <w:r w:rsidRPr="006A2589">
              <w:rPr>
                <w:rFonts w:cstheme="minorHAnsi"/>
              </w:rPr>
              <w:t>x</w:t>
            </w:r>
            <w:r>
              <w:rPr>
                <w:rFonts w:cstheme="minorHAnsi"/>
              </w:rPr>
              <w:t xml:space="preserve"> </w:t>
            </w:r>
            <w:r w:rsidRPr="006A2589">
              <w:rPr>
                <w:rFonts w:cstheme="minorHAnsi"/>
              </w:rPr>
              <w:t>1</w:t>
            </w:r>
            <w:r>
              <w:rPr>
                <w:rFonts w:cstheme="minorHAnsi"/>
              </w:rPr>
              <w:t>)</w:t>
            </w:r>
            <w:r w:rsidRPr="006A2589">
              <w:rPr>
                <w:rFonts w:cstheme="minorHAnsi"/>
              </w:rPr>
              <w:t xml:space="preserve"> = </w:t>
            </w:r>
            <w:r>
              <w:rPr>
                <w:rFonts w:cstheme="minorHAnsi"/>
              </w:rPr>
              <w:t>7</w:t>
            </w:r>
          </w:p>
        </w:tc>
        <w:tc>
          <w:tcPr>
            <w:tcW w:w="1559" w:type="dxa"/>
            <w:vAlign w:val="center"/>
          </w:tcPr>
          <w:p w14:paraId="5AE1C0EB" w14:textId="5616421F" w:rsidR="00C51FC4" w:rsidRDefault="00C51FC4" w:rsidP="0087335E">
            <w:pPr>
              <w:spacing w:before="0" w:after="0" w:line="23" w:lineRule="atLeast"/>
              <w:jc w:val="center"/>
              <w:rPr>
                <w:rFonts w:cstheme="minorHAnsi"/>
              </w:rPr>
            </w:pPr>
            <w:r w:rsidRPr="006A2589">
              <w:rPr>
                <w:rFonts w:cstheme="minorHAnsi"/>
              </w:rPr>
              <w:t>7</w:t>
            </w:r>
          </w:p>
        </w:tc>
      </w:tr>
      <w:tr w:rsidR="00C51FC4" w:rsidRPr="00EA157A" w14:paraId="4F1CD350" w14:textId="21B2DD6D" w:rsidTr="0087335E">
        <w:trPr>
          <w:trHeight w:val="397"/>
        </w:trPr>
        <w:tc>
          <w:tcPr>
            <w:tcW w:w="565" w:type="dxa"/>
            <w:shd w:val="clear" w:color="auto" w:fill="auto"/>
            <w:tcMar>
              <w:top w:w="100" w:type="dxa"/>
              <w:left w:w="100" w:type="dxa"/>
              <w:bottom w:w="100" w:type="dxa"/>
              <w:right w:w="100" w:type="dxa"/>
            </w:tcMar>
            <w:vAlign w:val="center"/>
          </w:tcPr>
          <w:p w14:paraId="441F997A" w14:textId="77777777" w:rsidR="00C51FC4" w:rsidRPr="00EA157A" w:rsidRDefault="00C51FC4" w:rsidP="0087335E">
            <w:pPr>
              <w:spacing w:before="0" w:after="0" w:line="23" w:lineRule="atLeast"/>
              <w:jc w:val="center"/>
            </w:pPr>
          </w:p>
        </w:tc>
        <w:tc>
          <w:tcPr>
            <w:tcW w:w="565" w:type="dxa"/>
            <w:vAlign w:val="center"/>
          </w:tcPr>
          <w:p w14:paraId="0B4FBA16" w14:textId="2ACCE730" w:rsidR="00C51FC4" w:rsidRPr="00EA157A" w:rsidRDefault="00C51FC4" w:rsidP="0087335E">
            <w:pPr>
              <w:spacing w:before="0" w:after="0" w:line="23" w:lineRule="atLeast"/>
              <w:jc w:val="center"/>
            </w:pPr>
            <w:r>
              <w:rPr>
                <w:rFonts w:cstheme="minorHAnsi"/>
              </w:rPr>
              <w:t>1</w:t>
            </w:r>
          </w:p>
        </w:tc>
        <w:tc>
          <w:tcPr>
            <w:tcW w:w="565" w:type="dxa"/>
            <w:vAlign w:val="center"/>
          </w:tcPr>
          <w:p w14:paraId="0CA28C87" w14:textId="11CDD742" w:rsidR="00C51FC4" w:rsidRPr="00EA157A" w:rsidRDefault="00C51FC4" w:rsidP="0087335E">
            <w:pPr>
              <w:spacing w:before="0" w:after="0" w:line="23" w:lineRule="atLeast"/>
              <w:jc w:val="center"/>
            </w:pPr>
            <w:r>
              <w:rPr>
                <w:rFonts w:cstheme="minorHAnsi"/>
              </w:rPr>
              <w:t>0</w:t>
            </w:r>
          </w:p>
        </w:tc>
        <w:tc>
          <w:tcPr>
            <w:tcW w:w="565" w:type="dxa"/>
            <w:vAlign w:val="center"/>
          </w:tcPr>
          <w:p w14:paraId="52F5C2CD" w14:textId="20C7C902" w:rsidR="00C51FC4" w:rsidRPr="00EA157A" w:rsidRDefault="00C51FC4" w:rsidP="0087335E">
            <w:pPr>
              <w:spacing w:before="0" w:after="0" w:line="23" w:lineRule="atLeast"/>
              <w:jc w:val="center"/>
            </w:pPr>
            <w:r>
              <w:rPr>
                <w:rFonts w:cstheme="minorHAnsi"/>
              </w:rPr>
              <w:t>0</w:t>
            </w:r>
          </w:p>
        </w:tc>
        <w:tc>
          <w:tcPr>
            <w:tcW w:w="565" w:type="dxa"/>
            <w:vAlign w:val="center"/>
          </w:tcPr>
          <w:p w14:paraId="393F0F4F" w14:textId="2B7716E3" w:rsidR="00C51FC4" w:rsidRPr="00EA157A" w:rsidRDefault="00C51FC4" w:rsidP="0087335E">
            <w:pPr>
              <w:spacing w:before="0" w:after="0" w:line="23" w:lineRule="atLeast"/>
              <w:jc w:val="center"/>
            </w:pPr>
            <w:r>
              <w:rPr>
                <w:rFonts w:cstheme="minorHAnsi"/>
              </w:rPr>
              <w:t>0</w:t>
            </w:r>
          </w:p>
        </w:tc>
        <w:tc>
          <w:tcPr>
            <w:tcW w:w="4820" w:type="dxa"/>
            <w:vAlign w:val="center"/>
          </w:tcPr>
          <w:p w14:paraId="433B2590" w14:textId="12B5CF0B" w:rsidR="00C51FC4" w:rsidRPr="00EA157A" w:rsidRDefault="00C51FC4" w:rsidP="0087335E">
            <w:pPr>
              <w:spacing w:before="0" w:after="0" w:line="23" w:lineRule="atLeast"/>
              <w:jc w:val="right"/>
            </w:pPr>
            <w:r>
              <w:rPr>
                <w:rFonts w:cstheme="minorHAnsi"/>
              </w:rPr>
              <w:t>(</w:t>
            </w:r>
            <w:r w:rsidRPr="006A2589">
              <w:rPr>
                <w:rFonts w:cstheme="minorHAnsi"/>
              </w:rPr>
              <w:t>1</w:t>
            </w:r>
            <w:r>
              <w:rPr>
                <w:rFonts w:cstheme="minorHAnsi"/>
              </w:rPr>
              <w:t xml:space="preserve"> </w:t>
            </w:r>
            <w:r w:rsidRPr="006A2589">
              <w:rPr>
                <w:rFonts w:cstheme="minorHAnsi"/>
              </w:rPr>
              <w:t>x</w:t>
            </w:r>
            <w:r>
              <w:rPr>
                <w:rFonts w:cstheme="minorHAnsi"/>
              </w:rPr>
              <w:t xml:space="preserve"> </w:t>
            </w:r>
            <w:r w:rsidRPr="006A2589">
              <w:rPr>
                <w:rFonts w:cstheme="minorHAnsi"/>
              </w:rPr>
              <w:t>8</w:t>
            </w:r>
            <w:r>
              <w:rPr>
                <w:rFonts w:cstheme="minorHAnsi"/>
              </w:rPr>
              <w:t>)</w:t>
            </w:r>
            <w:r w:rsidRPr="006A2589">
              <w:rPr>
                <w:rFonts w:cstheme="minorHAnsi"/>
              </w:rPr>
              <w:t xml:space="preserve"> + </w:t>
            </w:r>
            <w:r>
              <w:rPr>
                <w:rFonts w:cstheme="minorHAnsi"/>
              </w:rPr>
              <w:t>(</w:t>
            </w:r>
            <w:r w:rsidRPr="006A2589">
              <w:rPr>
                <w:rFonts w:cstheme="minorHAnsi"/>
              </w:rPr>
              <w:t>0</w:t>
            </w:r>
            <w:r>
              <w:rPr>
                <w:rFonts w:cstheme="minorHAnsi"/>
              </w:rPr>
              <w:t xml:space="preserve"> </w:t>
            </w:r>
            <w:r w:rsidRPr="006A2589">
              <w:rPr>
                <w:rFonts w:cstheme="minorHAnsi"/>
              </w:rPr>
              <w:t>x</w:t>
            </w:r>
            <w:r>
              <w:rPr>
                <w:rFonts w:cstheme="minorHAnsi"/>
              </w:rPr>
              <w:t xml:space="preserve"> </w:t>
            </w:r>
            <w:r w:rsidRPr="006A2589">
              <w:rPr>
                <w:rFonts w:cstheme="minorHAnsi"/>
              </w:rPr>
              <w:t>4</w:t>
            </w:r>
            <w:r>
              <w:rPr>
                <w:rFonts w:cstheme="minorHAnsi"/>
              </w:rPr>
              <w:t>)</w:t>
            </w:r>
            <w:r w:rsidRPr="006A2589">
              <w:rPr>
                <w:rFonts w:cstheme="minorHAnsi"/>
              </w:rPr>
              <w:t xml:space="preserve"> + </w:t>
            </w:r>
            <w:r>
              <w:rPr>
                <w:rFonts w:cstheme="minorHAnsi"/>
              </w:rPr>
              <w:t xml:space="preserve">(0 </w:t>
            </w:r>
            <w:r w:rsidRPr="006A2589">
              <w:rPr>
                <w:rFonts w:cstheme="minorHAnsi"/>
              </w:rPr>
              <w:t>x</w:t>
            </w:r>
            <w:r>
              <w:rPr>
                <w:rFonts w:cstheme="minorHAnsi"/>
              </w:rPr>
              <w:t xml:space="preserve"> </w:t>
            </w:r>
            <w:r w:rsidRPr="006A2589">
              <w:rPr>
                <w:rFonts w:cstheme="minorHAnsi"/>
              </w:rPr>
              <w:t>2</w:t>
            </w:r>
            <w:r>
              <w:rPr>
                <w:rFonts w:cstheme="minorHAnsi"/>
              </w:rPr>
              <w:t>)</w:t>
            </w:r>
            <w:r w:rsidRPr="006A2589">
              <w:rPr>
                <w:rFonts w:cstheme="minorHAnsi"/>
              </w:rPr>
              <w:t xml:space="preserve"> + </w:t>
            </w:r>
            <w:r>
              <w:rPr>
                <w:rFonts w:cstheme="minorHAnsi"/>
              </w:rPr>
              <w:t>(</w:t>
            </w:r>
            <w:r w:rsidRPr="006A2589">
              <w:rPr>
                <w:rFonts w:cstheme="minorHAnsi"/>
              </w:rPr>
              <w:t>0</w:t>
            </w:r>
            <w:r>
              <w:rPr>
                <w:rFonts w:cstheme="minorHAnsi"/>
              </w:rPr>
              <w:t xml:space="preserve"> </w:t>
            </w:r>
            <w:r w:rsidRPr="006A2589">
              <w:rPr>
                <w:rFonts w:cstheme="minorHAnsi"/>
              </w:rPr>
              <w:t>x</w:t>
            </w:r>
            <w:r>
              <w:rPr>
                <w:rFonts w:cstheme="minorHAnsi"/>
              </w:rPr>
              <w:t xml:space="preserve"> </w:t>
            </w:r>
            <w:r w:rsidRPr="006A2589">
              <w:rPr>
                <w:rFonts w:cstheme="minorHAnsi"/>
              </w:rPr>
              <w:t>1</w:t>
            </w:r>
            <w:r>
              <w:rPr>
                <w:rFonts w:cstheme="minorHAnsi"/>
              </w:rPr>
              <w:t>)</w:t>
            </w:r>
            <w:r w:rsidRPr="006A2589">
              <w:rPr>
                <w:rFonts w:cstheme="minorHAnsi"/>
              </w:rPr>
              <w:t xml:space="preserve"> = </w:t>
            </w:r>
            <w:r>
              <w:rPr>
                <w:rFonts w:cstheme="minorHAnsi"/>
              </w:rPr>
              <w:t>8</w:t>
            </w:r>
          </w:p>
        </w:tc>
        <w:tc>
          <w:tcPr>
            <w:tcW w:w="1559" w:type="dxa"/>
            <w:vAlign w:val="center"/>
          </w:tcPr>
          <w:p w14:paraId="65E56135" w14:textId="2EF37ECC" w:rsidR="00C51FC4" w:rsidRDefault="00C51FC4" w:rsidP="0087335E">
            <w:pPr>
              <w:spacing w:before="0" w:after="0" w:line="23" w:lineRule="atLeast"/>
              <w:jc w:val="center"/>
              <w:rPr>
                <w:rFonts w:cstheme="minorHAnsi"/>
              </w:rPr>
            </w:pPr>
            <w:r w:rsidRPr="006A2589">
              <w:rPr>
                <w:rFonts w:cstheme="minorHAnsi"/>
              </w:rPr>
              <w:t>8</w:t>
            </w:r>
          </w:p>
        </w:tc>
      </w:tr>
      <w:tr w:rsidR="00C51FC4" w:rsidRPr="00EA157A" w14:paraId="5CF6DEA2" w14:textId="2BCF1A74" w:rsidTr="0087335E">
        <w:trPr>
          <w:trHeight w:val="397"/>
        </w:trPr>
        <w:tc>
          <w:tcPr>
            <w:tcW w:w="565" w:type="dxa"/>
            <w:shd w:val="clear" w:color="auto" w:fill="auto"/>
            <w:tcMar>
              <w:top w:w="100" w:type="dxa"/>
              <w:left w:w="100" w:type="dxa"/>
              <w:bottom w:w="100" w:type="dxa"/>
              <w:right w:w="100" w:type="dxa"/>
            </w:tcMar>
            <w:vAlign w:val="center"/>
          </w:tcPr>
          <w:p w14:paraId="75E332C4" w14:textId="77777777" w:rsidR="00C51FC4" w:rsidRPr="00EA157A" w:rsidRDefault="00C51FC4" w:rsidP="0087335E">
            <w:pPr>
              <w:spacing w:before="0" w:after="0" w:line="23" w:lineRule="atLeast"/>
              <w:jc w:val="center"/>
            </w:pPr>
          </w:p>
        </w:tc>
        <w:tc>
          <w:tcPr>
            <w:tcW w:w="565" w:type="dxa"/>
            <w:vAlign w:val="center"/>
          </w:tcPr>
          <w:p w14:paraId="281F8F54" w14:textId="6FC6E577" w:rsidR="00C51FC4" w:rsidRPr="00EA157A" w:rsidRDefault="00C51FC4" w:rsidP="0087335E">
            <w:pPr>
              <w:spacing w:before="0" w:after="0" w:line="23" w:lineRule="atLeast"/>
              <w:jc w:val="center"/>
            </w:pPr>
            <w:r>
              <w:rPr>
                <w:rFonts w:cstheme="minorHAnsi"/>
              </w:rPr>
              <w:t>1</w:t>
            </w:r>
          </w:p>
        </w:tc>
        <w:tc>
          <w:tcPr>
            <w:tcW w:w="565" w:type="dxa"/>
            <w:vAlign w:val="center"/>
          </w:tcPr>
          <w:p w14:paraId="5DCA4262" w14:textId="3C5E053C" w:rsidR="00C51FC4" w:rsidRPr="00EA157A" w:rsidRDefault="00C51FC4" w:rsidP="0087335E">
            <w:pPr>
              <w:spacing w:before="0" w:after="0" w:line="23" w:lineRule="atLeast"/>
              <w:jc w:val="center"/>
            </w:pPr>
            <w:r>
              <w:rPr>
                <w:rFonts w:cstheme="minorHAnsi"/>
              </w:rPr>
              <w:t>0</w:t>
            </w:r>
          </w:p>
        </w:tc>
        <w:tc>
          <w:tcPr>
            <w:tcW w:w="565" w:type="dxa"/>
            <w:vAlign w:val="center"/>
          </w:tcPr>
          <w:p w14:paraId="3361A4A3" w14:textId="7DFBA423" w:rsidR="00C51FC4" w:rsidRPr="00EA157A" w:rsidRDefault="00C51FC4" w:rsidP="0087335E">
            <w:pPr>
              <w:spacing w:before="0" w:after="0" w:line="23" w:lineRule="atLeast"/>
              <w:jc w:val="center"/>
            </w:pPr>
            <w:r>
              <w:rPr>
                <w:rFonts w:cstheme="minorHAnsi"/>
              </w:rPr>
              <w:t>0</w:t>
            </w:r>
          </w:p>
        </w:tc>
        <w:tc>
          <w:tcPr>
            <w:tcW w:w="565" w:type="dxa"/>
            <w:vAlign w:val="center"/>
          </w:tcPr>
          <w:p w14:paraId="43F5BE6E" w14:textId="39D4CEA6" w:rsidR="00C51FC4" w:rsidRPr="00EA157A" w:rsidRDefault="00C51FC4" w:rsidP="0087335E">
            <w:pPr>
              <w:spacing w:before="0" w:after="0" w:line="23" w:lineRule="atLeast"/>
              <w:jc w:val="center"/>
            </w:pPr>
            <w:r>
              <w:rPr>
                <w:rFonts w:cstheme="minorHAnsi"/>
              </w:rPr>
              <w:t>1</w:t>
            </w:r>
          </w:p>
        </w:tc>
        <w:tc>
          <w:tcPr>
            <w:tcW w:w="4820" w:type="dxa"/>
            <w:vAlign w:val="center"/>
          </w:tcPr>
          <w:p w14:paraId="45976B29" w14:textId="34087A91" w:rsidR="00C51FC4" w:rsidRPr="00EA157A" w:rsidRDefault="00C51FC4" w:rsidP="0087335E">
            <w:pPr>
              <w:spacing w:before="0" w:after="0" w:line="23" w:lineRule="atLeast"/>
              <w:jc w:val="right"/>
            </w:pPr>
            <w:r>
              <w:rPr>
                <w:rFonts w:cstheme="minorHAnsi"/>
              </w:rPr>
              <w:t>(</w:t>
            </w:r>
            <w:r w:rsidRPr="006A2589">
              <w:rPr>
                <w:rFonts w:cstheme="minorHAnsi"/>
              </w:rPr>
              <w:t>1</w:t>
            </w:r>
            <w:r>
              <w:rPr>
                <w:rFonts w:cstheme="minorHAnsi"/>
              </w:rPr>
              <w:t xml:space="preserve"> </w:t>
            </w:r>
            <w:r w:rsidRPr="006A2589">
              <w:rPr>
                <w:rFonts w:cstheme="minorHAnsi"/>
              </w:rPr>
              <w:t>x</w:t>
            </w:r>
            <w:r>
              <w:rPr>
                <w:rFonts w:cstheme="minorHAnsi"/>
              </w:rPr>
              <w:t xml:space="preserve"> </w:t>
            </w:r>
            <w:r w:rsidRPr="006A2589">
              <w:rPr>
                <w:rFonts w:cstheme="minorHAnsi"/>
              </w:rPr>
              <w:t>8</w:t>
            </w:r>
            <w:r>
              <w:rPr>
                <w:rFonts w:cstheme="minorHAnsi"/>
              </w:rPr>
              <w:t>)</w:t>
            </w:r>
            <w:r w:rsidRPr="006A2589">
              <w:rPr>
                <w:rFonts w:cstheme="minorHAnsi"/>
              </w:rPr>
              <w:t xml:space="preserve"> + </w:t>
            </w:r>
            <w:r>
              <w:rPr>
                <w:rFonts w:cstheme="minorHAnsi"/>
              </w:rPr>
              <w:t>(</w:t>
            </w:r>
            <w:r w:rsidRPr="006A2589">
              <w:rPr>
                <w:rFonts w:cstheme="minorHAnsi"/>
              </w:rPr>
              <w:t>0</w:t>
            </w:r>
            <w:r>
              <w:rPr>
                <w:rFonts w:cstheme="minorHAnsi"/>
              </w:rPr>
              <w:t xml:space="preserve"> </w:t>
            </w:r>
            <w:r w:rsidRPr="006A2589">
              <w:rPr>
                <w:rFonts w:cstheme="minorHAnsi"/>
              </w:rPr>
              <w:t>x</w:t>
            </w:r>
            <w:r>
              <w:rPr>
                <w:rFonts w:cstheme="minorHAnsi"/>
              </w:rPr>
              <w:t xml:space="preserve"> </w:t>
            </w:r>
            <w:r w:rsidRPr="006A2589">
              <w:rPr>
                <w:rFonts w:cstheme="minorHAnsi"/>
              </w:rPr>
              <w:t>4</w:t>
            </w:r>
            <w:r>
              <w:rPr>
                <w:rFonts w:cstheme="minorHAnsi"/>
              </w:rPr>
              <w:t>)</w:t>
            </w:r>
            <w:r w:rsidRPr="006A2589">
              <w:rPr>
                <w:rFonts w:cstheme="minorHAnsi"/>
              </w:rPr>
              <w:t xml:space="preserve"> + </w:t>
            </w:r>
            <w:r>
              <w:rPr>
                <w:rFonts w:cstheme="minorHAnsi"/>
              </w:rPr>
              <w:t xml:space="preserve">(0 </w:t>
            </w:r>
            <w:r w:rsidRPr="006A2589">
              <w:rPr>
                <w:rFonts w:cstheme="minorHAnsi"/>
              </w:rPr>
              <w:t>x</w:t>
            </w:r>
            <w:r>
              <w:rPr>
                <w:rFonts w:cstheme="minorHAnsi"/>
              </w:rPr>
              <w:t xml:space="preserve"> </w:t>
            </w:r>
            <w:r w:rsidRPr="006A2589">
              <w:rPr>
                <w:rFonts w:cstheme="minorHAnsi"/>
              </w:rPr>
              <w:t>2</w:t>
            </w:r>
            <w:r>
              <w:rPr>
                <w:rFonts w:cstheme="minorHAnsi"/>
              </w:rPr>
              <w:t>)</w:t>
            </w:r>
            <w:r w:rsidRPr="006A2589">
              <w:rPr>
                <w:rFonts w:cstheme="minorHAnsi"/>
              </w:rPr>
              <w:t xml:space="preserve"> + </w:t>
            </w:r>
            <w:r>
              <w:rPr>
                <w:rFonts w:cstheme="minorHAnsi"/>
              </w:rPr>
              <w:t xml:space="preserve">(1 </w:t>
            </w:r>
            <w:r w:rsidRPr="006A2589">
              <w:rPr>
                <w:rFonts w:cstheme="minorHAnsi"/>
              </w:rPr>
              <w:t>x</w:t>
            </w:r>
            <w:r>
              <w:rPr>
                <w:rFonts w:cstheme="minorHAnsi"/>
              </w:rPr>
              <w:t xml:space="preserve"> </w:t>
            </w:r>
            <w:r w:rsidRPr="006A2589">
              <w:rPr>
                <w:rFonts w:cstheme="minorHAnsi"/>
              </w:rPr>
              <w:t>1</w:t>
            </w:r>
            <w:r>
              <w:rPr>
                <w:rFonts w:cstheme="minorHAnsi"/>
              </w:rPr>
              <w:t>)</w:t>
            </w:r>
            <w:r w:rsidRPr="006A2589">
              <w:rPr>
                <w:rFonts w:cstheme="minorHAnsi"/>
              </w:rPr>
              <w:t xml:space="preserve"> = </w:t>
            </w:r>
            <w:r>
              <w:rPr>
                <w:rFonts w:cstheme="minorHAnsi"/>
              </w:rPr>
              <w:t>9</w:t>
            </w:r>
          </w:p>
        </w:tc>
        <w:tc>
          <w:tcPr>
            <w:tcW w:w="1559" w:type="dxa"/>
            <w:vAlign w:val="center"/>
          </w:tcPr>
          <w:p w14:paraId="433692B5" w14:textId="4E54224A" w:rsidR="00C51FC4" w:rsidRDefault="00C51FC4" w:rsidP="0087335E">
            <w:pPr>
              <w:spacing w:before="0" w:after="0" w:line="23" w:lineRule="atLeast"/>
              <w:jc w:val="center"/>
              <w:rPr>
                <w:rFonts w:cstheme="minorHAnsi"/>
              </w:rPr>
            </w:pPr>
            <w:r w:rsidRPr="006A2589">
              <w:rPr>
                <w:rFonts w:cstheme="minorHAnsi"/>
              </w:rPr>
              <w:t>9</w:t>
            </w:r>
          </w:p>
        </w:tc>
      </w:tr>
      <w:tr w:rsidR="00C51FC4" w:rsidRPr="00EA157A" w14:paraId="2F199D3C" w14:textId="1FA6F6EF" w:rsidTr="0087335E">
        <w:trPr>
          <w:trHeight w:val="397"/>
        </w:trPr>
        <w:tc>
          <w:tcPr>
            <w:tcW w:w="565" w:type="dxa"/>
            <w:shd w:val="clear" w:color="auto" w:fill="auto"/>
            <w:tcMar>
              <w:top w:w="100" w:type="dxa"/>
              <w:left w:w="100" w:type="dxa"/>
              <w:bottom w:w="100" w:type="dxa"/>
              <w:right w:w="100" w:type="dxa"/>
            </w:tcMar>
            <w:vAlign w:val="center"/>
          </w:tcPr>
          <w:p w14:paraId="5BED682B" w14:textId="77777777" w:rsidR="00C51FC4" w:rsidRPr="00EA157A" w:rsidRDefault="00C51FC4" w:rsidP="0087335E">
            <w:pPr>
              <w:spacing w:before="0" w:after="0" w:line="23" w:lineRule="atLeast"/>
              <w:jc w:val="center"/>
            </w:pPr>
          </w:p>
        </w:tc>
        <w:tc>
          <w:tcPr>
            <w:tcW w:w="565" w:type="dxa"/>
            <w:vAlign w:val="center"/>
          </w:tcPr>
          <w:p w14:paraId="3DC232B5" w14:textId="385CEA6A" w:rsidR="00C51FC4" w:rsidRPr="00EA157A" w:rsidRDefault="00C51FC4" w:rsidP="0087335E">
            <w:pPr>
              <w:spacing w:before="0" w:after="0" w:line="23" w:lineRule="atLeast"/>
              <w:jc w:val="center"/>
            </w:pPr>
            <w:r w:rsidRPr="006A2589">
              <w:rPr>
                <w:rFonts w:cstheme="minorHAnsi"/>
              </w:rPr>
              <w:t>1</w:t>
            </w:r>
          </w:p>
        </w:tc>
        <w:tc>
          <w:tcPr>
            <w:tcW w:w="565" w:type="dxa"/>
            <w:vAlign w:val="center"/>
          </w:tcPr>
          <w:p w14:paraId="5E20119C" w14:textId="5F99B9ED" w:rsidR="00C51FC4" w:rsidRPr="00EA157A" w:rsidRDefault="00C51FC4" w:rsidP="0087335E">
            <w:pPr>
              <w:spacing w:before="0" w:after="0" w:line="23" w:lineRule="atLeast"/>
              <w:jc w:val="center"/>
            </w:pPr>
            <w:r w:rsidRPr="006A2589">
              <w:rPr>
                <w:rFonts w:cstheme="minorHAnsi"/>
              </w:rPr>
              <w:t>0</w:t>
            </w:r>
          </w:p>
        </w:tc>
        <w:tc>
          <w:tcPr>
            <w:tcW w:w="565" w:type="dxa"/>
            <w:vAlign w:val="center"/>
          </w:tcPr>
          <w:p w14:paraId="0F506EEF" w14:textId="277E95A3" w:rsidR="00C51FC4" w:rsidRPr="00EA157A" w:rsidRDefault="00C51FC4" w:rsidP="0087335E">
            <w:pPr>
              <w:spacing w:before="0" w:after="0" w:line="23" w:lineRule="atLeast"/>
              <w:jc w:val="center"/>
            </w:pPr>
            <w:r w:rsidRPr="006A2589">
              <w:rPr>
                <w:rFonts w:cstheme="minorHAnsi"/>
              </w:rPr>
              <w:t>1</w:t>
            </w:r>
          </w:p>
        </w:tc>
        <w:tc>
          <w:tcPr>
            <w:tcW w:w="565" w:type="dxa"/>
            <w:vAlign w:val="center"/>
          </w:tcPr>
          <w:p w14:paraId="1BBC7176" w14:textId="3E3F4E34" w:rsidR="00C51FC4" w:rsidRPr="00EA157A" w:rsidRDefault="00C51FC4" w:rsidP="0087335E">
            <w:pPr>
              <w:spacing w:before="0" w:after="0" w:line="23" w:lineRule="atLeast"/>
              <w:jc w:val="center"/>
            </w:pPr>
            <w:r w:rsidRPr="006A2589">
              <w:rPr>
                <w:rFonts w:cstheme="minorHAnsi"/>
              </w:rPr>
              <w:t>0</w:t>
            </w:r>
          </w:p>
        </w:tc>
        <w:tc>
          <w:tcPr>
            <w:tcW w:w="4820" w:type="dxa"/>
            <w:vAlign w:val="center"/>
          </w:tcPr>
          <w:p w14:paraId="27597CE8" w14:textId="1DA7FF61" w:rsidR="00C51FC4" w:rsidRPr="00EA157A" w:rsidRDefault="00C51FC4" w:rsidP="0087335E">
            <w:pPr>
              <w:spacing w:before="0" w:after="0" w:line="23" w:lineRule="atLeast"/>
              <w:jc w:val="right"/>
            </w:pPr>
            <w:r>
              <w:rPr>
                <w:rFonts w:cstheme="minorHAnsi"/>
              </w:rPr>
              <w:t>(</w:t>
            </w:r>
            <w:r w:rsidRPr="006A2589">
              <w:rPr>
                <w:rFonts w:cstheme="minorHAnsi"/>
              </w:rPr>
              <w:t>1</w:t>
            </w:r>
            <w:r>
              <w:rPr>
                <w:rFonts w:cstheme="minorHAnsi"/>
              </w:rPr>
              <w:t xml:space="preserve"> </w:t>
            </w:r>
            <w:r w:rsidRPr="006A2589">
              <w:rPr>
                <w:rFonts w:cstheme="minorHAnsi"/>
              </w:rPr>
              <w:t>x</w:t>
            </w:r>
            <w:r>
              <w:rPr>
                <w:rFonts w:cstheme="minorHAnsi"/>
              </w:rPr>
              <w:t xml:space="preserve"> </w:t>
            </w:r>
            <w:r w:rsidRPr="006A2589">
              <w:rPr>
                <w:rFonts w:cstheme="minorHAnsi"/>
              </w:rPr>
              <w:t>8</w:t>
            </w:r>
            <w:r>
              <w:rPr>
                <w:rFonts w:cstheme="minorHAnsi"/>
              </w:rPr>
              <w:t>)</w:t>
            </w:r>
            <w:r w:rsidRPr="006A2589">
              <w:rPr>
                <w:rFonts w:cstheme="minorHAnsi"/>
              </w:rPr>
              <w:t xml:space="preserve"> + </w:t>
            </w:r>
            <w:r>
              <w:rPr>
                <w:rFonts w:cstheme="minorHAnsi"/>
              </w:rPr>
              <w:t>(</w:t>
            </w:r>
            <w:r w:rsidRPr="006A2589">
              <w:rPr>
                <w:rFonts w:cstheme="minorHAnsi"/>
              </w:rPr>
              <w:t>0</w:t>
            </w:r>
            <w:r>
              <w:rPr>
                <w:rFonts w:cstheme="minorHAnsi"/>
              </w:rPr>
              <w:t xml:space="preserve"> </w:t>
            </w:r>
            <w:r w:rsidRPr="006A2589">
              <w:rPr>
                <w:rFonts w:cstheme="minorHAnsi"/>
              </w:rPr>
              <w:t>x</w:t>
            </w:r>
            <w:r>
              <w:rPr>
                <w:rFonts w:cstheme="minorHAnsi"/>
              </w:rPr>
              <w:t xml:space="preserve"> </w:t>
            </w:r>
            <w:r w:rsidRPr="006A2589">
              <w:rPr>
                <w:rFonts w:cstheme="minorHAnsi"/>
              </w:rPr>
              <w:t>4</w:t>
            </w:r>
            <w:r>
              <w:rPr>
                <w:rFonts w:cstheme="minorHAnsi"/>
              </w:rPr>
              <w:t>)</w:t>
            </w:r>
            <w:r w:rsidRPr="006A2589">
              <w:rPr>
                <w:rFonts w:cstheme="minorHAnsi"/>
              </w:rPr>
              <w:t xml:space="preserve"> + </w:t>
            </w:r>
            <w:r>
              <w:rPr>
                <w:rFonts w:cstheme="minorHAnsi"/>
              </w:rPr>
              <w:t>(</w:t>
            </w:r>
            <w:r w:rsidRPr="006A2589">
              <w:rPr>
                <w:rFonts w:cstheme="minorHAnsi"/>
              </w:rPr>
              <w:t>1</w:t>
            </w:r>
            <w:r>
              <w:rPr>
                <w:rFonts w:cstheme="minorHAnsi"/>
              </w:rPr>
              <w:t xml:space="preserve"> </w:t>
            </w:r>
            <w:r w:rsidRPr="006A2589">
              <w:rPr>
                <w:rFonts w:cstheme="minorHAnsi"/>
              </w:rPr>
              <w:t>x</w:t>
            </w:r>
            <w:r>
              <w:rPr>
                <w:rFonts w:cstheme="minorHAnsi"/>
              </w:rPr>
              <w:t xml:space="preserve"> </w:t>
            </w:r>
            <w:r w:rsidRPr="006A2589">
              <w:rPr>
                <w:rFonts w:cstheme="minorHAnsi"/>
              </w:rPr>
              <w:t>2</w:t>
            </w:r>
            <w:r>
              <w:rPr>
                <w:rFonts w:cstheme="minorHAnsi"/>
              </w:rPr>
              <w:t>)</w:t>
            </w:r>
            <w:r w:rsidRPr="006A2589">
              <w:rPr>
                <w:rFonts w:cstheme="minorHAnsi"/>
              </w:rPr>
              <w:t xml:space="preserve"> + </w:t>
            </w:r>
            <w:r>
              <w:rPr>
                <w:rFonts w:cstheme="minorHAnsi"/>
              </w:rPr>
              <w:t>(</w:t>
            </w:r>
            <w:r w:rsidRPr="006A2589">
              <w:rPr>
                <w:rFonts w:cstheme="minorHAnsi"/>
              </w:rPr>
              <w:t>0</w:t>
            </w:r>
            <w:r>
              <w:rPr>
                <w:rFonts w:cstheme="minorHAnsi"/>
              </w:rPr>
              <w:t xml:space="preserve"> </w:t>
            </w:r>
            <w:r w:rsidRPr="006A2589">
              <w:rPr>
                <w:rFonts w:cstheme="minorHAnsi"/>
              </w:rPr>
              <w:t>x</w:t>
            </w:r>
            <w:r>
              <w:rPr>
                <w:rFonts w:cstheme="minorHAnsi"/>
              </w:rPr>
              <w:t xml:space="preserve"> </w:t>
            </w:r>
            <w:r w:rsidRPr="006A2589">
              <w:rPr>
                <w:rFonts w:cstheme="minorHAnsi"/>
              </w:rPr>
              <w:t>1</w:t>
            </w:r>
            <w:r>
              <w:rPr>
                <w:rFonts w:cstheme="minorHAnsi"/>
              </w:rPr>
              <w:t>)</w:t>
            </w:r>
            <w:r w:rsidRPr="006A2589">
              <w:rPr>
                <w:rFonts w:cstheme="minorHAnsi"/>
              </w:rPr>
              <w:t xml:space="preserve"> = 10</w:t>
            </w:r>
          </w:p>
        </w:tc>
        <w:tc>
          <w:tcPr>
            <w:tcW w:w="1559" w:type="dxa"/>
            <w:vAlign w:val="center"/>
          </w:tcPr>
          <w:p w14:paraId="635BE5BF" w14:textId="0CB443FB" w:rsidR="00C51FC4" w:rsidRDefault="00C51FC4" w:rsidP="0087335E">
            <w:pPr>
              <w:spacing w:before="0" w:after="0" w:line="23" w:lineRule="atLeast"/>
              <w:jc w:val="center"/>
              <w:rPr>
                <w:rFonts w:cstheme="minorHAnsi"/>
              </w:rPr>
            </w:pPr>
            <w:r w:rsidRPr="006A2589">
              <w:rPr>
                <w:rFonts w:cstheme="minorHAnsi"/>
              </w:rPr>
              <w:t>10</w:t>
            </w:r>
          </w:p>
        </w:tc>
      </w:tr>
      <w:tr w:rsidR="00C51FC4" w:rsidRPr="00EA157A" w14:paraId="63D7F108" w14:textId="5789AFB2" w:rsidTr="0087335E">
        <w:trPr>
          <w:trHeight w:val="397"/>
        </w:trPr>
        <w:tc>
          <w:tcPr>
            <w:tcW w:w="565" w:type="dxa"/>
            <w:shd w:val="clear" w:color="auto" w:fill="auto"/>
            <w:tcMar>
              <w:top w:w="100" w:type="dxa"/>
              <w:left w:w="100" w:type="dxa"/>
              <w:bottom w:w="100" w:type="dxa"/>
              <w:right w:w="100" w:type="dxa"/>
            </w:tcMar>
            <w:vAlign w:val="center"/>
          </w:tcPr>
          <w:p w14:paraId="20906C0B" w14:textId="77777777" w:rsidR="00C51FC4" w:rsidRPr="00EA157A" w:rsidRDefault="00C51FC4" w:rsidP="0087335E">
            <w:pPr>
              <w:spacing w:before="0" w:after="0" w:line="23" w:lineRule="atLeast"/>
              <w:jc w:val="center"/>
            </w:pPr>
          </w:p>
        </w:tc>
        <w:tc>
          <w:tcPr>
            <w:tcW w:w="565" w:type="dxa"/>
            <w:vAlign w:val="center"/>
          </w:tcPr>
          <w:p w14:paraId="5F8DB17E" w14:textId="10671DEC" w:rsidR="00C51FC4" w:rsidRPr="00EA157A" w:rsidRDefault="00C51FC4" w:rsidP="0087335E">
            <w:pPr>
              <w:spacing w:before="0" w:after="0" w:line="23" w:lineRule="atLeast"/>
              <w:jc w:val="center"/>
            </w:pPr>
            <w:r>
              <w:rPr>
                <w:rFonts w:cstheme="minorHAnsi"/>
              </w:rPr>
              <w:t>1</w:t>
            </w:r>
          </w:p>
        </w:tc>
        <w:tc>
          <w:tcPr>
            <w:tcW w:w="565" w:type="dxa"/>
            <w:vAlign w:val="center"/>
          </w:tcPr>
          <w:p w14:paraId="59DF2442" w14:textId="5EF3A5D3" w:rsidR="00C51FC4" w:rsidRPr="00EA157A" w:rsidRDefault="00C51FC4" w:rsidP="0087335E">
            <w:pPr>
              <w:spacing w:before="0" w:after="0" w:line="23" w:lineRule="atLeast"/>
              <w:jc w:val="center"/>
            </w:pPr>
            <w:r>
              <w:rPr>
                <w:rFonts w:cstheme="minorHAnsi"/>
              </w:rPr>
              <w:t>0</w:t>
            </w:r>
          </w:p>
        </w:tc>
        <w:tc>
          <w:tcPr>
            <w:tcW w:w="565" w:type="dxa"/>
            <w:vAlign w:val="center"/>
          </w:tcPr>
          <w:p w14:paraId="607EF0FC" w14:textId="442D673E" w:rsidR="00C51FC4" w:rsidRPr="00EA157A" w:rsidRDefault="00C51FC4" w:rsidP="0087335E">
            <w:pPr>
              <w:spacing w:before="0" w:after="0" w:line="23" w:lineRule="atLeast"/>
              <w:jc w:val="center"/>
            </w:pPr>
            <w:r>
              <w:rPr>
                <w:rFonts w:cstheme="minorHAnsi"/>
              </w:rPr>
              <w:t>1</w:t>
            </w:r>
          </w:p>
        </w:tc>
        <w:tc>
          <w:tcPr>
            <w:tcW w:w="565" w:type="dxa"/>
            <w:vAlign w:val="center"/>
          </w:tcPr>
          <w:p w14:paraId="00EFDACD" w14:textId="1CDE9C54" w:rsidR="00C51FC4" w:rsidRPr="00EA157A" w:rsidRDefault="00C51FC4" w:rsidP="0087335E">
            <w:pPr>
              <w:spacing w:before="0" w:after="0" w:line="23" w:lineRule="atLeast"/>
              <w:jc w:val="center"/>
            </w:pPr>
            <w:r>
              <w:rPr>
                <w:rFonts w:cstheme="minorHAnsi"/>
              </w:rPr>
              <w:t>1</w:t>
            </w:r>
          </w:p>
        </w:tc>
        <w:tc>
          <w:tcPr>
            <w:tcW w:w="4820" w:type="dxa"/>
            <w:vAlign w:val="center"/>
          </w:tcPr>
          <w:p w14:paraId="0CA9A97E" w14:textId="231FFE16" w:rsidR="00C51FC4" w:rsidRPr="00EA157A" w:rsidRDefault="00C51FC4" w:rsidP="0087335E">
            <w:pPr>
              <w:spacing w:before="0" w:after="0" w:line="23" w:lineRule="atLeast"/>
              <w:jc w:val="right"/>
            </w:pPr>
            <w:r>
              <w:rPr>
                <w:rFonts w:cstheme="minorHAnsi"/>
              </w:rPr>
              <w:t>(</w:t>
            </w:r>
            <w:r w:rsidRPr="006A2589">
              <w:rPr>
                <w:rFonts w:cstheme="minorHAnsi"/>
              </w:rPr>
              <w:t>1</w:t>
            </w:r>
            <w:r>
              <w:rPr>
                <w:rFonts w:cstheme="minorHAnsi"/>
              </w:rPr>
              <w:t xml:space="preserve"> </w:t>
            </w:r>
            <w:r w:rsidRPr="006A2589">
              <w:rPr>
                <w:rFonts w:cstheme="minorHAnsi"/>
              </w:rPr>
              <w:t>x</w:t>
            </w:r>
            <w:r>
              <w:rPr>
                <w:rFonts w:cstheme="minorHAnsi"/>
              </w:rPr>
              <w:t xml:space="preserve"> </w:t>
            </w:r>
            <w:r w:rsidRPr="006A2589">
              <w:rPr>
                <w:rFonts w:cstheme="minorHAnsi"/>
              </w:rPr>
              <w:t>8</w:t>
            </w:r>
            <w:r>
              <w:rPr>
                <w:rFonts w:cstheme="minorHAnsi"/>
              </w:rPr>
              <w:t>)</w:t>
            </w:r>
            <w:r w:rsidRPr="006A2589">
              <w:rPr>
                <w:rFonts w:cstheme="minorHAnsi"/>
              </w:rPr>
              <w:t xml:space="preserve"> + </w:t>
            </w:r>
            <w:r>
              <w:rPr>
                <w:rFonts w:cstheme="minorHAnsi"/>
              </w:rPr>
              <w:t>(</w:t>
            </w:r>
            <w:r w:rsidRPr="006A2589">
              <w:rPr>
                <w:rFonts w:cstheme="minorHAnsi"/>
              </w:rPr>
              <w:t>0</w:t>
            </w:r>
            <w:r>
              <w:rPr>
                <w:rFonts w:cstheme="minorHAnsi"/>
              </w:rPr>
              <w:t xml:space="preserve"> </w:t>
            </w:r>
            <w:r w:rsidRPr="006A2589">
              <w:rPr>
                <w:rFonts w:cstheme="minorHAnsi"/>
              </w:rPr>
              <w:t>x</w:t>
            </w:r>
            <w:r>
              <w:rPr>
                <w:rFonts w:cstheme="minorHAnsi"/>
              </w:rPr>
              <w:t xml:space="preserve"> </w:t>
            </w:r>
            <w:r w:rsidRPr="006A2589">
              <w:rPr>
                <w:rFonts w:cstheme="minorHAnsi"/>
              </w:rPr>
              <w:t>4</w:t>
            </w:r>
            <w:r>
              <w:rPr>
                <w:rFonts w:cstheme="minorHAnsi"/>
              </w:rPr>
              <w:t>)</w:t>
            </w:r>
            <w:r w:rsidRPr="006A2589">
              <w:rPr>
                <w:rFonts w:cstheme="minorHAnsi"/>
              </w:rPr>
              <w:t xml:space="preserve"> + </w:t>
            </w:r>
            <w:r>
              <w:rPr>
                <w:rFonts w:cstheme="minorHAnsi"/>
              </w:rPr>
              <w:t>(</w:t>
            </w:r>
            <w:r w:rsidRPr="006A2589">
              <w:rPr>
                <w:rFonts w:cstheme="minorHAnsi"/>
              </w:rPr>
              <w:t>1</w:t>
            </w:r>
            <w:r>
              <w:rPr>
                <w:rFonts w:cstheme="minorHAnsi"/>
              </w:rPr>
              <w:t xml:space="preserve"> </w:t>
            </w:r>
            <w:r w:rsidRPr="006A2589">
              <w:rPr>
                <w:rFonts w:cstheme="minorHAnsi"/>
              </w:rPr>
              <w:t>x</w:t>
            </w:r>
            <w:r>
              <w:rPr>
                <w:rFonts w:cstheme="minorHAnsi"/>
              </w:rPr>
              <w:t xml:space="preserve"> </w:t>
            </w:r>
            <w:r w:rsidRPr="006A2589">
              <w:rPr>
                <w:rFonts w:cstheme="minorHAnsi"/>
              </w:rPr>
              <w:t>2</w:t>
            </w:r>
            <w:r>
              <w:rPr>
                <w:rFonts w:cstheme="minorHAnsi"/>
              </w:rPr>
              <w:t>)</w:t>
            </w:r>
            <w:r w:rsidRPr="006A2589">
              <w:rPr>
                <w:rFonts w:cstheme="minorHAnsi"/>
              </w:rPr>
              <w:t xml:space="preserve"> + </w:t>
            </w:r>
            <w:r>
              <w:rPr>
                <w:rFonts w:cstheme="minorHAnsi"/>
              </w:rPr>
              <w:t xml:space="preserve">(1 </w:t>
            </w:r>
            <w:r w:rsidRPr="006A2589">
              <w:rPr>
                <w:rFonts w:cstheme="minorHAnsi"/>
              </w:rPr>
              <w:t>x</w:t>
            </w:r>
            <w:r>
              <w:rPr>
                <w:rFonts w:cstheme="minorHAnsi"/>
              </w:rPr>
              <w:t xml:space="preserve"> </w:t>
            </w:r>
            <w:r w:rsidRPr="006A2589">
              <w:rPr>
                <w:rFonts w:cstheme="minorHAnsi"/>
              </w:rPr>
              <w:t>1</w:t>
            </w:r>
            <w:r>
              <w:rPr>
                <w:rFonts w:cstheme="minorHAnsi"/>
              </w:rPr>
              <w:t>)</w:t>
            </w:r>
            <w:r w:rsidRPr="006A2589">
              <w:rPr>
                <w:rFonts w:cstheme="minorHAnsi"/>
              </w:rPr>
              <w:t xml:space="preserve"> = 1</w:t>
            </w:r>
            <w:r>
              <w:rPr>
                <w:rFonts w:cstheme="minorHAnsi"/>
              </w:rPr>
              <w:t>1</w:t>
            </w:r>
          </w:p>
        </w:tc>
        <w:tc>
          <w:tcPr>
            <w:tcW w:w="1559" w:type="dxa"/>
            <w:vAlign w:val="center"/>
          </w:tcPr>
          <w:p w14:paraId="58261B4D" w14:textId="7AA0B884" w:rsidR="00C51FC4" w:rsidRDefault="00C51FC4" w:rsidP="0087335E">
            <w:pPr>
              <w:spacing w:before="0" w:after="0" w:line="23" w:lineRule="atLeast"/>
              <w:jc w:val="center"/>
              <w:rPr>
                <w:rFonts w:cstheme="minorHAnsi"/>
              </w:rPr>
            </w:pPr>
            <w:r w:rsidRPr="006A2589">
              <w:rPr>
                <w:rFonts w:cstheme="minorHAnsi"/>
              </w:rPr>
              <w:t>11</w:t>
            </w:r>
          </w:p>
        </w:tc>
      </w:tr>
      <w:tr w:rsidR="00C51FC4" w:rsidRPr="00EA157A" w14:paraId="66E75E5D" w14:textId="48F2386E" w:rsidTr="0087335E">
        <w:trPr>
          <w:trHeight w:val="397"/>
        </w:trPr>
        <w:tc>
          <w:tcPr>
            <w:tcW w:w="565" w:type="dxa"/>
            <w:shd w:val="clear" w:color="auto" w:fill="auto"/>
            <w:tcMar>
              <w:top w:w="100" w:type="dxa"/>
              <w:left w:w="100" w:type="dxa"/>
              <w:bottom w:w="100" w:type="dxa"/>
              <w:right w:w="100" w:type="dxa"/>
            </w:tcMar>
            <w:vAlign w:val="center"/>
          </w:tcPr>
          <w:p w14:paraId="33F13067" w14:textId="77777777" w:rsidR="00C51FC4" w:rsidRPr="00EA157A" w:rsidRDefault="00C51FC4" w:rsidP="0087335E">
            <w:pPr>
              <w:spacing w:before="0" w:after="0" w:line="23" w:lineRule="atLeast"/>
              <w:jc w:val="center"/>
            </w:pPr>
          </w:p>
        </w:tc>
        <w:tc>
          <w:tcPr>
            <w:tcW w:w="565" w:type="dxa"/>
            <w:vAlign w:val="center"/>
          </w:tcPr>
          <w:p w14:paraId="46DAA507" w14:textId="06BFE380" w:rsidR="00C51FC4" w:rsidRPr="00EA157A" w:rsidRDefault="00C51FC4" w:rsidP="0087335E">
            <w:pPr>
              <w:spacing w:before="0" w:after="0" w:line="23" w:lineRule="atLeast"/>
              <w:jc w:val="center"/>
            </w:pPr>
            <w:r>
              <w:rPr>
                <w:rFonts w:cstheme="minorHAnsi"/>
              </w:rPr>
              <w:t>1</w:t>
            </w:r>
          </w:p>
        </w:tc>
        <w:tc>
          <w:tcPr>
            <w:tcW w:w="565" w:type="dxa"/>
            <w:vAlign w:val="center"/>
          </w:tcPr>
          <w:p w14:paraId="4CF9CD91" w14:textId="0A874F77" w:rsidR="00C51FC4" w:rsidRPr="00EA157A" w:rsidRDefault="00C51FC4" w:rsidP="0087335E">
            <w:pPr>
              <w:spacing w:before="0" w:after="0" w:line="23" w:lineRule="atLeast"/>
              <w:jc w:val="center"/>
            </w:pPr>
            <w:r>
              <w:rPr>
                <w:rFonts w:cstheme="minorHAnsi"/>
              </w:rPr>
              <w:t>1</w:t>
            </w:r>
          </w:p>
        </w:tc>
        <w:tc>
          <w:tcPr>
            <w:tcW w:w="565" w:type="dxa"/>
            <w:vAlign w:val="center"/>
          </w:tcPr>
          <w:p w14:paraId="26500D38" w14:textId="040030EC" w:rsidR="00C51FC4" w:rsidRPr="00EA157A" w:rsidRDefault="00C51FC4" w:rsidP="0087335E">
            <w:pPr>
              <w:spacing w:before="0" w:after="0" w:line="23" w:lineRule="atLeast"/>
              <w:jc w:val="center"/>
            </w:pPr>
            <w:r>
              <w:rPr>
                <w:rFonts w:cstheme="minorHAnsi"/>
              </w:rPr>
              <w:t>0</w:t>
            </w:r>
          </w:p>
        </w:tc>
        <w:tc>
          <w:tcPr>
            <w:tcW w:w="565" w:type="dxa"/>
            <w:vAlign w:val="center"/>
          </w:tcPr>
          <w:p w14:paraId="6817D324" w14:textId="1661730D" w:rsidR="00C51FC4" w:rsidRPr="00EA157A" w:rsidRDefault="00C51FC4" w:rsidP="0087335E">
            <w:pPr>
              <w:spacing w:before="0" w:after="0" w:line="23" w:lineRule="atLeast"/>
              <w:jc w:val="center"/>
            </w:pPr>
            <w:r>
              <w:rPr>
                <w:rFonts w:cstheme="minorHAnsi"/>
              </w:rPr>
              <w:t>0</w:t>
            </w:r>
          </w:p>
        </w:tc>
        <w:tc>
          <w:tcPr>
            <w:tcW w:w="4820" w:type="dxa"/>
            <w:vAlign w:val="center"/>
          </w:tcPr>
          <w:p w14:paraId="750BF5F3" w14:textId="33877EBC" w:rsidR="00C51FC4" w:rsidRPr="00EA157A" w:rsidRDefault="00C51FC4" w:rsidP="0087335E">
            <w:pPr>
              <w:spacing w:before="0" w:after="0" w:line="23" w:lineRule="atLeast"/>
              <w:jc w:val="right"/>
            </w:pPr>
            <w:r>
              <w:rPr>
                <w:rFonts w:cstheme="minorHAnsi"/>
              </w:rPr>
              <w:t>(</w:t>
            </w:r>
            <w:r w:rsidRPr="006A2589">
              <w:rPr>
                <w:rFonts w:cstheme="minorHAnsi"/>
              </w:rPr>
              <w:t>1</w:t>
            </w:r>
            <w:r>
              <w:rPr>
                <w:rFonts w:cstheme="minorHAnsi"/>
              </w:rPr>
              <w:t xml:space="preserve"> </w:t>
            </w:r>
            <w:r w:rsidRPr="006A2589">
              <w:rPr>
                <w:rFonts w:cstheme="minorHAnsi"/>
              </w:rPr>
              <w:t>x</w:t>
            </w:r>
            <w:r>
              <w:rPr>
                <w:rFonts w:cstheme="minorHAnsi"/>
              </w:rPr>
              <w:t xml:space="preserve"> </w:t>
            </w:r>
            <w:r w:rsidRPr="006A2589">
              <w:rPr>
                <w:rFonts w:cstheme="minorHAnsi"/>
              </w:rPr>
              <w:t>8</w:t>
            </w:r>
            <w:r>
              <w:rPr>
                <w:rFonts w:cstheme="minorHAnsi"/>
              </w:rPr>
              <w:t>)</w:t>
            </w:r>
            <w:r w:rsidRPr="006A2589">
              <w:rPr>
                <w:rFonts w:cstheme="minorHAnsi"/>
              </w:rPr>
              <w:t xml:space="preserve"> + </w:t>
            </w:r>
            <w:r>
              <w:rPr>
                <w:rFonts w:cstheme="minorHAnsi"/>
              </w:rPr>
              <w:t xml:space="preserve">(1 </w:t>
            </w:r>
            <w:r w:rsidRPr="006A2589">
              <w:rPr>
                <w:rFonts w:cstheme="minorHAnsi"/>
              </w:rPr>
              <w:t>x</w:t>
            </w:r>
            <w:r>
              <w:rPr>
                <w:rFonts w:cstheme="minorHAnsi"/>
              </w:rPr>
              <w:t xml:space="preserve"> </w:t>
            </w:r>
            <w:r w:rsidRPr="006A2589">
              <w:rPr>
                <w:rFonts w:cstheme="minorHAnsi"/>
              </w:rPr>
              <w:t>4</w:t>
            </w:r>
            <w:r>
              <w:rPr>
                <w:rFonts w:cstheme="minorHAnsi"/>
              </w:rPr>
              <w:t>)</w:t>
            </w:r>
            <w:r w:rsidRPr="006A2589">
              <w:rPr>
                <w:rFonts w:cstheme="minorHAnsi"/>
              </w:rPr>
              <w:t xml:space="preserve"> + </w:t>
            </w:r>
            <w:r>
              <w:rPr>
                <w:rFonts w:cstheme="minorHAnsi"/>
              </w:rPr>
              <w:t xml:space="preserve">(0 </w:t>
            </w:r>
            <w:r w:rsidRPr="006A2589">
              <w:rPr>
                <w:rFonts w:cstheme="minorHAnsi"/>
              </w:rPr>
              <w:t>x</w:t>
            </w:r>
            <w:r>
              <w:rPr>
                <w:rFonts w:cstheme="minorHAnsi"/>
              </w:rPr>
              <w:t xml:space="preserve"> </w:t>
            </w:r>
            <w:r w:rsidRPr="006A2589">
              <w:rPr>
                <w:rFonts w:cstheme="minorHAnsi"/>
              </w:rPr>
              <w:t>2</w:t>
            </w:r>
            <w:r>
              <w:rPr>
                <w:rFonts w:cstheme="minorHAnsi"/>
              </w:rPr>
              <w:t>)</w:t>
            </w:r>
            <w:r w:rsidRPr="006A2589">
              <w:rPr>
                <w:rFonts w:cstheme="minorHAnsi"/>
              </w:rPr>
              <w:t xml:space="preserve"> + </w:t>
            </w:r>
            <w:r>
              <w:rPr>
                <w:rFonts w:cstheme="minorHAnsi"/>
              </w:rPr>
              <w:t>(</w:t>
            </w:r>
            <w:r w:rsidRPr="006A2589">
              <w:rPr>
                <w:rFonts w:cstheme="minorHAnsi"/>
              </w:rPr>
              <w:t>0</w:t>
            </w:r>
            <w:r>
              <w:rPr>
                <w:rFonts w:cstheme="minorHAnsi"/>
              </w:rPr>
              <w:t xml:space="preserve"> </w:t>
            </w:r>
            <w:r w:rsidRPr="006A2589">
              <w:rPr>
                <w:rFonts w:cstheme="minorHAnsi"/>
              </w:rPr>
              <w:t>x</w:t>
            </w:r>
            <w:r>
              <w:rPr>
                <w:rFonts w:cstheme="minorHAnsi"/>
              </w:rPr>
              <w:t xml:space="preserve"> </w:t>
            </w:r>
            <w:r w:rsidRPr="006A2589">
              <w:rPr>
                <w:rFonts w:cstheme="minorHAnsi"/>
              </w:rPr>
              <w:t>1</w:t>
            </w:r>
            <w:r>
              <w:rPr>
                <w:rFonts w:cstheme="minorHAnsi"/>
              </w:rPr>
              <w:t>)</w:t>
            </w:r>
            <w:r w:rsidRPr="006A2589">
              <w:rPr>
                <w:rFonts w:cstheme="minorHAnsi"/>
              </w:rPr>
              <w:t xml:space="preserve"> = 1</w:t>
            </w:r>
            <w:r>
              <w:rPr>
                <w:rFonts w:cstheme="minorHAnsi"/>
              </w:rPr>
              <w:t>2</w:t>
            </w:r>
          </w:p>
        </w:tc>
        <w:tc>
          <w:tcPr>
            <w:tcW w:w="1559" w:type="dxa"/>
            <w:vAlign w:val="center"/>
          </w:tcPr>
          <w:p w14:paraId="0F6BBD8A" w14:textId="02D392F9" w:rsidR="00C51FC4" w:rsidRDefault="00C51FC4" w:rsidP="0087335E">
            <w:pPr>
              <w:spacing w:before="0" w:after="0" w:line="23" w:lineRule="atLeast"/>
              <w:jc w:val="center"/>
              <w:rPr>
                <w:rFonts w:cstheme="minorHAnsi"/>
              </w:rPr>
            </w:pPr>
            <w:r w:rsidRPr="006A2589">
              <w:rPr>
                <w:rFonts w:cstheme="minorHAnsi"/>
              </w:rPr>
              <w:t>12</w:t>
            </w:r>
          </w:p>
        </w:tc>
      </w:tr>
      <w:tr w:rsidR="00C51FC4" w:rsidRPr="00EA157A" w14:paraId="0FDFD322" w14:textId="335307FD" w:rsidTr="0087335E">
        <w:trPr>
          <w:trHeight w:val="397"/>
        </w:trPr>
        <w:tc>
          <w:tcPr>
            <w:tcW w:w="565" w:type="dxa"/>
            <w:shd w:val="clear" w:color="auto" w:fill="auto"/>
            <w:tcMar>
              <w:top w:w="100" w:type="dxa"/>
              <w:left w:w="100" w:type="dxa"/>
              <w:bottom w:w="100" w:type="dxa"/>
              <w:right w:w="100" w:type="dxa"/>
            </w:tcMar>
            <w:vAlign w:val="center"/>
          </w:tcPr>
          <w:p w14:paraId="29CDA4C3" w14:textId="77777777" w:rsidR="00C51FC4" w:rsidRPr="00EA157A" w:rsidRDefault="00C51FC4" w:rsidP="0087335E">
            <w:pPr>
              <w:spacing w:before="0" w:after="0" w:line="23" w:lineRule="atLeast"/>
              <w:jc w:val="center"/>
            </w:pPr>
          </w:p>
        </w:tc>
        <w:tc>
          <w:tcPr>
            <w:tcW w:w="565" w:type="dxa"/>
            <w:vAlign w:val="center"/>
          </w:tcPr>
          <w:p w14:paraId="51368436" w14:textId="0B31BB56" w:rsidR="00C51FC4" w:rsidRPr="00EA157A" w:rsidRDefault="00C51FC4" w:rsidP="0087335E">
            <w:pPr>
              <w:spacing w:before="0" w:after="0" w:line="23" w:lineRule="atLeast"/>
              <w:jc w:val="center"/>
            </w:pPr>
            <w:r>
              <w:rPr>
                <w:rFonts w:cstheme="minorHAnsi"/>
              </w:rPr>
              <w:t>1</w:t>
            </w:r>
          </w:p>
        </w:tc>
        <w:tc>
          <w:tcPr>
            <w:tcW w:w="565" w:type="dxa"/>
            <w:vAlign w:val="center"/>
          </w:tcPr>
          <w:p w14:paraId="337AEE60" w14:textId="0DEC851F" w:rsidR="00C51FC4" w:rsidRPr="00EA157A" w:rsidRDefault="00C51FC4" w:rsidP="0087335E">
            <w:pPr>
              <w:spacing w:before="0" w:after="0" w:line="23" w:lineRule="atLeast"/>
              <w:jc w:val="center"/>
            </w:pPr>
            <w:r>
              <w:rPr>
                <w:rFonts w:cstheme="minorHAnsi"/>
              </w:rPr>
              <w:t>1</w:t>
            </w:r>
          </w:p>
        </w:tc>
        <w:tc>
          <w:tcPr>
            <w:tcW w:w="565" w:type="dxa"/>
            <w:vAlign w:val="center"/>
          </w:tcPr>
          <w:p w14:paraId="0E179BCA" w14:textId="45BBB68D" w:rsidR="00C51FC4" w:rsidRPr="00EA157A" w:rsidRDefault="00C51FC4" w:rsidP="0087335E">
            <w:pPr>
              <w:spacing w:before="0" w:after="0" w:line="23" w:lineRule="atLeast"/>
              <w:jc w:val="center"/>
            </w:pPr>
            <w:r>
              <w:rPr>
                <w:rFonts w:cstheme="minorHAnsi"/>
              </w:rPr>
              <w:t>0</w:t>
            </w:r>
          </w:p>
        </w:tc>
        <w:tc>
          <w:tcPr>
            <w:tcW w:w="565" w:type="dxa"/>
            <w:vAlign w:val="center"/>
          </w:tcPr>
          <w:p w14:paraId="3AC04FBA" w14:textId="4D571337" w:rsidR="00C51FC4" w:rsidRPr="00EA157A" w:rsidRDefault="00C51FC4" w:rsidP="0087335E">
            <w:pPr>
              <w:spacing w:before="0" w:after="0" w:line="23" w:lineRule="atLeast"/>
              <w:jc w:val="center"/>
            </w:pPr>
            <w:r>
              <w:rPr>
                <w:rFonts w:cstheme="minorHAnsi"/>
              </w:rPr>
              <w:t>1</w:t>
            </w:r>
          </w:p>
        </w:tc>
        <w:tc>
          <w:tcPr>
            <w:tcW w:w="4820" w:type="dxa"/>
            <w:vAlign w:val="center"/>
          </w:tcPr>
          <w:p w14:paraId="7EBF6703" w14:textId="20891693" w:rsidR="00C51FC4" w:rsidRPr="00EA157A" w:rsidRDefault="00C51FC4" w:rsidP="0087335E">
            <w:pPr>
              <w:spacing w:before="0" w:after="0" w:line="23" w:lineRule="atLeast"/>
              <w:jc w:val="right"/>
            </w:pPr>
            <w:r>
              <w:rPr>
                <w:rFonts w:cstheme="minorHAnsi"/>
              </w:rPr>
              <w:t>(</w:t>
            </w:r>
            <w:r w:rsidRPr="006A2589">
              <w:rPr>
                <w:rFonts w:cstheme="minorHAnsi"/>
              </w:rPr>
              <w:t>1</w:t>
            </w:r>
            <w:r>
              <w:rPr>
                <w:rFonts w:cstheme="minorHAnsi"/>
              </w:rPr>
              <w:t xml:space="preserve"> </w:t>
            </w:r>
            <w:r w:rsidRPr="006A2589">
              <w:rPr>
                <w:rFonts w:cstheme="minorHAnsi"/>
              </w:rPr>
              <w:t>x</w:t>
            </w:r>
            <w:r>
              <w:rPr>
                <w:rFonts w:cstheme="minorHAnsi"/>
              </w:rPr>
              <w:t xml:space="preserve"> </w:t>
            </w:r>
            <w:r w:rsidRPr="006A2589">
              <w:rPr>
                <w:rFonts w:cstheme="minorHAnsi"/>
              </w:rPr>
              <w:t>8</w:t>
            </w:r>
            <w:r>
              <w:rPr>
                <w:rFonts w:cstheme="minorHAnsi"/>
              </w:rPr>
              <w:t>)</w:t>
            </w:r>
            <w:r w:rsidRPr="006A2589">
              <w:rPr>
                <w:rFonts w:cstheme="minorHAnsi"/>
              </w:rPr>
              <w:t xml:space="preserve"> + </w:t>
            </w:r>
            <w:r>
              <w:rPr>
                <w:rFonts w:cstheme="minorHAnsi"/>
              </w:rPr>
              <w:t xml:space="preserve">(1 </w:t>
            </w:r>
            <w:r w:rsidRPr="006A2589">
              <w:rPr>
                <w:rFonts w:cstheme="minorHAnsi"/>
              </w:rPr>
              <w:t>x</w:t>
            </w:r>
            <w:r>
              <w:rPr>
                <w:rFonts w:cstheme="minorHAnsi"/>
              </w:rPr>
              <w:t xml:space="preserve"> </w:t>
            </w:r>
            <w:r w:rsidRPr="006A2589">
              <w:rPr>
                <w:rFonts w:cstheme="minorHAnsi"/>
              </w:rPr>
              <w:t>4</w:t>
            </w:r>
            <w:r>
              <w:rPr>
                <w:rFonts w:cstheme="minorHAnsi"/>
              </w:rPr>
              <w:t>)</w:t>
            </w:r>
            <w:r w:rsidRPr="006A2589">
              <w:rPr>
                <w:rFonts w:cstheme="minorHAnsi"/>
              </w:rPr>
              <w:t xml:space="preserve"> + </w:t>
            </w:r>
            <w:r>
              <w:rPr>
                <w:rFonts w:cstheme="minorHAnsi"/>
              </w:rPr>
              <w:t xml:space="preserve">(0 </w:t>
            </w:r>
            <w:r w:rsidRPr="006A2589">
              <w:rPr>
                <w:rFonts w:cstheme="minorHAnsi"/>
              </w:rPr>
              <w:t>x</w:t>
            </w:r>
            <w:r>
              <w:rPr>
                <w:rFonts w:cstheme="minorHAnsi"/>
              </w:rPr>
              <w:t xml:space="preserve"> </w:t>
            </w:r>
            <w:r w:rsidRPr="006A2589">
              <w:rPr>
                <w:rFonts w:cstheme="minorHAnsi"/>
              </w:rPr>
              <w:t>2</w:t>
            </w:r>
            <w:r>
              <w:rPr>
                <w:rFonts w:cstheme="minorHAnsi"/>
              </w:rPr>
              <w:t>)</w:t>
            </w:r>
            <w:r w:rsidRPr="006A2589">
              <w:rPr>
                <w:rFonts w:cstheme="minorHAnsi"/>
              </w:rPr>
              <w:t xml:space="preserve"> + </w:t>
            </w:r>
            <w:r>
              <w:rPr>
                <w:rFonts w:cstheme="minorHAnsi"/>
              </w:rPr>
              <w:t xml:space="preserve">(1 </w:t>
            </w:r>
            <w:r w:rsidRPr="006A2589">
              <w:rPr>
                <w:rFonts w:cstheme="minorHAnsi"/>
              </w:rPr>
              <w:t>x</w:t>
            </w:r>
            <w:r>
              <w:rPr>
                <w:rFonts w:cstheme="minorHAnsi"/>
              </w:rPr>
              <w:t xml:space="preserve"> </w:t>
            </w:r>
            <w:r w:rsidRPr="006A2589">
              <w:rPr>
                <w:rFonts w:cstheme="minorHAnsi"/>
              </w:rPr>
              <w:t>1</w:t>
            </w:r>
            <w:r>
              <w:rPr>
                <w:rFonts w:cstheme="minorHAnsi"/>
              </w:rPr>
              <w:t>)</w:t>
            </w:r>
            <w:r w:rsidRPr="006A2589">
              <w:rPr>
                <w:rFonts w:cstheme="minorHAnsi"/>
              </w:rPr>
              <w:t xml:space="preserve"> = 1</w:t>
            </w:r>
            <w:r>
              <w:rPr>
                <w:rFonts w:cstheme="minorHAnsi"/>
              </w:rPr>
              <w:t>3</w:t>
            </w:r>
          </w:p>
        </w:tc>
        <w:tc>
          <w:tcPr>
            <w:tcW w:w="1559" w:type="dxa"/>
            <w:vAlign w:val="center"/>
          </w:tcPr>
          <w:p w14:paraId="136638E0" w14:textId="09BA070B" w:rsidR="00C51FC4" w:rsidRDefault="00C51FC4" w:rsidP="0087335E">
            <w:pPr>
              <w:spacing w:before="0" w:after="0" w:line="23" w:lineRule="atLeast"/>
              <w:jc w:val="center"/>
              <w:rPr>
                <w:rFonts w:cstheme="minorHAnsi"/>
              </w:rPr>
            </w:pPr>
            <w:r w:rsidRPr="006A2589">
              <w:rPr>
                <w:rFonts w:cstheme="minorHAnsi"/>
              </w:rPr>
              <w:t>13</w:t>
            </w:r>
          </w:p>
        </w:tc>
      </w:tr>
      <w:tr w:rsidR="00C51FC4" w:rsidRPr="00EA157A" w14:paraId="12858A91" w14:textId="53A0932F" w:rsidTr="0087335E">
        <w:trPr>
          <w:trHeight w:val="397"/>
        </w:trPr>
        <w:tc>
          <w:tcPr>
            <w:tcW w:w="565" w:type="dxa"/>
            <w:shd w:val="clear" w:color="auto" w:fill="auto"/>
            <w:tcMar>
              <w:top w:w="100" w:type="dxa"/>
              <w:left w:w="100" w:type="dxa"/>
              <w:bottom w:w="100" w:type="dxa"/>
              <w:right w:w="100" w:type="dxa"/>
            </w:tcMar>
            <w:vAlign w:val="center"/>
          </w:tcPr>
          <w:p w14:paraId="35B692CB" w14:textId="77777777" w:rsidR="00C51FC4" w:rsidRPr="00EA157A" w:rsidRDefault="00C51FC4" w:rsidP="0087335E">
            <w:pPr>
              <w:spacing w:before="0" w:after="0" w:line="23" w:lineRule="atLeast"/>
              <w:jc w:val="center"/>
            </w:pPr>
          </w:p>
        </w:tc>
        <w:tc>
          <w:tcPr>
            <w:tcW w:w="565" w:type="dxa"/>
            <w:vAlign w:val="center"/>
          </w:tcPr>
          <w:p w14:paraId="382A50A3" w14:textId="4B64C919" w:rsidR="00C51FC4" w:rsidRPr="00EA157A" w:rsidRDefault="00C51FC4" w:rsidP="0087335E">
            <w:pPr>
              <w:spacing w:before="0" w:after="0" w:line="23" w:lineRule="atLeast"/>
              <w:jc w:val="center"/>
            </w:pPr>
            <w:r>
              <w:rPr>
                <w:rFonts w:cstheme="minorHAnsi"/>
              </w:rPr>
              <w:t>1</w:t>
            </w:r>
          </w:p>
        </w:tc>
        <w:tc>
          <w:tcPr>
            <w:tcW w:w="565" w:type="dxa"/>
            <w:vAlign w:val="center"/>
          </w:tcPr>
          <w:p w14:paraId="4A643D5A" w14:textId="748395FA" w:rsidR="00C51FC4" w:rsidRPr="00EA157A" w:rsidRDefault="00C51FC4" w:rsidP="0087335E">
            <w:pPr>
              <w:spacing w:before="0" w:after="0" w:line="23" w:lineRule="atLeast"/>
              <w:jc w:val="center"/>
            </w:pPr>
            <w:r>
              <w:rPr>
                <w:rFonts w:cstheme="minorHAnsi"/>
              </w:rPr>
              <w:t>1</w:t>
            </w:r>
          </w:p>
        </w:tc>
        <w:tc>
          <w:tcPr>
            <w:tcW w:w="565" w:type="dxa"/>
            <w:vAlign w:val="center"/>
          </w:tcPr>
          <w:p w14:paraId="0292921F" w14:textId="771D861D" w:rsidR="00C51FC4" w:rsidRPr="00EA157A" w:rsidRDefault="00C51FC4" w:rsidP="0087335E">
            <w:pPr>
              <w:spacing w:before="0" w:after="0" w:line="23" w:lineRule="atLeast"/>
              <w:jc w:val="center"/>
            </w:pPr>
            <w:r>
              <w:rPr>
                <w:rFonts w:cstheme="minorHAnsi"/>
              </w:rPr>
              <w:t>1</w:t>
            </w:r>
          </w:p>
        </w:tc>
        <w:tc>
          <w:tcPr>
            <w:tcW w:w="565" w:type="dxa"/>
            <w:vAlign w:val="center"/>
          </w:tcPr>
          <w:p w14:paraId="4BFC5C5E" w14:textId="42AEEEC3" w:rsidR="00C51FC4" w:rsidRPr="00EA157A" w:rsidRDefault="00C51FC4" w:rsidP="0087335E">
            <w:pPr>
              <w:spacing w:before="0" w:after="0" w:line="23" w:lineRule="atLeast"/>
              <w:jc w:val="center"/>
            </w:pPr>
            <w:r>
              <w:rPr>
                <w:rFonts w:cstheme="minorHAnsi"/>
              </w:rPr>
              <w:t>0</w:t>
            </w:r>
          </w:p>
        </w:tc>
        <w:tc>
          <w:tcPr>
            <w:tcW w:w="4820" w:type="dxa"/>
            <w:vAlign w:val="center"/>
          </w:tcPr>
          <w:p w14:paraId="2B706954" w14:textId="4C0A7BCA" w:rsidR="00C51FC4" w:rsidRPr="00EA157A" w:rsidRDefault="00C51FC4" w:rsidP="0087335E">
            <w:pPr>
              <w:spacing w:before="0" w:after="0" w:line="23" w:lineRule="atLeast"/>
              <w:jc w:val="right"/>
            </w:pPr>
            <w:r>
              <w:rPr>
                <w:rFonts w:cstheme="minorHAnsi"/>
              </w:rPr>
              <w:t>(</w:t>
            </w:r>
            <w:r w:rsidRPr="006A2589">
              <w:rPr>
                <w:rFonts w:cstheme="minorHAnsi"/>
              </w:rPr>
              <w:t>1</w:t>
            </w:r>
            <w:r>
              <w:rPr>
                <w:rFonts w:cstheme="minorHAnsi"/>
              </w:rPr>
              <w:t xml:space="preserve"> </w:t>
            </w:r>
            <w:r w:rsidRPr="006A2589">
              <w:rPr>
                <w:rFonts w:cstheme="minorHAnsi"/>
              </w:rPr>
              <w:t>x</w:t>
            </w:r>
            <w:r>
              <w:rPr>
                <w:rFonts w:cstheme="minorHAnsi"/>
              </w:rPr>
              <w:t xml:space="preserve"> </w:t>
            </w:r>
            <w:r w:rsidRPr="006A2589">
              <w:rPr>
                <w:rFonts w:cstheme="minorHAnsi"/>
              </w:rPr>
              <w:t>8</w:t>
            </w:r>
            <w:r>
              <w:rPr>
                <w:rFonts w:cstheme="minorHAnsi"/>
              </w:rPr>
              <w:t>)</w:t>
            </w:r>
            <w:r w:rsidRPr="006A2589">
              <w:rPr>
                <w:rFonts w:cstheme="minorHAnsi"/>
              </w:rPr>
              <w:t xml:space="preserve"> + </w:t>
            </w:r>
            <w:r>
              <w:rPr>
                <w:rFonts w:cstheme="minorHAnsi"/>
              </w:rPr>
              <w:t xml:space="preserve">(1 </w:t>
            </w:r>
            <w:r w:rsidRPr="006A2589">
              <w:rPr>
                <w:rFonts w:cstheme="minorHAnsi"/>
              </w:rPr>
              <w:t>x</w:t>
            </w:r>
            <w:r>
              <w:rPr>
                <w:rFonts w:cstheme="minorHAnsi"/>
              </w:rPr>
              <w:t xml:space="preserve"> </w:t>
            </w:r>
            <w:r w:rsidRPr="006A2589">
              <w:rPr>
                <w:rFonts w:cstheme="minorHAnsi"/>
              </w:rPr>
              <w:t>4</w:t>
            </w:r>
            <w:r>
              <w:rPr>
                <w:rFonts w:cstheme="minorHAnsi"/>
              </w:rPr>
              <w:t>)</w:t>
            </w:r>
            <w:r w:rsidRPr="006A2589">
              <w:rPr>
                <w:rFonts w:cstheme="minorHAnsi"/>
              </w:rPr>
              <w:t xml:space="preserve"> + </w:t>
            </w:r>
            <w:r>
              <w:rPr>
                <w:rFonts w:cstheme="minorHAnsi"/>
              </w:rPr>
              <w:t>(</w:t>
            </w:r>
            <w:r w:rsidRPr="006A2589">
              <w:rPr>
                <w:rFonts w:cstheme="minorHAnsi"/>
              </w:rPr>
              <w:t>1</w:t>
            </w:r>
            <w:r>
              <w:rPr>
                <w:rFonts w:cstheme="minorHAnsi"/>
              </w:rPr>
              <w:t xml:space="preserve"> </w:t>
            </w:r>
            <w:r w:rsidRPr="006A2589">
              <w:rPr>
                <w:rFonts w:cstheme="minorHAnsi"/>
              </w:rPr>
              <w:t>x</w:t>
            </w:r>
            <w:r>
              <w:rPr>
                <w:rFonts w:cstheme="minorHAnsi"/>
              </w:rPr>
              <w:t xml:space="preserve"> </w:t>
            </w:r>
            <w:r w:rsidRPr="006A2589">
              <w:rPr>
                <w:rFonts w:cstheme="minorHAnsi"/>
              </w:rPr>
              <w:t>2</w:t>
            </w:r>
            <w:r>
              <w:rPr>
                <w:rFonts w:cstheme="minorHAnsi"/>
              </w:rPr>
              <w:t>)</w:t>
            </w:r>
            <w:r w:rsidRPr="006A2589">
              <w:rPr>
                <w:rFonts w:cstheme="minorHAnsi"/>
              </w:rPr>
              <w:t xml:space="preserve"> + </w:t>
            </w:r>
            <w:r>
              <w:rPr>
                <w:rFonts w:cstheme="minorHAnsi"/>
              </w:rPr>
              <w:t>(</w:t>
            </w:r>
            <w:r w:rsidRPr="006A2589">
              <w:rPr>
                <w:rFonts w:cstheme="minorHAnsi"/>
              </w:rPr>
              <w:t>0</w:t>
            </w:r>
            <w:r>
              <w:rPr>
                <w:rFonts w:cstheme="minorHAnsi"/>
              </w:rPr>
              <w:t xml:space="preserve"> </w:t>
            </w:r>
            <w:r w:rsidRPr="006A2589">
              <w:rPr>
                <w:rFonts w:cstheme="minorHAnsi"/>
              </w:rPr>
              <w:t>x</w:t>
            </w:r>
            <w:r>
              <w:rPr>
                <w:rFonts w:cstheme="minorHAnsi"/>
              </w:rPr>
              <w:t xml:space="preserve"> </w:t>
            </w:r>
            <w:r w:rsidRPr="006A2589">
              <w:rPr>
                <w:rFonts w:cstheme="minorHAnsi"/>
              </w:rPr>
              <w:t>1</w:t>
            </w:r>
            <w:r>
              <w:rPr>
                <w:rFonts w:cstheme="minorHAnsi"/>
              </w:rPr>
              <w:t>)</w:t>
            </w:r>
            <w:r w:rsidRPr="006A2589">
              <w:rPr>
                <w:rFonts w:cstheme="minorHAnsi"/>
              </w:rPr>
              <w:t xml:space="preserve"> = 1</w:t>
            </w:r>
            <w:r>
              <w:rPr>
                <w:rFonts w:cstheme="minorHAnsi"/>
              </w:rPr>
              <w:t>4</w:t>
            </w:r>
          </w:p>
        </w:tc>
        <w:tc>
          <w:tcPr>
            <w:tcW w:w="1559" w:type="dxa"/>
            <w:vAlign w:val="center"/>
          </w:tcPr>
          <w:p w14:paraId="523B598D" w14:textId="40ACE766" w:rsidR="00C51FC4" w:rsidRDefault="00C51FC4" w:rsidP="0087335E">
            <w:pPr>
              <w:spacing w:before="0" w:after="0" w:line="23" w:lineRule="atLeast"/>
              <w:jc w:val="center"/>
              <w:rPr>
                <w:rFonts w:cstheme="minorHAnsi"/>
              </w:rPr>
            </w:pPr>
            <w:r w:rsidRPr="006A2589">
              <w:rPr>
                <w:rFonts w:cstheme="minorHAnsi"/>
              </w:rPr>
              <w:t>14</w:t>
            </w:r>
          </w:p>
        </w:tc>
      </w:tr>
      <w:tr w:rsidR="00C51FC4" w:rsidRPr="00EA157A" w14:paraId="07744EC6" w14:textId="49E74A24" w:rsidTr="0087335E">
        <w:trPr>
          <w:trHeight w:val="397"/>
        </w:trPr>
        <w:tc>
          <w:tcPr>
            <w:tcW w:w="565" w:type="dxa"/>
            <w:shd w:val="clear" w:color="auto" w:fill="auto"/>
            <w:tcMar>
              <w:top w:w="100" w:type="dxa"/>
              <w:left w:w="100" w:type="dxa"/>
              <w:bottom w:w="100" w:type="dxa"/>
              <w:right w:w="100" w:type="dxa"/>
            </w:tcMar>
            <w:vAlign w:val="center"/>
          </w:tcPr>
          <w:p w14:paraId="2E447012" w14:textId="77777777" w:rsidR="00C51FC4" w:rsidRPr="00EA157A" w:rsidRDefault="00C51FC4" w:rsidP="0087335E">
            <w:pPr>
              <w:spacing w:before="0" w:after="0" w:line="23" w:lineRule="atLeast"/>
              <w:jc w:val="center"/>
            </w:pPr>
          </w:p>
        </w:tc>
        <w:tc>
          <w:tcPr>
            <w:tcW w:w="565" w:type="dxa"/>
            <w:vAlign w:val="center"/>
          </w:tcPr>
          <w:p w14:paraId="128C212F" w14:textId="19852E4D" w:rsidR="00C51FC4" w:rsidRPr="00EA157A" w:rsidRDefault="00C51FC4" w:rsidP="0087335E">
            <w:pPr>
              <w:spacing w:before="0" w:after="0" w:line="23" w:lineRule="atLeast"/>
              <w:jc w:val="center"/>
            </w:pPr>
            <w:r>
              <w:rPr>
                <w:rFonts w:cstheme="minorHAnsi"/>
              </w:rPr>
              <w:t>1</w:t>
            </w:r>
          </w:p>
        </w:tc>
        <w:tc>
          <w:tcPr>
            <w:tcW w:w="565" w:type="dxa"/>
            <w:vAlign w:val="center"/>
          </w:tcPr>
          <w:p w14:paraId="24E1B5DB" w14:textId="254DF420" w:rsidR="00C51FC4" w:rsidRPr="00EA157A" w:rsidRDefault="00C51FC4" w:rsidP="0087335E">
            <w:pPr>
              <w:spacing w:before="0" w:after="0" w:line="23" w:lineRule="atLeast"/>
              <w:jc w:val="center"/>
            </w:pPr>
            <w:r>
              <w:rPr>
                <w:rFonts w:cstheme="minorHAnsi"/>
              </w:rPr>
              <w:t>1</w:t>
            </w:r>
          </w:p>
        </w:tc>
        <w:tc>
          <w:tcPr>
            <w:tcW w:w="565" w:type="dxa"/>
            <w:vAlign w:val="center"/>
          </w:tcPr>
          <w:p w14:paraId="020A6BBA" w14:textId="3A9B3349" w:rsidR="00C51FC4" w:rsidRPr="00EA157A" w:rsidRDefault="00C51FC4" w:rsidP="0087335E">
            <w:pPr>
              <w:spacing w:before="0" w:after="0" w:line="23" w:lineRule="atLeast"/>
              <w:jc w:val="center"/>
            </w:pPr>
            <w:r>
              <w:rPr>
                <w:rFonts w:cstheme="minorHAnsi"/>
              </w:rPr>
              <w:t>1</w:t>
            </w:r>
          </w:p>
        </w:tc>
        <w:tc>
          <w:tcPr>
            <w:tcW w:w="565" w:type="dxa"/>
            <w:vAlign w:val="center"/>
          </w:tcPr>
          <w:p w14:paraId="64D377E3" w14:textId="6F0B522E" w:rsidR="00C51FC4" w:rsidRPr="00EA157A" w:rsidRDefault="00C51FC4" w:rsidP="0087335E">
            <w:pPr>
              <w:spacing w:before="0" w:after="0" w:line="23" w:lineRule="atLeast"/>
              <w:jc w:val="center"/>
            </w:pPr>
            <w:r>
              <w:rPr>
                <w:rFonts w:cstheme="minorHAnsi"/>
              </w:rPr>
              <w:t>1</w:t>
            </w:r>
          </w:p>
        </w:tc>
        <w:tc>
          <w:tcPr>
            <w:tcW w:w="4820" w:type="dxa"/>
            <w:vAlign w:val="center"/>
          </w:tcPr>
          <w:p w14:paraId="1FAB3DF3" w14:textId="205CA6AC" w:rsidR="00C51FC4" w:rsidRPr="00EA157A" w:rsidRDefault="00C51FC4" w:rsidP="0087335E">
            <w:pPr>
              <w:spacing w:before="0" w:after="0" w:line="23" w:lineRule="atLeast"/>
              <w:jc w:val="right"/>
            </w:pPr>
            <w:r>
              <w:rPr>
                <w:rFonts w:cstheme="minorHAnsi"/>
              </w:rPr>
              <w:t>(</w:t>
            </w:r>
            <w:r w:rsidRPr="006A2589">
              <w:rPr>
                <w:rFonts w:cstheme="minorHAnsi"/>
              </w:rPr>
              <w:t>1</w:t>
            </w:r>
            <w:r>
              <w:rPr>
                <w:rFonts w:cstheme="minorHAnsi"/>
              </w:rPr>
              <w:t xml:space="preserve"> </w:t>
            </w:r>
            <w:r w:rsidRPr="006A2589">
              <w:rPr>
                <w:rFonts w:cstheme="minorHAnsi"/>
              </w:rPr>
              <w:t>x</w:t>
            </w:r>
            <w:r>
              <w:rPr>
                <w:rFonts w:cstheme="minorHAnsi"/>
              </w:rPr>
              <w:t xml:space="preserve"> </w:t>
            </w:r>
            <w:r w:rsidRPr="006A2589">
              <w:rPr>
                <w:rFonts w:cstheme="minorHAnsi"/>
              </w:rPr>
              <w:t>8</w:t>
            </w:r>
            <w:r>
              <w:rPr>
                <w:rFonts w:cstheme="minorHAnsi"/>
              </w:rPr>
              <w:t>)</w:t>
            </w:r>
            <w:r w:rsidRPr="006A2589">
              <w:rPr>
                <w:rFonts w:cstheme="minorHAnsi"/>
              </w:rPr>
              <w:t xml:space="preserve"> + </w:t>
            </w:r>
            <w:r>
              <w:rPr>
                <w:rFonts w:cstheme="minorHAnsi"/>
              </w:rPr>
              <w:t xml:space="preserve">(1 </w:t>
            </w:r>
            <w:r w:rsidRPr="006A2589">
              <w:rPr>
                <w:rFonts w:cstheme="minorHAnsi"/>
              </w:rPr>
              <w:t>x</w:t>
            </w:r>
            <w:r>
              <w:rPr>
                <w:rFonts w:cstheme="minorHAnsi"/>
              </w:rPr>
              <w:t xml:space="preserve"> </w:t>
            </w:r>
            <w:r w:rsidRPr="006A2589">
              <w:rPr>
                <w:rFonts w:cstheme="minorHAnsi"/>
              </w:rPr>
              <w:t>4</w:t>
            </w:r>
            <w:r>
              <w:rPr>
                <w:rFonts w:cstheme="minorHAnsi"/>
              </w:rPr>
              <w:t>)</w:t>
            </w:r>
            <w:r w:rsidRPr="006A2589">
              <w:rPr>
                <w:rFonts w:cstheme="minorHAnsi"/>
              </w:rPr>
              <w:t xml:space="preserve"> + </w:t>
            </w:r>
            <w:r>
              <w:rPr>
                <w:rFonts w:cstheme="minorHAnsi"/>
              </w:rPr>
              <w:t>(</w:t>
            </w:r>
            <w:r w:rsidRPr="006A2589">
              <w:rPr>
                <w:rFonts w:cstheme="minorHAnsi"/>
              </w:rPr>
              <w:t>1</w:t>
            </w:r>
            <w:r>
              <w:rPr>
                <w:rFonts w:cstheme="minorHAnsi"/>
              </w:rPr>
              <w:t xml:space="preserve"> </w:t>
            </w:r>
            <w:r w:rsidRPr="006A2589">
              <w:rPr>
                <w:rFonts w:cstheme="minorHAnsi"/>
              </w:rPr>
              <w:t>x</w:t>
            </w:r>
            <w:r>
              <w:rPr>
                <w:rFonts w:cstheme="minorHAnsi"/>
              </w:rPr>
              <w:t xml:space="preserve"> </w:t>
            </w:r>
            <w:r w:rsidRPr="006A2589">
              <w:rPr>
                <w:rFonts w:cstheme="minorHAnsi"/>
              </w:rPr>
              <w:t>2</w:t>
            </w:r>
            <w:r>
              <w:rPr>
                <w:rFonts w:cstheme="minorHAnsi"/>
              </w:rPr>
              <w:t>)</w:t>
            </w:r>
            <w:r w:rsidRPr="006A2589">
              <w:rPr>
                <w:rFonts w:cstheme="minorHAnsi"/>
              </w:rPr>
              <w:t xml:space="preserve"> + </w:t>
            </w:r>
            <w:r>
              <w:rPr>
                <w:rFonts w:cstheme="minorHAnsi"/>
              </w:rPr>
              <w:t xml:space="preserve">(1 </w:t>
            </w:r>
            <w:r w:rsidRPr="006A2589">
              <w:rPr>
                <w:rFonts w:cstheme="minorHAnsi"/>
              </w:rPr>
              <w:t>x</w:t>
            </w:r>
            <w:r>
              <w:rPr>
                <w:rFonts w:cstheme="minorHAnsi"/>
              </w:rPr>
              <w:t xml:space="preserve"> </w:t>
            </w:r>
            <w:r w:rsidRPr="006A2589">
              <w:rPr>
                <w:rFonts w:cstheme="minorHAnsi"/>
              </w:rPr>
              <w:t>1</w:t>
            </w:r>
            <w:r>
              <w:rPr>
                <w:rFonts w:cstheme="minorHAnsi"/>
              </w:rPr>
              <w:t>)</w:t>
            </w:r>
            <w:r w:rsidRPr="006A2589">
              <w:rPr>
                <w:rFonts w:cstheme="minorHAnsi"/>
              </w:rPr>
              <w:t xml:space="preserve"> = 1</w:t>
            </w:r>
            <w:r>
              <w:rPr>
                <w:rFonts w:cstheme="minorHAnsi"/>
              </w:rPr>
              <w:t>5</w:t>
            </w:r>
          </w:p>
        </w:tc>
        <w:tc>
          <w:tcPr>
            <w:tcW w:w="1559" w:type="dxa"/>
            <w:vAlign w:val="center"/>
          </w:tcPr>
          <w:p w14:paraId="491431B3" w14:textId="4435F994" w:rsidR="00C51FC4" w:rsidRDefault="00C51FC4" w:rsidP="0087335E">
            <w:pPr>
              <w:spacing w:before="0" w:after="0" w:line="23" w:lineRule="atLeast"/>
              <w:jc w:val="center"/>
              <w:rPr>
                <w:rFonts w:cstheme="minorHAnsi"/>
              </w:rPr>
            </w:pPr>
            <w:r w:rsidRPr="006A2589">
              <w:rPr>
                <w:rFonts w:cstheme="minorHAnsi"/>
              </w:rPr>
              <w:t>15</w:t>
            </w:r>
          </w:p>
        </w:tc>
      </w:tr>
      <w:tr w:rsidR="00C51FC4" w:rsidRPr="00EA157A" w14:paraId="60CB3F2C" w14:textId="26C38C13" w:rsidTr="0087335E">
        <w:trPr>
          <w:trHeight w:val="397"/>
        </w:trPr>
        <w:tc>
          <w:tcPr>
            <w:tcW w:w="565" w:type="dxa"/>
            <w:shd w:val="clear" w:color="auto" w:fill="auto"/>
            <w:tcMar>
              <w:top w:w="100" w:type="dxa"/>
              <w:left w:w="100" w:type="dxa"/>
              <w:bottom w:w="100" w:type="dxa"/>
              <w:right w:w="100" w:type="dxa"/>
            </w:tcMar>
            <w:vAlign w:val="center"/>
          </w:tcPr>
          <w:p w14:paraId="2EC9D9B6" w14:textId="070C2FE9" w:rsidR="00C51FC4" w:rsidRPr="00EA157A" w:rsidRDefault="00C51FC4" w:rsidP="0087335E">
            <w:pPr>
              <w:spacing w:before="0" w:after="0" w:line="23" w:lineRule="atLeast"/>
              <w:jc w:val="center"/>
            </w:pPr>
            <w:r>
              <w:t>1</w:t>
            </w:r>
          </w:p>
        </w:tc>
        <w:tc>
          <w:tcPr>
            <w:tcW w:w="565" w:type="dxa"/>
            <w:vAlign w:val="center"/>
          </w:tcPr>
          <w:p w14:paraId="10B1EB12" w14:textId="06FD69C3" w:rsidR="00C51FC4" w:rsidRPr="00EA157A" w:rsidRDefault="00C51FC4" w:rsidP="0087335E">
            <w:pPr>
              <w:spacing w:before="0" w:after="0" w:line="23" w:lineRule="atLeast"/>
              <w:jc w:val="center"/>
            </w:pPr>
            <w:r>
              <w:rPr>
                <w:rFonts w:cstheme="minorHAnsi"/>
              </w:rPr>
              <w:t>0</w:t>
            </w:r>
          </w:p>
        </w:tc>
        <w:tc>
          <w:tcPr>
            <w:tcW w:w="565" w:type="dxa"/>
            <w:vAlign w:val="center"/>
          </w:tcPr>
          <w:p w14:paraId="1493BDC0" w14:textId="42CF075A" w:rsidR="00C51FC4" w:rsidRPr="00EA157A" w:rsidRDefault="00C51FC4" w:rsidP="0087335E">
            <w:pPr>
              <w:spacing w:before="0" w:after="0" w:line="23" w:lineRule="atLeast"/>
              <w:jc w:val="center"/>
            </w:pPr>
            <w:r>
              <w:rPr>
                <w:rFonts w:cstheme="minorHAnsi"/>
              </w:rPr>
              <w:t>0</w:t>
            </w:r>
          </w:p>
        </w:tc>
        <w:tc>
          <w:tcPr>
            <w:tcW w:w="565" w:type="dxa"/>
            <w:vAlign w:val="center"/>
          </w:tcPr>
          <w:p w14:paraId="02E328AC" w14:textId="1B59D34D" w:rsidR="00C51FC4" w:rsidRPr="00EA157A" w:rsidRDefault="00C51FC4" w:rsidP="0087335E">
            <w:pPr>
              <w:spacing w:before="0" w:after="0" w:line="23" w:lineRule="atLeast"/>
              <w:jc w:val="center"/>
            </w:pPr>
            <w:r>
              <w:rPr>
                <w:rFonts w:cstheme="minorHAnsi"/>
              </w:rPr>
              <w:t>0</w:t>
            </w:r>
          </w:p>
        </w:tc>
        <w:tc>
          <w:tcPr>
            <w:tcW w:w="565" w:type="dxa"/>
            <w:vAlign w:val="center"/>
          </w:tcPr>
          <w:p w14:paraId="5F9C119E" w14:textId="600BEF03" w:rsidR="00C51FC4" w:rsidRPr="00EA157A" w:rsidRDefault="00C51FC4" w:rsidP="0087335E">
            <w:pPr>
              <w:spacing w:before="0" w:after="0" w:line="23" w:lineRule="atLeast"/>
              <w:jc w:val="center"/>
            </w:pPr>
            <w:r>
              <w:rPr>
                <w:rFonts w:cstheme="minorHAnsi"/>
              </w:rPr>
              <w:t>0</w:t>
            </w:r>
          </w:p>
        </w:tc>
        <w:tc>
          <w:tcPr>
            <w:tcW w:w="4820" w:type="dxa"/>
            <w:vAlign w:val="center"/>
          </w:tcPr>
          <w:p w14:paraId="015CD104" w14:textId="44DD2F37" w:rsidR="00C51FC4" w:rsidRPr="00EA157A" w:rsidRDefault="00C51FC4" w:rsidP="0087335E">
            <w:pPr>
              <w:spacing w:before="0" w:after="0" w:line="23" w:lineRule="atLeast"/>
              <w:jc w:val="right"/>
            </w:pPr>
            <w:r>
              <w:rPr>
                <w:rFonts w:cstheme="minorHAnsi"/>
              </w:rPr>
              <w:t>(</w:t>
            </w:r>
            <w:r w:rsidRPr="006A2589">
              <w:rPr>
                <w:rFonts w:cstheme="minorHAnsi"/>
              </w:rPr>
              <w:t>1</w:t>
            </w:r>
            <w:r>
              <w:rPr>
                <w:rFonts w:cstheme="minorHAnsi"/>
              </w:rPr>
              <w:t xml:space="preserve"> </w:t>
            </w:r>
            <w:r w:rsidRPr="006A2589">
              <w:rPr>
                <w:rFonts w:cstheme="minorHAnsi"/>
              </w:rPr>
              <w:t>x</w:t>
            </w:r>
            <w:r>
              <w:rPr>
                <w:rFonts w:cstheme="minorHAnsi"/>
              </w:rPr>
              <w:t xml:space="preserve"> 16)</w:t>
            </w:r>
            <w:r w:rsidRPr="006A2589">
              <w:rPr>
                <w:rFonts w:cstheme="minorHAnsi"/>
              </w:rPr>
              <w:t xml:space="preserve"> + </w:t>
            </w:r>
            <w:r>
              <w:rPr>
                <w:rFonts w:cstheme="minorHAnsi"/>
              </w:rPr>
              <w:t xml:space="preserve">(0 </w:t>
            </w:r>
            <w:r w:rsidRPr="006A2589">
              <w:rPr>
                <w:rFonts w:cstheme="minorHAnsi"/>
              </w:rPr>
              <w:t>x</w:t>
            </w:r>
            <w:r>
              <w:rPr>
                <w:rFonts w:cstheme="minorHAnsi"/>
              </w:rPr>
              <w:t xml:space="preserve"> </w:t>
            </w:r>
            <w:r w:rsidRPr="006A2589">
              <w:rPr>
                <w:rFonts w:cstheme="minorHAnsi"/>
              </w:rPr>
              <w:t>8</w:t>
            </w:r>
            <w:r>
              <w:rPr>
                <w:rFonts w:cstheme="minorHAnsi"/>
              </w:rPr>
              <w:t>)</w:t>
            </w:r>
            <w:r w:rsidRPr="006A2589">
              <w:rPr>
                <w:rFonts w:cstheme="minorHAnsi"/>
              </w:rPr>
              <w:t xml:space="preserve"> + </w:t>
            </w:r>
            <w:r>
              <w:rPr>
                <w:rFonts w:cstheme="minorHAnsi"/>
              </w:rPr>
              <w:t>(</w:t>
            </w:r>
            <w:r w:rsidRPr="006A2589">
              <w:rPr>
                <w:rFonts w:cstheme="minorHAnsi"/>
              </w:rPr>
              <w:t>0</w:t>
            </w:r>
            <w:r>
              <w:rPr>
                <w:rFonts w:cstheme="minorHAnsi"/>
              </w:rPr>
              <w:t xml:space="preserve"> </w:t>
            </w:r>
            <w:r w:rsidRPr="006A2589">
              <w:rPr>
                <w:rFonts w:cstheme="minorHAnsi"/>
              </w:rPr>
              <w:t>x</w:t>
            </w:r>
            <w:r>
              <w:rPr>
                <w:rFonts w:cstheme="minorHAnsi"/>
              </w:rPr>
              <w:t xml:space="preserve"> </w:t>
            </w:r>
            <w:r w:rsidRPr="006A2589">
              <w:rPr>
                <w:rFonts w:cstheme="minorHAnsi"/>
              </w:rPr>
              <w:t>4</w:t>
            </w:r>
            <w:r>
              <w:rPr>
                <w:rFonts w:cstheme="minorHAnsi"/>
              </w:rPr>
              <w:t>)</w:t>
            </w:r>
            <w:r w:rsidRPr="006A2589">
              <w:rPr>
                <w:rFonts w:cstheme="minorHAnsi"/>
              </w:rPr>
              <w:t xml:space="preserve"> + </w:t>
            </w:r>
            <w:r>
              <w:rPr>
                <w:rFonts w:cstheme="minorHAnsi"/>
              </w:rPr>
              <w:t xml:space="preserve">(0 </w:t>
            </w:r>
            <w:r w:rsidRPr="006A2589">
              <w:rPr>
                <w:rFonts w:cstheme="minorHAnsi"/>
              </w:rPr>
              <w:t>x</w:t>
            </w:r>
            <w:r>
              <w:rPr>
                <w:rFonts w:cstheme="minorHAnsi"/>
              </w:rPr>
              <w:t xml:space="preserve"> </w:t>
            </w:r>
            <w:r w:rsidRPr="006A2589">
              <w:rPr>
                <w:rFonts w:cstheme="minorHAnsi"/>
              </w:rPr>
              <w:t>2</w:t>
            </w:r>
            <w:r>
              <w:rPr>
                <w:rFonts w:cstheme="minorHAnsi"/>
              </w:rPr>
              <w:t>)</w:t>
            </w:r>
            <w:r w:rsidRPr="006A2589">
              <w:rPr>
                <w:rFonts w:cstheme="minorHAnsi"/>
              </w:rPr>
              <w:t xml:space="preserve"> + </w:t>
            </w:r>
            <w:r>
              <w:rPr>
                <w:rFonts w:cstheme="minorHAnsi"/>
              </w:rPr>
              <w:t>(</w:t>
            </w:r>
            <w:r w:rsidRPr="006A2589">
              <w:rPr>
                <w:rFonts w:cstheme="minorHAnsi"/>
              </w:rPr>
              <w:t>0</w:t>
            </w:r>
            <w:r>
              <w:rPr>
                <w:rFonts w:cstheme="minorHAnsi"/>
              </w:rPr>
              <w:t xml:space="preserve"> </w:t>
            </w:r>
            <w:r w:rsidRPr="006A2589">
              <w:rPr>
                <w:rFonts w:cstheme="minorHAnsi"/>
              </w:rPr>
              <w:t>x</w:t>
            </w:r>
            <w:r>
              <w:rPr>
                <w:rFonts w:cstheme="minorHAnsi"/>
              </w:rPr>
              <w:t xml:space="preserve"> </w:t>
            </w:r>
            <w:r w:rsidRPr="006A2589">
              <w:rPr>
                <w:rFonts w:cstheme="minorHAnsi"/>
              </w:rPr>
              <w:t>1</w:t>
            </w:r>
            <w:r>
              <w:rPr>
                <w:rFonts w:cstheme="minorHAnsi"/>
              </w:rPr>
              <w:t>)</w:t>
            </w:r>
            <w:r w:rsidRPr="006A2589">
              <w:rPr>
                <w:rFonts w:cstheme="minorHAnsi"/>
              </w:rPr>
              <w:t xml:space="preserve"> = 1</w:t>
            </w:r>
            <w:r>
              <w:rPr>
                <w:rFonts w:cstheme="minorHAnsi"/>
              </w:rPr>
              <w:t>6</w:t>
            </w:r>
          </w:p>
        </w:tc>
        <w:tc>
          <w:tcPr>
            <w:tcW w:w="1559" w:type="dxa"/>
            <w:vAlign w:val="center"/>
          </w:tcPr>
          <w:p w14:paraId="36E18BE5" w14:textId="65B482E6" w:rsidR="00C51FC4" w:rsidRDefault="00C51FC4" w:rsidP="0087335E">
            <w:pPr>
              <w:spacing w:before="0" w:after="0" w:line="23" w:lineRule="atLeast"/>
              <w:jc w:val="center"/>
              <w:rPr>
                <w:rFonts w:cstheme="minorHAnsi"/>
              </w:rPr>
            </w:pPr>
            <w:r w:rsidRPr="006A2589">
              <w:rPr>
                <w:rFonts w:cstheme="minorHAnsi"/>
              </w:rPr>
              <w:t>16</w:t>
            </w:r>
          </w:p>
        </w:tc>
      </w:tr>
    </w:tbl>
    <w:p w14:paraId="07AA83D5" w14:textId="77777777" w:rsidR="0087335E" w:rsidRDefault="0087335E" w:rsidP="0087335E">
      <w:pPr>
        <w:pStyle w:val="CHead"/>
        <w:spacing w:before="0" w:line="23" w:lineRule="atLeast"/>
      </w:pPr>
    </w:p>
    <w:p w14:paraId="0C214ECD" w14:textId="3B03463E" w:rsidR="0004169A" w:rsidRDefault="0004169A" w:rsidP="0087335E">
      <w:pPr>
        <w:pStyle w:val="CHead"/>
        <w:spacing w:before="0" w:line="23" w:lineRule="atLeast"/>
      </w:pPr>
      <w:r>
        <w:t>Part 2</w:t>
      </w:r>
    </w:p>
    <w:p w14:paraId="0212B4DE" w14:textId="10F74ACE" w:rsidR="005F632B" w:rsidRPr="00074E9E" w:rsidRDefault="005F632B" w:rsidP="0087335E">
      <w:pPr>
        <w:widowControl w:val="0"/>
        <w:spacing w:before="0" w:line="23" w:lineRule="atLeast"/>
        <w:rPr>
          <w:rFonts w:ascii="Calibri" w:hAnsi="Calibri" w:cs="Calibri"/>
          <w:b/>
          <w:bCs/>
        </w:rPr>
      </w:pPr>
      <w:r w:rsidRPr="00074E9E">
        <w:rPr>
          <w:rFonts w:ascii="Calibri" w:hAnsi="Calibri" w:cs="Calibri"/>
          <w:b/>
          <w:bCs/>
        </w:rPr>
        <w:t xml:space="preserve">Ask students to complete Activity 2.2: Binary to denary conversion </w:t>
      </w:r>
      <w:r w:rsidRPr="00C5384A">
        <w:rPr>
          <w:rFonts w:ascii="Calibri" w:hAnsi="Calibri" w:cs="Calibri"/>
          <w:b/>
          <w:bCs/>
        </w:rPr>
        <w:t>(</w:t>
      </w:r>
      <w:r w:rsidRPr="00074E9E">
        <w:rPr>
          <w:rFonts w:ascii="Calibri" w:hAnsi="Calibri" w:cs="Calibri"/>
          <w:b/>
          <w:bCs/>
          <w:i/>
          <w:iCs/>
        </w:rPr>
        <w:t>page</w:t>
      </w:r>
      <w:r>
        <w:rPr>
          <w:rFonts w:ascii="Calibri" w:hAnsi="Calibri" w:cs="Calibri"/>
          <w:b/>
          <w:bCs/>
          <w:i/>
          <w:iCs/>
        </w:rPr>
        <w:t>s</w:t>
      </w:r>
      <w:r w:rsidRPr="00074E9E">
        <w:rPr>
          <w:rFonts w:ascii="Calibri" w:hAnsi="Calibri" w:cs="Calibri"/>
          <w:b/>
          <w:bCs/>
          <w:i/>
          <w:iCs/>
        </w:rPr>
        <w:t xml:space="preserve"> </w:t>
      </w:r>
      <w:r>
        <w:rPr>
          <w:rFonts w:ascii="Calibri" w:hAnsi="Calibri" w:cs="Calibri"/>
          <w:b/>
          <w:bCs/>
          <w:i/>
          <w:iCs/>
        </w:rPr>
        <w:t>1</w:t>
      </w:r>
      <w:r w:rsidR="00325377">
        <w:rPr>
          <w:rFonts w:ascii="Calibri" w:hAnsi="Calibri" w:cs="Calibri"/>
          <w:b/>
          <w:bCs/>
          <w:i/>
          <w:iCs/>
        </w:rPr>
        <w:t>28</w:t>
      </w:r>
      <w:r>
        <w:rPr>
          <w:rFonts w:ascii="Calibri" w:hAnsi="Calibri" w:cs="Calibri"/>
          <w:b/>
          <w:bCs/>
          <w:i/>
          <w:iCs/>
        </w:rPr>
        <w:t>–1</w:t>
      </w:r>
      <w:r w:rsidR="00325377">
        <w:rPr>
          <w:rFonts w:ascii="Calibri" w:hAnsi="Calibri" w:cs="Calibri"/>
          <w:b/>
          <w:bCs/>
          <w:i/>
          <w:iCs/>
        </w:rPr>
        <w:t>29</w:t>
      </w:r>
      <w:r w:rsidR="006266C0">
        <w:rPr>
          <w:rFonts w:ascii="Calibri" w:hAnsi="Calibri" w:cs="Calibri"/>
          <w:b/>
          <w:bCs/>
          <w:i/>
          <w:iCs/>
        </w:rPr>
        <w:t xml:space="preserve">, </w:t>
      </w:r>
      <w:r w:rsidRPr="00074E9E">
        <w:rPr>
          <w:rFonts w:ascii="Calibri" w:hAnsi="Calibri" w:cs="Calibri"/>
          <w:b/>
          <w:bCs/>
          <w:i/>
          <w:iCs/>
        </w:rPr>
        <w:t>Worksheet 2.2</w:t>
      </w:r>
      <w:r w:rsidR="00987EDA">
        <w:rPr>
          <w:rFonts w:ascii="Calibri" w:hAnsi="Calibri" w:cs="Calibri"/>
          <w:b/>
          <w:bCs/>
          <w:i/>
          <w:iCs/>
        </w:rPr>
        <w:t>, Handout 2.1</w:t>
      </w:r>
      <w:r w:rsidRPr="00074E9E">
        <w:rPr>
          <w:rFonts w:ascii="Calibri" w:hAnsi="Calibri" w:cs="Calibri"/>
          <w:b/>
          <w:bCs/>
          <w:i/>
          <w:iCs/>
        </w:rPr>
        <w:t xml:space="preserve"> and Slides </w:t>
      </w:r>
      <w:r w:rsidR="00C51FC4">
        <w:rPr>
          <w:rFonts w:ascii="Calibri" w:hAnsi="Calibri" w:cs="Calibri"/>
          <w:b/>
          <w:bCs/>
          <w:i/>
          <w:iCs/>
        </w:rPr>
        <w:t>7</w:t>
      </w:r>
      <w:r w:rsidRPr="00074E9E">
        <w:rPr>
          <w:rFonts w:ascii="Calibri" w:hAnsi="Calibri" w:cs="Calibri"/>
          <w:b/>
          <w:bCs/>
          <w:i/>
          <w:iCs/>
        </w:rPr>
        <w:t>–11</w:t>
      </w:r>
      <w:r w:rsidRPr="00C5384A">
        <w:rPr>
          <w:rFonts w:ascii="Calibri" w:hAnsi="Calibri" w:cs="Calibri"/>
          <w:b/>
          <w:bCs/>
        </w:rPr>
        <w:t>)</w:t>
      </w:r>
      <w:r w:rsidRPr="00074E9E">
        <w:rPr>
          <w:rFonts w:ascii="Calibri" w:hAnsi="Calibri" w:cs="Calibri"/>
          <w:b/>
          <w:bCs/>
        </w:rPr>
        <w:t>.</w:t>
      </w:r>
    </w:p>
    <w:p w14:paraId="22B14C77" w14:textId="24FA31F8" w:rsidR="005F632B" w:rsidRPr="00074E9E" w:rsidRDefault="005F632B" w:rsidP="0087335E">
      <w:pPr>
        <w:pStyle w:val="ListParagraph"/>
        <w:widowControl w:val="0"/>
        <w:numPr>
          <w:ilvl w:val="0"/>
          <w:numId w:val="24"/>
        </w:numPr>
        <w:spacing w:line="23" w:lineRule="atLeast"/>
      </w:pPr>
      <w:r w:rsidRPr="00074E9E">
        <w:t>You will need to</w:t>
      </w:r>
      <w:r w:rsidR="00987EDA">
        <w:t xml:space="preserve"> give student </w:t>
      </w:r>
      <w:r w:rsidR="00987EDA" w:rsidRPr="0087335E">
        <w:rPr>
          <w:i/>
        </w:rPr>
        <w:t>Handout 2.1</w:t>
      </w:r>
      <w:r w:rsidRPr="00074E9E">
        <w:t xml:space="preserve"> printed double </w:t>
      </w:r>
      <w:proofErr w:type="gramStart"/>
      <w:r w:rsidRPr="00074E9E">
        <w:t>sided, and</w:t>
      </w:r>
      <w:proofErr w:type="gramEnd"/>
      <w:r w:rsidRPr="00074E9E">
        <w:t xml:space="preserve"> ask them to cut out the cards. Then explain how to use the cards to convert binary numbers to denary numbers using Slides 8–11. Finally, ask students to use the cards to convert</w:t>
      </w:r>
      <w:r w:rsidR="00987EDA">
        <w:t xml:space="preserve"> the binary numbers on</w:t>
      </w:r>
      <w:r w:rsidRPr="00074E9E">
        <w:t xml:space="preserve"> </w:t>
      </w:r>
      <w:r w:rsidRPr="0087335E">
        <w:rPr>
          <w:i/>
          <w:iCs/>
        </w:rPr>
        <w:t>Worksheet 2.2</w:t>
      </w:r>
      <w:r w:rsidRPr="00074E9E">
        <w:t xml:space="preserve"> to denary.</w:t>
      </w:r>
    </w:p>
    <w:p w14:paraId="06CF4455" w14:textId="177EDA37" w:rsidR="005F632B" w:rsidRDefault="005F632B" w:rsidP="0087335E">
      <w:pPr>
        <w:pStyle w:val="ListParagraph"/>
        <w:widowControl w:val="0"/>
        <w:numPr>
          <w:ilvl w:val="0"/>
          <w:numId w:val="24"/>
        </w:numPr>
        <w:spacing w:line="23" w:lineRule="atLeast"/>
      </w:pPr>
      <w:r>
        <w:t>S</w:t>
      </w:r>
      <w:r w:rsidRPr="00074E9E">
        <w:t xml:space="preserve">ome of the </w:t>
      </w:r>
      <w:r>
        <w:t xml:space="preserve">binary </w:t>
      </w:r>
      <w:r w:rsidRPr="00074E9E">
        <w:t xml:space="preserve">numbers </w:t>
      </w:r>
      <w:r>
        <w:t>start with a</w:t>
      </w:r>
      <w:r w:rsidRPr="00074E9E">
        <w:t xml:space="preserve"> 0. </w:t>
      </w:r>
      <w:r>
        <w:t xml:space="preserve">If </w:t>
      </w:r>
      <w:r w:rsidRPr="00074E9E">
        <w:t>students ask about this</w:t>
      </w:r>
      <w:r>
        <w:t>,</w:t>
      </w:r>
      <w:r w:rsidRPr="00074E9E">
        <w:t xml:space="preserve"> tell them that a </w:t>
      </w:r>
      <w:r w:rsidRPr="0087335E">
        <w:rPr>
          <w:bCs/>
        </w:rPr>
        <w:t>byte</w:t>
      </w:r>
      <w:r w:rsidRPr="00074E9E">
        <w:t xml:space="preserve"> of </w:t>
      </w:r>
      <w:r>
        <w:t xml:space="preserve">data contains </w:t>
      </w:r>
      <w:r w:rsidRPr="00074E9E">
        <w:t xml:space="preserve">8 </w:t>
      </w:r>
      <w:r w:rsidR="00E63CBC" w:rsidRPr="00074E9E">
        <w:t>characters,</w:t>
      </w:r>
      <w:r w:rsidRPr="00074E9E">
        <w:t xml:space="preserve"> </w:t>
      </w:r>
      <w:r>
        <w:t xml:space="preserve">and they will find out why this is </w:t>
      </w:r>
      <w:r w:rsidRPr="00074E9E">
        <w:t>importa</w:t>
      </w:r>
      <w:r>
        <w:t xml:space="preserve">nt in </w:t>
      </w:r>
      <w:r w:rsidRPr="00074E9E">
        <w:t>Lesson 5.</w:t>
      </w:r>
    </w:p>
    <w:p w14:paraId="587D25DA" w14:textId="77777777" w:rsidR="005F632B" w:rsidRDefault="005F632B" w:rsidP="0087335E">
      <w:pPr>
        <w:pStyle w:val="ListParagraph"/>
        <w:widowControl w:val="0"/>
        <w:numPr>
          <w:ilvl w:val="0"/>
          <w:numId w:val="24"/>
        </w:numPr>
        <w:spacing w:line="23" w:lineRule="atLeast"/>
      </w:pPr>
      <w:r>
        <w:t>Collect the cards in at the end of the lesson, or ask students to keep them safe, as they will be needed in Lesson 5.</w:t>
      </w:r>
    </w:p>
    <w:p w14:paraId="005DE3AE" w14:textId="77777777" w:rsidR="005F632B" w:rsidRDefault="005F632B" w:rsidP="0087335E">
      <w:pPr>
        <w:pStyle w:val="CHead"/>
        <w:spacing w:before="0" w:line="23" w:lineRule="atLeast"/>
      </w:pPr>
      <w:r>
        <w:t>Answers</w:t>
      </w:r>
    </w:p>
    <w:tbl>
      <w:tblPr>
        <w:tblW w:w="4952" w:type="dxa"/>
        <w:tblBorders>
          <w:top w:val="single" w:sz="8" w:space="0" w:color="0075BE"/>
          <w:left w:val="single" w:sz="8" w:space="0" w:color="0075BE"/>
          <w:bottom w:val="single" w:sz="8" w:space="0" w:color="0075BE"/>
          <w:right w:val="single" w:sz="8" w:space="0" w:color="0075BE"/>
          <w:insideH w:val="single" w:sz="8" w:space="0" w:color="0075BE"/>
          <w:insideV w:val="single" w:sz="8" w:space="0" w:color="0075BE"/>
        </w:tblBorders>
        <w:tblLayout w:type="fixed"/>
        <w:tblLook w:val="0600" w:firstRow="0" w:lastRow="0" w:firstColumn="0" w:lastColumn="0" w:noHBand="1" w:noVBand="1"/>
      </w:tblPr>
      <w:tblGrid>
        <w:gridCol w:w="841"/>
        <w:gridCol w:w="2055"/>
        <w:gridCol w:w="2056"/>
      </w:tblGrid>
      <w:tr w:rsidR="005F632B" w:rsidRPr="00EA157A" w14:paraId="1CE105AF" w14:textId="77777777" w:rsidTr="0087335E">
        <w:trPr>
          <w:trHeight w:val="283"/>
        </w:trPr>
        <w:tc>
          <w:tcPr>
            <w:tcW w:w="841" w:type="dxa"/>
            <w:shd w:val="clear" w:color="auto" w:fill="0075BE"/>
            <w:tcMar>
              <w:top w:w="100" w:type="dxa"/>
              <w:left w:w="100" w:type="dxa"/>
              <w:bottom w:w="100" w:type="dxa"/>
              <w:right w:w="100" w:type="dxa"/>
            </w:tcMar>
            <w:vAlign w:val="center"/>
          </w:tcPr>
          <w:p w14:paraId="2E82768C" w14:textId="01AE46BD" w:rsidR="005F632B" w:rsidRPr="005F632B" w:rsidRDefault="005F632B" w:rsidP="0087335E">
            <w:pPr>
              <w:pStyle w:val="Tableheading"/>
              <w:spacing w:line="23" w:lineRule="atLeast"/>
              <w:jc w:val="center"/>
            </w:pPr>
          </w:p>
        </w:tc>
        <w:tc>
          <w:tcPr>
            <w:tcW w:w="2055" w:type="dxa"/>
            <w:shd w:val="clear" w:color="auto" w:fill="0075BE"/>
            <w:tcMar>
              <w:top w:w="100" w:type="dxa"/>
              <w:left w:w="100" w:type="dxa"/>
              <w:bottom w:w="100" w:type="dxa"/>
              <w:right w:w="100" w:type="dxa"/>
            </w:tcMar>
            <w:vAlign w:val="center"/>
          </w:tcPr>
          <w:p w14:paraId="58F82B69" w14:textId="5201CC5C" w:rsidR="005F632B" w:rsidRPr="005F632B" w:rsidRDefault="005F632B" w:rsidP="0087335E">
            <w:pPr>
              <w:pStyle w:val="Tableheading"/>
              <w:spacing w:line="23" w:lineRule="atLeast"/>
              <w:jc w:val="center"/>
            </w:pPr>
            <w:r w:rsidRPr="00F51FCE">
              <w:rPr>
                <w:rFonts w:asciiTheme="minorHAnsi" w:hAnsiTheme="minorHAnsi"/>
                <w:sz w:val="24"/>
                <w:szCs w:val="24"/>
              </w:rPr>
              <w:t>Binary number</w:t>
            </w:r>
          </w:p>
        </w:tc>
        <w:tc>
          <w:tcPr>
            <w:tcW w:w="2056" w:type="dxa"/>
            <w:shd w:val="clear" w:color="auto" w:fill="0075BE"/>
            <w:vAlign w:val="center"/>
          </w:tcPr>
          <w:p w14:paraId="595A0415" w14:textId="53E134AA" w:rsidR="005F632B" w:rsidRPr="005F632B" w:rsidRDefault="005F632B" w:rsidP="0087335E">
            <w:pPr>
              <w:pStyle w:val="Tableheading"/>
              <w:spacing w:line="23" w:lineRule="atLeast"/>
              <w:jc w:val="center"/>
            </w:pPr>
            <w:r w:rsidRPr="00F51FCE">
              <w:rPr>
                <w:rFonts w:asciiTheme="minorHAnsi" w:hAnsiTheme="minorHAnsi"/>
                <w:sz w:val="24"/>
                <w:szCs w:val="24"/>
              </w:rPr>
              <w:t>Denary equivalent</w:t>
            </w:r>
          </w:p>
        </w:tc>
      </w:tr>
      <w:tr w:rsidR="005F632B" w:rsidRPr="005E18DF" w14:paraId="436DBC3A" w14:textId="77777777" w:rsidTr="0087335E">
        <w:trPr>
          <w:trHeight w:val="283"/>
        </w:trPr>
        <w:tc>
          <w:tcPr>
            <w:tcW w:w="841" w:type="dxa"/>
            <w:shd w:val="clear" w:color="auto" w:fill="auto"/>
            <w:tcMar>
              <w:top w:w="100" w:type="dxa"/>
              <w:left w:w="100" w:type="dxa"/>
              <w:bottom w:w="100" w:type="dxa"/>
              <w:right w:w="100" w:type="dxa"/>
            </w:tcMar>
            <w:vAlign w:val="center"/>
          </w:tcPr>
          <w:p w14:paraId="7FA3C11E" w14:textId="22A09C52" w:rsidR="005F632B" w:rsidRPr="005E18DF" w:rsidRDefault="005F632B" w:rsidP="0087335E">
            <w:pPr>
              <w:spacing w:before="0" w:after="0" w:line="23" w:lineRule="atLeast"/>
              <w:jc w:val="center"/>
              <w:rPr>
                <w:rStyle w:val="Code"/>
              </w:rPr>
            </w:pPr>
            <w:proofErr w:type="spellStart"/>
            <w:r>
              <w:rPr>
                <w:rFonts w:cstheme="minorHAnsi"/>
              </w:rPr>
              <w:t>i</w:t>
            </w:r>
            <w:proofErr w:type="spellEnd"/>
          </w:p>
        </w:tc>
        <w:tc>
          <w:tcPr>
            <w:tcW w:w="2055" w:type="dxa"/>
            <w:shd w:val="clear" w:color="auto" w:fill="auto"/>
            <w:tcMar>
              <w:top w:w="100" w:type="dxa"/>
              <w:left w:w="100" w:type="dxa"/>
              <w:bottom w:w="100" w:type="dxa"/>
              <w:right w:w="100" w:type="dxa"/>
            </w:tcMar>
            <w:vAlign w:val="center"/>
          </w:tcPr>
          <w:p w14:paraId="4834A518" w14:textId="0699BC4D" w:rsidR="005F632B" w:rsidRPr="005E18DF" w:rsidRDefault="005F632B" w:rsidP="0087335E">
            <w:pPr>
              <w:spacing w:before="0" w:after="0" w:line="23" w:lineRule="atLeast"/>
              <w:rPr>
                <w:rStyle w:val="Code"/>
                <w:lang w:val="da-DK"/>
              </w:rPr>
            </w:pPr>
            <w:r w:rsidRPr="00F51FCE">
              <w:rPr>
                <w:rFonts w:cstheme="minorHAnsi"/>
              </w:rPr>
              <w:t>1</w:t>
            </w:r>
          </w:p>
        </w:tc>
        <w:tc>
          <w:tcPr>
            <w:tcW w:w="2056" w:type="dxa"/>
            <w:vAlign w:val="center"/>
          </w:tcPr>
          <w:p w14:paraId="26AE53AD" w14:textId="52D98686" w:rsidR="005F632B" w:rsidRPr="00D24B6B" w:rsidRDefault="005F632B" w:rsidP="0087335E">
            <w:pPr>
              <w:spacing w:before="0" w:after="0" w:line="23" w:lineRule="atLeast"/>
            </w:pPr>
            <w:r w:rsidRPr="00F51FCE">
              <w:rPr>
                <w:rFonts w:cstheme="minorHAnsi"/>
              </w:rPr>
              <w:t>1</w:t>
            </w:r>
          </w:p>
        </w:tc>
      </w:tr>
      <w:tr w:rsidR="005F632B" w:rsidRPr="00EA157A" w14:paraId="3B540D8D" w14:textId="77777777" w:rsidTr="0087335E">
        <w:trPr>
          <w:trHeight w:val="283"/>
        </w:trPr>
        <w:tc>
          <w:tcPr>
            <w:tcW w:w="841" w:type="dxa"/>
            <w:shd w:val="clear" w:color="auto" w:fill="auto"/>
            <w:tcMar>
              <w:top w:w="100" w:type="dxa"/>
              <w:left w:w="100" w:type="dxa"/>
              <w:bottom w:w="100" w:type="dxa"/>
              <w:right w:w="100" w:type="dxa"/>
            </w:tcMar>
            <w:vAlign w:val="center"/>
          </w:tcPr>
          <w:p w14:paraId="63DAD077" w14:textId="7C2E3D6D" w:rsidR="005F632B" w:rsidRPr="005E18DF" w:rsidRDefault="005F632B" w:rsidP="0087335E">
            <w:pPr>
              <w:spacing w:before="0" w:after="0" w:line="23" w:lineRule="atLeast"/>
              <w:jc w:val="center"/>
              <w:rPr>
                <w:rStyle w:val="Code"/>
              </w:rPr>
            </w:pPr>
            <w:r>
              <w:rPr>
                <w:rFonts w:cstheme="minorHAnsi"/>
              </w:rPr>
              <w:t>ii</w:t>
            </w:r>
          </w:p>
        </w:tc>
        <w:tc>
          <w:tcPr>
            <w:tcW w:w="2055" w:type="dxa"/>
            <w:shd w:val="clear" w:color="auto" w:fill="auto"/>
            <w:tcMar>
              <w:top w:w="100" w:type="dxa"/>
              <w:left w:w="100" w:type="dxa"/>
              <w:bottom w:w="100" w:type="dxa"/>
              <w:right w:w="100" w:type="dxa"/>
            </w:tcMar>
            <w:vAlign w:val="center"/>
          </w:tcPr>
          <w:p w14:paraId="5C7C5C71" w14:textId="14F78B17" w:rsidR="005F632B" w:rsidRPr="005E18DF" w:rsidRDefault="005F632B" w:rsidP="0087335E">
            <w:pPr>
              <w:spacing w:before="0" w:after="0" w:line="23" w:lineRule="atLeast"/>
              <w:rPr>
                <w:rStyle w:val="Code"/>
              </w:rPr>
            </w:pPr>
            <w:r w:rsidRPr="00F51FCE">
              <w:rPr>
                <w:rFonts w:cstheme="minorHAnsi"/>
              </w:rPr>
              <w:t>10</w:t>
            </w:r>
          </w:p>
        </w:tc>
        <w:tc>
          <w:tcPr>
            <w:tcW w:w="2056" w:type="dxa"/>
            <w:vAlign w:val="center"/>
          </w:tcPr>
          <w:p w14:paraId="29F33484" w14:textId="779FBB02" w:rsidR="005F632B" w:rsidRPr="00EA157A" w:rsidRDefault="005F632B" w:rsidP="0087335E">
            <w:pPr>
              <w:spacing w:before="0" w:after="0" w:line="23" w:lineRule="atLeast"/>
            </w:pPr>
            <w:r w:rsidRPr="00F51FCE">
              <w:rPr>
                <w:rFonts w:cstheme="minorHAnsi"/>
              </w:rPr>
              <w:t>2</w:t>
            </w:r>
          </w:p>
        </w:tc>
      </w:tr>
      <w:tr w:rsidR="005F632B" w:rsidRPr="00EA157A" w14:paraId="5121F21A" w14:textId="77777777" w:rsidTr="0087335E">
        <w:trPr>
          <w:trHeight w:val="283"/>
        </w:trPr>
        <w:tc>
          <w:tcPr>
            <w:tcW w:w="841" w:type="dxa"/>
            <w:shd w:val="clear" w:color="auto" w:fill="auto"/>
            <w:tcMar>
              <w:top w:w="100" w:type="dxa"/>
              <w:left w:w="100" w:type="dxa"/>
              <w:bottom w:w="100" w:type="dxa"/>
              <w:right w:w="100" w:type="dxa"/>
            </w:tcMar>
            <w:vAlign w:val="center"/>
          </w:tcPr>
          <w:p w14:paraId="2298B1BE" w14:textId="4433A8E6" w:rsidR="005F632B" w:rsidRPr="005E18DF" w:rsidRDefault="005F632B" w:rsidP="0087335E">
            <w:pPr>
              <w:spacing w:before="0" w:after="0" w:line="23" w:lineRule="atLeast"/>
              <w:jc w:val="center"/>
              <w:rPr>
                <w:rStyle w:val="Code"/>
              </w:rPr>
            </w:pPr>
            <w:r>
              <w:rPr>
                <w:rFonts w:cstheme="minorHAnsi"/>
              </w:rPr>
              <w:t>iii</w:t>
            </w:r>
          </w:p>
        </w:tc>
        <w:tc>
          <w:tcPr>
            <w:tcW w:w="2055" w:type="dxa"/>
            <w:shd w:val="clear" w:color="auto" w:fill="auto"/>
            <w:tcMar>
              <w:top w:w="100" w:type="dxa"/>
              <w:left w:w="100" w:type="dxa"/>
              <w:bottom w:w="100" w:type="dxa"/>
              <w:right w:w="100" w:type="dxa"/>
            </w:tcMar>
            <w:vAlign w:val="center"/>
          </w:tcPr>
          <w:p w14:paraId="56E77F7E" w14:textId="0CE35786" w:rsidR="005F632B" w:rsidRPr="005E18DF" w:rsidRDefault="005F632B" w:rsidP="0087335E">
            <w:pPr>
              <w:spacing w:before="0" w:after="0" w:line="23" w:lineRule="atLeast"/>
              <w:rPr>
                <w:rStyle w:val="Code"/>
              </w:rPr>
            </w:pPr>
            <w:r w:rsidRPr="00F51FCE">
              <w:rPr>
                <w:rFonts w:cstheme="minorHAnsi"/>
              </w:rPr>
              <w:t>1010</w:t>
            </w:r>
          </w:p>
        </w:tc>
        <w:tc>
          <w:tcPr>
            <w:tcW w:w="2056" w:type="dxa"/>
            <w:vAlign w:val="center"/>
          </w:tcPr>
          <w:p w14:paraId="0A12EAD4" w14:textId="08A16C9A" w:rsidR="005F632B" w:rsidRPr="00EA157A" w:rsidRDefault="005F632B" w:rsidP="0087335E">
            <w:pPr>
              <w:spacing w:before="0" w:after="0" w:line="23" w:lineRule="atLeast"/>
            </w:pPr>
            <w:r w:rsidRPr="00F51FCE">
              <w:rPr>
                <w:rFonts w:cstheme="minorHAnsi"/>
              </w:rPr>
              <w:t>10</w:t>
            </w:r>
          </w:p>
        </w:tc>
      </w:tr>
      <w:tr w:rsidR="005F632B" w:rsidRPr="00EA157A" w14:paraId="46D8E6C8" w14:textId="77777777" w:rsidTr="0087335E">
        <w:trPr>
          <w:trHeight w:val="283"/>
        </w:trPr>
        <w:tc>
          <w:tcPr>
            <w:tcW w:w="841" w:type="dxa"/>
            <w:shd w:val="clear" w:color="auto" w:fill="auto"/>
            <w:tcMar>
              <w:top w:w="100" w:type="dxa"/>
              <w:left w:w="100" w:type="dxa"/>
              <w:bottom w:w="100" w:type="dxa"/>
              <w:right w:w="100" w:type="dxa"/>
            </w:tcMar>
            <w:vAlign w:val="center"/>
          </w:tcPr>
          <w:p w14:paraId="1E51AEC2" w14:textId="4C400D81" w:rsidR="005F632B" w:rsidRPr="005E18DF" w:rsidRDefault="005F632B" w:rsidP="0087335E">
            <w:pPr>
              <w:spacing w:before="0" w:after="0" w:line="23" w:lineRule="atLeast"/>
              <w:jc w:val="center"/>
              <w:rPr>
                <w:rStyle w:val="Code"/>
              </w:rPr>
            </w:pPr>
            <w:r>
              <w:rPr>
                <w:rFonts w:cstheme="minorHAnsi"/>
              </w:rPr>
              <w:t>iv</w:t>
            </w:r>
          </w:p>
        </w:tc>
        <w:tc>
          <w:tcPr>
            <w:tcW w:w="2055" w:type="dxa"/>
            <w:shd w:val="clear" w:color="auto" w:fill="auto"/>
            <w:tcMar>
              <w:top w:w="100" w:type="dxa"/>
              <w:left w:w="100" w:type="dxa"/>
              <w:bottom w:w="100" w:type="dxa"/>
              <w:right w:w="100" w:type="dxa"/>
            </w:tcMar>
            <w:vAlign w:val="center"/>
          </w:tcPr>
          <w:p w14:paraId="3EA9FDC0" w14:textId="5052E4EE" w:rsidR="005F632B" w:rsidRPr="005E18DF" w:rsidRDefault="005F632B" w:rsidP="0087335E">
            <w:pPr>
              <w:spacing w:before="0" w:after="0" w:line="23" w:lineRule="atLeast"/>
              <w:rPr>
                <w:rStyle w:val="Code"/>
              </w:rPr>
            </w:pPr>
            <w:r w:rsidRPr="00F51FCE">
              <w:rPr>
                <w:rFonts w:cstheme="minorHAnsi"/>
              </w:rPr>
              <w:t>100110</w:t>
            </w:r>
          </w:p>
        </w:tc>
        <w:tc>
          <w:tcPr>
            <w:tcW w:w="2056" w:type="dxa"/>
            <w:vAlign w:val="center"/>
          </w:tcPr>
          <w:p w14:paraId="1A788E36" w14:textId="17255ADA" w:rsidR="005F632B" w:rsidRPr="00EA157A" w:rsidRDefault="005F632B" w:rsidP="0087335E">
            <w:pPr>
              <w:spacing w:before="0" w:after="0" w:line="23" w:lineRule="atLeast"/>
            </w:pPr>
            <w:r>
              <w:rPr>
                <w:rFonts w:cstheme="minorHAnsi"/>
              </w:rPr>
              <w:t>38</w:t>
            </w:r>
          </w:p>
        </w:tc>
      </w:tr>
      <w:tr w:rsidR="005F632B" w:rsidRPr="00EA157A" w14:paraId="3E8AEBE6" w14:textId="77777777" w:rsidTr="0087335E">
        <w:trPr>
          <w:trHeight w:val="283"/>
        </w:trPr>
        <w:tc>
          <w:tcPr>
            <w:tcW w:w="841" w:type="dxa"/>
            <w:shd w:val="clear" w:color="auto" w:fill="auto"/>
            <w:tcMar>
              <w:top w:w="100" w:type="dxa"/>
              <w:left w:w="100" w:type="dxa"/>
              <w:bottom w:w="100" w:type="dxa"/>
              <w:right w:w="100" w:type="dxa"/>
            </w:tcMar>
            <w:vAlign w:val="center"/>
          </w:tcPr>
          <w:p w14:paraId="0A1A5A94" w14:textId="1C24CA9E" w:rsidR="005F632B" w:rsidRPr="00EA157A" w:rsidRDefault="005F632B" w:rsidP="0087335E">
            <w:pPr>
              <w:spacing w:before="0" w:after="0" w:line="23" w:lineRule="atLeast"/>
              <w:jc w:val="center"/>
            </w:pPr>
            <w:r>
              <w:rPr>
                <w:rFonts w:cstheme="minorHAnsi"/>
              </w:rPr>
              <w:t>v</w:t>
            </w:r>
          </w:p>
        </w:tc>
        <w:tc>
          <w:tcPr>
            <w:tcW w:w="2055" w:type="dxa"/>
            <w:shd w:val="clear" w:color="auto" w:fill="auto"/>
            <w:tcMar>
              <w:top w:w="100" w:type="dxa"/>
              <w:left w:w="100" w:type="dxa"/>
              <w:bottom w:w="100" w:type="dxa"/>
              <w:right w:w="100" w:type="dxa"/>
            </w:tcMar>
            <w:vAlign w:val="center"/>
          </w:tcPr>
          <w:p w14:paraId="3011A407" w14:textId="4A7DC3FF" w:rsidR="005F632B" w:rsidRPr="00EA157A" w:rsidRDefault="005F632B" w:rsidP="0087335E">
            <w:pPr>
              <w:spacing w:before="0" w:after="0" w:line="23" w:lineRule="atLeast"/>
            </w:pPr>
            <w:r w:rsidRPr="00F51FCE">
              <w:rPr>
                <w:rFonts w:cstheme="minorHAnsi"/>
              </w:rPr>
              <w:t>110010</w:t>
            </w:r>
          </w:p>
        </w:tc>
        <w:tc>
          <w:tcPr>
            <w:tcW w:w="2056" w:type="dxa"/>
            <w:vAlign w:val="center"/>
          </w:tcPr>
          <w:p w14:paraId="2FCE663A" w14:textId="55D4FB1B" w:rsidR="005F632B" w:rsidRPr="00EA157A" w:rsidRDefault="005F632B" w:rsidP="0087335E">
            <w:pPr>
              <w:spacing w:before="0" w:after="0" w:line="23" w:lineRule="atLeast"/>
            </w:pPr>
            <w:r>
              <w:rPr>
                <w:rFonts w:cstheme="minorHAnsi"/>
              </w:rPr>
              <w:t>50</w:t>
            </w:r>
          </w:p>
        </w:tc>
      </w:tr>
      <w:tr w:rsidR="005F632B" w:rsidRPr="00EA157A" w14:paraId="68959FEA" w14:textId="77777777" w:rsidTr="0087335E">
        <w:trPr>
          <w:trHeight w:val="283"/>
        </w:trPr>
        <w:tc>
          <w:tcPr>
            <w:tcW w:w="841" w:type="dxa"/>
            <w:shd w:val="clear" w:color="auto" w:fill="auto"/>
            <w:tcMar>
              <w:top w:w="100" w:type="dxa"/>
              <w:left w:w="100" w:type="dxa"/>
              <w:bottom w:w="100" w:type="dxa"/>
              <w:right w:w="100" w:type="dxa"/>
            </w:tcMar>
            <w:vAlign w:val="center"/>
          </w:tcPr>
          <w:p w14:paraId="7288B257" w14:textId="5AF9BD04" w:rsidR="005F632B" w:rsidRPr="00EA157A" w:rsidRDefault="005F632B" w:rsidP="0087335E">
            <w:pPr>
              <w:spacing w:before="0" w:after="0" w:line="23" w:lineRule="atLeast"/>
              <w:jc w:val="center"/>
            </w:pPr>
            <w:r>
              <w:rPr>
                <w:rFonts w:cstheme="minorHAnsi"/>
              </w:rPr>
              <w:t>vi</w:t>
            </w:r>
          </w:p>
        </w:tc>
        <w:tc>
          <w:tcPr>
            <w:tcW w:w="2055" w:type="dxa"/>
            <w:shd w:val="clear" w:color="auto" w:fill="auto"/>
            <w:tcMar>
              <w:top w:w="100" w:type="dxa"/>
              <w:left w:w="100" w:type="dxa"/>
              <w:bottom w:w="100" w:type="dxa"/>
              <w:right w:w="100" w:type="dxa"/>
            </w:tcMar>
            <w:vAlign w:val="center"/>
          </w:tcPr>
          <w:p w14:paraId="012EA101" w14:textId="39D5261C" w:rsidR="005F632B" w:rsidRPr="00EA157A" w:rsidRDefault="005F632B" w:rsidP="0087335E">
            <w:pPr>
              <w:spacing w:before="0" w:after="0" w:line="23" w:lineRule="atLeast"/>
            </w:pPr>
            <w:r w:rsidRPr="00F51FCE">
              <w:rPr>
                <w:rFonts w:cstheme="minorHAnsi"/>
              </w:rPr>
              <w:t>11110000</w:t>
            </w:r>
          </w:p>
        </w:tc>
        <w:tc>
          <w:tcPr>
            <w:tcW w:w="2056" w:type="dxa"/>
            <w:vAlign w:val="center"/>
          </w:tcPr>
          <w:p w14:paraId="74E35E54" w14:textId="4123C9FA" w:rsidR="005F632B" w:rsidRPr="00EA157A" w:rsidRDefault="005F632B" w:rsidP="0087335E">
            <w:pPr>
              <w:spacing w:before="0" w:after="0" w:line="23" w:lineRule="atLeast"/>
            </w:pPr>
            <w:r>
              <w:rPr>
                <w:rFonts w:cstheme="minorHAnsi"/>
              </w:rPr>
              <w:t>240</w:t>
            </w:r>
          </w:p>
        </w:tc>
      </w:tr>
      <w:tr w:rsidR="005F632B" w:rsidRPr="00EA157A" w14:paraId="625162F7" w14:textId="77777777" w:rsidTr="0087335E">
        <w:trPr>
          <w:trHeight w:val="283"/>
        </w:trPr>
        <w:tc>
          <w:tcPr>
            <w:tcW w:w="841" w:type="dxa"/>
            <w:shd w:val="clear" w:color="auto" w:fill="auto"/>
            <w:tcMar>
              <w:top w:w="100" w:type="dxa"/>
              <w:left w:w="100" w:type="dxa"/>
              <w:bottom w:w="100" w:type="dxa"/>
              <w:right w:w="100" w:type="dxa"/>
            </w:tcMar>
            <w:vAlign w:val="center"/>
          </w:tcPr>
          <w:p w14:paraId="683DEEAD" w14:textId="15085271" w:rsidR="005F632B" w:rsidRPr="006A2589" w:rsidRDefault="005F632B" w:rsidP="0087335E">
            <w:pPr>
              <w:spacing w:before="0" w:after="0" w:line="23" w:lineRule="atLeast"/>
              <w:jc w:val="center"/>
              <w:rPr>
                <w:rFonts w:cstheme="minorHAnsi"/>
              </w:rPr>
            </w:pPr>
            <w:r>
              <w:rPr>
                <w:rFonts w:cstheme="minorHAnsi"/>
              </w:rPr>
              <w:lastRenderedPageBreak/>
              <w:t>vii</w:t>
            </w:r>
          </w:p>
        </w:tc>
        <w:tc>
          <w:tcPr>
            <w:tcW w:w="2055" w:type="dxa"/>
            <w:shd w:val="clear" w:color="auto" w:fill="auto"/>
            <w:tcMar>
              <w:top w:w="100" w:type="dxa"/>
              <w:left w:w="100" w:type="dxa"/>
              <w:bottom w:w="100" w:type="dxa"/>
              <w:right w:w="100" w:type="dxa"/>
            </w:tcMar>
            <w:vAlign w:val="center"/>
          </w:tcPr>
          <w:p w14:paraId="2AFA5989" w14:textId="7B4F6BA0" w:rsidR="005F632B" w:rsidRPr="00EA157A" w:rsidRDefault="005F632B" w:rsidP="0087335E">
            <w:pPr>
              <w:spacing w:before="0" w:after="0" w:line="23" w:lineRule="atLeast"/>
            </w:pPr>
            <w:r w:rsidRPr="00F51FCE">
              <w:rPr>
                <w:rFonts w:cstheme="minorHAnsi"/>
              </w:rPr>
              <w:t>10011011</w:t>
            </w:r>
          </w:p>
        </w:tc>
        <w:tc>
          <w:tcPr>
            <w:tcW w:w="2056" w:type="dxa"/>
            <w:vAlign w:val="center"/>
          </w:tcPr>
          <w:p w14:paraId="6149ABD1" w14:textId="30E0CA45" w:rsidR="005F632B" w:rsidRPr="00EA157A" w:rsidRDefault="005F632B" w:rsidP="0087335E">
            <w:pPr>
              <w:spacing w:before="0" w:after="0" w:line="23" w:lineRule="atLeast"/>
            </w:pPr>
            <w:r>
              <w:rPr>
                <w:rFonts w:cstheme="minorHAnsi"/>
              </w:rPr>
              <w:t>155</w:t>
            </w:r>
          </w:p>
        </w:tc>
      </w:tr>
      <w:tr w:rsidR="005F632B" w:rsidRPr="00EA157A" w14:paraId="1136F0E7" w14:textId="77777777" w:rsidTr="0087335E">
        <w:trPr>
          <w:trHeight w:val="283"/>
        </w:trPr>
        <w:tc>
          <w:tcPr>
            <w:tcW w:w="841" w:type="dxa"/>
            <w:shd w:val="clear" w:color="auto" w:fill="auto"/>
            <w:tcMar>
              <w:top w:w="100" w:type="dxa"/>
              <w:left w:w="100" w:type="dxa"/>
              <w:bottom w:w="100" w:type="dxa"/>
              <w:right w:w="100" w:type="dxa"/>
            </w:tcMar>
            <w:vAlign w:val="center"/>
          </w:tcPr>
          <w:p w14:paraId="674E891A" w14:textId="3ABC7755" w:rsidR="005F632B" w:rsidRPr="006A2589" w:rsidRDefault="005F632B" w:rsidP="0087335E">
            <w:pPr>
              <w:spacing w:before="0" w:after="0" w:line="23" w:lineRule="atLeast"/>
              <w:jc w:val="center"/>
              <w:rPr>
                <w:rFonts w:cstheme="minorHAnsi"/>
              </w:rPr>
            </w:pPr>
            <w:r>
              <w:rPr>
                <w:rFonts w:cstheme="minorHAnsi"/>
              </w:rPr>
              <w:t>viii</w:t>
            </w:r>
          </w:p>
        </w:tc>
        <w:tc>
          <w:tcPr>
            <w:tcW w:w="2055" w:type="dxa"/>
            <w:shd w:val="clear" w:color="auto" w:fill="auto"/>
            <w:tcMar>
              <w:top w:w="100" w:type="dxa"/>
              <w:left w:w="100" w:type="dxa"/>
              <w:bottom w:w="100" w:type="dxa"/>
              <w:right w:w="100" w:type="dxa"/>
            </w:tcMar>
            <w:vAlign w:val="center"/>
          </w:tcPr>
          <w:p w14:paraId="4AEE8F73" w14:textId="6B3ACF8B" w:rsidR="005F632B" w:rsidRPr="00EA157A" w:rsidRDefault="005F632B" w:rsidP="0087335E">
            <w:pPr>
              <w:spacing w:before="0" w:after="0" w:line="23" w:lineRule="atLeast"/>
            </w:pPr>
            <w:r w:rsidRPr="00F51FCE">
              <w:rPr>
                <w:rFonts w:cstheme="minorHAnsi"/>
              </w:rPr>
              <w:t>10101010</w:t>
            </w:r>
          </w:p>
        </w:tc>
        <w:tc>
          <w:tcPr>
            <w:tcW w:w="2056" w:type="dxa"/>
            <w:vAlign w:val="center"/>
          </w:tcPr>
          <w:p w14:paraId="3D0202EC" w14:textId="4A38F544" w:rsidR="005F632B" w:rsidRPr="00EA157A" w:rsidRDefault="005F632B" w:rsidP="0087335E">
            <w:pPr>
              <w:spacing w:before="0" w:after="0" w:line="23" w:lineRule="atLeast"/>
            </w:pPr>
            <w:r>
              <w:rPr>
                <w:rFonts w:cstheme="minorHAnsi"/>
              </w:rPr>
              <w:t>170</w:t>
            </w:r>
          </w:p>
        </w:tc>
      </w:tr>
      <w:tr w:rsidR="005F632B" w:rsidRPr="00EA157A" w14:paraId="519A1A63" w14:textId="77777777" w:rsidTr="0087335E">
        <w:trPr>
          <w:trHeight w:val="283"/>
        </w:trPr>
        <w:tc>
          <w:tcPr>
            <w:tcW w:w="841" w:type="dxa"/>
            <w:shd w:val="clear" w:color="auto" w:fill="auto"/>
            <w:tcMar>
              <w:top w:w="100" w:type="dxa"/>
              <w:left w:w="100" w:type="dxa"/>
              <w:bottom w:w="100" w:type="dxa"/>
              <w:right w:w="100" w:type="dxa"/>
            </w:tcMar>
            <w:vAlign w:val="center"/>
          </w:tcPr>
          <w:p w14:paraId="03C4873E" w14:textId="06260F98" w:rsidR="005F632B" w:rsidRPr="006A2589" w:rsidRDefault="005F632B" w:rsidP="0087335E">
            <w:pPr>
              <w:spacing w:before="0" w:after="0" w:line="23" w:lineRule="atLeast"/>
              <w:jc w:val="center"/>
              <w:rPr>
                <w:rFonts w:cstheme="minorHAnsi"/>
              </w:rPr>
            </w:pPr>
            <w:r>
              <w:rPr>
                <w:rFonts w:cstheme="minorHAnsi"/>
              </w:rPr>
              <w:t>ix</w:t>
            </w:r>
          </w:p>
        </w:tc>
        <w:tc>
          <w:tcPr>
            <w:tcW w:w="2055" w:type="dxa"/>
            <w:shd w:val="clear" w:color="auto" w:fill="auto"/>
            <w:tcMar>
              <w:top w:w="100" w:type="dxa"/>
              <w:left w:w="100" w:type="dxa"/>
              <w:bottom w:w="100" w:type="dxa"/>
              <w:right w:w="100" w:type="dxa"/>
            </w:tcMar>
            <w:vAlign w:val="center"/>
          </w:tcPr>
          <w:p w14:paraId="25850747" w14:textId="7D30DE2E" w:rsidR="005F632B" w:rsidRPr="00EA157A" w:rsidRDefault="005F632B" w:rsidP="0087335E">
            <w:pPr>
              <w:spacing w:before="0" w:after="0" w:line="23" w:lineRule="atLeast"/>
            </w:pPr>
            <w:r w:rsidRPr="00F51FCE">
              <w:rPr>
                <w:rFonts w:cstheme="minorHAnsi"/>
              </w:rPr>
              <w:t>10001000</w:t>
            </w:r>
          </w:p>
        </w:tc>
        <w:tc>
          <w:tcPr>
            <w:tcW w:w="2056" w:type="dxa"/>
            <w:vAlign w:val="center"/>
          </w:tcPr>
          <w:p w14:paraId="7B74F9A5" w14:textId="56C8921B" w:rsidR="005F632B" w:rsidRPr="00EA157A" w:rsidRDefault="005F632B" w:rsidP="0087335E">
            <w:pPr>
              <w:spacing w:before="0" w:after="0" w:line="23" w:lineRule="atLeast"/>
            </w:pPr>
            <w:r>
              <w:rPr>
                <w:rFonts w:cstheme="minorHAnsi"/>
              </w:rPr>
              <w:t>136</w:t>
            </w:r>
          </w:p>
        </w:tc>
      </w:tr>
      <w:tr w:rsidR="005F632B" w:rsidRPr="00EA157A" w14:paraId="11DC461A" w14:textId="77777777" w:rsidTr="0087335E">
        <w:trPr>
          <w:trHeight w:val="283"/>
        </w:trPr>
        <w:tc>
          <w:tcPr>
            <w:tcW w:w="841" w:type="dxa"/>
            <w:shd w:val="clear" w:color="auto" w:fill="auto"/>
            <w:tcMar>
              <w:top w:w="100" w:type="dxa"/>
              <w:left w:w="100" w:type="dxa"/>
              <w:bottom w:w="100" w:type="dxa"/>
              <w:right w:w="100" w:type="dxa"/>
            </w:tcMar>
            <w:vAlign w:val="center"/>
          </w:tcPr>
          <w:p w14:paraId="1FF33417" w14:textId="6799F856" w:rsidR="005F632B" w:rsidRPr="006A2589" w:rsidRDefault="005F632B" w:rsidP="0087335E">
            <w:pPr>
              <w:spacing w:before="0" w:after="0" w:line="23" w:lineRule="atLeast"/>
              <w:jc w:val="center"/>
              <w:rPr>
                <w:rFonts w:cstheme="minorHAnsi"/>
              </w:rPr>
            </w:pPr>
            <w:r>
              <w:rPr>
                <w:rFonts w:cstheme="minorHAnsi"/>
              </w:rPr>
              <w:t>x</w:t>
            </w:r>
          </w:p>
        </w:tc>
        <w:tc>
          <w:tcPr>
            <w:tcW w:w="2055" w:type="dxa"/>
            <w:shd w:val="clear" w:color="auto" w:fill="auto"/>
            <w:tcMar>
              <w:top w:w="100" w:type="dxa"/>
              <w:left w:w="100" w:type="dxa"/>
              <w:bottom w:w="100" w:type="dxa"/>
              <w:right w:w="100" w:type="dxa"/>
            </w:tcMar>
            <w:vAlign w:val="center"/>
          </w:tcPr>
          <w:p w14:paraId="50220DF4" w14:textId="18D8F5FA" w:rsidR="005F632B" w:rsidRPr="00EA157A" w:rsidRDefault="005F632B" w:rsidP="0087335E">
            <w:pPr>
              <w:spacing w:before="0" w:after="0" w:line="23" w:lineRule="atLeast"/>
            </w:pPr>
            <w:r w:rsidRPr="00F51FCE">
              <w:rPr>
                <w:rFonts w:cstheme="minorHAnsi"/>
              </w:rPr>
              <w:t>01001110</w:t>
            </w:r>
          </w:p>
        </w:tc>
        <w:tc>
          <w:tcPr>
            <w:tcW w:w="2056" w:type="dxa"/>
            <w:vAlign w:val="center"/>
          </w:tcPr>
          <w:p w14:paraId="457E1AF0" w14:textId="56613F87" w:rsidR="005F632B" w:rsidRPr="00EA157A" w:rsidRDefault="005F632B" w:rsidP="0087335E">
            <w:pPr>
              <w:spacing w:before="0" w:after="0" w:line="23" w:lineRule="atLeast"/>
            </w:pPr>
            <w:r>
              <w:rPr>
                <w:rFonts w:cstheme="minorHAnsi"/>
              </w:rPr>
              <w:t>78</w:t>
            </w:r>
          </w:p>
        </w:tc>
      </w:tr>
      <w:tr w:rsidR="005F632B" w:rsidRPr="00EA157A" w14:paraId="7041568A" w14:textId="77777777" w:rsidTr="0087335E">
        <w:trPr>
          <w:trHeight w:val="283"/>
        </w:trPr>
        <w:tc>
          <w:tcPr>
            <w:tcW w:w="841" w:type="dxa"/>
            <w:shd w:val="clear" w:color="auto" w:fill="auto"/>
            <w:tcMar>
              <w:top w:w="100" w:type="dxa"/>
              <w:left w:w="100" w:type="dxa"/>
              <w:bottom w:w="100" w:type="dxa"/>
              <w:right w:w="100" w:type="dxa"/>
            </w:tcMar>
            <w:vAlign w:val="center"/>
          </w:tcPr>
          <w:p w14:paraId="4A7A0FEA" w14:textId="6BCEF15C" w:rsidR="005F632B" w:rsidRPr="006A2589" w:rsidRDefault="005F632B" w:rsidP="0087335E">
            <w:pPr>
              <w:spacing w:before="0" w:after="0" w:line="23" w:lineRule="atLeast"/>
              <w:jc w:val="center"/>
              <w:rPr>
                <w:rFonts w:cstheme="minorHAnsi"/>
              </w:rPr>
            </w:pPr>
            <w:r>
              <w:rPr>
                <w:rFonts w:cstheme="minorHAnsi"/>
              </w:rPr>
              <w:t>xi</w:t>
            </w:r>
          </w:p>
        </w:tc>
        <w:tc>
          <w:tcPr>
            <w:tcW w:w="2055" w:type="dxa"/>
            <w:shd w:val="clear" w:color="auto" w:fill="auto"/>
            <w:tcMar>
              <w:top w:w="100" w:type="dxa"/>
              <w:left w:w="100" w:type="dxa"/>
              <w:bottom w:w="100" w:type="dxa"/>
              <w:right w:w="100" w:type="dxa"/>
            </w:tcMar>
            <w:vAlign w:val="center"/>
          </w:tcPr>
          <w:p w14:paraId="47C14DE3" w14:textId="7D0E5605" w:rsidR="005F632B" w:rsidRPr="00EA157A" w:rsidRDefault="005F632B" w:rsidP="0087335E">
            <w:pPr>
              <w:spacing w:before="0" w:after="0" w:line="23" w:lineRule="atLeast"/>
            </w:pPr>
            <w:r w:rsidRPr="00F51FCE">
              <w:rPr>
                <w:rFonts w:cstheme="minorHAnsi"/>
              </w:rPr>
              <w:t>01000001</w:t>
            </w:r>
          </w:p>
        </w:tc>
        <w:tc>
          <w:tcPr>
            <w:tcW w:w="2056" w:type="dxa"/>
            <w:vAlign w:val="center"/>
          </w:tcPr>
          <w:p w14:paraId="5DD5DB0C" w14:textId="2A070AE8" w:rsidR="005F632B" w:rsidRPr="00EA157A" w:rsidRDefault="005F632B" w:rsidP="0087335E">
            <w:pPr>
              <w:spacing w:before="0" w:after="0" w:line="23" w:lineRule="atLeast"/>
            </w:pPr>
            <w:r>
              <w:rPr>
                <w:rFonts w:cstheme="minorHAnsi"/>
              </w:rPr>
              <w:t>65</w:t>
            </w:r>
          </w:p>
        </w:tc>
      </w:tr>
      <w:tr w:rsidR="005F632B" w:rsidRPr="00EA157A" w14:paraId="7DB50B93" w14:textId="77777777" w:rsidTr="0087335E">
        <w:trPr>
          <w:trHeight w:val="283"/>
        </w:trPr>
        <w:tc>
          <w:tcPr>
            <w:tcW w:w="841" w:type="dxa"/>
            <w:shd w:val="clear" w:color="auto" w:fill="auto"/>
            <w:tcMar>
              <w:top w:w="100" w:type="dxa"/>
              <w:left w:w="100" w:type="dxa"/>
              <w:bottom w:w="100" w:type="dxa"/>
              <w:right w:w="100" w:type="dxa"/>
            </w:tcMar>
            <w:vAlign w:val="center"/>
          </w:tcPr>
          <w:p w14:paraId="15A1DDA7" w14:textId="6B3A4151" w:rsidR="005F632B" w:rsidRPr="006A2589" w:rsidRDefault="005F632B" w:rsidP="0087335E">
            <w:pPr>
              <w:spacing w:before="0" w:after="0" w:line="23" w:lineRule="atLeast"/>
              <w:jc w:val="center"/>
              <w:rPr>
                <w:rFonts w:cstheme="minorHAnsi"/>
              </w:rPr>
            </w:pPr>
            <w:r>
              <w:rPr>
                <w:rFonts w:cstheme="minorHAnsi"/>
              </w:rPr>
              <w:t>xii</w:t>
            </w:r>
          </w:p>
        </w:tc>
        <w:tc>
          <w:tcPr>
            <w:tcW w:w="2055" w:type="dxa"/>
            <w:shd w:val="clear" w:color="auto" w:fill="auto"/>
            <w:tcMar>
              <w:top w:w="100" w:type="dxa"/>
              <w:left w:w="100" w:type="dxa"/>
              <w:bottom w:w="100" w:type="dxa"/>
              <w:right w:w="100" w:type="dxa"/>
            </w:tcMar>
            <w:vAlign w:val="center"/>
          </w:tcPr>
          <w:p w14:paraId="7DC10A55" w14:textId="34E8B4DE" w:rsidR="005F632B" w:rsidRPr="00EA157A" w:rsidRDefault="005F632B" w:rsidP="0087335E">
            <w:pPr>
              <w:spacing w:before="0" w:after="0" w:line="23" w:lineRule="atLeast"/>
            </w:pPr>
            <w:r w:rsidRPr="00F51FCE">
              <w:rPr>
                <w:rFonts w:cstheme="minorHAnsi"/>
              </w:rPr>
              <w:t>11111111</w:t>
            </w:r>
          </w:p>
        </w:tc>
        <w:tc>
          <w:tcPr>
            <w:tcW w:w="2056" w:type="dxa"/>
            <w:vAlign w:val="center"/>
          </w:tcPr>
          <w:p w14:paraId="71B667B2" w14:textId="5E6F669D" w:rsidR="005F632B" w:rsidRPr="00EA157A" w:rsidRDefault="005F632B" w:rsidP="0087335E">
            <w:pPr>
              <w:spacing w:before="0" w:after="0" w:line="23" w:lineRule="atLeast"/>
            </w:pPr>
            <w:r>
              <w:rPr>
                <w:rFonts w:cstheme="minorHAnsi"/>
              </w:rPr>
              <w:t>255</w:t>
            </w:r>
          </w:p>
        </w:tc>
      </w:tr>
    </w:tbl>
    <w:p w14:paraId="1852AA36" w14:textId="77777777" w:rsidR="00325377" w:rsidRDefault="00325377" w:rsidP="0087335E">
      <w:pPr>
        <w:widowControl w:val="0"/>
        <w:spacing w:before="0" w:line="23" w:lineRule="atLeast"/>
        <w:rPr>
          <w:rFonts w:ascii="Calibri" w:hAnsi="Calibri" w:cs="Calibri"/>
          <w:b/>
          <w:bCs/>
        </w:rPr>
      </w:pPr>
    </w:p>
    <w:p w14:paraId="08A7A326" w14:textId="311B5370" w:rsidR="005F632B" w:rsidRPr="00074E9E" w:rsidRDefault="005F632B" w:rsidP="0087335E">
      <w:pPr>
        <w:widowControl w:val="0"/>
        <w:spacing w:before="0" w:line="23" w:lineRule="atLeast"/>
        <w:rPr>
          <w:rFonts w:ascii="Calibri" w:hAnsi="Calibri" w:cs="Calibri"/>
          <w:b/>
          <w:bCs/>
        </w:rPr>
      </w:pPr>
      <w:r w:rsidRPr="00074E9E">
        <w:rPr>
          <w:rFonts w:ascii="Calibri" w:hAnsi="Calibri" w:cs="Calibri"/>
          <w:b/>
          <w:bCs/>
        </w:rPr>
        <w:t xml:space="preserve">Ask students who finish early to complete </w:t>
      </w:r>
      <w:r w:rsidRPr="00F040CD">
        <w:rPr>
          <w:rFonts w:ascii="Calibri" w:hAnsi="Calibri" w:cs="Calibri"/>
          <w:b/>
          <w:bCs/>
        </w:rPr>
        <w:t>Activity 2.3: Adding binary numbers</w:t>
      </w:r>
      <w:r>
        <w:rPr>
          <w:rFonts w:ascii="Calibri" w:hAnsi="Calibri" w:cs="Calibri"/>
          <w:b/>
          <w:bCs/>
        </w:rPr>
        <w:t xml:space="preserve"> </w:t>
      </w:r>
      <w:r w:rsidRPr="00C5384A">
        <w:rPr>
          <w:rFonts w:ascii="Calibri" w:hAnsi="Calibri" w:cs="Calibri"/>
          <w:b/>
          <w:bCs/>
        </w:rPr>
        <w:t>(</w:t>
      </w:r>
      <w:r>
        <w:rPr>
          <w:rFonts w:ascii="Calibri" w:hAnsi="Calibri" w:cs="Calibri"/>
          <w:b/>
          <w:bCs/>
          <w:i/>
          <w:iCs/>
        </w:rPr>
        <w:t xml:space="preserve">page </w:t>
      </w:r>
      <w:r w:rsidR="00E63CBC">
        <w:rPr>
          <w:rFonts w:ascii="Calibri" w:hAnsi="Calibri" w:cs="Calibri"/>
          <w:b/>
          <w:bCs/>
          <w:i/>
          <w:iCs/>
        </w:rPr>
        <w:t>131</w:t>
      </w:r>
      <w:r w:rsidR="006266C0">
        <w:rPr>
          <w:rFonts w:ascii="Calibri" w:hAnsi="Calibri" w:cs="Calibri"/>
          <w:b/>
          <w:bCs/>
          <w:i/>
          <w:iCs/>
        </w:rPr>
        <w:t xml:space="preserve">, </w:t>
      </w:r>
      <w:r>
        <w:rPr>
          <w:rFonts w:ascii="Calibri" w:hAnsi="Calibri" w:cs="Calibri"/>
          <w:b/>
          <w:bCs/>
          <w:i/>
          <w:iCs/>
        </w:rPr>
        <w:t>Worksheet 2.3</w:t>
      </w:r>
      <w:r w:rsidR="00325377">
        <w:rPr>
          <w:rFonts w:ascii="Calibri" w:hAnsi="Calibri" w:cs="Calibri"/>
          <w:b/>
          <w:bCs/>
          <w:i/>
          <w:iCs/>
        </w:rPr>
        <w:t>, slide 12</w:t>
      </w:r>
      <w:r w:rsidRPr="00C5384A">
        <w:rPr>
          <w:rFonts w:ascii="Calibri" w:hAnsi="Calibri" w:cs="Calibri"/>
          <w:b/>
          <w:bCs/>
        </w:rPr>
        <w:t>)</w:t>
      </w:r>
      <w:r w:rsidRPr="00074E9E">
        <w:rPr>
          <w:rFonts w:ascii="Calibri" w:hAnsi="Calibri" w:cs="Calibri"/>
          <w:b/>
          <w:bCs/>
        </w:rPr>
        <w:t>.</w:t>
      </w:r>
    </w:p>
    <w:p w14:paraId="222AAB7E" w14:textId="7EE5F317" w:rsidR="005F632B" w:rsidRPr="005F632B" w:rsidRDefault="005F632B" w:rsidP="0087335E">
      <w:pPr>
        <w:pStyle w:val="ListParagraph"/>
        <w:widowControl w:val="0"/>
        <w:numPr>
          <w:ilvl w:val="0"/>
          <w:numId w:val="25"/>
        </w:numPr>
        <w:spacing w:line="23" w:lineRule="atLeast"/>
      </w:pPr>
      <w:r w:rsidRPr="005F632B">
        <w:t>1001</w:t>
      </w:r>
    </w:p>
    <w:p w14:paraId="5A01CD93" w14:textId="131D4A2B" w:rsidR="005F632B" w:rsidRPr="005F632B" w:rsidRDefault="005F632B" w:rsidP="0087335E">
      <w:pPr>
        <w:pStyle w:val="ListParagraph"/>
        <w:widowControl w:val="0"/>
        <w:numPr>
          <w:ilvl w:val="0"/>
          <w:numId w:val="25"/>
        </w:numPr>
        <w:spacing w:line="23" w:lineRule="atLeast"/>
      </w:pPr>
      <w:r w:rsidRPr="005F632B">
        <w:t>11000</w:t>
      </w:r>
    </w:p>
    <w:p w14:paraId="12386136" w14:textId="2026FBA0" w:rsidR="005F632B" w:rsidRPr="005F632B" w:rsidRDefault="005F632B" w:rsidP="0087335E">
      <w:pPr>
        <w:pStyle w:val="ListParagraph"/>
        <w:widowControl w:val="0"/>
        <w:numPr>
          <w:ilvl w:val="0"/>
          <w:numId w:val="25"/>
        </w:numPr>
        <w:spacing w:line="23" w:lineRule="atLeast"/>
      </w:pPr>
      <w:r w:rsidRPr="005F632B">
        <w:t>100100</w:t>
      </w:r>
    </w:p>
    <w:p w14:paraId="17F6222C" w14:textId="49630653" w:rsidR="005F632B" w:rsidRPr="005F632B" w:rsidRDefault="005F632B" w:rsidP="0087335E">
      <w:pPr>
        <w:pStyle w:val="ListParagraph"/>
        <w:widowControl w:val="0"/>
        <w:numPr>
          <w:ilvl w:val="0"/>
          <w:numId w:val="25"/>
        </w:numPr>
        <w:spacing w:line="23" w:lineRule="atLeast"/>
      </w:pPr>
      <w:r w:rsidRPr="005F632B">
        <w:t>101101</w:t>
      </w:r>
    </w:p>
    <w:p w14:paraId="5889A562" w14:textId="6A012A73" w:rsidR="005F632B" w:rsidRPr="005F632B" w:rsidRDefault="005F632B" w:rsidP="0087335E">
      <w:pPr>
        <w:pStyle w:val="ListParagraph"/>
        <w:widowControl w:val="0"/>
        <w:numPr>
          <w:ilvl w:val="0"/>
          <w:numId w:val="25"/>
        </w:numPr>
        <w:spacing w:line="23" w:lineRule="atLeast"/>
      </w:pPr>
      <w:r w:rsidRPr="005F632B">
        <w:t>1000100</w:t>
      </w:r>
    </w:p>
    <w:p w14:paraId="339A91AB" w14:textId="5CB9B06D" w:rsidR="005F632B" w:rsidRPr="005F632B" w:rsidRDefault="005F632B" w:rsidP="0087335E">
      <w:pPr>
        <w:pStyle w:val="ListParagraph"/>
        <w:widowControl w:val="0"/>
        <w:numPr>
          <w:ilvl w:val="0"/>
          <w:numId w:val="25"/>
        </w:numPr>
        <w:spacing w:line="23" w:lineRule="atLeast"/>
      </w:pPr>
      <w:r w:rsidRPr="005F632B">
        <w:t>11000110</w:t>
      </w:r>
    </w:p>
    <w:p w14:paraId="2542357F" w14:textId="77777777" w:rsidR="0004169A" w:rsidRPr="00EA15F4" w:rsidRDefault="0004169A" w:rsidP="0087335E">
      <w:pPr>
        <w:pStyle w:val="CHead"/>
        <w:spacing w:before="0" w:line="23" w:lineRule="atLeast"/>
      </w:pPr>
      <w:r>
        <w:t>P</w:t>
      </w:r>
      <w:r w:rsidRPr="00EA15F4">
        <w:t>lenary</w:t>
      </w:r>
    </w:p>
    <w:p w14:paraId="11914D83" w14:textId="6B1A5D9C" w:rsidR="005F632B" w:rsidRPr="005F632B" w:rsidRDefault="005F632B" w:rsidP="0087335E">
      <w:pPr>
        <w:spacing w:before="0" w:line="23" w:lineRule="atLeast"/>
        <w:rPr>
          <w:b/>
          <w:bCs/>
        </w:rPr>
      </w:pPr>
      <w:r w:rsidRPr="005F632B">
        <w:rPr>
          <w:b/>
          <w:bCs/>
        </w:rPr>
        <w:t xml:space="preserve">Ask students to complete </w:t>
      </w:r>
      <w:r w:rsidRPr="005F632B">
        <w:rPr>
          <w:b/>
          <w:bCs/>
          <w:i/>
          <w:iCs/>
        </w:rPr>
        <w:t>Quiz 2</w:t>
      </w:r>
      <w:r w:rsidR="00325377">
        <w:rPr>
          <w:b/>
          <w:bCs/>
          <w:i/>
          <w:iCs/>
        </w:rPr>
        <w:t xml:space="preserve"> </w:t>
      </w:r>
      <w:r w:rsidR="00325377">
        <w:rPr>
          <w:b/>
          <w:bCs/>
        </w:rPr>
        <w:t>(</w:t>
      </w:r>
      <w:r w:rsidR="00325377">
        <w:rPr>
          <w:b/>
          <w:bCs/>
          <w:i/>
          <w:iCs/>
        </w:rPr>
        <w:t>slide 13</w:t>
      </w:r>
      <w:r w:rsidR="00325377">
        <w:rPr>
          <w:b/>
          <w:bCs/>
        </w:rPr>
        <w:t>)</w:t>
      </w:r>
      <w:r w:rsidRPr="005F632B">
        <w:rPr>
          <w:b/>
          <w:bCs/>
        </w:rPr>
        <w:t>.</w:t>
      </w:r>
    </w:p>
    <w:p w14:paraId="74FEC518" w14:textId="6CDC16D0" w:rsidR="005F632B" w:rsidRPr="0004461B" w:rsidRDefault="005F632B" w:rsidP="0087335E">
      <w:pPr>
        <w:spacing w:before="0" w:line="23" w:lineRule="atLeast"/>
      </w:pPr>
      <w:r w:rsidRPr="00785BB2">
        <w:rPr>
          <w:rFonts w:ascii="Calibri" w:hAnsi="Calibri" w:cs="Calibri"/>
        </w:rPr>
        <w:t>If there is time, go through the answers with the students</w:t>
      </w:r>
    </w:p>
    <w:p w14:paraId="2F4B1C6B" w14:textId="77777777" w:rsidR="0004169A" w:rsidRDefault="0004169A" w:rsidP="0087335E">
      <w:pPr>
        <w:pStyle w:val="CHead"/>
        <w:spacing w:before="0" w:line="23" w:lineRule="atLeast"/>
      </w:pPr>
      <w:r>
        <w:t>Homework</w:t>
      </w:r>
    </w:p>
    <w:p w14:paraId="05781BB5" w14:textId="76980D21" w:rsidR="005F632B" w:rsidRDefault="005F632B" w:rsidP="0087335E">
      <w:pPr>
        <w:widowControl w:val="0"/>
        <w:spacing w:before="0" w:line="23" w:lineRule="atLeast"/>
        <w:rPr>
          <w:rFonts w:ascii="Calibri" w:hAnsi="Calibri" w:cs="Calibri"/>
        </w:rPr>
      </w:pPr>
      <w:r w:rsidRPr="00074E9E">
        <w:rPr>
          <w:rFonts w:ascii="Calibri" w:hAnsi="Calibri" w:cs="Calibri"/>
          <w:b/>
          <w:bCs/>
        </w:rPr>
        <w:t xml:space="preserve">Explain to students that, over the next two lessons, they are going </w:t>
      </w:r>
      <w:r>
        <w:rPr>
          <w:rFonts w:ascii="Calibri" w:hAnsi="Calibri" w:cs="Calibri"/>
          <w:b/>
          <w:bCs/>
        </w:rPr>
        <w:t>code an</w:t>
      </w:r>
      <w:r w:rsidRPr="00074E9E">
        <w:rPr>
          <w:rFonts w:ascii="Calibri" w:hAnsi="Calibri" w:cs="Calibri"/>
          <w:b/>
          <w:bCs/>
        </w:rPr>
        <w:t xml:space="preserve"> app</w:t>
      </w:r>
      <w:r>
        <w:rPr>
          <w:rFonts w:ascii="Calibri" w:hAnsi="Calibri" w:cs="Calibri"/>
          <w:b/>
          <w:bCs/>
        </w:rPr>
        <w:t>, review their fellow students' apps and evaluate their own app in light of the review feedback</w:t>
      </w:r>
      <w:r w:rsidRPr="00074E9E">
        <w:rPr>
          <w:rFonts w:ascii="Calibri" w:hAnsi="Calibri" w:cs="Calibri"/>
          <w:b/>
          <w:bCs/>
        </w:rPr>
        <w:t>. Their homework is to complete Activity 2.4: Pla</w:t>
      </w:r>
      <w:r>
        <w:rPr>
          <w:rFonts w:ascii="Calibri" w:hAnsi="Calibri" w:cs="Calibri"/>
          <w:b/>
          <w:bCs/>
        </w:rPr>
        <w:t>n</w:t>
      </w:r>
      <w:r w:rsidRPr="00074E9E">
        <w:rPr>
          <w:rFonts w:ascii="Calibri" w:hAnsi="Calibri" w:cs="Calibri"/>
          <w:b/>
          <w:bCs/>
        </w:rPr>
        <w:t>n</w:t>
      </w:r>
      <w:r>
        <w:rPr>
          <w:rFonts w:ascii="Calibri" w:hAnsi="Calibri" w:cs="Calibri"/>
          <w:b/>
          <w:bCs/>
        </w:rPr>
        <w:t>ing</w:t>
      </w:r>
      <w:r w:rsidRPr="00074E9E">
        <w:rPr>
          <w:rFonts w:ascii="Calibri" w:hAnsi="Calibri" w:cs="Calibri"/>
          <w:b/>
          <w:bCs/>
        </w:rPr>
        <w:t xml:space="preserve"> an app</w:t>
      </w:r>
      <w:r>
        <w:rPr>
          <w:rFonts w:ascii="Calibri" w:hAnsi="Calibri" w:cs="Calibri"/>
          <w:b/>
          <w:bCs/>
        </w:rPr>
        <w:t xml:space="preserve"> (Part 1)</w:t>
      </w:r>
      <w:r w:rsidRPr="00074E9E">
        <w:rPr>
          <w:rFonts w:ascii="Calibri" w:hAnsi="Calibri" w:cs="Calibri"/>
          <w:b/>
          <w:bCs/>
        </w:rPr>
        <w:t xml:space="preserve"> </w:t>
      </w:r>
      <w:r w:rsidRPr="00C5384A">
        <w:rPr>
          <w:rFonts w:ascii="Calibri" w:hAnsi="Calibri" w:cs="Calibri"/>
          <w:b/>
          <w:bCs/>
        </w:rPr>
        <w:t>(</w:t>
      </w:r>
      <w:r>
        <w:rPr>
          <w:rFonts w:ascii="Calibri" w:hAnsi="Calibri" w:cs="Calibri"/>
          <w:b/>
          <w:bCs/>
          <w:i/>
          <w:iCs/>
        </w:rPr>
        <w:t xml:space="preserve">page </w:t>
      </w:r>
      <w:r w:rsidR="00E63CBC">
        <w:rPr>
          <w:rFonts w:ascii="Calibri" w:hAnsi="Calibri" w:cs="Calibri"/>
          <w:b/>
          <w:bCs/>
          <w:i/>
          <w:iCs/>
        </w:rPr>
        <w:t>132</w:t>
      </w:r>
      <w:r w:rsidR="006266C0">
        <w:rPr>
          <w:rFonts w:ascii="Calibri" w:hAnsi="Calibri" w:cs="Calibri"/>
          <w:b/>
          <w:bCs/>
          <w:i/>
          <w:iCs/>
        </w:rPr>
        <w:t xml:space="preserve">, </w:t>
      </w:r>
      <w:r>
        <w:rPr>
          <w:rFonts w:ascii="Calibri" w:hAnsi="Calibri" w:cs="Calibri"/>
          <w:b/>
          <w:bCs/>
          <w:i/>
          <w:iCs/>
        </w:rPr>
        <w:t>Worksheet 2.4</w:t>
      </w:r>
      <w:r w:rsidR="00325377">
        <w:rPr>
          <w:rFonts w:ascii="Calibri" w:hAnsi="Calibri" w:cs="Calibri"/>
          <w:b/>
          <w:bCs/>
          <w:i/>
          <w:iCs/>
        </w:rPr>
        <w:t>, slide 14</w:t>
      </w:r>
      <w:r w:rsidRPr="00C5384A">
        <w:rPr>
          <w:rFonts w:ascii="Calibri" w:hAnsi="Calibri" w:cs="Calibri"/>
          <w:b/>
          <w:bCs/>
        </w:rPr>
        <w:t>)</w:t>
      </w:r>
      <w:r>
        <w:rPr>
          <w:rFonts w:ascii="Calibri" w:hAnsi="Calibri" w:cs="Calibri"/>
          <w:b/>
          <w:bCs/>
        </w:rPr>
        <w:t>.</w:t>
      </w:r>
    </w:p>
    <w:p w14:paraId="0923ABFD" w14:textId="3C164E00" w:rsidR="00885F07" w:rsidRDefault="00885F07" w:rsidP="0087335E">
      <w:pPr>
        <w:pStyle w:val="CHead"/>
        <w:spacing w:before="0" w:line="23" w:lineRule="atLeast"/>
      </w:pPr>
      <w:r>
        <w:t>Stretch activities</w:t>
      </w:r>
    </w:p>
    <w:p w14:paraId="3889CFF1" w14:textId="2ED0B526" w:rsidR="00885F07" w:rsidRDefault="00885F07" w:rsidP="0087335E">
      <w:pPr>
        <w:spacing w:before="0" w:line="23" w:lineRule="atLeast"/>
      </w:pPr>
      <w:r>
        <w:t xml:space="preserve">Some students will be able to appreciate the concept of binary numbers quite quickly and should be encouraged to </w:t>
      </w:r>
      <w:r w:rsidR="00201ACA">
        <w:t>look for patterns with binary additions that will enable them to work towards being able to anticipate what the result might be</w:t>
      </w:r>
      <w:r>
        <w:t xml:space="preserve">. </w:t>
      </w:r>
      <w:r w:rsidR="0073105F">
        <w:t xml:space="preserve">Those students who </w:t>
      </w:r>
      <w:proofErr w:type="gramStart"/>
      <w:r w:rsidR="0073105F">
        <w:t>are able to</w:t>
      </w:r>
      <w:proofErr w:type="gramEnd"/>
      <w:r w:rsidR="0073105F">
        <w:t xml:space="preserve"> complete the tasks </w:t>
      </w:r>
      <w:r w:rsidR="005C079D">
        <w:t>quickly</w:t>
      </w:r>
      <w:r w:rsidR="0073105F">
        <w:t xml:space="preserve"> should be asked to complete </w:t>
      </w:r>
      <w:r w:rsidR="00395393">
        <w:t>A</w:t>
      </w:r>
      <w:r w:rsidR="0073105F">
        <w:t>ctivity 2.3</w:t>
      </w:r>
      <w:r w:rsidR="00FD5440">
        <w:t xml:space="preserve">. </w:t>
      </w:r>
    </w:p>
    <w:p w14:paraId="0B7E4163" w14:textId="12009EC4" w:rsidR="00FD5440" w:rsidRDefault="00FD5440" w:rsidP="0087335E">
      <w:pPr>
        <w:spacing w:before="0" w:line="23" w:lineRule="atLeast"/>
      </w:pPr>
      <w:r>
        <w:t>Initially it may be useful to convert the binary in the question and answer to decimal to check the result.</w:t>
      </w:r>
    </w:p>
    <w:p w14:paraId="7342C97F" w14:textId="386F2F3E" w:rsidR="00A17ED4" w:rsidRDefault="00A17ED4" w:rsidP="0087335E">
      <w:pPr>
        <w:pStyle w:val="CHead"/>
        <w:spacing w:before="0" w:line="23" w:lineRule="atLeast"/>
      </w:pPr>
      <w:r>
        <w:t>Support activities</w:t>
      </w:r>
    </w:p>
    <w:p w14:paraId="14B08384" w14:textId="77777777" w:rsidR="0073105F" w:rsidRDefault="00885F07" w:rsidP="0087335E">
      <w:pPr>
        <w:spacing w:before="0" w:line="23" w:lineRule="atLeast"/>
      </w:pPr>
      <w:r>
        <w:t xml:space="preserve">Students </w:t>
      </w:r>
      <w:r w:rsidR="00201ACA">
        <w:t>who</w:t>
      </w:r>
      <w:r>
        <w:t xml:space="preserve"> find the concept more challenging </w:t>
      </w:r>
      <w:r w:rsidR="00201ACA">
        <w:t xml:space="preserve">will need time to take on board how binary numbers work. </w:t>
      </w:r>
    </w:p>
    <w:p w14:paraId="4FF0A3AE" w14:textId="2FC8A056" w:rsidR="00FD5440" w:rsidRDefault="0073105F" w:rsidP="0087335E">
      <w:pPr>
        <w:spacing w:before="0" w:line="23" w:lineRule="atLeast"/>
      </w:pPr>
      <w:r>
        <w:t>Some</w:t>
      </w:r>
      <w:r w:rsidR="00201ACA">
        <w:t xml:space="preserve"> students </w:t>
      </w:r>
      <w:r>
        <w:t>may</w:t>
      </w:r>
      <w:r w:rsidR="00201ACA">
        <w:t xml:space="preserve"> find the concept of binary addition challenging and </w:t>
      </w:r>
      <w:r>
        <w:t>will</w:t>
      </w:r>
      <w:r w:rsidR="00201ACA">
        <w:t xml:space="preserve"> benefit from some spending time recognising that 1 + 1 = 10 and that 1+1+1 = 11. </w:t>
      </w:r>
      <w:r w:rsidR="00FD5440">
        <w:t xml:space="preserve">For students who find </w:t>
      </w:r>
      <w:r w:rsidR="00FD5440">
        <w:lastRenderedPageBreak/>
        <w:t>the idea of carrying a one to the next column</w:t>
      </w:r>
      <w:r w:rsidR="00395393">
        <w:t>,</w:t>
      </w:r>
      <w:r w:rsidR="00FD5440">
        <w:t xml:space="preserve"> some additional examples using standard decimal notation may be helpful. </w:t>
      </w:r>
    </w:p>
    <w:p w14:paraId="19FB31E3" w14:textId="1E9186E4" w:rsidR="00885F07" w:rsidRPr="00DE0976" w:rsidRDefault="00201ACA" w:rsidP="0087335E">
      <w:pPr>
        <w:spacing w:before="0" w:line="23" w:lineRule="atLeast"/>
      </w:pPr>
      <w:r>
        <w:t>Some students may benefit from working in pairs</w:t>
      </w:r>
      <w:r w:rsidR="00885F07">
        <w:t xml:space="preserve"> and the choice of partner can provide essential support for those who find the activities and concepts more challenging.</w:t>
      </w:r>
    </w:p>
    <w:sectPr w:rsidR="00885F07" w:rsidRPr="00DE0976" w:rsidSect="00293A8E">
      <w:headerReference w:type="default" r:id="rId8"/>
      <w:footerReference w:type="default" r:id="rId9"/>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F94E70" w14:textId="77777777" w:rsidR="00671EE0" w:rsidRDefault="00671EE0" w:rsidP="00F23499">
      <w:r>
        <w:separator/>
      </w:r>
    </w:p>
  </w:endnote>
  <w:endnote w:type="continuationSeparator" w:id="0">
    <w:p w14:paraId="46C1C437" w14:textId="77777777" w:rsidR="00671EE0" w:rsidRDefault="00671EE0"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D83F2" w14:textId="6066F70D" w:rsidR="00F23499" w:rsidRDefault="00CD53C5" w:rsidP="001F054B">
    <w:pPr>
      <w:jc w:val="right"/>
    </w:pPr>
    <w:r w:rsidRPr="006A01B0">
      <w:rPr>
        <w:rFonts w:ascii="Calibri" w:eastAsia="Times New Roman" w:hAnsi="Calibri" w:cs="Times New Roman"/>
        <w:color w:val="212121"/>
        <w:shd w:val="clear" w:color="auto" w:fill="FFFFFF"/>
        <w:lang w:eastAsia="en-GB"/>
      </w:rPr>
      <w:t xml:space="preserve">Progress in Computing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1BC4A7" w14:textId="77777777" w:rsidR="00671EE0" w:rsidRDefault="00671EE0" w:rsidP="00F23499">
      <w:r>
        <w:separator/>
      </w:r>
    </w:p>
  </w:footnote>
  <w:footnote w:type="continuationSeparator" w:id="0">
    <w:p w14:paraId="39C691E1" w14:textId="77777777" w:rsidR="00671EE0" w:rsidRDefault="00671EE0"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55F29" w14:textId="0946FD53" w:rsidR="003A0FDE" w:rsidRPr="00592D54" w:rsidRDefault="001E5882" w:rsidP="00592D54">
    <w:pPr>
      <w:pStyle w:val="Title"/>
    </w:pPr>
    <w:bookmarkStart w:id="0" w:name="_Hlk72157254"/>
    <w:bookmarkStart w:id="1" w:name="_Hlk72157255"/>
    <w:r>
      <w:rPr>
        <w:lang w:eastAsia="en-GB"/>
      </w:rPr>
      <w:drawing>
        <wp:anchor distT="0" distB="0" distL="114300" distR="114300" simplePos="0" relativeHeight="251658240" behindDoc="1" locked="0" layoutInCell="1" allowOverlap="1" wp14:anchorId="21F97CBC" wp14:editId="60005EF0">
          <wp:simplePos x="0" y="0"/>
          <wp:positionH relativeFrom="page">
            <wp:align>left</wp:align>
          </wp:positionH>
          <wp:positionV relativeFrom="paragraph">
            <wp:posOffset>-449580</wp:posOffset>
          </wp:positionV>
          <wp:extent cx="8014328" cy="1066800"/>
          <wp:effectExtent l="0" t="0" r="635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14328" cy="106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1E8A" w:rsidRPr="001E1E8A">
      <w:t>Binary and computer logic</w:t>
    </w:r>
    <w:bookmarkEnd w:id="0"/>
    <w:bookmarkEnd w:id="1"/>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4E15B1"/>
    <w:multiLevelType w:val="hybridMultilevel"/>
    <w:tmpl w:val="CC3A5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6746BB"/>
    <w:multiLevelType w:val="hybridMultilevel"/>
    <w:tmpl w:val="8144A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6D35F99"/>
    <w:multiLevelType w:val="hybridMultilevel"/>
    <w:tmpl w:val="95A6AE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BCD2C6B"/>
    <w:multiLevelType w:val="hybridMultilevel"/>
    <w:tmpl w:val="9446C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2B429C"/>
    <w:multiLevelType w:val="hybridMultilevel"/>
    <w:tmpl w:val="3800D4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BD12A69"/>
    <w:multiLevelType w:val="hybridMultilevel"/>
    <w:tmpl w:val="864ED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096502"/>
    <w:multiLevelType w:val="hybridMultilevel"/>
    <w:tmpl w:val="A1C47E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D650E1A"/>
    <w:multiLevelType w:val="hybridMultilevel"/>
    <w:tmpl w:val="55E4938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494F2519"/>
    <w:multiLevelType w:val="hybridMultilevel"/>
    <w:tmpl w:val="F87EAA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1723853"/>
    <w:multiLevelType w:val="hybridMultilevel"/>
    <w:tmpl w:val="FFBEC5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373720E"/>
    <w:multiLevelType w:val="multilevel"/>
    <w:tmpl w:val="881C2A8E"/>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BAC6815"/>
    <w:multiLevelType w:val="hybridMultilevel"/>
    <w:tmpl w:val="68029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E592161"/>
    <w:multiLevelType w:val="multilevel"/>
    <w:tmpl w:val="99FAAE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EDE77FE"/>
    <w:multiLevelType w:val="hybridMultilevel"/>
    <w:tmpl w:val="16168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F4A28CC"/>
    <w:multiLevelType w:val="hybridMultilevel"/>
    <w:tmpl w:val="ADA89A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8DD0B9D"/>
    <w:multiLevelType w:val="hybridMultilevel"/>
    <w:tmpl w:val="A9C21DDC"/>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A957784"/>
    <w:multiLevelType w:val="hybridMultilevel"/>
    <w:tmpl w:val="C37AA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83686104">
    <w:abstractNumId w:val="13"/>
  </w:num>
  <w:num w:numId="2" w16cid:durableId="221333439">
    <w:abstractNumId w:val="0"/>
  </w:num>
  <w:num w:numId="3" w16cid:durableId="657152792">
    <w:abstractNumId w:val="16"/>
  </w:num>
  <w:num w:numId="4" w16cid:durableId="1746148491">
    <w:abstractNumId w:val="21"/>
  </w:num>
  <w:num w:numId="5" w16cid:durableId="20478200">
    <w:abstractNumId w:val="13"/>
  </w:num>
  <w:num w:numId="6" w16cid:durableId="1263882962">
    <w:abstractNumId w:val="21"/>
  </w:num>
  <w:num w:numId="7" w16cid:durableId="23362222">
    <w:abstractNumId w:val="14"/>
  </w:num>
  <w:num w:numId="8" w16cid:durableId="1881358287">
    <w:abstractNumId w:val="3"/>
  </w:num>
  <w:num w:numId="9" w16cid:durableId="140467812">
    <w:abstractNumId w:val="20"/>
  </w:num>
  <w:num w:numId="10" w16cid:durableId="31345171">
    <w:abstractNumId w:val="22"/>
  </w:num>
  <w:num w:numId="11" w16cid:durableId="1373379726">
    <w:abstractNumId w:val="8"/>
  </w:num>
  <w:num w:numId="12" w16cid:durableId="1134518966">
    <w:abstractNumId w:val="15"/>
  </w:num>
  <w:num w:numId="13" w16cid:durableId="1875338016">
    <w:abstractNumId w:val="7"/>
  </w:num>
  <w:num w:numId="14" w16cid:durableId="100607895">
    <w:abstractNumId w:val="1"/>
  </w:num>
  <w:num w:numId="15" w16cid:durableId="1165128660">
    <w:abstractNumId w:val="5"/>
  </w:num>
  <w:num w:numId="16" w16cid:durableId="16471988">
    <w:abstractNumId w:val="17"/>
  </w:num>
  <w:num w:numId="17" w16cid:durableId="1291015056">
    <w:abstractNumId w:val="9"/>
  </w:num>
  <w:num w:numId="18" w16cid:durableId="81607707">
    <w:abstractNumId w:val="4"/>
  </w:num>
  <w:num w:numId="19" w16cid:durableId="1341739251">
    <w:abstractNumId w:val="10"/>
  </w:num>
  <w:num w:numId="20" w16cid:durableId="482430479">
    <w:abstractNumId w:val="19"/>
  </w:num>
  <w:num w:numId="21" w16cid:durableId="1692224338">
    <w:abstractNumId w:val="11"/>
  </w:num>
  <w:num w:numId="22" w16cid:durableId="1129663836">
    <w:abstractNumId w:val="2"/>
  </w:num>
  <w:num w:numId="23" w16cid:durableId="48921297">
    <w:abstractNumId w:val="18"/>
  </w:num>
  <w:num w:numId="24" w16cid:durableId="2043557402">
    <w:abstractNumId w:val="12"/>
  </w:num>
  <w:num w:numId="25" w16cid:durableId="9740704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09C"/>
    <w:rsid w:val="0001339D"/>
    <w:rsid w:val="0004169A"/>
    <w:rsid w:val="000635FE"/>
    <w:rsid w:val="00080F22"/>
    <w:rsid w:val="001D6C5D"/>
    <w:rsid w:val="001E1E8A"/>
    <w:rsid w:val="001E48E0"/>
    <w:rsid w:val="001E5882"/>
    <w:rsid w:val="001F054B"/>
    <w:rsid w:val="00201ACA"/>
    <w:rsid w:val="002107A1"/>
    <w:rsid w:val="0022440A"/>
    <w:rsid w:val="00265EB4"/>
    <w:rsid w:val="00293A8E"/>
    <w:rsid w:val="002944BA"/>
    <w:rsid w:val="002B72D5"/>
    <w:rsid w:val="002C3806"/>
    <w:rsid w:val="002D5F39"/>
    <w:rsid w:val="00325377"/>
    <w:rsid w:val="00395393"/>
    <w:rsid w:val="003A0FDE"/>
    <w:rsid w:val="003A1A2E"/>
    <w:rsid w:val="003C694F"/>
    <w:rsid w:val="0041759E"/>
    <w:rsid w:val="0046053E"/>
    <w:rsid w:val="00490614"/>
    <w:rsid w:val="00506177"/>
    <w:rsid w:val="00592D54"/>
    <w:rsid w:val="005A70E5"/>
    <w:rsid w:val="005C079D"/>
    <w:rsid w:val="005E18DF"/>
    <w:rsid w:val="005F632B"/>
    <w:rsid w:val="0061701C"/>
    <w:rsid w:val="006266C0"/>
    <w:rsid w:val="0063794B"/>
    <w:rsid w:val="00671EE0"/>
    <w:rsid w:val="0073105F"/>
    <w:rsid w:val="007D15AB"/>
    <w:rsid w:val="007D7590"/>
    <w:rsid w:val="008035A4"/>
    <w:rsid w:val="00817334"/>
    <w:rsid w:val="00854A0D"/>
    <w:rsid w:val="0087335E"/>
    <w:rsid w:val="00885F07"/>
    <w:rsid w:val="008A38AB"/>
    <w:rsid w:val="008C524F"/>
    <w:rsid w:val="008D182A"/>
    <w:rsid w:val="009571DF"/>
    <w:rsid w:val="0097730D"/>
    <w:rsid w:val="00987EDA"/>
    <w:rsid w:val="009927DF"/>
    <w:rsid w:val="00993274"/>
    <w:rsid w:val="009F5B75"/>
    <w:rsid w:val="00A17ED4"/>
    <w:rsid w:val="00A2358E"/>
    <w:rsid w:val="00A30C3D"/>
    <w:rsid w:val="00A5209C"/>
    <w:rsid w:val="00AE7BA0"/>
    <w:rsid w:val="00B27A29"/>
    <w:rsid w:val="00B33BEE"/>
    <w:rsid w:val="00B706E8"/>
    <w:rsid w:val="00B9308E"/>
    <w:rsid w:val="00BC3522"/>
    <w:rsid w:val="00C51FC4"/>
    <w:rsid w:val="00CD53C5"/>
    <w:rsid w:val="00D24B6B"/>
    <w:rsid w:val="00D800A7"/>
    <w:rsid w:val="00DB434D"/>
    <w:rsid w:val="00DE49EB"/>
    <w:rsid w:val="00E0439A"/>
    <w:rsid w:val="00E10A52"/>
    <w:rsid w:val="00E37C3F"/>
    <w:rsid w:val="00E439F7"/>
    <w:rsid w:val="00E63CBC"/>
    <w:rsid w:val="00EB2189"/>
    <w:rsid w:val="00ED5D37"/>
    <w:rsid w:val="00F23499"/>
    <w:rsid w:val="00F27A65"/>
    <w:rsid w:val="00F31CD1"/>
    <w:rsid w:val="00F6559D"/>
    <w:rsid w:val="00FB285B"/>
    <w:rsid w:val="00FD5440"/>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2D7EEDA"/>
  <w15:chartTrackingRefBased/>
  <w15:docId w15:val="{700939D7-CCFB-364F-83C5-8CD09A2C2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69A"/>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B27A29"/>
    <w:rPr>
      <w:rFonts w:ascii="Lucida Handwriting" w:hAnsi="Lucida Handwriting"/>
      <w:color w:val="0070C0"/>
    </w:rPr>
  </w:style>
  <w:style w:type="paragraph" w:customStyle="1" w:styleId="Notes">
    <w:name w:val="Notes"/>
    <w:basedOn w:val="Normal"/>
    <w:link w:val="NotesChar"/>
    <w:qFormat/>
    <w:rsid w:val="00B27A29"/>
    <w:rPr>
      <w:b/>
      <w:color w:val="FF0000"/>
    </w:rPr>
  </w:style>
  <w:style w:type="character" w:customStyle="1" w:styleId="TextboxforstudentanswerChar">
    <w:name w:val="Textbox for student answer Char"/>
    <w:basedOn w:val="DefaultParagraphFont"/>
    <w:link w:val="Textboxforstudentanswer"/>
    <w:rsid w:val="00B27A29"/>
    <w:rPr>
      <w:rFonts w:ascii="Lucida Handwriting" w:hAnsi="Lucida Handwriting"/>
      <w:color w:val="0070C0"/>
    </w:rPr>
  </w:style>
  <w:style w:type="paragraph" w:customStyle="1" w:styleId="Unorderedlist">
    <w:name w:val="Unordered list"/>
    <w:basedOn w:val="Normal1"/>
    <w:link w:val="UnorderedlistChar"/>
    <w:qFormat/>
    <w:rsid w:val="002107A1"/>
    <w:pPr>
      <w:numPr>
        <w:numId w:val="1"/>
      </w:numPr>
      <w:spacing w:line="240" w:lineRule="auto"/>
      <w:ind w:left="641" w:hanging="357"/>
      <w:contextualSpacing/>
    </w:pPr>
    <w:rPr>
      <w:rFonts w:cstheme="minorHAnsi"/>
    </w:rPr>
  </w:style>
  <w:style w:type="character" w:customStyle="1" w:styleId="NotesChar">
    <w:name w:val="Notes Char"/>
    <w:basedOn w:val="DefaultParagraphFont"/>
    <w:link w:val="Notes"/>
    <w:rsid w:val="00B27A29"/>
    <w:rPr>
      <w:b/>
      <w:color w:val="FF0000"/>
    </w:rPr>
  </w:style>
  <w:style w:type="paragraph" w:customStyle="1" w:styleId="Unorderedsublist">
    <w:name w:val="Unordered sublist"/>
    <w:basedOn w:val="Unorderedlist"/>
    <w:link w:val="UnorderedsublistChar"/>
    <w:rsid w:val="00B27A29"/>
    <w:pPr>
      <w:numPr>
        <w:ilvl w:val="1"/>
        <w:numId w:val="5"/>
      </w:numPr>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2107A1"/>
    <w:rPr>
      <w:rFonts w:ascii="Arial" w:eastAsia="Arial" w:hAnsi="Arial" w:cstheme="minorHAnsi"/>
      <w:sz w:val="22"/>
      <w:szCs w:val="22"/>
      <w:lang w:val="en"/>
    </w:rPr>
  </w:style>
  <w:style w:type="paragraph" w:customStyle="1" w:styleId="Orderedlist">
    <w:name w:val="Ordered list"/>
    <w:basedOn w:val="Normal1"/>
    <w:link w:val="OrderedlistChar"/>
    <w:qFormat/>
    <w:rsid w:val="00E0439A"/>
    <w:pPr>
      <w:numPr>
        <w:numId w:val="4"/>
      </w:numPr>
      <w:spacing w:line="240" w:lineRule="auto"/>
      <w:ind w:left="641" w:hanging="357"/>
      <w:contextualSpacing/>
    </w:pPr>
    <w:rPr>
      <w:rFonts w:cstheme="minorHAnsi"/>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B27A29"/>
    <w:pPr>
      <w:widowControl w:val="0"/>
      <w:pBdr>
        <w:top w:val="nil"/>
        <w:left w:val="nil"/>
        <w:bottom w:val="nil"/>
        <w:right w:val="nil"/>
        <w:between w:val="nil"/>
      </w:pBdr>
      <w:spacing w:line="240" w:lineRule="auto"/>
    </w:pPr>
    <w:rPr>
      <w:rFonts w:cstheme="minorHAnsi"/>
      <w:b/>
      <w:color w:val="FFFFFF" w:themeColor="background1"/>
    </w:rPr>
  </w:style>
  <w:style w:type="character" w:customStyle="1" w:styleId="OrderedlistChar">
    <w:name w:val="Ordered list Char"/>
    <w:basedOn w:val="Normal1Char"/>
    <w:link w:val="Orderedlist"/>
    <w:rsid w:val="00E0439A"/>
    <w:rPr>
      <w:rFonts w:ascii="Arial" w:eastAsia="Arial" w:hAnsi="Arial" w:cstheme="minorHAnsi"/>
      <w:sz w:val="22"/>
      <w:szCs w:val="22"/>
      <w:lang w:val="en"/>
    </w:rPr>
  </w:style>
  <w:style w:type="character" w:customStyle="1" w:styleId="Code">
    <w:name w:val="Code"/>
    <w:basedOn w:val="DefaultParagraphFont"/>
    <w:uiPriority w:val="1"/>
    <w:qFormat/>
    <w:rsid w:val="00B27A29"/>
    <w:rPr>
      <w:rFonts w:ascii="Courier New" w:hAnsi="Courier New"/>
    </w:rPr>
  </w:style>
  <w:style w:type="character" w:customStyle="1" w:styleId="TableheadingChar">
    <w:name w:val="Table heading Char"/>
    <w:basedOn w:val="Normal1Char"/>
    <w:link w:val="Tableheading"/>
    <w:rsid w:val="00B27A29"/>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FB285B"/>
    <w:rPr>
      <w:b/>
      <w:color w:val="0075B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FB285B"/>
    <w:rPr>
      <w:b/>
      <w:color w:val="0075B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CD53C5"/>
    <w:pPr>
      <w:spacing w:before="0" w:after="0" w:line="240" w:lineRule="auto"/>
      <w:ind w:left="720"/>
      <w:contextualSpacing/>
    </w:pPr>
    <w:rPr>
      <w:rFonts w:ascii="Calibri" w:eastAsia="Calibri" w:hAnsi="Calibri" w:cs="Calibri"/>
      <w:lang w:eastAsia="en-GB"/>
    </w:rPr>
  </w:style>
  <w:style w:type="paragraph" w:styleId="Revision">
    <w:name w:val="Revision"/>
    <w:hidden/>
    <w:uiPriority w:val="99"/>
    <w:semiHidden/>
    <w:rsid w:val="005C07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76BAC2-4C7D-4FE0-B4C7-FA694B9D11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988</Words>
  <Characters>5633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6</cp:revision>
  <dcterms:created xsi:type="dcterms:W3CDTF">2022-07-22T08:29:00Z</dcterms:created>
  <dcterms:modified xsi:type="dcterms:W3CDTF">2022-10-06T13:26:00Z</dcterms:modified>
</cp:coreProperties>
</file>