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7709" w14:textId="77777777" w:rsidR="009166F1" w:rsidRDefault="009166F1" w:rsidP="009166F1">
      <w:pPr>
        <w:rPr>
          <w:b/>
          <w:color w:val="E30613"/>
          <w:sz w:val="36"/>
          <w:szCs w:val="36"/>
        </w:rPr>
      </w:pPr>
      <w:r w:rsidRPr="00576B37">
        <w:rPr>
          <w:b/>
          <w:color w:val="E30613"/>
          <w:sz w:val="36"/>
          <w:szCs w:val="36"/>
        </w:rPr>
        <w:t xml:space="preserve">Activity 1.2: Arranging the composition and trimming </w:t>
      </w:r>
    </w:p>
    <w:p w14:paraId="17189466" w14:textId="77777777" w:rsidR="009166F1" w:rsidRDefault="009166F1" w:rsidP="009166F1">
      <w:pPr>
        <w:rPr>
          <w:rFonts w:ascii="Calibri" w:eastAsia="Roboto" w:hAnsi="Calibri" w:cs="Calibri"/>
          <w:bCs/>
        </w:rPr>
      </w:pPr>
      <w:r>
        <w:rPr>
          <w:rFonts w:ascii="Calibri" w:eastAsia="Roboto" w:hAnsi="Calibri" w:cs="Calibri"/>
          <w:bCs/>
        </w:rPr>
        <w:t>Arrange the audio tracks you imported according to the audio timeline and trim them if necessary.</w:t>
      </w:r>
    </w:p>
    <w:p w14:paraId="2501D7C3" w14:textId="77777777" w:rsidR="009166F1" w:rsidRDefault="009166F1" w:rsidP="009166F1">
      <w:r>
        <w:rPr>
          <w:b/>
          <w:noProof/>
          <w:color w:val="E30613"/>
          <w:sz w:val="36"/>
          <w:szCs w:val="36"/>
        </w:rPr>
        <w:drawing>
          <wp:inline distT="0" distB="0" distL="0" distR="0" wp14:anchorId="52BF0AFC" wp14:editId="3FEAA797">
            <wp:extent cx="8820000" cy="321840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0" cy="32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73EC" w14:textId="036C1DA2" w:rsidR="00A760A8" w:rsidRPr="009166F1" w:rsidRDefault="00A760A8" w:rsidP="009166F1"/>
    <w:sectPr w:rsidR="00A760A8" w:rsidRPr="009166F1" w:rsidSect="006231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20" w:h="11900" w:orient="landscape"/>
      <w:pgMar w:top="1440" w:right="1440" w:bottom="1440" w:left="1440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9E7D6" w14:textId="77777777" w:rsidR="00FC5204" w:rsidRDefault="00FC5204" w:rsidP="00F23499">
      <w:r>
        <w:separator/>
      </w:r>
    </w:p>
  </w:endnote>
  <w:endnote w:type="continuationSeparator" w:id="0">
    <w:p w14:paraId="1CE2C18C" w14:textId="77777777" w:rsidR="00FC5204" w:rsidRDefault="00FC520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A4414" w14:textId="77777777" w:rsidR="00951763" w:rsidRDefault="009517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66B1BBEB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</w:t>
    </w:r>
    <w:r w:rsidR="00951763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ting</w:t>
    </w: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4DB48" w14:textId="77777777" w:rsidR="00951763" w:rsidRDefault="009517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9810" w14:textId="77777777" w:rsidR="00FC5204" w:rsidRDefault="00FC5204" w:rsidP="00F23499">
      <w:r>
        <w:separator/>
      </w:r>
    </w:p>
  </w:footnote>
  <w:footnote w:type="continuationSeparator" w:id="0">
    <w:p w14:paraId="65B454A2" w14:textId="77777777" w:rsidR="00FC5204" w:rsidRDefault="00FC520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E2413" w14:textId="77777777" w:rsidR="00951763" w:rsidRDefault="009517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304C8B0F" w:rsidR="003A0FDE" w:rsidRPr="00592D54" w:rsidRDefault="00623143" w:rsidP="00623143">
    <w:pPr>
      <w:pStyle w:val="Title"/>
      <w:tabs>
        <w:tab w:val="left" w:pos="9238"/>
      </w:tabs>
      <w:ind w:left="0"/>
    </w:pPr>
    <w:r>
      <w:rPr>
        <w:rFonts w:ascii="Ubuntu" w:eastAsia="Ubuntu" w:hAnsi="Ubuntu" w:cs="Ubuntu"/>
        <w:sz w:val="22"/>
        <w:szCs w:val="22"/>
        <w:lang w:eastAsia="en-GB"/>
      </w:rPr>
      <w:drawing>
        <wp:anchor distT="0" distB="0" distL="114300" distR="114300" simplePos="0" relativeHeight="251658240" behindDoc="1" locked="0" layoutInCell="1" allowOverlap="1" wp14:anchorId="255E8FA0" wp14:editId="48804360">
          <wp:simplePos x="0" y="0"/>
          <wp:positionH relativeFrom="column">
            <wp:posOffset>-944358</wp:posOffset>
          </wp:positionH>
          <wp:positionV relativeFrom="paragraph">
            <wp:posOffset>-438150</wp:posOffset>
          </wp:positionV>
          <wp:extent cx="10741683" cy="938150"/>
          <wp:effectExtent l="0" t="0" r="254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1683" cy="9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BBB35" w14:textId="77777777" w:rsidR="00951763" w:rsidRDefault="009517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F"/>
    <w:rsid w:val="0001339D"/>
    <w:rsid w:val="000635FE"/>
    <w:rsid w:val="00080F22"/>
    <w:rsid w:val="001C1710"/>
    <w:rsid w:val="001C6E60"/>
    <w:rsid w:val="001D6C5D"/>
    <w:rsid w:val="001E48E0"/>
    <w:rsid w:val="001E5882"/>
    <w:rsid w:val="001F054B"/>
    <w:rsid w:val="00253E1D"/>
    <w:rsid w:val="00265EB4"/>
    <w:rsid w:val="002944BA"/>
    <w:rsid w:val="003A0FDE"/>
    <w:rsid w:val="003C694F"/>
    <w:rsid w:val="0041759E"/>
    <w:rsid w:val="0046053E"/>
    <w:rsid w:val="00592D54"/>
    <w:rsid w:val="005E18DF"/>
    <w:rsid w:val="0061026F"/>
    <w:rsid w:val="0061701C"/>
    <w:rsid w:val="00623143"/>
    <w:rsid w:val="007903C8"/>
    <w:rsid w:val="007D7590"/>
    <w:rsid w:val="008035A4"/>
    <w:rsid w:val="00817334"/>
    <w:rsid w:val="00854A0D"/>
    <w:rsid w:val="008A38AB"/>
    <w:rsid w:val="008C524F"/>
    <w:rsid w:val="008D182A"/>
    <w:rsid w:val="009007D1"/>
    <w:rsid w:val="009166F1"/>
    <w:rsid w:val="00951763"/>
    <w:rsid w:val="009726A9"/>
    <w:rsid w:val="009927DF"/>
    <w:rsid w:val="00993274"/>
    <w:rsid w:val="009F5B75"/>
    <w:rsid w:val="00A30C3D"/>
    <w:rsid w:val="00A760A8"/>
    <w:rsid w:val="00AE7BA0"/>
    <w:rsid w:val="00B33BEE"/>
    <w:rsid w:val="00B9308E"/>
    <w:rsid w:val="00BC3522"/>
    <w:rsid w:val="00C01371"/>
    <w:rsid w:val="00D24B6B"/>
    <w:rsid w:val="00D800A7"/>
    <w:rsid w:val="00DB434D"/>
    <w:rsid w:val="00DC49E3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C5204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  <w:rPr>
      <w:rFonts w:eastAsiaTheme="minorEastAsia"/>
    </w:r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6A004E-FC21-449F-8724-B636E455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3</cp:revision>
  <dcterms:created xsi:type="dcterms:W3CDTF">2021-06-15T14:45:00Z</dcterms:created>
  <dcterms:modified xsi:type="dcterms:W3CDTF">2021-09-20T14:20:00Z</dcterms:modified>
</cp:coreProperties>
</file>