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C8002D" w14:textId="052684D7" w:rsidR="00AF3938" w:rsidRDefault="00AF3938" w:rsidP="0067138D">
      <w:pPr>
        <w:pStyle w:val="Heading1"/>
      </w:pPr>
      <w:r w:rsidRPr="00AF3938">
        <w:t xml:space="preserve">Activity </w:t>
      </w:r>
      <w:r w:rsidR="00942418" w:rsidRPr="0001092C">
        <w:rPr>
          <w:bCs/>
        </w:rPr>
        <w:t>2.2: You</w:t>
      </w:r>
      <w:r w:rsidR="00942418">
        <w:rPr>
          <w:bCs/>
        </w:rPr>
        <w:t>’</w:t>
      </w:r>
      <w:r w:rsidR="00942418" w:rsidRPr="0001092C">
        <w:rPr>
          <w:bCs/>
        </w:rPr>
        <w:t>re the boss</w:t>
      </w:r>
    </w:p>
    <w:p w14:paraId="526332A1" w14:textId="77777777" w:rsidR="00942418" w:rsidRDefault="00942418" w:rsidP="00942418">
      <w:r>
        <w:t>Imagine that you are the CEO of Via Electronics. One of your managers has come to you and told you that they have discovered some concerning information about three of your employees on social media. The manager would like you to fire all three members of staff.</w:t>
      </w:r>
    </w:p>
    <w:p w14:paraId="429A2214" w14:textId="692F0EA2" w:rsidR="00942418" w:rsidRDefault="00942418" w:rsidP="00770B24">
      <w:pPr>
        <w:pStyle w:val="Orderedlist"/>
      </w:pPr>
      <w:r>
        <w:t xml:space="preserve">Look at the information collected by the manager and, in the first </w:t>
      </w:r>
      <w:r w:rsidR="00B876CC">
        <w:t xml:space="preserve">row </w:t>
      </w:r>
      <w:r>
        <w:t>of the table, set out the manager’s case for firing each member of staff.</w:t>
      </w:r>
    </w:p>
    <w:p w14:paraId="689A028E" w14:textId="77777777" w:rsidR="00770B24" w:rsidRDefault="00770B24" w:rsidP="00770B24">
      <w:pPr>
        <w:pStyle w:val="Orderedlist"/>
        <w:numPr>
          <w:ilvl w:val="0"/>
          <w:numId w:val="0"/>
        </w:numPr>
        <w:ind w:left="641" w:hanging="357"/>
      </w:pPr>
    </w:p>
    <w:p w14:paraId="2E1A4012" w14:textId="4143B50C" w:rsidR="00942418" w:rsidRDefault="00942418" w:rsidP="00770B24">
      <w:pPr>
        <w:pStyle w:val="Orderedlist"/>
      </w:pPr>
      <w:r>
        <w:t xml:space="preserve">In the second </w:t>
      </w:r>
      <w:r w:rsidR="00B876CC">
        <w:t>row</w:t>
      </w:r>
      <w:bookmarkStart w:id="0" w:name="_GoBack"/>
      <w:bookmarkEnd w:id="0"/>
      <w:r>
        <w:t xml:space="preserve"> of the table, decide whether you are going to:</w:t>
      </w:r>
    </w:p>
    <w:p w14:paraId="4018AE1B" w14:textId="77777777" w:rsidR="00942418" w:rsidRDefault="00942418" w:rsidP="00770B24">
      <w:pPr>
        <w:pStyle w:val="Unorderedlist"/>
        <w:ind w:left="1418"/>
      </w:pPr>
      <w:r w:rsidRPr="00666711">
        <w:t xml:space="preserve">fire the </w:t>
      </w:r>
      <w:r>
        <w:t>employee</w:t>
      </w:r>
    </w:p>
    <w:p w14:paraId="0DDC2B29" w14:textId="77777777" w:rsidR="00942418" w:rsidRDefault="00942418" w:rsidP="00770B24">
      <w:pPr>
        <w:pStyle w:val="Unorderedlist"/>
        <w:ind w:left="1418"/>
      </w:pPr>
      <w:r>
        <w:t xml:space="preserve">give the employee </w:t>
      </w:r>
      <w:r w:rsidRPr="00666711">
        <w:t>a formal warning</w:t>
      </w:r>
    </w:p>
    <w:p w14:paraId="52708635" w14:textId="77777777" w:rsidR="00942418" w:rsidRDefault="00942418" w:rsidP="00770B24">
      <w:pPr>
        <w:pStyle w:val="Unorderedlist"/>
        <w:ind w:left="1418"/>
      </w:pPr>
      <w:r w:rsidRPr="00666711">
        <w:t xml:space="preserve">have a quiet word with </w:t>
      </w:r>
      <w:r>
        <w:t>the employee</w:t>
      </w:r>
    </w:p>
    <w:p w14:paraId="41D96F94" w14:textId="77777777" w:rsidR="00942418" w:rsidRDefault="00942418" w:rsidP="00770B24">
      <w:pPr>
        <w:pStyle w:val="Unorderedlist"/>
        <w:ind w:left="1418"/>
      </w:pPr>
      <w:r>
        <w:t>reprimand the manager for wasting your time.</w:t>
      </w:r>
    </w:p>
    <w:p w14:paraId="4D9A4FD1" w14:textId="2385AF49" w:rsidR="00942418" w:rsidRDefault="00942418" w:rsidP="00942418">
      <w:r w:rsidRPr="00422D70">
        <w:t>Ex</w:t>
      </w:r>
      <w:r w:rsidRPr="009641EB">
        <w:t>plain the reasons for your decision</w:t>
      </w:r>
      <w:r w:rsidRPr="00C738EC">
        <w:t>.</w:t>
      </w:r>
    </w:p>
    <w:p w14:paraId="1D1B21AE" w14:textId="77777777" w:rsidR="00770B24" w:rsidRDefault="00770B24">
      <w:pPr>
        <w:spacing w:before="0" w:after="0" w:line="240" w:lineRule="auto"/>
        <w:rPr>
          <w:b/>
          <w:bCs/>
          <w:color w:val="1DAEE4"/>
          <w:sz w:val="28"/>
        </w:rPr>
      </w:pPr>
      <w:r>
        <w:rPr>
          <w:bCs/>
        </w:rPr>
        <w:br w:type="page"/>
      </w:r>
    </w:p>
    <w:p w14:paraId="5B5EFBDE" w14:textId="2914C6CB" w:rsidR="00942418" w:rsidRDefault="00942418" w:rsidP="00942418">
      <w:pPr>
        <w:pStyle w:val="BHead"/>
      </w:pPr>
      <w:r>
        <w:rPr>
          <w:bCs/>
        </w:rPr>
        <w:lastRenderedPageBreak/>
        <w:t>Paul Derrick</w:t>
      </w:r>
    </w:p>
    <w:p w14:paraId="6F97AC8B" w14:textId="22929749" w:rsidR="00942418" w:rsidRDefault="00942418" w:rsidP="00942418">
      <w:r>
        <w:t>Paul called in sick on 24 May 202</w:t>
      </w:r>
      <w:r w:rsidR="00BC17C7">
        <w:t>1</w:t>
      </w:r>
      <w:r>
        <w:t>, telling his manager he had been up all night with a stomach upset. He was due to give an important presentation which his team had spent weeks preparing, and the company lost a big contract as a result.</w:t>
      </w:r>
    </w:p>
    <w:p w14:paraId="68467169" w14:textId="3DDBA21C" w:rsidR="00942418" w:rsidRPr="00942418" w:rsidRDefault="00770B24" w:rsidP="00770B24">
      <w:pPr>
        <w:jc w:val="center"/>
        <w:rPr>
          <w:b/>
          <w:bCs/>
          <w:color w:val="FF0000"/>
        </w:rPr>
      </w:pPr>
      <w:r>
        <w:rPr>
          <w:b/>
          <w:bCs/>
          <w:noProof/>
          <w:color w:val="FF0000"/>
        </w:rPr>
        <w:drawing>
          <wp:inline distT="0" distB="0" distL="0" distR="0" wp14:anchorId="72E1B4F7" wp14:editId="2DA7CFAA">
            <wp:extent cx="4876800" cy="2146336"/>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1865" cy="2157367"/>
                    </a:xfrm>
                    <a:prstGeom prst="rect">
                      <a:avLst/>
                    </a:prstGeom>
                    <a:noFill/>
                    <a:ln>
                      <a:noFill/>
                    </a:ln>
                  </pic:spPr>
                </pic:pic>
              </a:graphicData>
            </a:graphic>
          </wp:inline>
        </w:drawing>
      </w:r>
    </w:p>
    <w:p w14:paraId="1A55A973" w14:textId="481D0782" w:rsidR="00942418" w:rsidRDefault="00770B24" w:rsidP="00770B24">
      <w:pPr>
        <w:jc w:val="center"/>
      </w:pPr>
      <w:r>
        <w:rPr>
          <w:noProof/>
        </w:rPr>
        <w:drawing>
          <wp:inline distT="0" distB="0" distL="0" distR="0" wp14:anchorId="1066D354" wp14:editId="71853A01">
            <wp:extent cx="4876800" cy="46352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2255" cy="4649913"/>
                    </a:xfrm>
                    <a:prstGeom prst="rect">
                      <a:avLst/>
                    </a:prstGeom>
                    <a:noFill/>
                    <a:ln>
                      <a:noFill/>
                    </a:ln>
                  </pic:spPr>
                </pic:pic>
              </a:graphicData>
            </a:graphic>
          </wp:inline>
        </w:drawing>
      </w:r>
    </w:p>
    <w:p w14:paraId="31E33484" w14:textId="31682582" w:rsidR="00942418" w:rsidRDefault="00942418" w:rsidP="00942418"/>
    <w:p w14:paraId="0373BF8C" w14:textId="0A880919" w:rsidR="00942418" w:rsidRDefault="00942418" w:rsidP="00942418"/>
    <w:tbl>
      <w:tblPr>
        <w:tblW w:w="9542" w:type="dxa"/>
        <w:tblBorders>
          <w:top w:val="single" w:sz="8" w:space="0" w:color="1DAEE4"/>
          <w:left w:val="single" w:sz="8" w:space="0" w:color="1DAEE4"/>
          <w:bottom w:val="single" w:sz="8" w:space="0" w:color="1DAEE4"/>
          <w:right w:val="single" w:sz="8" w:space="0" w:color="1DAEE4"/>
          <w:insideH w:val="single" w:sz="8" w:space="0" w:color="1DAEE4"/>
          <w:insideV w:val="single" w:sz="8" w:space="0" w:color="1DAEE4"/>
        </w:tblBorders>
        <w:tblLayout w:type="fixed"/>
        <w:tblLook w:val="0600" w:firstRow="0" w:lastRow="0" w:firstColumn="0" w:lastColumn="0" w:noHBand="1" w:noVBand="1"/>
      </w:tblPr>
      <w:tblGrid>
        <w:gridCol w:w="3248"/>
        <w:gridCol w:w="6294"/>
      </w:tblGrid>
      <w:tr w:rsidR="00942418" w:rsidRPr="00EA157A" w14:paraId="5B2FC05F" w14:textId="77777777" w:rsidTr="00942418">
        <w:trPr>
          <w:trHeight w:val="5267"/>
        </w:trPr>
        <w:tc>
          <w:tcPr>
            <w:tcW w:w="3248" w:type="dxa"/>
            <w:shd w:val="clear" w:color="auto" w:fill="1DAEE4"/>
            <w:tcMar>
              <w:top w:w="100" w:type="dxa"/>
              <w:left w:w="100" w:type="dxa"/>
              <w:bottom w:w="100" w:type="dxa"/>
              <w:right w:w="100" w:type="dxa"/>
            </w:tcMar>
            <w:vAlign w:val="center"/>
          </w:tcPr>
          <w:p w14:paraId="2C1622C2" w14:textId="477751C1" w:rsidR="00942418" w:rsidRPr="00EA157A" w:rsidRDefault="00942418" w:rsidP="00F21D36">
            <w:pPr>
              <w:pStyle w:val="Tableheading"/>
            </w:pPr>
            <w:r w:rsidRPr="00C738EC">
              <w:lastRenderedPageBreak/>
              <w:t>Manager</w:t>
            </w:r>
            <w:r>
              <w:t>’</w:t>
            </w:r>
            <w:r w:rsidRPr="00C738EC">
              <w:t>s case for dismissal</w:t>
            </w:r>
          </w:p>
        </w:tc>
        <w:tc>
          <w:tcPr>
            <w:tcW w:w="6294" w:type="dxa"/>
            <w:shd w:val="clear" w:color="auto" w:fill="auto"/>
            <w:tcMar>
              <w:top w:w="100" w:type="dxa"/>
              <w:left w:w="100" w:type="dxa"/>
              <w:bottom w:w="100" w:type="dxa"/>
              <w:right w:w="100" w:type="dxa"/>
            </w:tcMar>
            <w:vAlign w:val="center"/>
          </w:tcPr>
          <w:p w14:paraId="68403D79" w14:textId="61ED17DE" w:rsidR="00942418" w:rsidRPr="00EA157A" w:rsidRDefault="00942418" w:rsidP="00F21D36">
            <w:pPr>
              <w:pStyle w:val="Tableheading"/>
            </w:pPr>
          </w:p>
        </w:tc>
      </w:tr>
      <w:tr w:rsidR="00942418" w:rsidRPr="00EA157A" w14:paraId="1169497D" w14:textId="77777777" w:rsidTr="00942418">
        <w:trPr>
          <w:trHeight w:val="5662"/>
        </w:trPr>
        <w:tc>
          <w:tcPr>
            <w:tcW w:w="3248" w:type="dxa"/>
            <w:shd w:val="clear" w:color="auto" w:fill="1DAEE4"/>
            <w:tcMar>
              <w:top w:w="100" w:type="dxa"/>
              <w:left w:w="100" w:type="dxa"/>
              <w:bottom w:w="100" w:type="dxa"/>
              <w:right w:w="100" w:type="dxa"/>
            </w:tcMar>
            <w:vAlign w:val="center"/>
          </w:tcPr>
          <w:p w14:paraId="66CAF13D" w14:textId="2FB6B281" w:rsidR="00942418" w:rsidRPr="00C738EC" w:rsidRDefault="00942418" w:rsidP="00F21D36">
            <w:pPr>
              <w:pStyle w:val="Tableheading"/>
            </w:pPr>
            <w:r w:rsidRPr="00C738EC">
              <w:t>CEO</w:t>
            </w:r>
            <w:r>
              <w:t>’</w:t>
            </w:r>
            <w:r w:rsidRPr="00C738EC">
              <w:t xml:space="preserve">s decision and </w:t>
            </w:r>
            <w:r>
              <w:t>reasons</w:t>
            </w:r>
          </w:p>
        </w:tc>
        <w:tc>
          <w:tcPr>
            <w:tcW w:w="6294" w:type="dxa"/>
            <w:shd w:val="clear" w:color="auto" w:fill="auto"/>
            <w:tcMar>
              <w:top w:w="100" w:type="dxa"/>
              <w:left w:w="100" w:type="dxa"/>
              <w:bottom w:w="100" w:type="dxa"/>
              <w:right w:w="100" w:type="dxa"/>
            </w:tcMar>
            <w:vAlign w:val="center"/>
          </w:tcPr>
          <w:p w14:paraId="1295A1B5" w14:textId="77777777" w:rsidR="00942418" w:rsidRDefault="00942418" w:rsidP="00F21D36">
            <w:pPr>
              <w:pStyle w:val="Tableheading"/>
            </w:pPr>
          </w:p>
        </w:tc>
      </w:tr>
    </w:tbl>
    <w:p w14:paraId="1FD1B024" w14:textId="77777777" w:rsidR="00942418" w:rsidRDefault="00942418" w:rsidP="00942418"/>
    <w:p w14:paraId="63526808" w14:textId="77777777" w:rsidR="00942418" w:rsidRDefault="00942418" w:rsidP="00942418"/>
    <w:p w14:paraId="61BCBAD3" w14:textId="77777777" w:rsidR="00942418" w:rsidRDefault="00942418" w:rsidP="00942418"/>
    <w:p w14:paraId="205813C9" w14:textId="77777777" w:rsidR="00942418" w:rsidRDefault="00942418" w:rsidP="00942418">
      <w:pPr>
        <w:rPr>
          <w:b/>
          <w:bCs/>
        </w:rPr>
      </w:pPr>
      <w:r>
        <w:rPr>
          <w:b/>
          <w:bCs/>
        </w:rPr>
        <w:br w:type="page"/>
      </w:r>
    </w:p>
    <w:p w14:paraId="5BE908A3" w14:textId="2430907D" w:rsidR="009F03C5" w:rsidRDefault="009F03C5" w:rsidP="00942418">
      <w:pPr>
        <w:rPr>
          <w:b/>
          <w:bCs/>
        </w:rPr>
      </w:pPr>
      <w:r w:rsidRPr="009F03C5">
        <w:rPr>
          <w:b/>
          <w:bCs/>
          <w:color w:val="1DAEE4"/>
          <w:sz w:val="28"/>
        </w:rPr>
        <w:lastRenderedPageBreak/>
        <w:t>Hamad Usman</w:t>
      </w:r>
    </w:p>
    <w:p w14:paraId="6ED11A3E" w14:textId="77777777" w:rsidR="00942418" w:rsidRDefault="00942418" w:rsidP="00942418">
      <w:r>
        <w:t>Hamad’s manager doesn’t like Hamad and thinks he has a bad attitude.</w:t>
      </w:r>
    </w:p>
    <w:p w14:paraId="66E8B947" w14:textId="307A2248" w:rsidR="00942418" w:rsidRPr="009F03C5" w:rsidRDefault="00770B24" w:rsidP="00B34DC5">
      <w:pPr>
        <w:jc w:val="center"/>
        <w:rPr>
          <w:b/>
          <w:bCs/>
          <w:color w:val="FF0000"/>
        </w:rPr>
      </w:pPr>
      <w:r>
        <w:rPr>
          <w:b/>
          <w:bCs/>
          <w:noProof/>
          <w:color w:val="FF0000"/>
        </w:rPr>
        <w:drawing>
          <wp:inline distT="0" distB="0" distL="0" distR="0" wp14:anchorId="22C201CB" wp14:editId="66756627">
            <wp:extent cx="5715067" cy="2276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6824" cy="2289125"/>
                    </a:xfrm>
                    <a:prstGeom prst="rect">
                      <a:avLst/>
                    </a:prstGeom>
                    <a:noFill/>
                    <a:ln>
                      <a:noFill/>
                    </a:ln>
                  </pic:spPr>
                </pic:pic>
              </a:graphicData>
            </a:graphic>
          </wp:inline>
        </w:drawing>
      </w:r>
    </w:p>
    <w:p w14:paraId="1607E5D1" w14:textId="203469F6" w:rsidR="00942418" w:rsidRDefault="00B34DC5" w:rsidP="00B34DC5">
      <w:pPr>
        <w:jc w:val="center"/>
      </w:pPr>
      <w:r>
        <w:rPr>
          <w:noProof/>
        </w:rPr>
        <w:drawing>
          <wp:inline distT="0" distB="0" distL="0" distR="0" wp14:anchorId="15D1CDAC" wp14:editId="4207CB96">
            <wp:extent cx="5715067" cy="2276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3594" cy="2279872"/>
                    </a:xfrm>
                    <a:prstGeom prst="rect">
                      <a:avLst/>
                    </a:prstGeom>
                    <a:noFill/>
                    <a:ln>
                      <a:noFill/>
                    </a:ln>
                  </pic:spPr>
                </pic:pic>
              </a:graphicData>
            </a:graphic>
          </wp:inline>
        </w:drawing>
      </w:r>
    </w:p>
    <w:p w14:paraId="428B9C3A" w14:textId="72174CE2" w:rsidR="00942418" w:rsidRDefault="00942418" w:rsidP="00942418">
      <w:r>
        <w:t xml:space="preserve">Hamad’s privacy setting allows only his friends to see his posts. Hamad’s manager is his </w:t>
      </w:r>
      <w:r w:rsidR="009F03C5">
        <w:t>friend,</w:t>
      </w:r>
      <w:r>
        <w:t xml:space="preserve"> but the CEO is not.</w:t>
      </w:r>
    </w:p>
    <w:p w14:paraId="3BD3AAED" w14:textId="42511B37" w:rsidR="009F03C5" w:rsidRDefault="009F03C5" w:rsidP="00942418"/>
    <w:p w14:paraId="3C8DF402" w14:textId="2CD6C133" w:rsidR="009F03C5" w:rsidRDefault="009F03C5" w:rsidP="00942418"/>
    <w:p w14:paraId="45BE9E83" w14:textId="3CD3F164" w:rsidR="009F03C5" w:rsidRDefault="009F03C5" w:rsidP="00942418"/>
    <w:p w14:paraId="29E04F17" w14:textId="653362AF" w:rsidR="009F03C5" w:rsidRDefault="009F03C5" w:rsidP="00942418"/>
    <w:p w14:paraId="7F5DBF8B" w14:textId="4A8A2DE2" w:rsidR="009F03C5" w:rsidRDefault="009F03C5" w:rsidP="00942418"/>
    <w:p w14:paraId="320F10A4" w14:textId="77777777" w:rsidR="009F03C5" w:rsidRDefault="009F03C5" w:rsidP="00942418"/>
    <w:p w14:paraId="42974DF0" w14:textId="77777777" w:rsidR="009F03C5" w:rsidRDefault="009F03C5" w:rsidP="00942418"/>
    <w:tbl>
      <w:tblPr>
        <w:tblW w:w="9542" w:type="dxa"/>
        <w:tblBorders>
          <w:top w:val="single" w:sz="8" w:space="0" w:color="1DAEE4"/>
          <w:left w:val="single" w:sz="8" w:space="0" w:color="1DAEE4"/>
          <w:bottom w:val="single" w:sz="8" w:space="0" w:color="1DAEE4"/>
          <w:right w:val="single" w:sz="8" w:space="0" w:color="1DAEE4"/>
          <w:insideH w:val="single" w:sz="8" w:space="0" w:color="1DAEE4"/>
          <w:insideV w:val="single" w:sz="8" w:space="0" w:color="1DAEE4"/>
        </w:tblBorders>
        <w:tblLayout w:type="fixed"/>
        <w:tblLook w:val="0600" w:firstRow="0" w:lastRow="0" w:firstColumn="0" w:lastColumn="0" w:noHBand="1" w:noVBand="1"/>
      </w:tblPr>
      <w:tblGrid>
        <w:gridCol w:w="3248"/>
        <w:gridCol w:w="6294"/>
      </w:tblGrid>
      <w:tr w:rsidR="009F03C5" w:rsidRPr="00EA157A" w14:paraId="74915E5E" w14:textId="77777777" w:rsidTr="00F21D36">
        <w:trPr>
          <w:trHeight w:val="5267"/>
        </w:trPr>
        <w:tc>
          <w:tcPr>
            <w:tcW w:w="3248" w:type="dxa"/>
            <w:shd w:val="clear" w:color="auto" w:fill="1DAEE4"/>
            <w:tcMar>
              <w:top w:w="100" w:type="dxa"/>
              <w:left w:w="100" w:type="dxa"/>
              <w:bottom w:w="100" w:type="dxa"/>
              <w:right w:w="100" w:type="dxa"/>
            </w:tcMar>
            <w:vAlign w:val="center"/>
          </w:tcPr>
          <w:p w14:paraId="4AE1D9A4" w14:textId="77777777" w:rsidR="009F03C5" w:rsidRPr="00EA157A" w:rsidRDefault="009F03C5" w:rsidP="00F21D36">
            <w:pPr>
              <w:pStyle w:val="Tableheading"/>
            </w:pPr>
            <w:r w:rsidRPr="00C738EC">
              <w:lastRenderedPageBreak/>
              <w:t>Manager</w:t>
            </w:r>
            <w:r>
              <w:t>’</w:t>
            </w:r>
            <w:r w:rsidRPr="00C738EC">
              <w:t>s case for dismissal</w:t>
            </w:r>
          </w:p>
        </w:tc>
        <w:tc>
          <w:tcPr>
            <w:tcW w:w="6294" w:type="dxa"/>
            <w:shd w:val="clear" w:color="auto" w:fill="auto"/>
            <w:tcMar>
              <w:top w:w="100" w:type="dxa"/>
              <w:left w:w="100" w:type="dxa"/>
              <w:bottom w:w="100" w:type="dxa"/>
              <w:right w:w="100" w:type="dxa"/>
            </w:tcMar>
            <w:vAlign w:val="center"/>
          </w:tcPr>
          <w:p w14:paraId="55673CB9" w14:textId="77777777" w:rsidR="009F03C5" w:rsidRPr="00EA157A" w:rsidRDefault="009F03C5" w:rsidP="00F21D36">
            <w:pPr>
              <w:pStyle w:val="Tableheading"/>
            </w:pPr>
          </w:p>
        </w:tc>
      </w:tr>
      <w:tr w:rsidR="009F03C5" w:rsidRPr="00EA157A" w14:paraId="787D84E1" w14:textId="77777777" w:rsidTr="00F21D36">
        <w:trPr>
          <w:trHeight w:val="5662"/>
        </w:trPr>
        <w:tc>
          <w:tcPr>
            <w:tcW w:w="3248" w:type="dxa"/>
            <w:shd w:val="clear" w:color="auto" w:fill="1DAEE4"/>
            <w:tcMar>
              <w:top w:w="100" w:type="dxa"/>
              <w:left w:w="100" w:type="dxa"/>
              <w:bottom w:w="100" w:type="dxa"/>
              <w:right w:w="100" w:type="dxa"/>
            </w:tcMar>
            <w:vAlign w:val="center"/>
          </w:tcPr>
          <w:p w14:paraId="07DE4233" w14:textId="77777777" w:rsidR="009F03C5" w:rsidRPr="00C738EC" w:rsidRDefault="009F03C5" w:rsidP="00F21D36">
            <w:pPr>
              <w:pStyle w:val="Tableheading"/>
            </w:pPr>
            <w:r w:rsidRPr="00C738EC">
              <w:t>CEO</w:t>
            </w:r>
            <w:r>
              <w:t>’</w:t>
            </w:r>
            <w:r w:rsidRPr="00C738EC">
              <w:t xml:space="preserve">s decision and </w:t>
            </w:r>
            <w:r>
              <w:t>reasons</w:t>
            </w:r>
          </w:p>
        </w:tc>
        <w:tc>
          <w:tcPr>
            <w:tcW w:w="6294" w:type="dxa"/>
            <w:shd w:val="clear" w:color="auto" w:fill="auto"/>
            <w:tcMar>
              <w:top w:w="100" w:type="dxa"/>
              <w:left w:w="100" w:type="dxa"/>
              <w:bottom w:w="100" w:type="dxa"/>
              <w:right w:w="100" w:type="dxa"/>
            </w:tcMar>
            <w:vAlign w:val="center"/>
          </w:tcPr>
          <w:p w14:paraId="749E505A" w14:textId="77777777" w:rsidR="009F03C5" w:rsidRDefault="009F03C5" w:rsidP="00F21D36">
            <w:pPr>
              <w:pStyle w:val="Tableheading"/>
            </w:pPr>
          </w:p>
        </w:tc>
      </w:tr>
    </w:tbl>
    <w:p w14:paraId="00F53185" w14:textId="1A348074" w:rsidR="00942418" w:rsidRDefault="00942418" w:rsidP="00942418"/>
    <w:p w14:paraId="6B30A81F" w14:textId="44AEA020" w:rsidR="009F03C5" w:rsidRDefault="009F03C5" w:rsidP="00942418"/>
    <w:p w14:paraId="7A41D6FE" w14:textId="77777777" w:rsidR="009F03C5" w:rsidRDefault="009F03C5" w:rsidP="00942418"/>
    <w:p w14:paraId="7C6480B6" w14:textId="1FEEBDB0" w:rsidR="00942418" w:rsidRDefault="00942418" w:rsidP="00942418">
      <w:pPr>
        <w:rPr>
          <w:b/>
          <w:bCs/>
        </w:rPr>
      </w:pPr>
    </w:p>
    <w:p w14:paraId="47FFE102" w14:textId="121FD5C2" w:rsidR="009F03C5" w:rsidRDefault="009F03C5" w:rsidP="00942418">
      <w:pPr>
        <w:rPr>
          <w:b/>
          <w:bCs/>
        </w:rPr>
      </w:pPr>
      <w:r w:rsidRPr="009F03C5">
        <w:rPr>
          <w:b/>
          <w:bCs/>
          <w:color w:val="1DAEE4"/>
          <w:sz w:val="28"/>
        </w:rPr>
        <w:lastRenderedPageBreak/>
        <w:t>Sophie Waterman</w:t>
      </w:r>
    </w:p>
    <w:p w14:paraId="4D22F097" w14:textId="77777777" w:rsidR="00942418" w:rsidRDefault="00942418" w:rsidP="00942418">
      <w:r>
        <w:t>Recently a prototype of a new microchip went missing from Via Electronics. Sophie was responsible for keeping it safe and her manager suspects she may have had something to do with its disappearance. Via Electronics’ main competitor would pay a lot of money for the prototype.</w:t>
      </w:r>
    </w:p>
    <w:p w14:paraId="449E8178" w14:textId="067FA777" w:rsidR="009F03C5" w:rsidRDefault="00B34DC5" w:rsidP="00B34DC5">
      <w:pPr>
        <w:jc w:val="center"/>
        <w:rPr>
          <w:b/>
          <w:bCs/>
          <w:color w:val="FF0000"/>
        </w:rPr>
      </w:pPr>
      <w:r>
        <w:rPr>
          <w:b/>
          <w:bCs/>
          <w:noProof/>
          <w:color w:val="FF0000"/>
        </w:rPr>
        <w:drawing>
          <wp:inline distT="0" distB="0" distL="0" distR="0" wp14:anchorId="3230E7ED" wp14:editId="586F035D">
            <wp:extent cx="3290091" cy="3228975"/>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7872" cy="3236612"/>
                    </a:xfrm>
                    <a:prstGeom prst="rect">
                      <a:avLst/>
                    </a:prstGeom>
                    <a:noFill/>
                    <a:ln>
                      <a:noFill/>
                    </a:ln>
                  </pic:spPr>
                </pic:pic>
              </a:graphicData>
            </a:graphic>
          </wp:inline>
        </w:drawing>
      </w:r>
      <w:r>
        <w:rPr>
          <w:b/>
          <w:bCs/>
          <w:noProof/>
          <w:color w:val="FF0000"/>
        </w:rPr>
        <w:drawing>
          <wp:inline distT="0" distB="0" distL="0" distR="0" wp14:anchorId="7145CE57" wp14:editId="1BF130B4">
            <wp:extent cx="3696051" cy="1400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16182" cy="1407801"/>
                    </a:xfrm>
                    <a:prstGeom prst="rect">
                      <a:avLst/>
                    </a:prstGeom>
                    <a:noFill/>
                    <a:ln>
                      <a:noFill/>
                    </a:ln>
                  </pic:spPr>
                </pic:pic>
              </a:graphicData>
            </a:graphic>
          </wp:inline>
        </w:drawing>
      </w:r>
      <w:r>
        <w:rPr>
          <w:b/>
          <w:bCs/>
          <w:noProof/>
          <w:color w:val="FF0000"/>
        </w:rPr>
        <w:drawing>
          <wp:inline distT="0" distB="0" distL="0" distR="0" wp14:anchorId="5BB7B5C0" wp14:editId="28734CBA">
            <wp:extent cx="3484238" cy="25622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00503" cy="2574186"/>
                    </a:xfrm>
                    <a:prstGeom prst="rect">
                      <a:avLst/>
                    </a:prstGeom>
                    <a:noFill/>
                    <a:ln>
                      <a:noFill/>
                    </a:ln>
                  </pic:spPr>
                </pic:pic>
              </a:graphicData>
            </a:graphic>
          </wp:inline>
        </w:drawing>
      </w:r>
    </w:p>
    <w:tbl>
      <w:tblPr>
        <w:tblW w:w="9542" w:type="dxa"/>
        <w:tblBorders>
          <w:top w:val="single" w:sz="8" w:space="0" w:color="1DAEE4"/>
          <w:left w:val="single" w:sz="8" w:space="0" w:color="1DAEE4"/>
          <w:bottom w:val="single" w:sz="8" w:space="0" w:color="1DAEE4"/>
          <w:right w:val="single" w:sz="8" w:space="0" w:color="1DAEE4"/>
          <w:insideH w:val="single" w:sz="8" w:space="0" w:color="1DAEE4"/>
          <w:insideV w:val="single" w:sz="8" w:space="0" w:color="1DAEE4"/>
        </w:tblBorders>
        <w:tblLayout w:type="fixed"/>
        <w:tblLook w:val="0600" w:firstRow="0" w:lastRow="0" w:firstColumn="0" w:lastColumn="0" w:noHBand="1" w:noVBand="1"/>
      </w:tblPr>
      <w:tblGrid>
        <w:gridCol w:w="3248"/>
        <w:gridCol w:w="6294"/>
      </w:tblGrid>
      <w:tr w:rsidR="009F03C5" w:rsidRPr="00EA157A" w14:paraId="56DC3A9B" w14:textId="77777777" w:rsidTr="00F21D36">
        <w:trPr>
          <w:trHeight w:val="5267"/>
        </w:trPr>
        <w:tc>
          <w:tcPr>
            <w:tcW w:w="3248" w:type="dxa"/>
            <w:shd w:val="clear" w:color="auto" w:fill="1DAEE4"/>
            <w:tcMar>
              <w:top w:w="100" w:type="dxa"/>
              <w:left w:w="100" w:type="dxa"/>
              <w:bottom w:w="100" w:type="dxa"/>
              <w:right w:w="100" w:type="dxa"/>
            </w:tcMar>
            <w:vAlign w:val="center"/>
          </w:tcPr>
          <w:p w14:paraId="389C5DD3" w14:textId="77777777" w:rsidR="009F03C5" w:rsidRPr="00EA157A" w:rsidRDefault="009F03C5" w:rsidP="00F21D36">
            <w:pPr>
              <w:pStyle w:val="Tableheading"/>
            </w:pPr>
            <w:r w:rsidRPr="00C738EC">
              <w:lastRenderedPageBreak/>
              <w:t>Manager</w:t>
            </w:r>
            <w:r>
              <w:t>’</w:t>
            </w:r>
            <w:r w:rsidRPr="00C738EC">
              <w:t>s case for dismissal</w:t>
            </w:r>
          </w:p>
        </w:tc>
        <w:tc>
          <w:tcPr>
            <w:tcW w:w="6294" w:type="dxa"/>
            <w:shd w:val="clear" w:color="auto" w:fill="auto"/>
            <w:tcMar>
              <w:top w:w="100" w:type="dxa"/>
              <w:left w:w="100" w:type="dxa"/>
              <w:bottom w:w="100" w:type="dxa"/>
              <w:right w:w="100" w:type="dxa"/>
            </w:tcMar>
            <w:vAlign w:val="center"/>
          </w:tcPr>
          <w:p w14:paraId="61C82910" w14:textId="77777777" w:rsidR="009F03C5" w:rsidRPr="00EA157A" w:rsidRDefault="009F03C5" w:rsidP="00F21D36">
            <w:pPr>
              <w:pStyle w:val="Tableheading"/>
            </w:pPr>
          </w:p>
        </w:tc>
      </w:tr>
      <w:tr w:rsidR="009F03C5" w:rsidRPr="00EA157A" w14:paraId="55193645" w14:textId="77777777" w:rsidTr="00F21D36">
        <w:trPr>
          <w:trHeight w:val="5662"/>
        </w:trPr>
        <w:tc>
          <w:tcPr>
            <w:tcW w:w="3248" w:type="dxa"/>
            <w:shd w:val="clear" w:color="auto" w:fill="1DAEE4"/>
            <w:tcMar>
              <w:top w:w="100" w:type="dxa"/>
              <w:left w:w="100" w:type="dxa"/>
              <w:bottom w:w="100" w:type="dxa"/>
              <w:right w:w="100" w:type="dxa"/>
            </w:tcMar>
            <w:vAlign w:val="center"/>
          </w:tcPr>
          <w:p w14:paraId="59C12672" w14:textId="77777777" w:rsidR="009F03C5" w:rsidRPr="00C738EC" w:rsidRDefault="009F03C5" w:rsidP="00F21D36">
            <w:pPr>
              <w:pStyle w:val="Tableheading"/>
            </w:pPr>
            <w:r w:rsidRPr="00C738EC">
              <w:t>CEO</w:t>
            </w:r>
            <w:r>
              <w:t>’</w:t>
            </w:r>
            <w:r w:rsidRPr="00C738EC">
              <w:t xml:space="preserve">s decision and </w:t>
            </w:r>
            <w:r>
              <w:t>reasons</w:t>
            </w:r>
          </w:p>
        </w:tc>
        <w:tc>
          <w:tcPr>
            <w:tcW w:w="6294" w:type="dxa"/>
            <w:shd w:val="clear" w:color="auto" w:fill="auto"/>
            <w:tcMar>
              <w:top w:w="100" w:type="dxa"/>
              <w:left w:w="100" w:type="dxa"/>
              <w:bottom w:w="100" w:type="dxa"/>
              <w:right w:w="100" w:type="dxa"/>
            </w:tcMar>
            <w:vAlign w:val="center"/>
          </w:tcPr>
          <w:p w14:paraId="61ECD0F5" w14:textId="77777777" w:rsidR="009F03C5" w:rsidRDefault="009F03C5" w:rsidP="00F21D36">
            <w:pPr>
              <w:pStyle w:val="Tableheading"/>
            </w:pPr>
          </w:p>
        </w:tc>
      </w:tr>
    </w:tbl>
    <w:p w14:paraId="2BCF3EBD" w14:textId="77777777" w:rsidR="00942418" w:rsidRDefault="00942418" w:rsidP="00942418"/>
    <w:p w14:paraId="4337370C" w14:textId="77777777" w:rsidR="00942418" w:rsidRPr="00942418" w:rsidRDefault="00942418" w:rsidP="00942418"/>
    <w:sectPr w:rsidR="00942418" w:rsidRPr="00942418" w:rsidSect="00B95018">
      <w:headerReference w:type="default" r:id="rId15"/>
      <w:footerReference w:type="default" r:id="rId16"/>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B4688E" w14:textId="77777777" w:rsidR="004F4BCD" w:rsidRDefault="004F4BCD" w:rsidP="00F23499">
      <w:r>
        <w:separator/>
      </w:r>
    </w:p>
  </w:endnote>
  <w:endnote w:type="continuationSeparator" w:id="0">
    <w:p w14:paraId="0788AD4F" w14:textId="77777777" w:rsidR="004F4BCD" w:rsidRDefault="004F4BCD"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charset w:val="00"/>
    <w:family w:val="script"/>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105759" w14:textId="4B4614AE" w:rsidR="00F23499" w:rsidRDefault="0019094C" w:rsidP="001F054B">
    <w:pPr>
      <w:jc w:val="right"/>
    </w:pPr>
    <w:r w:rsidRPr="006A01B0">
      <w:rPr>
        <w:rFonts w:ascii="Calibri" w:eastAsia="Times New Roman" w:hAnsi="Calibri" w:cs="Times New Roman"/>
        <w:color w:val="212121"/>
        <w:shd w:val="clear" w:color="auto" w:fill="FFFFFF"/>
        <w:lang w:eastAsia="en-GB"/>
      </w:rPr>
      <w:t>Progress in Computing</w:t>
    </w:r>
    <w:r w:rsidR="001636B2">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17F15A" w14:textId="77777777" w:rsidR="004F4BCD" w:rsidRDefault="004F4BCD" w:rsidP="00F23499">
      <w:r>
        <w:separator/>
      </w:r>
    </w:p>
  </w:footnote>
  <w:footnote w:type="continuationSeparator" w:id="0">
    <w:p w14:paraId="4C9A82AD" w14:textId="77777777" w:rsidR="004F4BCD" w:rsidRDefault="004F4BCD"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333B25" w14:textId="5CC7C7A1" w:rsidR="003A0FDE" w:rsidRPr="00592D54" w:rsidRDefault="00592D54" w:rsidP="00592D54">
    <w:pPr>
      <w:pStyle w:val="Title"/>
    </w:pPr>
    <w:r>
      <w:drawing>
        <wp:anchor distT="0" distB="0" distL="114300" distR="114300" simplePos="0" relativeHeight="251658240" behindDoc="1" locked="0" layoutInCell="1" allowOverlap="1" wp14:anchorId="6A81E7F9" wp14:editId="14AD2961">
          <wp:simplePos x="0" y="0"/>
          <wp:positionH relativeFrom="page">
            <wp:align>left</wp:align>
          </wp:positionH>
          <wp:positionV relativeFrom="paragraph">
            <wp:posOffset>-449580</wp:posOffset>
          </wp:positionV>
          <wp:extent cx="7562027" cy="1019175"/>
          <wp:effectExtent l="0" t="0" r="127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7450" cy="102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692F" w:rsidRPr="0035692F">
      <w:t xml:space="preserve"> The ethics of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CD0433"/>
    <w:multiLevelType w:val="hybridMultilevel"/>
    <w:tmpl w:val="8D3E08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515B54"/>
    <w:multiLevelType w:val="hybridMultilevel"/>
    <w:tmpl w:val="E34ED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0F351F7"/>
    <w:multiLevelType w:val="hybridMultilevel"/>
    <w:tmpl w:val="8D20A5B8"/>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7"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 w15:restartNumberingAfterBreak="0">
    <w:nsid w:val="35C03F32"/>
    <w:multiLevelType w:val="hybridMultilevel"/>
    <w:tmpl w:val="5E789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51543A70"/>
    <w:multiLevelType w:val="hybridMultilevel"/>
    <w:tmpl w:val="4938790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373720E"/>
    <w:multiLevelType w:val="multilevel"/>
    <w:tmpl w:val="5D3C1DA0"/>
    <w:lvl w:ilvl="0">
      <w:start w:val="1"/>
      <w:numFmt w:val="bullet"/>
      <w:pStyle w:val="Unorderedlist"/>
      <w:lvlText w:val="●"/>
      <w:lvlJc w:val="left"/>
      <w:pPr>
        <w:ind w:left="5718" w:hanging="360"/>
      </w:pPr>
      <w:rPr>
        <w:u w:val="none"/>
      </w:rPr>
    </w:lvl>
    <w:lvl w:ilvl="1">
      <w:start w:val="1"/>
      <w:numFmt w:val="bullet"/>
      <w:pStyle w:val="Unorderedsublist"/>
      <w:lvlText w:val="○"/>
      <w:lvlJc w:val="left"/>
      <w:pPr>
        <w:ind w:left="6438" w:hanging="360"/>
      </w:pPr>
      <w:rPr>
        <w:u w:val="none"/>
      </w:rPr>
    </w:lvl>
    <w:lvl w:ilvl="2">
      <w:start w:val="1"/>
      <w:numFmt w:val="bullet"/>
      <w:lvlText w:val="■"/>
      <w:lvlJc w:val="left"/>
      <w:pPr>
        <w:ind w:left="7158" w:hanging="360"/>
      </w:pPr>
      <w:rPr>
        <w:u w:val="none"/>
      </w:rPr>
    </w:lvl>
    <w:lvl w:ilvl="3">
      <w:start w:val="1"/>
      <w:numFmt w:val="bullet"/>
      <w:lvlText w:val="●"/>
      <w:lvlJc w:val="left"/>
      <w:pPr>
        <w:ind w:left="7878" w:hanging="360"/>
      </w:pPr>
      <w:rPr>
        <w:u w:val="none"/>
      </w:rPr>
    </w:lvl>
    <w:lvl w:ilvl="4">
      <w:start w:val="1"/>
      <w:numFmt w:val="bullet"/>
      <w:lvlText w:val="○"/>
      <w:lvlJc w:val="left"/>
      <w:pPr>
        <w:ind w:left="8598" w:hanging="360"/>
      </w:pPr>
      <w:rPr>
        <w:u w:val="none"/>
      </w:rPr>
    </w:lvl>
    <w:lvl w:ilvl="5">
      <w:start w:val="1"/>
      <w:numFmt w:val="bullet"/>
      <w:lvlText w:val="■"/>
      <w:lvlJc w:val="left"/>
      <w:pPr>
        <w:ind w:left="9318" w:hanging="360"/>
      </w:pPr>
      <w:rPr>
        <w:u w:val="none"/>
      </w:rPr>
    </w:lvl>
    <w:lvl w:ilvl="6">
      <w:start w:val="1"/>
      <w:numFmt w:val="bullet"/>
      <w:lvlText w:val="●"/>
      <w:lvlJc w:val="left"/>
      <w:pPr>
        <w:ind w:left="10038" w:hanging="360"/>
      </w:pPr>
      <w:rPr>
        <w:u w:val="none"/>
      </w:rPr>
    </w:lvl>
    <w:lvl w:ilvl="7">
      <w:start w:val="1"/>
      <w:numFmt w:val="bullet"/>
      <w:lvlText w:val="○"/>
      <w:lvlJc w:val="left"/>
      <w:pPr>
        <w:ind w:left="10758" w:hanging="360"/>
      </w:pPr>
      <w:rPr>
        <w:u w:val="none"/>
      </w:rPr>
    </w:lvl>
    <w:lvl w:ilvl="8">
      <w:start w:val="1"/>
      <w:numFmt w:val="bullet"/>
      <w:lvlText w:val="■"/>
      <w:lvlJc w:val="left"/>
      <w:pPr>
        <w:ind w:left="11478" w:hanging="360"/>
      </w:pPr>
      <w:rPr>
        <w:u w:val="none"/>
      </w:rPr>
    </w:lvl>
  </w:abstractNum>
  <w:abstractNum w:abstractNumId="12"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8"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1"/>
  </w:num>
  <w:num w:numId="2">
    <w:abstractNumId w:val="0"/>
  </w:num>
  <w:num w:numId="3">
    <w:abstractNumId w:val="14"/>
  </w:num>
  <w:num w:numId="4">
    <w:abstractNumId w:val="16"/>
  </w:num>
  <w:num w:numId="5">
    <w:abstractNumId w:val="12"/>
  </w:num>
  <w:num w:numId="6">
    <w:abstractNumId w:val="2"/>
  </w:num>
  <w:num w:numId="7">
    <w:abstractNumId w:val="15"/>
  </w:num>
  <w:num w:numId="8">
    <w:abstractNumId w:val="18"/>
  </w:num>
  <w:num w:numId="9">
    <w:abstractNumId w:val="5"/>
  </w:num>
  <w:num w:numId="10">
    <w:abstractNumId w:val="17"/>
  </w:num>
  <w:num w:numId="11">
    <w:abstractNumId w:val="4"/>
  </w:num>
  <w:num w:numId="12">
    <w:abstractNumId w:val="7"/>
  </w:num>
  <w:num w:numId="13">
    <w:abstractNumId w:val="13"/>
  </w:num>
  <w:num w:numId="14">
    <w:abstractNumId w:val="19"/>
  </w:num>
  <w:num w:numId="15">
    <w:abstractNumId w:val="9"/>
  </w:num>
  <w:num w:numId="16">
    <w:abstractNumId w:val="6"/>
  </w:num>
  <w:num w:numId="17">
    <w:abstractNumId w:val="1"/>
  </w:num>
  <w:num w:numId="18">
    <w:abstractNumId w:val="8"/>
  </w:num>
  <w:num w:numId="19">
    <w:abstractNumId w:val="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E17"/>
    <w:rsid w:val="000635FE"/>
    <w:rsid w:val="00080F22"/>
    <w:rsid w:val="00095D8C"/>
    <w:rsid w:val="001636B2"/>
    <w:rsid w:val="0019094C"/>
    <w:rsid w:val="001D6C5D"/>
    <w:rsid w:val="001E48E0"/>
    <w:rsid w:val="001F054B"/>
    <w:rsid w:val="00265EB4"/>
    <w:rsid w:val="002944BA"/>
    <w:rsid w:val="002D2CF7"/>
    <w:rsid w:val="0035692F"/>
    <w:rsid w:val="003A0FDE"/>
    <w:rsid w:val="003C694F"/>
    <w:rsid w:val="0041759E"/>
    <w:rsid w:val="0046053E"/>
    <w:rsid w:val="00495692"/>
    <w:rsid w:val="004F016C"/>
    <w:rsid w:val="004F4BCD"/>
    <w:rsid w:val="00592D54"/>
    <w:rsid w:val="005A0C6E"/>
    <w:rsid w:val="005E18DF"/>
    <w:rsid w:val="0061701C"/>
    <w:rsid w:val="00667E17"/>
    <w:rsid w:val="0067138D"/>
    <w:rsid w:val="00722978"/>
    <w:rsid w:val="00770B24"/>
    <w:rsid w:val="007D7590"/>
    <w:rsid w:val="008035A4"/>
    <w:rsid w:val="00817334"/>
    <w:rsid w:val="00854A0D"/>
    <w:rsid w:val="008A38AB"/>
    <w:rsid w:val="008C524F"/>
    <w:rsid w:val="008D182A"/>
    <w:rsid w:val="00942418"/>
    <w:rsid w:val="009927DF"/>
    <w:rsid w:val="00993274"/>
    <w:rsid w:val="009F03C5"/>
    <w:rsid w:val="009F5B75"/>
    <w:rsid w:val="00A30C3D"/>
    <w:rsid w:val="00AE4ED9"/>
    <w:rsid w:val="00AF3938"/>
    <w:rsid w:val="00B33BEE"/>
    <w:rsid w:val="00B34DC5"/>
    <w:rsid w:val="00B876CC"/>
    <w:rsid w:val="00B9308E"/>
    <w:rsid w:val="00B95018"/>
    <w:rsid w:val="00BC17C7"/>
    <w:rsid w:val="00D24B6B"/>
    <w:rsid w:val="00D800A7"/>
    <w:rsid w:val="00DB434D"/>
    <w:rsid w:val="00DE49EB"/>
    <w:rsid w:val="00E10A52"/>
    <w:rsid w:val="00E37C3F"/>
    <w:rsid w:val="00EB2189"/>
    <w:rsid w:val="00ED5D37"/>
    <w:rsid w:val="00F23499"/>
    <w:rsid w:val="00F27A65"/>
    <w:rsid w:val="00F31CD1"/>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F2874B"/>
  <w15:chartTrackingRefBased/>
  <w15:docId w15:val="{030CCC36-9DB2-EE44-A2AF-1C84020D2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Normal"/>
    <w:next w:val="Normal"/>
    <w:link w:val="Heading1Char"/>
    <w:uiPriority w:val="9"/>
    <w:qFormat/>
    <w:rsid w:val="001F054B"/>
    <w:pPr>
      <w:outlineLvl w:val="0"/>
    </w:pPr>
    <w:rPr>
      <w:b/>
      <w:color w:val="1DAEE4"/>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1F054B"/>
    <w:rPr>
      <w:b/>
      <w:color w:val="1DAEE4"/>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B95018"/>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B95018"/>
    <w:rPr>
      <w:rFonts w:ascii="Arial" w:eastAsia="Arial" w:hAnsi="Arial" w:cstheme="minorHAnsi"/>
      <w:sz w:val="22"/>
      <w:szCs w:val="22"/>
      <w:lang w:val="en"/>
    </w:rPr>
  </w:style>
  <w:style w:type="paragraph" w:customStyle="1" w:styleId="Orderedlist">
    <w:name w:val="Ordered list"/>
    <w:basedOn w:val="Normal1"/>
    <w:link w:val="OrderedlistChar"/>
    <w:qFormat/>
    <w:rsid w:val="00B95018"/>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B95018"/>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30C3D"/>
    <w:rPr>
      <w:b/>
      <w:color w:val="1DAEE4"/>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30C3D"/>
    <w:rPr>
      <w:b/>
      <w:color w:val="1DAEE4"/>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D2CF7"/>
    <w:pPr>
      <w:spacing w:before="0" w:after="0" w:line="240" w:lineRule="auto"/>
      <w:ind w:left="720"/>
      <w:contextualSpacing/>
    </w:pPr>
    <w:rPr>
      <w:rFonts w:ascii="Calibri" w:eastAsia="Calibri" w:hAnsi="Calibri" w:cs="Calibri"/>
      <w:lang w:eastAsia="en-GB"/>
    </w:rPr>
  </w:style>
  <w:style w:type="paragraph" w:customStyle="1" w:styleId="Body">
    <w:name w:val="Body"/>
    <w:link w:val="BodyChar"/>
    <w:qFormat/>
    <w:rsid w:val="0067138D"/>
    <w:pPr>
      <w:spacing w:before="120"/>
    </w:pPr>
  </w:style>
  <w:style w:type="character" w:customStyle="1" w:styleId="BodyChar">
    <w:name w:val="Body Char"/>
    <w:basedOn w:val="DefaultParagraphFont"/>
    <w:link w:val="Body"/>
    <w:rsid w:val="0067138D"/>
  </w:style>
  <w:style w:type="paragraph" w:styleId="ListBullet2">
    <w:name w:val="List Bullet 2"/>
    <w:basedOn w:val="ListBullet"/>
    <w:uiPriority w:val="99"/>
    <w:unhideWhenUsed/>
    <w:rsid w:val="0067138D"/>
    <w:pPr>
      <w:numPr>
        <w:numId w:val="0"/>
      </w:numPr>
      <w:spacing w:after="0" w:line="240" w:lineRule="auto"/>
    </w:pPr>
  </w:style>
  <w:style w:type="paragraph" w:styleId="ListBullet">
    <w:name w:val="List Bullet"/>
    <w:basedOn w:val="Normal"/>
    <w:uiPriority w:val="99"/>
    <w:semiHidden/>
    <w:unhideWhenUsed/>
    <w:rsid w:val="0067138D"/>
    <w:pPr>
      <w:numPr>
        <w:numId w:val="11"/>
      </w:numPr>
      <w:contextualSpacing/>
    </w:pPr>
  </w:style>
  <w:style w:type="character" w:customStyle="1" w:styleId="Codecharacter">
    <w:name w:val="Code character"/>
    <w:basedOn w:val="BodyChar"/>
    <w:uiPriority w:val="1"/>
    <w:qFormat/>
    <w:rsid w:val="0067138D"/>
    <w:rPr>
      <w:rFonts w:ascii="Courier" w:hAnsi="Courier"/>
      <w:b w:val="0"/>
      <w:i w:val="0"/>
      <w:color w:val="4472C4" w:themeColor="accent1"/>
      <w:sz w:val="22"/>
    </w:rPr>
  </w:style>
  <w:style w:type="table" w:styleId="TableGrid">
    <w:name w:val="Table Grid"/>
    <w:basedOn w:val="TableNormal"/>
    <w:uiPriority w:val="39"/>
    <w:rsid w:val="0094241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42418"/>
    <w:rPr>
      <w:b/>
      <w:bCs/>
    </w:rPr>
  </w:style>
  <w:style w:type="paragraph" w:styleId="Revision">
    <w:name w:val="Revision"/>
    <w:hidden/>
    <w:uiPriority w:val="99"/>
    <w:semiHidden/>
    <w:rsid w:val="00BC17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075FE-9D2D-4F01-B6FC-63561CC1A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286</Words>
  <Characters>1348</Characters>
  <Application>Microsoft Office Word</Application>
  <DocSecurity>0</DocSecurity>
  <Lines>79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3</cp:revision>
  <dcterms:created xsi:type="dcterms:W3CDTF">2022-01-20T16:47:00Z</dcterms:created>
  <dcterms:modified xsi:type="dcterms:W3CDTF">2022-01-31T12:37:00Z</dcterms:modified>
</cp:coreProperties>
</file>