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805AF" w14:textId="635015B4" w:rsidR="008E28FE" w:rsidRDefault="008E28FE" w:rsidP="00733665">
      <w:pPr>
        <w:spacing w:after="0" w:line="240" w:lineRule="auto"/>
        <w:rPr>
          <w:b/>
          <w:color w:val="E84E0E"/>
          <w:sz w:val="36"/>
          <w:szCs w:val="36"/>
        </w:rPr>
      </w:pPr>
      <w:r w:rsidRPr="008E28FE">
        <w:rPr>
          <w:b/>
          <w:color w:val="E84E0E"/>
          <w:sz w:val="36"/>
          <w:szCs w:val="36"/>
        </w:rPr>
        <w:t xml:space="preserve">Project </w:t>
      </w:r>
      <w:r w:rsidR="00911635">
        <w:rPr>
          <w:b/>
          <w:color w:val="E84E0E"/>
          <w:sz w:val="36"/>
          <w:szCs w:val="36"/>
        </w:rPr>
        <w:t>3</w:t>
      </w:r>
      <w:r w:rsidRPr="008E28FE">
        <w:rPr>
          <w:b/>
          <w:color w:val="E84E0E"/>
          <w:sz w:val="36"/>
          <w:szCs w:val="36"/>
        </w:rPr>
        <w:t xml:space="preserve">.1: </w:t>
      </w:r>
      <w:r w:rsidR="00911635" w:rsidRPr="00911635">
        <w:rPr>
          <w:b/>
          <w:color w:val="E84E0E"/>
          <w:sz w:val="36"/>
          <w:szCs w:val="36"/>
        </w:rPr>
        <w:t>Theme Park advert</w:t>
      </w:r>
    </w:p>
    <w:p w14:paraId="12467D0B" w14:textId="7845FDC6" w:rsidR="00911635" w:rsidRDefault="00911635" w:rsidP="009255C3">
      <w:pPr>
        <w:spacing w:before="60" w:after="60"/>
      </w:pPr>
      <w:r>
        <w:t>Over the next six weeks</w:t>
      </w:r>
      <w:r w:rsidR="009255C3">
        <w:t>,</w:t>
      </w:r>
      <w:r>
        <w:t xml:space="preserve"> you will be using your skills with graphics, audio- and video-editing software to create an advert for a theme park.</w:t>
      </w:r>
    </w:p>
    <w:p w14:paraId="3537CF96" w14:textId="77777777" w:rsidR="00911635" w:rsidRDefault="00911635" w:rsidP="00847D66">
      <w:r>
        <w:t>The advert must be 30 seconds long and include:</w:t>
      </w:r>
    </w:p>
    <w:p w14:paraId="392376FF" w14:textId="2BB78B7F" w:rsidR="00911635" w:rsidRDefault="00911635" w:rsidP="00847D66">
      <w:pPr>
        <w:pStyle w:val="Unorderedlist"/>
      </w:pPr>
      <w:r>
        <w:t>background music</w:t>
      </w:r>
    </w:p>
    <w:p w14:paraId="2098F5BF" w14:textId="379B2585" w:rsidR="00911635" w:rsidRDefault="00911635" w:rsidP="00847D66">
      <w:pPr>
        <w:pStyle w:val="Unorderedlist"/>
      </w:pPr>
      <w:r>
        <w:t>a voiceover</w:t>
      </w:r>
    </w:p>
    <w:p w14:paraId="27186373" w14:textId="1DF8514E" w:rsidR="00911635" w:rsidRDefault="00911635" w:rsidP="00847D66">
      <w:pPr>
        <w:pStyle w:val="Unorderedlist"/>
      </w:pPr>
      <w:r>
        <w:t>at least three background sounds</w:t>
      </w:r>
    </w:p>
    <w:p w14:paraId="6DABFC0E" w14:textId="600DC43D" w:rsidR="00911635" w:rsidRDefault="00911635" w:rsidP="00847D66">
      <w:pPr>
        <w:pStyle w:val="Unorderedlist"/>
      </w:pPr>
      <w:r>
        <w:t>at least five video clips</w:t>
      </w:r>
    </w:p>
    <w:p w14:paraId="79F197A6" w14:textId="05E21FF2" w:rsidR="00911635" w:rsidRDefault="00911635" w:rsidP="00847D66">
      <w:pPr>
        <w:pStyle w:val="Unorderedlist"/>
      </w:pPr>
      <w:r>
        <w:t>transitions between the video clips</w:t>
      </w:r>
    </w:p>
    <w:p w14:paraId="4453B12B" w14:textId="35AFD0BA" w:rsidR="00911635" w:rsidRDefault="00911635" w:rsidP="00847D66">
      <w:pPr>
        <w:pStyle w:val="Unorderedlist"/>
      </w:pPr>
      <w:r>
        <w:t>a logo, which could be on the screen throughout or shown at the end.</w:t>
      </w:r>
    </w:p>
    <w:p w14:paraId="59C08DD2" w14:textId="77777777" w:rsidR="00911635" w:rsidRDefault="00911635" w:rsidP="00847D66">
      <w:r>
        <w:t xml:space="preserve">The images, videos and sounds must be </w:t>
      </w:r>
      <w:proofErr w:type="gramStart"/>
      <w:r>
        <w:t>mixed together</w:t>
      </w:r>
      <w:proofErr w:type="gramEnd"/>
      <w:r>
        <w:t xml:space="preserve"> to create a watchable advert.</w:t>
      </w:r>
    </w:p>
    <w:p w14:paraId="57667FED" w14:textId="4C480593" w:rsidR="00911635" w:rsidRPr="00911635" w:rsidRDefault="00911635" w:rsidP="00847D66">
      <w:r>
        <w:t xml:space="preserve">Download ‘Project 3 </w:t>
      </w:r>
      <w:r w:rsidR="00FB6384">
        <w:t xml:space="preserve">Suggested </w:t>
      </w:r>
      <w:proofErr w:type="gramStart"/>
      <w:r w:rsidR="00FB6384">
        <w:t>v</w:t>
      </w:r>
      <w:r>
        <w:t>isuals’</w:t>
      </w:r>
      <w:proofErr w:type="gramEnd"/>
      <w:r>
        <w:t>. You can use these video clips to create your advert. You can also supplement these with images, videos or sounds you create or source yourself.</w:t>
      </w:r>
    </w:p>
    <w:p w14:paraId="10DFB412" w14:textId="47F14098" w:rsidR="008E28FE" w:rsidRDefault="008E28FE" w:rsidP="00733665">
      <w:pPr>
        <w:spacing w:after="0" w:line="240" w:lineRule="auto"/>
        <w:rPr>
          <w:b/>
          <w:color w:val="E84E0E"/>
          <w:sz w:val="36"/>
          <w:szCs w:val="36"/>
        </w:rPr>
      </w:pPr>
      <w:r w:rsidRPr="008E28FE">
        <w:rPr>
          <w:b/>
          <w:color w:val="E84E0E"/>
          <w:sz w:val="28"/>
          <w:szCs w:val="28"/>
        </w:rPr>
        <w:t>Part 1</w:t>
      </w:r>
    </w:p>
    <w:p w14:paraId="67964FBF" w14:textId="704F29AE" w:rsidR="00911635" w:rsidRDefault="00911635" w:rsidP="00847D66">
      <w:pPr>
        <w:pStyle w:val="Unorderedlist"/>
      </w:pPr>
      <w:r>
        <w:t>Design a simple logo for your theme park. If you choose to give your theme park a name other than ‘The Theme Park’, this should be included in your logo.</w:t>
      </w:r>
    </w:p>
    <w:p w14:paraId="0C7E4136" w14:textId="376B8FAB" w:rsidR="00911635" w:rsidRDefault="00911635" w:rsidP="00847D66">
      <w:pPr>
        <w:pStyle w:val="Unorderedlist"/>
      </w:pPr>
      <w:r>
        <w:t xml:space="preserve">Use the shapes within </w:t>
      </w:r>
      <w:r w:rsidR="009255C3">
        <w:t xml:space="preserve">Microsoft </w:t>
      </w:r>
      <w:r>
        <w:t>Word or Google Docs to create your logo.</w:t>
      </w:r>
    </w:p>
    <w:p w14:paraId="33B3AB4E" w14:textId="6C845BA0" w:rsidR="009255C3" w:rsidRDefault="00911635" w:rsidP="00847D66">
      <w:pPr>
        <w:pStyle w:val="Unorderedlist"/>
      </w:pPr>
      <w:r>
        <w:t>Take a screenshot of your logo and then open it in GIMP to make any final edits. If you wish to display your logo over the video clips, you will need to edit the background so that it is transparent. Ensure that your finished logo is exported from GIMP as a .</w:t>
      </w:r>
      <w:proofErr w:type="spellStart"/>
      <w:r>
        <w:t>png</w:t>
      </w:r>
      <w:proofErr w:type="spellEnd"/>
      <w:r>
        <w:t xml:space="preserve"> file.</w:t>
      </w:r>
    </w:p>
    <w:p w14:paraId="2CBBFF83" w14:textId="461047C8" w:rsidR="009255C3" w:rsidRDefault="009255C3" w:rsidP="009255C3">
      <w:pPr>
        <w:pStyle w:val="ListParagraph"/>
        <w:spacing w:before="60" w:after="60"/>
        <w:ind w:left="357"/>
      </w:pPr>
      <w:r>
        <w:rPr>
          <w:rFonts w:cstheme="minorHAnsi"/>
          <w:noProof/>
          <w:lang w:val="en-US"/>
        </w:rPr>
        <mc:AlternateContent>
          <mc:Choice Requires="wps">
            <w:drawing>
              <wp:inline distT="0" distB="0" distL="0" distR="0" wp14:anchorId="78AFBC83" wp14:editId="6B23D448">
                <wp:extent cx="5486400" cy="3276600"/>
                <wp:effectExtent l="0" t="0" r="19050" b="19050"/>
                <wp:docPr id="2" name="Text Box 2"/>
                <wp:cNvGraphicFramePr/>
                <a:graphic xmlns:a="http://schemas.openxmlformats.org/drawingml/2006/main">
                  <a:graphicData uri="http://schemas.microsoft.com/office/word/2010/wordprocessingShape">
                    <wps:wsp>
                      <wps:cNvSpPr txBox="1"/>
                      <wps:spPr>
                        <a:xfrm>
                          <a:off x="0" y="0"/>
                          <a:ext cx="5486400" cy="3276600"/>
                        </a:xfrm>
                        <a:prstGeom prst="rect">
                          <a:avLst/>
                        </a:prstGeom>
                        <a:solidFill>
                          <a:schemeClr val="lt1"/>
                        </a:solidFill>
                        <a:ln w="12700">
                          <a:solidFill>
                            <a:schemeClr val="accent2"/>
                          </a:solidFill>
                        </a:ln>
                      </wps:spPr>
                      <wps:txbx>
                        <w:txbxContent>
                          <w:p w14:paraId="2018E2B9" w14:textId="77777777" w:rsidR="00911635" w:rsidRDefault="00911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8AFBC83" id="_x0000_t202" coordsize="21600,21600" o:spt="202" path="m,l,21600r21600,l21600,xe">
                <v:stroke joinstyle="miter"/>
                <v:path gradientshapeok="t" o:connecttype="rect"/>
              </v:shapetype>
              <v:shape id="Text Box 2" o:spid="_x0000_s1026" type="#_x0000_t202" style="width:6in;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" fillcolor="white [3201]" strokecolor="#ed7d31 [3205]" strokeweight="1pt">
                <v:textbox>
                  <w:txbxContent>
                    <w:p w14:paraId="2018E2B9" w14:textId="77777777" w:rsidR="00911635" w:rsidRDefault="00911635"/>
                  </w:txbxContent>
                </v:textbox>
                <w10:anchorlock/>
              </v:shape>
            </w:pict>
          </mc:Fallback>
        </mc:AlternateContent>
      </w:r>
    </w:p>
    <w:p w14:paraId="6957D230" w14:textId="77777777" w:rsidR="00847D66" w:rsidRDefault="00847D66" w:rsidP="008E28FE">
      <w:pPr>
        <w:spacing w:after="0" w:line="240" w:lineRule="auto"/>
        <w:rPr>
          <w:b/>
          <w:color w:val="E84E0E"/>
          <w:sz w:val="28"/>
          <w:szCs w:val="28"/>
        </w:rPr>
      </w:pPr>
    </w:p>
    <w:p w14:paraId="22723D76" w14:textId="7F39D971" w:rsidR="008E28FE" w:rsidRDefault="008E28FE" w:rsidP="008E28FE">
      <w:pPr>
        <w:spacing w:after="0" w:line="240" w:lineRule="auto"/>
        <w:rPr>
          <w:b/>
          <w:color w:val="E84E0E"/>
          <w:sz w:val="28"/>
          <w:szCs w:val="28"/>
        </w:rPr>
      </w:pPr>
      <w:r w:rsidRPr="008E28FE">
        <w:rPr>
          <w:b/>
          <w:color w:val="E84E0E"/>
          <w:sz w:val="28"/>
          <w:szCs w:val="28"/>
        </w:rPr>
        <w:t xml:space="preserve">Part </w:t>
      </w:r>
      <w:r>
        <w:rPr>
          <w:b/>
          <w:color w:val="E84E0E"/>
          <w:sz w:val="28"/>
          <w:szCs w:val="28"/>
        </w:rPr>
        <w:t>2</w:t>
      </w:r>
    </w:p>
    <w:p w14:paraId="16101256" w14:textId="77777777" w:rsidR="009255C3" w:rsidRDefault="009255C3" w:rsidP="00F21D36">
      <w:r>
        <w:lastRenderedPageBreak/>
        <w:t>Listen to the audio files and watch the video clips you have been provided with.</w:t>
      </w:r>
    </w:p>
    <w:p w14:paraId="019C2D03" w14:textId="77777777" w:rsidR="009255C3" w:rsidRDefault="009255C3" w:rsidP="00F21D36">
      <w:r>
        <w:t xml:space="preserve">You can download different background sounds from </w:t>
      </w:r>
      <w:hyperlink r:id="rId8" w:history="1">
        <w:r w:rsidRPr="009B6A2A">
          <w:rPr>
            <w:rStyle w:val="Hyperlink"/>
          </w:rPr>
          <w:t>http://bbcsfx.acropolis.org.uk/</w:t>
        </w:r>
      </w:hyperlink>
      <w:r>
        <w:t xml:space="preserve"> (try searching for ‘fairgrounds’), different background music from </w:t>
      </w:r>
      <w:hyperlink r:id="rId9" w:history="1">
        <w:r w:rsidRPr="009B6A2A">
          <w:rPr>
            <w:rStyle w:val="Hyperlink"/>
          </w:rPr>
          <w:t>www.bensound.com</w:t>
        </w:r>
      </w:hyperlink>
      <w:r w:rsidRPr="0041788F">
        <w:rPr>
          <w:rStyle w:val="Hyperlink"/>
        </w:rPr>
        <w:t xml:space="preserve"> </w:t>
      </w:r>
      <w:r>
        <w:t xml:space="preserve">and different video clips from </w:t>
      </w:r>
      <w:hyperlink r:id="rId10" w:history="1">
        <w:r w:rsidRPr="00220C67">
          <w:rPr>
            <w:rStyle w:val="Hyperlink"/>
          </w:rPr>
          <w:t>www.pexels.com</w:t>
        </w:r>
      </w:hyperlink>
      <w:r>
        <w:rPr>
          <w:rStyle w:val="Hyperlink"/>
        </w:rPr>
        <w:t xml:space="preserve"> </w:t>
      </w:r>
      <w:r>
        <w:t xml:space="preserve">or </w:t>
      </w:r>
      <w:hyperlink r:id="rId11" w:history="1">
        <w:r w:rsidRPr="00220C67">
          <w:rPr>
            <w:rStyle w:val="Hyperlink"/>
          </w:rPr>
          <w:t>https://pixabay.com/</w:t>
        </w:r>
      </w:hyperlink>
      <w:r>
        <w:t>.</w:t>
      </w:r>
    </w:p>
    <w:p w14:paraId="5F77864F" w14:textId="77777777" w:rsidR="009255C3" w:rsidRDefault="009255C3" w:rsidP="00F21D36">
      <w:r>
        <w:t>Write a voiceover to be recorded and used in the advert. It should include a minimum of the following two phrases:</w:t>
      </w:r>
    </w:p>
    <w:p w14:paraId="076863B7" w14:textId="70591E2C" w:rsidR="009255C3" w:rsidRDefault="009255C3" w:rsidP="00F21D36">
      <w:r>
        <w:t>‘Welcome to &lt;the name of your theme park&gt;’</w:t>
      </w:r>
    </w:p>
    <w:p w14:paraId="4AC60858" w14:textId="77777777" w:rsidR="009255C3" w:rsidRDefault="009255C3" w:rsidP="009255C3">
      <w:r>
        <w:t>‘Thrills and excitement for everyone!’</w:t>
      </w:r>
    </w:p>
    <w:p w14:paraId="6F3096C3" w14:textId="77777777" w:rsidR="009255C3" w:rsidRDefault="009255C3" w:rsidP="009255C3">
      <w:r>
        <w:t>Decide which sounds and visuals you want to use in your advert and plan your advert using the timeline provided in ‘</w:t>
      </w:r>
      <w:r w:rsidRPr="007D6C7C">
        <w:t>PowerPoint 3.2</w:t>
      </w:r>
      <w:r>
        <w:t>’</w:t>
      </w:r>
      <w:r w:rsidRPr="006571C0">
        <w:t>.</w:t>
      </w:r>
      <w:r>
        <w:t xml:space="preserve"> Create a labelled block for each audio and video clip, and for the logo and transitions, and position them carefully on the timeline.</w:t>
      </w:r>
    </w:p>
    <w:p w14:paraId="37A60A28" w14:textId="77777777" w:rsidR="009255C3" w:rsidRDefault="009255C3" w:rsidP="008E28FE">
      <w:pPr>
        <w:spacing w:after="0" w:line="240" w:lineRule="auto"/>
        <w:rPr>
          <w:b/>
          <w:color w:val="E84E0E"/>
          <w:sz w:val="28"/>
          <w:szCs w:val="28"/>
        </w:rPr>
        <w:sectPr w:rsidR="009255C3" w:rsidSect="00847D66">
          <w:headerReference w:type="even" r:id="rId12"/>
          <w:headerReference w:type="default" r:id="rId13"/>
          <w:footerReference w:type="even" r:id="rId14"/>
          <w:footerReference w:type="default" r:id="rId15"/>
          <w:headerReference w:type="first" r:id="rId16"/>
          <w:footerReference w:type="first" r:id="rId17"/>
          <w:type w:val="continuous"/>
          <w:pgSz w:w="11900" w:h="16820"/>
          <w:pgMar w:top="1418" w:right="1418" w:bottom="1418" w:left="1418" w:header="709" w:footer="272" w:gutter="0"/>
          <w:cols w:space="708"/>
          <w:docGrid w:linePitch="360"/>
        </w:sectPr>
      </w:pPr>
    </w:p>
    <w:p w14:paraId="685BE449" w14:textId="42FDAB18" w:rsidR="008E28FE" w:rsidRDefault="008E28FE" w:rsidP="008E28FE">
      <w:pPr>
        <w:spacing w:after="0" w:line="240" w:lineRule="auto"/>
        <w:rPr>
          <w:b/>
          <w:color w:val="E84E0E"/>
          <w:sz w:val="28"/>
          <w:szCs w:val="28"/>
        </w:rPr>
      </w:pPr>
      <w:r w:rsidRPr="008E28FE">
        <w:rPr>
          <w:b/>
          <w:color w:val="E84E0E"/>
          <w:sz w:val="28"/>
          <w:szCs w:val="28"/>
        </w:rPr>
        <w:t xml:space="preserve">Part </w:t>
      </w:r>
      <w:r>
        <w:rPr>
          <w:b/>
          <w:color w:val="E84E0E"/>
          <w:sz w:val="28"/>
          <w:szCs w:val="28"/>
        </w:rPr>
        <w:t>3</w:t>
      </w:r>
    </w:p>
    <w:p w14:paraId="2CC504E7" w14:textId="18F648ED" w:rsidR="009255C3" w:rsidRDefault="009255C3" w:rsidP="009255C3">
      <w:r>
        <w:t>Use Audacity to create the soundtrack for your advert, following the plan that you have drawn up. Once you have finished creating your soundtrack, save it as an Audacity project and export it as an .mp3 file and save it to your project folder.</w:t>
      </w:r>
    </w:p>
    <w:p w14:paraId="32F18E0B" w14:textId="5D426A7E" w:rsidR="009255C3" w:rsidRDefault="009255C3" w:rsidP="009255C3">
      <w:pPr>
        <w:spacing w:after="0" w:line="240" w:lineRule="auto"/>
        <w:rPr>
          <w:b/>
          <w:color w:val="E84E0E"/>
          <w:sz w:val="28"/>
          <w:szCs w:val="28"/>
        </w:rPr>
      </w:pPr>
      <w:r w:rsidRPr="008E28FE">
        <w:rPr>
          <w:b/>
          <w:color w:val="E84E0E"/>
          <w:sz w:val="28"/>
          <w:szCs w:val="28"/>
        </w:rPr>
        <w:t xml:space="preserve">Part </w:t>
      </w:r>
      <w:r>
        <w:rPr>
          <w:b/>
          <w:color w:val="E84E0E"/>
          <w:sz w:val="28"/>
          <w:szCs w:val="28"/>
        </w:rPr>
        <w:t>4</w:t>
      </w:r>
    </w:p>
    <w:p w14:paraId="030DFF20" w14:textId="77777777" w:rsidR="009255C3" w:rsidRDefault="009255C3" w:rsidP="009255C3">
      <w:r>
        <w:t xml:space="preserve">Use </w:t>
      </w:r>
      <w:proofErr w:type="spellStart"/>
      <w:r>
        <w:t>OpenShot</w:t>
      </w:r>
      <w:proofErr w:type="spellEnd"/>
      <w:r>
        <w:t xml:space="preserve"> to import and edit your video files. Order and layer the clips, following the plan that you have drawn up, remembering to add suitable transitions between the video clips and to include your logo. Then add your soundtrack and make any necessary adjustments to ensure that the images and sound are synced together correctly. Use titles to add text over your video if desired. Export your finished video advert as an .mp4 file.</w:t>
      </w:r>
    </w:p>
    <w:p w14:paraId="0F43DC19" w14:textId="77777777" w:rsidR="008E28FE" w:rsidRDefault="008E28FE" w:rsidP="008E28FE"/>
    <w:p w14:paraId="6611EDC1" w14:textId="77777777" w:rsidR="008E28FE" w:rsidRDefault="008E28FE" w:rsidP="008E28FE">
      <w:pPr>
        <w:spacing w:after="0" w:line="240" w:lineRule="auto"/>
        <w:rPr>
          <w:b/>
          <w:color w:val="E84E0E"/>
          <w:sz w:val="28"/>
          <w:szCs w:val="28"/>
        </w:rPr>
      </w:pPr>
    </w:p>
    <w:p w14:paraId="477D6C85" w14:textId="31B9152A" w:rsidR="008E28FE" w:rsidRDefault="008E28FE" w:rsidP="008E28FE">
      <w:pPr>
        <w:spacing w:after="0" w:line="240" w:lineRule="auto"/>
        <w:rPr>
          <w:rFonts w:cstheme="minorHAnsi"/>
          <w:lang w:val="en-US"/>
        </w:rPr>
      </w:pPr>
    </w:p>
    <w:p w14:paraId="246DC6D9" w14:textId="77777777" w:rsidR="008E28FE" w:rsidRDefault="008E28FE" w:rsidP="008E28FE">
      <w:pPr>
        <w:spacing w:after="0" w:line="240" w:lineRule="auto"/>
        <w:rPr>
          <w:rFonts w:cstheme="minorHAnsi"/>
          <w:lang w:val="en-US"/>
        </w:rPr>
      </w:pPr>
    </w:p>
    <w:sectPr w:rsidR="008E28FE" w:rsidSect="00847D66">
      <w:type w:val="continuous"/>
      <w:pgSz w:w="11900" w:h="1682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1DD19" w14:textId="77777777" w:rsidR="0047118D" w:rsidRDefault="0047118D" w:rsidP="00F23499">
      <w:r>
        <w:separator/>
      </w:r>
    </w:p>
  </w:endnote>
  <w:endnote w:type="continuationSeparator" w:id="0">
    <w:p w14:paraId="36229D8D" w14:textId="77777777" w:rsidR="0047118D" w:rsidRDefault="0047118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2D762" w14:textId="77777777" w:rsidR="00A546B1" w:rsidRDefault="00A54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3D9A4643"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B5BB9" w14:textId="77777777" w:rsidR="00A546B1" w:rsidRDefault="00A54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5C41B" w14:textId="77777777" w:rsidR="0047118D" w:rsidRDefault="0047118D" w:rsidP="00F23499">
      <w:r>
        <w:separator/>
      </w:r>
    </w:p>
  </w:footnote>
  <w:footnote w:type="continuationSeparator" w:id="0">
    <w:p w14:paraId="19AA2206" w14:textId="77777777" w:rsidR="0047118D" w:rsidRDefault="0047118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B4FBB" w14:textId="77777777" w:rsidR="00A546B1" w:rsidRDefault="00A546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1E9854A3" w:rsidR="003A0FDE" w:rsidRPr="00592D54" w:rsidRDefault="00847D66" w:rsidP="00847D66">
    <w:pPr>
      <w:pStyle w:val="Title"/>
    </w:pPr>
    <w:r>
      <w:drawing>
        <wp:anchor distT="0" distB="0" distL="114300" distR="114300" simplePos="0" relativeHeight="251659264" behindDoc="1" locked="0" layoutInCell="1" allowOverlap="1" wp14:anchorId="2054842D" wp14:editId="7FD917FB">
          <wp:simplePos x="0" y="0"/>
          <wp:positionH relativeFrom="page">
            <wp:posOffset>5080</wp:posOffset>
          </wp:positionH>
          <wp:positionV relativeFrom="paragraph">
            <wp:posOffset>-438785</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8FE">
      <w:t>Projects</w:t>
    </w:r>
    <w:r w:rsidR="008E28FE" w:rsidRPr="00DC5DF5">
      <w:t>: Project</w:t>
    </w:r>
    <w:r w:rsidR="00911635">
      <w:t xml:space="preserve"> 3</w:t>
    </w:r>
    <w:r w:rsidR="008E28FE" w:rsidRPr="00DC5DF5">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90BB" w14:textId="77777777" w:rsidR="00A546B1" w:rsidRDefault="00A54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1167759"/>
    <w:multiLevelType w:val="hybridMultilevel"/>
    <w:tmpl w:val="FA72AB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303805919">
    <w:abstractNumId w:val="7"/>
  </w:num>
  <w:num w:numId="2" w16cid:durableId="1461412806">
    <w:abstractNumId w:val="0"/>
  </w:num>
  <w:num w:numId="3" w16cid:durableId="1326350148">
    <w:abstractNumId w:val="10"/>
  </w:num>
  <w:num w:numId="4" w16cid:durableId="659428329">
    <w:abstractNumId w:val="12"/>
  </w:num>
  <w:num w:numId="5" w16cid:durableId="178593253">
    <w:abstractNumId w:val="8"/>
  </w:num>
  <w:num w:numId="6" w16cid:durableId="1333945880">
    <w:abstractNumId w:val="1"/>
  </w:num>
  <w:num w:numId="7" w16cid:durableId="1948148732">
    <w:abstractNumId w:val="11"/>
  </w:num>
  <w:num w:numId="8" w16cid:durableId="712120202">
    <w:abstractNumId w:val="14"/>
  </w:num>
  <w:num w:numId="9" w16cid:durableId="1969429246">
    <w:abstractNumId w:val="3"/>
  </w:num>
  <w:num w:numId="10" w16cid:durableId="615404557">
    <w:abstractNumId w:val="13"/>
  </w:num>
  <w:num w:numId="11" w16cid:durableId="154801345">
    <w:abstractNumId w:val="2"/>
  </w:num>
  <w:num w:numId="12" w16cid:durableId="244800699">
    <w:abstractNumId w:val="5"/>
  </w:num>
  <w:num w:numId="13" w16cid:durableId="1679963467">
    <w:abstractNumId w:val="9"/>
  </w:num>
  <w:num w:numId="14" w16cid:durableId="786779816">
    <w:abstractNumId w:val="15"/>
  </w:num>
  <w:num w:numId="15" w16cid:durableId="2025010361">
    <w:abstractNumId w:val="6"/>
  </w:num>
  <w:num w:numId="16" w16cid:durableId="1351177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EC"/>
    <w:rsid w:val="0001339D"/>
    <w:rsid w:val="000635FE"/>
    <w:rsid w:val="00080F22"/>
    <w:rsid w:val="001D6C5D"/>
    <w:rsid w:val="001E48E0"/>
    <w:rsid w:val="001F054B"/>
    <w:rsid w:val="002369B4"/>
    <w:rsid w:val="00265EB4"/>
    <w:rsid w:val="002944BA"/>
    <w:rsid w:val="0037301D"/>
    <w:rsid w:val="003A0FDE"/>
    <w:rsid w:val="003A3F8F"/>
    <w:rsid w:val="003C694F"/>
    <w:rsid w:val="0041759E"/>
    <w:rsid w:val="0046053E"/>
    <w:rsid w:val="0047118D"/>
    <w:rsid w:val="00592D54"/>
    <w:rsid w:val="005E18DF"/>
    <w:rsid w:val="0061701C"/>
    <w:rsid w:val="00733665"/>
    <w:rsid w:val="007D7590"/>
    <w:rsid w:val="007F0F1B"/>
    <w:rsid w:val="008035A4"/>
    <w:rsid w:val="00817334"/>
    <w:rsid w:val="008237FD"/>
    <w:rsid w:val="00847D66"/>
    <w:rsid w:val="00854A0D"/>
    <w:rsid w:val="008A38AB"/>
    <w:rsid w:val="008C524F"/>
    <w:rsid w:val="008D182A"/>
    <w:rsid w:val="008E28FE"/>
    <w:rsid w:val="00911635"/>
    <w:rsid w:val="009255C3"/>
    <w:rsid w:val="00931930"/>
    <w:rsid w:val="00946230"/>
    <w:rsid w:val="009927DF"/>
    <w:rsid w:val="00993274"/>
    <w:rsid w:val="009F5B75"/>
    <w:rsid w:val="00A30C3D"/>
    <w:rsid w:val="00A546B1"/>
    <w:rsid w:val="00AE7BA0"/>
    <w:rsid w:val="00B33BEE"/>
    <w:rsid w:val="00B9308E"/>
    <w:rsid w:val="00D24B6B"/>
    <w:rsid w:val="00D800A7"/>
    <w:rsid w:val="00DB434D"/>
    <w:rsid w:val="00DE49EB"/>
    <w:rsid w:val="00E10A52"/>
    <w:rsid w:val="00E37C3F"/>
    <w:rsid w:val="00E51606"/>
    <w:rsid w:val="00E65037"/>
    <w:rsid w:val="00E669EC"/>
    <w:rsid w:val="00E71AAA"/>
    <w:rsid w:val="00EB2189"/>
    <w:rsid w:val="00ED5D37"/>
    <w:rsid w:val="00F23499"/>
    <w:rsid w:val="00F27A65"/>
    <w:rsid w:val="00F31CD1"/>
    <w:rsid w:val="00F6559D"/>
    <w:rsid w:val="00FB6384"/>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rPr>
      <w:rFonts w:eastAsiaTheme="minorEastAsia"/>
    </w:r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table" w:styleId="TableGrid">
    <w:name w:val="Table Grid"/>
    <w:basedOn w:val="TableNormal"/>
    <w:uiPriority w:val="39"/>
    <w:rsid w:val="008E2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55C3"/>
    <w:rPr>
      <w:color w:val="0563C1" w:themeColor="hyperlink"/>
      <w:u w:val="single"/>
    </w:rPr>
  </w:style>
  <w:style w:type="character" w:styleId="FollowedHyperlink">
    <w:name w:val="FollowedHyperlink"/>
    <w:basedOn w:val="DefaultParagraphFont"/>
    <w:uiPriority w:val="99"/>
    <w:semiHidden/>
    <w:unhideWhenUsed/>
    <w:rsid w:val="009255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bcsfx.acropolis.org.u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xabay.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pexel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ensound.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19778-C3BF-4F32-9F8E-D563D6117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cp:revision>
  <dcterms:created xsi:type="dcterms:W3CDTF">2023-10-31T13:06:00Z</dcterms:created>
  <dcterms:modified xsi:type="dcterms:W3CDTF">2023-10-31T13:06:00Z</dcterms:modified>
</cp:coreProperties>
</file>