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2451100</wp:posOffset>
                </wp:positionV>
                <wp:extent cx="6208395" cy="8401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46565" y="3364710"/>
                          <a:ext cx="619887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We are selling cakes 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Friday 15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superscript"/>
                              </w:rPr>
                              <w:t xml:space="preserve">th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 September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 between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2:00p.m. and 3:00p.m.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2451100</wp:posOffset>
                </wp:positionV>
                <wp:extent cx="6208395" cy="84010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840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152400</wp:posOffset>
                </wp:positionV>
                <wp:extent cx="1659890" cy="4845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20818" y="3542510"/>
                          <a:ext cx="165036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We will be selling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152400</wp:posOffset>
                </wp:positionV>
                <wp:extent cx="1659890" cy="48450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9890" cy="484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7874000</wp:posOffset>
                </wp:positionV>
                <wp:extent cx="6208395" cy="84010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46565" y="3364710"/>
                          <a:ext cx="619887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Come and join us in the year 4 classroom and buy some of our delicious cakes.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7874000</wp:posOffset>
                </wp:positionV>
                <wp:extent cx="6208395" cy="84010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840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361" w:top="737" w:left="567" w:right="567" w:header="397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-337184</wp:posOffset>
          </wp:positionH>
          <wp:positionV relativeFrom="paragraph">
            <wp:posOffset>-208914</wp:posOffset>
          </wp:positionV>
          <wp:extent cx="7495540" cy="10602595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5540" cy="106025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