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720" w:firstLine="720"/>
        <w:rPr/>
      </w:pPr>
      <w:r w:rsidDel="00000000" w:rsidR="00000000" w:rsidRPr="00000000">
        <w:rPr>
          <w:b w:val="1"/>
          <w:bCs w:val="1"/>
          <w:color w:val="1e1d1d"/>
          <w:sz w:val="66"/>
          <w:szCs w:val="66"/>
          <w:rtl w:val="0"/>
        </w:rPr>
        <w:t xml:space="preserve">საიტები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657225</wp:posOffset>
            </wp:positionV>
            <wp:extent cx="5427035" cy="1663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7035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64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64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64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2332.0" w:type="dxa"/>
        <w:tblLayout w:type="fixed"/>
        <w:tblLook w:val="0400"/>
      </w:tblPr>
      <w:tblGrid>
        <w:gridCol w:w="3467"/>
        <w:gridCol w:w="162"/>
        <w:gridCol w:w="3465"/>
        <w:gridCol w:w="135"/>
        <w:gridCol w:w="3466"/>
        <w:tblGridChange w:id="0">
          <w:tblGrid>
            <w:gridCol w:w="3467"/>
            <w:gridCol w:w="162"/>
            <w:gridCol w:w="3465"/>
            <w:gridCol w:w="135"/>
            <w:gridCol w:w="3466"/>
          </w:tblGrid>
        </w:tblGridChange>
      </w:tblGrid>
      <w:tr>
        <w:trPr>
          <w:cantSplit w:val="0"/>
          <w:trHeight w:val="2495" w:hRule="atLeast"/>
          <w:tblHeader w:val="0"/>
        </w:trPr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87" w:lineRule="auto"/>
              <w:jc w:val="both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www.amazingelephants.com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ind w:right="35"/>
              <w:jc w:val="center"/>
              <w:rPr>
                <w:rFonts w:ascii="Merriweather" w:cs="Merriweather" w:eastAsia="Merriweather" w:hAnsi="Merriweather"/>
                <w:b w:val="1"/>
                <w:bCs w:val="1"/>
                <w:color w:val="1e1d1d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ცხოველების ვიდეოები</w:t>
            </w:r>
            <w:r w:rsidDel="00000000" w:rsidR="00000000" w:rsidRPr="00000000">
              <w:rPr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spacing w:after="0" w:lineRule="auto"/>
              <w:ind w:right="35"/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გასაგებია ბავშვვებისთვის და საინტერესო.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e1d1d" w:space="0" w:sz="8" w:val="single"/>
              <w:bottom w:color="000000" w:space="0" w:sz="0" w:val="nil"/>
              <w:right w:color="1e1d1d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87" w:lineRule="auto"/>
              <w:ind w:right="64"/>
              <w:jc w:val="center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www.newsat9.co.uk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საიტი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პოლიტიკური და ეკონომიკური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 სიახლეებით.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e1d1d" w:space="0" w:sz="8" w:val="single"/>
              <w:bottom w:color="000000" w:space="0" w:sz="0" w:val="nil"/>
              <w:right w:color="1e1d1d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87" w:lineRule="auto"/>
              <w:ind w:left="106" w:firstLine="0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www.scaryfilmsfirst.org.uk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ind w:left="196" w:right="70" w:firstLine="0"/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საშიში ფილმები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და ვიდეოები.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187" w:lineRule="auto"/>
              <w:ind w:right="52"/>
              <w:jc w:val="center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www.chitchat.com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ჩათი სადაც ბევრ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უცხო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 ადამიანს ესაუბრები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e1d1d" w:space="0" w:sz="8" w:val="single"/>
              <w:bottom w:color="000000" w:space="0" w:sz="0" w:val="nil"/>
              <w:right w:color="1e1d1d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187" w:lineRule="auto"/>
              <w:ind w:right="81"/>
              <w:jc w:val="center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www.footiechat.co.uk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ფეხბურთის თამაშების შედეგები და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ყველას შეუძლია კომენტარის დატოვება</w:t>
            </w: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e1d1d" w:space="0" w:sz="8" w:val="single"/>
              <w:bottom w:color="000000" w:space="0" w:sz="0" w:val="nil"/>
              <w:right w:color="1e1d1d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87" w:lineRule="auto"/>
              <w:ind w:right="52"/>
              <w:jc w:val="center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www.gardengames.org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საიტზე 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ათემატიკის თამაშები და ყვავილების სახეობებია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 მოთავსებული</w:t>
            </w: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187" w:lineRule="auto"/>
              <w:ind w:right="81"/>
              <w:jc w:val="center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www.armyattack.com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ind w:left="208" w:right="127" w:firstLine="0"/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18 წელს ზემოთ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 ასაკისთვის ონლაინ თამაშები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e1d1d" w:space="0" w:sz="8" w:val="single"/>
              <w:bottom w:color="000000" w:space="0" w:sz="0" w:val="nil"/>
              <w:right w:color="1e1d1d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187" w:lineRule="auto"/>
              <w:ind w:right="109"/>
              <w:jc w:val="center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www.makeanddo.com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ind w:left="260" w:right="7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ხელნაკეთი ნივთების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ინსტრუქცია ვიდეოები</w:t>
            </w:r>
            <w:r w:rsidDel="00000000" w:rsidR="00000000" w:rsidRPr="00000000">
              <w:rPr>
                <w:rFonts w:ascii="Merriweather" w:cs="Merriweather" w:eastAsia="Merriweather" w:hAnsi="Merriweather"/>
                <w:color w:val="1e1d1d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e1d1d" w:space="0" w:sz="8" w:val="single"/>
              <w:bottom w:color="000000" w:space="0" w:sz="0" w:val="nil"/>
              <w:right w:color="1e1d1d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d1d" w:space="0" w:sz="8" w:val="single"/>
              <w:left w:color="1e1d1d" w:space="0" w:sz="8" w:val="single"/>
              <w:bottom w:color="1e1d1d" w:space="0" w:sz="8" w:val="single"/>
              <w:right w:color="1e1d1d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187" w:lineRule="auto"/>
              <w:ind w:left="112" w:firstLine="0"/>
              <w:rPr/>
            </w:pPr>
            <w:r w:rsidDel="00000000" w:rsidR="00000000" w:rsidRPr="00000000">
              <w:rPr>
                <w:color w:val="1e1d1d"/>
                <w:sz w:val="26"/>
                <w:szCs w:val="26"/>
                <w:rtl w:val="0"/>
              </w:rPr>
              <w:t xml:space="preserve">www.twinkltown-zoo.com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ind w:left="16" w:hanging="16"/>
              <w:jc w:val="center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d1d"/>
                <w:sz w:val="26"/>
                <w:szCs w:val="26"/>
                <w:rtl w:val="0"/>
              </w:rPr>
              <w:t xml:space="preserve">საიტი რომელზეც ბევრი საინტერესო ისტორიაა,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1d1d"/>
                <w:sz w:val="26"/>
                <w:szCs w:val="26"/>
                <w:rtl w:val="0"/>
              </w:rPr>
              <w:t xml:space="preserve">მხოლოდ რეგისტრაცია ჭირდება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20" w:left="2848" w:right="51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-G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89.0" w:type="dxa"/>
        <w:bottom w:w="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