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66"/>
          <w:szCs w:val="66"/>
          <w:u w:val="none"/>
          <w:shd w:fill="auto" w:val="clear"/>
          <w:vertAlign w:val="baseline"/>
          <w:rtl w:val="0"/>
        </w:rPr>
        <w:t xml:space="preserve">Technology - Devices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90087890625" w:line="276.8123245239258" w:lineRule="auto"/>
        <w:ind w:left="3.6925125122070312" w:right="-5.467529296875" w:hanging="1.81999206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7734375" w:line="407.59117126464844" w:lineRule="auto"/>
        <w:ind w:left="33.072509765625" w:right="2175.8282470703125" w:hanging="10.139999389648438"/>
        <w:rPr>
          <w:b w:val="1"/>
          <w:bCs w:val="1"/>
          <w:color w:val="2825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526"/>
          <w:sz w:val="24"/>
          <w:szCs w:val="24"/>
          <w:rtl w:val="0"/>
        </w:rPr>
        <w:t xml:space="preserve">5 ციფრული დანადგარი ან ხელსაწყო რომელიც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82526"/>
          <w:sz w:val="24"/>
          <w:szCs w:val="24"/>
          <w:rtl w:val="0"/>
        </w:rPr>
        <w:t xml:space="preserve"> ცხოვრებას ამარტივებს: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7734375" w:line="407.59117126464844" w:lineRule="auto"/>
        <w:ind w:left="33.072509765625" w:right="2175.8282470703125" w:hanging="10.139999389648438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01318359375" w:line="240" w:lineRule="auto"/>
        <w:ind w:left="21.112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015625" w:line="240" w:lineRule="auto"/>
        <w:ind w:left="16.9525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6494140625" w:line="240" w:lineRule="auto"/>
        <w:ind w:left="13.572502136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8935546875" w:line="240" w:lineRule="auto"/>
        <w:ind w:left="18.5124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95458984375" w:line="276.8123245239258" w:lineRule="auto"/>
        <w:ind w:left="22.672500610351562" w:right="-5.52001953125" w:firstLine="0.260009765625"/>
        <w:jc w:val="left"/>
        <w:rPr>
          <w:color w:val="28252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Put these 5 inventions into the table below. Describe their main function and how they make  life easier for their user.</w:t>
      </w:r>
      <w:r w:rsidDel="00000000" w:rsidR="00000000" w:rsidRPr="00000000">
        <w:rPr>
          <w:rFonts w:ascii="Arial Unicode MS" w:cs="Arial Unicode MS" w:eastAsia="Arial Unicode MS" w:hAnsi="Arial Unicode MS"/>
          <w:color w:val="282526"/>
          <w:sz w:val="26"/>
          <w:szCs w:val="26"/>
          <w:rtl w:val="0"/>
        </w:rPr>
        <w:t xml:space="preserve">   /   ჩამოთვალეთ 5 ხელსაწყო (ციფრული). აღწერეთ რას აკეთებს თითოული მათგანი.</w:t>
      </w:r>
      <w:r w:rsidDel="00000000" w:rsidR="00000000" w:rsidRPr="00000000">
        <w:rPr>
          <w:rtl w:val="0"/>
        </w:rPr>
      </w:r>
    </w:p>
    <w:tbl>
      <w:tblPr>
        <w:tblStyle w:val="Table1"/>
        <w:tblW w:w="10771.65473937988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9.607925415039"/>
        <w:gridCol w:w="3458.2662963867188"/>
        <w:gridCol w:w="4573.780517578125"/>
        <w:tblGridChange w:id="0">
          <w:tblGrid>
            <w:gridCol w:w="2739.607925415039"/>
            <w:gridCol w:w="3458.2662963867188"/>
            <w:gridCol w:w="4573.780517578125"/>
          </w:tblGrid>
        </w:tblGridChange>
      </w:tblGrid>
      <w:tr>
        <w:trPr>
          <w:cantSplit w:val="0"/>
          <w:trHeight w:val="606.15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24"/>
                <w:szCs w:val="24"/>
                <w:rtl w:val="0"/>
              </w:rPr>
              <w:t xml:space="preserve">ციფრული ხელსაწყო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24"/>
                <w:szCs w:val="24"/>
                <w:rtl w:val="0"/>
              </w:rPr>
              <w:t xml:space="preserve">ფუნქცია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it make life easier?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24"/>
                <w:szCs w:val="24"/>
                <w:rtl w:val="0"/>
              </w:rPr>
              <w:t xml:space="preserve">როგორ ამარტივებს ცხოვრებას?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.15881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5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5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6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11762" cy="10495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762" cy="104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347761" cy="14210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61" cy="142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190500</wp:posOffset>
            </wp:positionV>
            <wp:extent cx="6510402" cy="528831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402" cy="528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4950"/>
        <w:gridCol w:w="480"/>
        <w:gridCol w:w="4920"/>
        <w:tblGridChange w:id="0">
          <w:tblGrid>
            <w:gridCol w:w="480"/>
            <w:gridCol w:w="4950"/>
            <w:gridCol w:w="480"/>
            <w:gridCol w:w="4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Across</w:t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Tell an ----------- if you see or read something online that you do not like.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must not share my ------------- as I could get hacked.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communicating online, I must -------------- others.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Hiding behind a fake profile to be unkind is called-----------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Bullying online is called --------------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 ---------------can be good fun with friends.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accept --------- requests from people that you know.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open unknown emails, as they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contain a -------------.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1-password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2- Adult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3- respect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4-trolling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5-cyberbullying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6-gaming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7-virus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8-friend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1443.0393981933594" w:top="514.5947265625" w:left="566.6155242919922" w:right="486.2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