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36"/>
          <w:szCs w:val="36"/>
          <w:u w:val="none"/>
          <w:shd w:fill="auto" w:val="clear"/>
          <w:vertAlign w:val="baseline"/>
          <w:rtl w:val="0"/>
        </w:rPr>
        <w:t xml:space="preserve">About the module: Student guide</w:t>
      </w:r>
    </w:p>
    <w:p w:rsidR="00000000" w:rsidDel="00000000" w:rsidP="00000000" w:rsidRDefault="00000000" w:rsidRPr="00000000" w14:paraId="00000002">
      <w:pPr>
        <w:rPr/>
      </w:pPr>
      <w:r w:rsidDel="00000000" w:rsidR="00000000" w:rsidRPr="00000000">
        <w:rPr>
          <w:rtl w:val="0"/>
        </w:rPr>
        <w:t xml:space="preserve">Without knowledge of the history of computers and computer science, it is impossible to predict how things might change in the future. It is only by looking back, realising how far we have come and appreciating the rapid increase in the processing power of our digital devices that we are able to project this trend into the future and make a guess about the changes information technologies may bring.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Software</w:t>
      </w:r>
    </w:p>
    <w:p w:rsidR="00000000" w:rsidDel="00000000" w:rsidP="00000000" w:rsidRDefault="00000000" w:rsidRPr="00000000" w14:paraId="00000004">
      <w:pPr>
        <w:rPr/>
      </w:pPr>
      <w:r w:rsidDel="00000000" w:rsidR="00000000" w:rsidRPr="00000000">
        <w:rPr>
          <w:rtl w:val="0"/>
        </w:rPr>
        <w:t xml:space="preserve">Throughout the course, we look at a range of software applications that will be useful in this subject, other subject areas and in a digital world. In this unit we are working with word processing and presentation software. These are applications that you will return to and use frequently in a wide range of situations.</w:t>
      </w:r>
    </w:p>
    <w:p w:rsidR="00000000" w:rsidDel="00000000" w:rsidP="00000000" w:rsidRDefault="00000000" w:rsidRPr="00000000" w14:paraId="00000005">
      <w:pPr>
        <w:rPr/>
      </w:pPr>
      <w:r w:rsidDel="00000000" w:rsidR="00000000" w:rsidRPr="00000000">
        <w:rPr>
          <w:rtl w:val="0"/>
        </w:rPr>
        <w:t xml:space="preserve">With the word processing and presentation software you are encouraged to experiment and find out what the features are, how they work and how you can use them to produce reports and presentations. There are some documents with key points for students to get you started but do not be afraid to try things.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What you will learn</w:t>
      </w:r>
    </w:p>
    <w:p w:rsidR="00000000" w:rsidDel="00000000" w:rsidP="00000000" w:rsidRDefault="00000000" w:rsidRPr="00000000" w14:paraId="00000007">
      <w:pPr>
        <w:rPr/>
      </w:pPr>
      <w:r w:rsidDel="00000000" w:rsidR="00000000" w:rsidRPr="00000000">
        <w:rPr>
          <w:rtl w:val="0"/>
        </w:rPr>
        <w:t xml:space="preserve">By the end of the module you should: </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more about:</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important figures in computing</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computing has developed over time and how it might develop in the future</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word processing and presentation software can do and how to make use of the features effectively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your knowledge of the software to create and format reports appropriately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your knowledge of presentation software and presentation techniques to create and present a report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design cycle to plan, design, create, test, edit and refine reports.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National curriculum</w:t>
      </w:r>
    </w:p>
    <w:p w:rsidR="00000000" w:rsidDel="00000000" w:rsidP="00000000" w:rsidRDefault="00000000" w:rsidRPr="00000000" w14:paraId="00000012">
      <w:pPr>
        <w:rPr/>
      </w:pPr>
      <w:r w:rsidDel="00000000" w:rsidR="00000000" w:rsidRPr="00000000">
        <w:rPr>
          <w:rtl w:val="0"/>
        </w:rPr>
        <w:t xml:space="preserve">In this module you will:</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Assessment</w:t>
      </w:r>
    </w:p>
    <w:p w:rsidR="00000000" w:rsidDel="00000000" w:rsidP="00000000" w:rsidRDefault="00000000" w:rsidRPr="00000000" w14:paraId="00000017">
      <w:pPr>
        <w:rPr/>
      </w:pPr>
      <w:r w:rsidDel="00000000" w:rsidR="00000000" w:rsidRPr="00000000">
        <w:rPr>
          <w:rtl w:val="0"/>
        </w:rPr>
        <w:t xml:space="preserve">The module includes quizzes at the end of each of the first five lessons that test how well you have understood the content of the lesson. These are mostly multiple-choice questions where you select the correct answer. A small number of the questions require you to drag and drop the correct answer into a template or sentence.</w:t>
      </w:r>
    </w:p>
    <w:p w:rsidR="00000000" w:rsidDel="00000000" w:rsidP="00000000" w:rsidRDefault="00000000" w:rsidRPr="00000000" w14:paraId="00000018">
      <w:pPr>
        <w:rPr/>
      </w:pPr>
      <w:r w:rsidDel="00000000" w:rsidR="00000000" w:rsidRPr="00000000">
        <w:rPr>
          <w:rtl w:val="0"/>
        </w:rPr>
        <w:t xml:space="preserve">The teacher may also wish to take into account the reports and presentations created for the module.</w:t>
      </w:r>
    </w:p>
    <w:p w:rsidR="00000000" w:rsidDel="00000000" w:rsidP="00000000" w:rsidRDefault="00000000" w:rsidRPr="00000000" w14:paraId="00000019">
      <w:pPr>
        <w:rPr/>
      </w:pPr>
      <w:r w:rsidDel="00000000" w:rsidR="00000000" w:rsidRPr="00000000">
        <w:rPr>
          <w:rtl w:val="0"/>
        </w:rPr>
        <w:t xml:space="preserve">When presenting remember these six tips: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Emphasise the first sentence, say it, count 1 2 3 in your head, then repeat it.</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Focus on a friendly face, try to avoid looking down at notes all the time.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 a good posture, stand upright.</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Keep your feet still, don’t shuffle about or get in the way of the slides.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Talk to the person at the back of the room, not too quiet, but don’t shout.</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Try to memorise the last sentence so you do not have to read it.</w:t>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right"/>
      <w:rPr/>
    </w:pP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Style w:val="Title"/>
      <w:ind w:firstLine="284"/>
      <w:rPr/>
    </w:pPr>
    <w:r w:rsidDel="00000000" w:rsidR="00000000" w:rsidRPr="00000000">
      <w:rPr>
        <w:rtl w:val="0"/>
      </w:rPr>
      <w:t xml:space="preserve"> Computing past, present and future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