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089a7"/>
          <w:sz w:val="36"/>
          <w:szCs w:val="36"/>
          <w:rtl w:val="0"/>
        </w:rPr>
        <w:t xml:space="preserve">Activity 5.3: Automating a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902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Imagine you have been asked to design a home automation system by a property developer.</w:t>
      </w:r>
    </w:p>
    <w:p w:rsidR="00000000" w:rsidDel="00000000" w:rsidP="00000000" w:rsidRDefault="00000000" w:rsidRPr="00000000" w14:paraId="00000003">
      <w:pPr>
        <w:tabs>
          <w:tab w:val="right" w:leader="none" w:pos="902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Look at the floor plan of a home and: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tabs>
          <w:tab w:val="right" w:leader="none" w:pos="9020"/>
        </w:tabs>
        <w:spacing w:after="0" w:before="0" w:line="240" w:lineRule="auto"/>
        <w:ind w:left="567" w:hanging="5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at least one automation for each different type of room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right" w:leader="none" w:pos="9020"/>
        </w:tabs>
        <w:spacing w:after="0" w:before="0" w:line="240" w:lineRule="auto"/>
        <w:ind w:left="567" w:hanging="5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the trigger(s), condition(s) and action(s) for each automation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right" w:leader="none" w:pos="9020"/>
        </w:tabs>
        <w:spacing w:after="0" w:before="0" w:line="240" w:lineRule="auto"/>
        <w:ind w:left="567" w:hanging="5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explain how each automation will help the people living in the home.</w:t>
      </w:r>
    </w:p>
    <w:p w:rsidR="00000000" w:rsidDel="00000000" w:rsidP="00000000" w:rsidRDefault="00000000" w:rsidRPr="00000000" w14:paraId="00000007">
      <w:pPr>
        <w:tabs>
          <w:tab w:val="right" w:leader="none" w:pos="9020"/>
        </w:tabs>
        <w:spacing w:after="0" w:before="0" w:line="240" w:lineRule="auto"/>
        <w:ind w:left="567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020"/>
        </w:tabs>
        <w:spacing w:after="0" w:before="0" w:line="240" w:lineRule="auto"/>
        <w:ind w:left="56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682594" cy="3035613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2594" cy="303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Use the following success criteria to ensure you have included all the required information for each room.</w:t>
      </w:r>
    </w:p>
    <w:tbl>
      <w:tblPr>
        <w:tblStyle w:val="Table1"/>
        <w:tblW w:w="9351.0" w:type="dxa"/>
        <w:jc w:val="left"/>
        <w:tblBorders>
          <w:top w:color="4ed1d7" w:space="0" w:sz="4" w:val="single"/>
          <w:left w:color="4ed1d7" w:space="0" w:sz="4" w:val="single"/>
          <w:bottom w:color="4ed1d7" w:space="0" w:sz="4" w:val="single"/>
          <w:right w:color="4ed1d7" w:space="0" w:sz="4" w:val="single"/>
          <w:insideH w:color="4ed1d7" w:space="0" w:sz="4" w:val="single"/>
          <w:insideV w:color="4ed1d7" w:space="0" w:sz="4" w:val="single"/>
        </w:tblBorders>
        <w:tblLayout w:type="fixed"/>
        <w:tblLook w:val="0400"/>
      </w:tblPr>
      <w:tblGrid>
        <w:gridCol w:w="1555"/>
        <w:gridCol w:w="1417"/>
        <w:gridCol w:w="1276"/>
        <w:gridCol w:w="1276"/>
        <w:gridCol w:w="992"/>
        <w:gridCol w:w="850"/>
        <w:gridCol w:w="1134"/>
        <w:gridCol w:w="851"/>
        <w:tblGridChange w:id="0">
          <w:tblGrid>
            <w:gridCol w:w="1555"/>
            <w:gridCol w:w="1417"/>
            <w:gridCol w:w="1276"/>
            <w:gridCol w:w="1276"/>
            <w:gridCol w:w="992"/>
            <w:gridCol w:w="850"/>
            <w:gridCol w:w="1134"/>
            <w:gridCol w:w="851"/>
          </w:tblGrid>
        </w:tblGridChange>
      </w:tblGrid>
      <w:tr>
        <w:trPr>
          <w:cantSplit w:val="0"/>
          <w:tblHeader w:val="0"/>
        </w:trPr>
        <w:tc>
          <w:tcPr>
            <w:shd w:fill="4ed1d7" w:val="clear"/>
          </w:tcPr>
          <w:p w:rsidR="00000000" w:rsidDel="00000000" w:rsidP="00000000" w:rsidRDefault="00000000" w:rsidRPr="00000000" w14:paraId="0000000C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0D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Bedrooms 1 and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0E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Bathroom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Walk-in wardrobe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10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11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Living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12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Dining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13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Porch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6.0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600"/>
      </w:tblPr>
      <w:tblGrid>
        <w:gridCol w:w="1555"/>
        <w:gridCol w:w="1417"/>
        <w:gridCol w:w="1276"/>
        <w:gridCol w:w="1412"/>
        <w:gridCol w:w="993"/>
        <w:gridCol w:w="850"/>
        <w:gridCol w:w="992"/>
        <w:gridCol w:w="851"/>
        <w:tblGridChange w:id="0">
          <w:tblGrid>
            <w:gridCol w:w="1555"/>
            <w:gridCol w:w="1417"/>
            <w:gridCol w:w="1276"/>
            <w:gridCol w:w="1412"/>
            <w:gridCol w:w="993"/>
            <w:gridCol w:w="850"/>
            <w:gridCol w:w="992"/>
            <w:gridCol w:w="8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Automation described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Trigger(s) identified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Condition(s) identified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Action(s) described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How it helps people living in the home described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Style w:val="Title"/>
      <w:ind w:firstLine="284"/>
      <w:rPr/>
    </w:pPr>
    <w:r w:rsidDel="00000000" w:rsidR="00000000" w:rsidRPr="00000000">
      <w:rPr>
        <w:rtl w:val="0"/>
      </w:rPr>
      <w:t xml:space="preserve"> Computing components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-900428</wp:posOffset>
          </wp:positionH>
          <wp:positionV relativeFrom="paragraph">
            <wp:posOffset>-449577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