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rPr>
      </w:pPr>
      <w:r w:rsidDel="00000000" w:rsidR="00000000" w:rsidRPr="00000000">
        <w:rPr>
          <w:rtl w:val="0"/>
        </w:rPr>
        <w:t xml:space="preserve">Activity 2.4: Planning an app (Part 1)</w:t>
      </w:r>
      <w:r w:rsidDel="00000000" w:rsidR="00000000" w:rsidRPr="00000000">
        <w:rPr>
          <w:rtl w:val="0"/>
        </w:rPr>
      </w:r>
    </w:p>
    <w:p w:rsidR="00000000" w:rsidDel="00000000" w:rsidP="00000000" w:rsidRDefault="00000000" w:rsidRPr="00000000" w14:paraId="00000002">
      <w:pPr>
        <w:widowControl w:val="0"/>
        <w:rPr>
          <w:rFonts w:ascii="Calibri" w:cs="Calibri" w:eastAsia="Calibri" w:hAnsi="Calibri"/>
        </w:rPr>
      </w:pPr>
      <w:r w:rsidDel="00000000" w:rsidR="00000000" w:rsidRPr="00000000">
        <w:rPr>
          <w:rFonts w:ascii="Calibri" w:cs="Calibri" w:eastAsia="Calibri" w:hAnsi="Calibri"/>
          <w:rtl w:val="0"/>
        </w:rPr>
        <w:t xml:space="preserve">Over the next two lessons you are going to code an app, review apps coded by other students and then evaluate your app in light of the review feedback you receive.</w:t>
      </w:r>
    </w:p>
    <w:p w:rsidR="00000000" w:rsidDel="00000000" w:rsidP="00000000" w:rsidRDefault="00000000" w:rsidRPr="00000000" w14:paraId="00000003">
      <w:pPr>
        <w:widowControl w:val="0"/>
        <w:rPr>
          <w:rFonts w:ascii="Calibri" w:cs="Calibri" w:eastAsia="Calibri" w:hAnsi="Calibri"/>
        </w:rPr>
      </w:pPr>
      <w:r w:rsidDel="00000000" w:rsidR="00000000" w:rsidRPr="00000000">
        <w:rPr>
          <w:rFonts w:ascii="Calibri" w:cs="Calibri" w:eastAsia="Calibri" w:hAnsi="Calibri"/>
          <w:rtl w:val="0"/>
        </w:rPr>
        <w:t xml:space="preserve">Begin by reading the design brief below and planning your app. You must come to the next lesson with an outline plan for your app.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9761</wp:posOffset>
                </wp:positionH>
                <wp:positionV relativeFrom="paragraph">
                  <wp:posOffset>460058</wp:posOffset>
                </wp:positionV>
                <wp:extent cx="5953125" cy="1977390"/>
                <wp:effectExtent b="0" l="0" r="0" t="0"/>
                <wp:wrapNone/>
                <wp:docPr id="1" name=""/>
                <a:graphic>
                  <a:graphicData uri="http://schemas.microsoft.com/office/word/2010/wordprocessingShape">
                    <wps:wsp>
                      <wps:cNvSpPr/>
                      <wps:cNvPr id="2" name="Shape 2"/>
                      <wps:spPr>
                        <a:xfrm>
                          <a:off x="2374200" y="2796068"/>
                          <a:ext cx="5943600" cy="1967865"/>
                        </a:xfrm>
                        <a:prstGeom prst="rect">
                          <a:avLst/>
                        </a:prstGeom>
                        <a:solidFill>
                          <a:schemeClr val="lt1"/>
                        </a:solidFill>
                        <a:ln cap="flat" cmpd="sng" w="9525">
                          <a:solidFill>
                            <a:srgbClr val="0070C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1"/>
                                <w:i w:val="0"/>
                                <w:smallCaps w:val="0"/>
                                <w:strike w:val="0"/>
                                <w:color w:val="0075be"/>
                                <w:sz w:val="28"/>
                                <w:vertAlign w:val="baseline"/>
                              </w:rPr>
                              <w:t xml:space="preserve">Design brief</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1"/>
                                <w:i w:val="0"/>
                                <w:smallCaps w:val="0"/>
                                <w:strike w:val="0"/>
                                <w:color w:val="0075be"/>
                                <w:sz w:val="28"/>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Code an app that will teach students your age or slightly younger about </w:t>
                            </w:r>
                            <w:r w:rsidDel="00000000" w:rsidR="00000000" w:rsidRPr="00000000">
                              <w:rPr>
                                <w:rFonts w:ascii="Calibri" w:cs="Calibri" w:eastAsia="Calibri" w:hAnsi="Calibri"/>
                                <w:b w:val="1"/>
                                <w:i w:val="0"/>
                                <w:smallCaps w:val="0"/>
                                <w:strike w:val="0"/>
                                <w:color w:val="000000"/>
                                <w:sz w:val="24"/>
                                <w:vertAlign w:val="baseline"/>
                              </w:rPr>
                              <w:t xml:space="preserve">logic gates </w:t>
                            </w:r>
                            <w:r w:rsidDel="00000000" w:rsidR="00000000" w:rsidRPr="00000000">
                              <w:rPr>
                                <w:rFonts w:ascii="Calibri" w:cs="Calibri" w:eastAsia="Calibri" w:hAnsi="Calibri"/>
                                <w:b w:val="0"/>
                                <w:i w:val="0"/>
                                <w:smallCaps w:val="0"/>
                                <w:strike w:val="0"/>
                                <w:color w:val="000000"/>
                                <w:sz w:val="24"/>
                                <w:vertAlign w:val="baseline"/>
                              </w:rPr>
                              <w:t xml:space="preserve">or the</w:t>
                            </w:r>
                            <w:r w:rsidDel="00000000" w:rsidR="00000000" w:rsidRPr="00000000">
                              <w:rPr>
                                <w:rFonts w:ascii="Calibri" w:cs="Calibri" w:eastAsia="Calibri" w:hAnsi="Calibri"/>
                                <w:b w:val="1"/>
                                <w:i w:val="0"/>
                                <w:smallCaps w:val="0"/>
                                <w:strike w:val="0"/>
                                <w:color w:val="000000"/>
                                <w:sz w:val="24"/>
                                <w:vertAlign w:val="baseline"/>
                              </w:rPr>
                              <w:t xml:space="preserve"> binary system</w:t>
                            </w:r>
                            <w:r w:rsidDel="00000000" w:rsidR="00000000" w:rsidRPr="00000000">
                              <w:rPr>
                                <w:rFonts w:ascii="Calibri" w:cs="Calibri" w:eastAsia="Calibri" w:hAnsi="Calibri"/>
                                <w:b w:val="0"/>
                                <w:i w:val="0"/>
                                <w:smallCaps w:val="0"/>
                                <w:strike w:val="0"/>
                                <w:color w:val="000000"/>
                                <w:sz w:val="24"/>
                                <w:vertAlign w:val="baseline"/>
                              </w:rPr>
                              <w:t xml:space="preserve">.</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The app must be programmed in </w:t>
                            </w:r>
                            <w:r w:rsidDel="00000000" w:rsidR="00000000" w:rsidRPr="00000000">
                              <w:rPr>
                                <w:rFonts w:ascii="Calibri" w:cs="Calibri" w:eastAsia="Calibri" w:hAnsi="Calibri"/>
                                <w:b w:val="1"/>
                                <w:i w:val="0"/>
                                <w:smallCaps w:val="0"/>
                                <w:strike w:val="0"/>
                                <w:color w:val="000000"/>
                                <w:sz w:val="24"/>
                                <w:vertAlign w:val="baseline"/>
                              </w:rPr>
                              <w:t xml:space="preserve">Scratch</w:t>
                            </w:r>
                            <w:r w:rsidDel="00000000" w:rsidR="00000000" w:rsidRPr="00000000">
                              <w:rPr>
                                <w:rFonts w:ascii="Calibri" w:cs="Calibri" w:eastAsia="Calibri" w:hAnsi="Calibri"/>
                                <w:b w:val="0"/>
                                <w:i w:val="0"/>
                                <w:smallCaps w:val="0"/>
                                <w:strike w:val="0"/>
                                <w:color w:val="000000"/>
                                <w:sz w:val="24"/>
                                <w:vertAlign w:val="baseline"/>
                              </w:rPr>
                              <w:t xml:space="preserve">.</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It can take the form of a game, an animation, a quiz or a combination of all three.</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You only have about an hour to code your app so don’t be over ambitious!</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9761</wp:posOffset>
                </wp:positionH>
                <wp:positionV relativeFrom="paragraph">
                  <wp:posOffset>460058</wp:posOffset>
                </wp:positionV>
                <wp:extent cx="5953125" cy="197739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53125" cy="1977390"/>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widowControl w:val="0"/>
        <w:rPr>
          <w:rFonts w:ascii="Calibri" w:cs="Calibri" w:eastAsia="Calibri" w:hAnsi="Calibri"/>
        </w:rPr>
      </w:pPr>
      <w:r w:rsidDel="00000000" w:rsidR="00000000" w:rsidRPr="00000000">
        <w:rPr>
          <w:rFonts w:ascii="Calibri" w:cs="Calibri" w:eastAsia="Calibri" w:hAnsi="Calibri"/>
          <w:rtl w:val="0"/>
        </w:rPr>
        <w:t xml:space="preserve">Answer the questions below to plan your app.</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topic will your app be about, logic gates or the binary number system?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tl w:val="0"/>
        </w:rPr>
        <w:t xml:space="preserve">________________________________________________________________</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type of app will you create, a game, an animation, a quiz or a combination of all three?</w:t>
      </w:r>
    </w:p>
    <w:p w:rsidR="00000000" w:rsidDel="00000000" w:rsidP="00000000" w:rsidRDefault="00000000" w:rsidRPr="00000000" w14:paraId="0000000F">
      <w:pPr>
        <w:spacing w:after="0" w:before="0" w:line="240" w:lineRule="auto"/>
        <w:ind w:firstLine="360"/>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will your app work? Describe what it will do.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tl w:val="0"/>
        </w:rPr>
        <w:t xml:space="preserve">________________________________________________________________</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tl w:val="0"/>
        </w:rPr>
        <w:t xml:space="preserve">________________________________________________________________</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tl w:val="0"/>
        </w:rPr>
        <w:t xml:space="preserve">________________________________________________________________</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tl w:val="0"/>
        </w:rPr>
        <w:t xml:space="preserve">________________________________________________________________</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tl w:val="0"/>
        </w:rPr>
        <w:t xml:space="preserve">________________________________________________________________</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tl w:val="0"/>
        </w:rPr>
        <w:t xml:space="preserve">________________________________________________________________</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tl w:val="0"/>
        </w:rPr>
        <w:t xml:space="preserve">________________________________________________________________</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tl w:val="0"/>
        </w:rPr>
        <w:t xml:space="preserve">________________________________________________________________</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tl w:val="0"/>
        </w:rPr>
        <w:t xml:space="preserve">________________________________________________________________</w:t>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ppleSystemUI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Style w:val="Title"/>
      <w:ind w:firstLine="284"/>
      <w:rPr/>
    </w:pPr>
    <w:r w:rsidDel="00000000" w:rsidR="00000000" w:rsidRPr="00000000">
      <w:rPr>
        <w:rtl w:val="0"/>
      </w:rPr>
      <w:t xml:space="preserve"> Binary and computer logic</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